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5B" w:rsidRPr="0019335B" w:rsidRDefault="0019335B" w:rsidP="00474C3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0ABB" w:rsidRDefault="00FF68DD" w:rsidP="00474C3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от </w:t>
      </w:r>
      <w:r w:rsidR="00910ABB"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07.11.2018 года № 11/943 «Об утверждении административного регламента предоставления муниципальной услуги </w:t>
      </w:r>
      <w:r w:rsidR="00910ABB" w:rsidRPr="00910A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«Предоставление социальной помощи гражданам, оказавшимся в трудной жизненной ситуации по независящим от них обстоятельствам».</w:t>
      </w:r>
    </w:p>
    <w:p w:rsidR="00910ABB" w:rsidRPr="00910ABB" w:rsidRDefault="009778FD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0ABB"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являются: физические лица</w:t>
      </w:r>
      <w:r w:rsidR="00BD25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граждане Российской Федерации</w:t>
      </w:r>
      <w:r w:rsidR="00910ABB"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зарегистрированные по месту жительства на территории </w:t>
      </w:r>
      <w:proofErr w:type="spellStart"/>
      <w:r w:rsidR="00910ABB"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Сысольского</w:t>
      </w:r>
      <w:proofErr w:type="spellEnd"/>
      <w:r w:rsidR="00910ABB"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и оказавшиеся в трудной жизненной ситуации: 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- лица, пострадавшие от пожаров, стихийных бедствий и катастроф.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Социальная помощь оказывается в денежном выражении: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на помощь при полном или частичном уничтожении имущества, ущербу, причиненному здоровью в результате пожара, наводнения или иных чрезвычайных ситуациях природного или техногенного характера;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социальной помощи в отношении одного и того же гражданина, оказавшегося в трудной жизненной ситуации, принимается единовременно. Заявителям, попавшим в тяжелую жизненную ситуацию в результате пожара, либо иного стихийного бедствия, помощь оказывается в сумме до 7000 (семи тысяч) рублей на каждого члена семьи. 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заявителем самостоятельно предоставляется в Орган запрос о предоставлении муниципальной услуги</w:t>
      </w:r>
      <w:r w:rsidR="00474C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запросу прилагаются также следующие документы в 1 экземпляре: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информация о родственных связях заявителя;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акт материально-бытового обследования условий проживания;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документы, подтверждающие нахождение гражданина в тяжелой жизненной ситуации, указанной в заявлении или в экстренной ситуации;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ходатайство от главы сельского поселения о выделении гражданину социальной помощи: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страховой номер индивидуального лицевого счета (СНИЛС);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идентификационный номер налогоплательщика (ИНН);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выписка из </w:t>
      </w:r>
      <w:proofErr w:type="spellStart"/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книги;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9)</w:t>
      </w: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согласие на обработку персональных данных.</w:t>
      </w:r>
    </w:p>
    <w:p w:rsidR="00910ABB" w:rsidRP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10ABB" w:rsidRDefault="00910ABB" w:rsidP="00910ABB">
      <w:pPr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0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10ABB" w:rsidRDefault="00474C3A" w:rsidP="0019335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4C3A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20 рабочих дней со дня регистрации запроса о предоставлении муниципальной услуги.</w:t>
      </w:r>
    </w:p>
    <w:p w:rsidR="0036646D" w:rsidRPr="0036646D" w:rsidRDefault="0036646D" w:rsidP="0036646D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4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6646D" w:rsidRPr="0036646D" w:rsidRDefault="0036646D" w:rsidP="0036646D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46D">
        <w:rPr>
          <w:rFonts w:ascii="Times New Roman" w:hAnsi="Times New Roman" w:cs="Times New Roman"/>
          <w:sz w:val="28"/>
          <w:szCs w:val="28"/>
          <w:lang w:eastAsia="ru-RU"/>
        </w:rPr>
        <w:t xml:space="preserve">- в Органе, МФЦ по месту своего проживания (регистрации); </w:t>
      </w:r>
    </w:p>
    <w:p w:rsidR="0036646D" w:rsidRPr="0036646D" w:rsidRDefault="0036646D" w:rsidP="0036646D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46D">
        <w:rPr>
          <w:rFonts w:ascii="Times New Roman" w:hAnsi="Times New Roman" w:cs="Times New Roman"/>
          <w:sz w:val="28"/>
          <w:szCs w:val="28"/>
          <w:lang w:eastAsia="ru-RU"/>
        </w:rPr>
        <w:t>- по справочным телефонам;</w:t>
      </w:r>
    </w:p>
    <w:p w:rsidR="0036646D" w:rsidRPr="0036646D" w:rsidRDefault="0036646D" w:rsidP="0036646D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46D">
        <w:rPr>
          <w:rFonts w:ascii="Times New Roman" w:hAnsi="Times New Roman" w:cs="Times New Roman"/>
          <w:sz w:val="28"/>
          <w:szCs w:val="28"/>
          <w:lang w:eastAsia="ru-RU"/>
        </w:rPr>
        <w:t>- в сети Интернет (на официальном сайте Органа);</w:t>
      </w:r>
    </w:p>
    <w:p w:rsidR="0036646D" w:rsidRPr="00474C3A" w:rsidRDefault="0036646D" w:rsidP="0036646D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46D">
        <w:rPr>
          <w:rFonts w:ascii="Times New Roman" w:hAnsi="Times New Roman" w:cs="Times New Roman"/>
          <w:sz w:val="28"/>
          <w:szCs w:val="28"/>
          <w:lang w:eastAsia="ru-RU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6646D" w:rsidRPr="0036646D" w:rsidRDefault="0036646D" w:rsidP="0036646D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4A1" w:rsidRDefault="0019335B" w:rsidP="00FB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6646D" w:rsidRPr="0036646D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Органа (</w:t>
      </w:r>
      <w:proofErr w:type="spellStart"/>
      <w:r w:rsidR="0036646D" w:rsidRPr="0036646D">
        <w:rPr>
          <w:rFonts w:ascii="Times New Roman" w:hAnsi="Times New Roman" w:cs="Times New Roman"/>
          <w:sz w:val="28"/>
          <w:szCs w:val="28"/>
          <w:lang w:eastAsia="ru-RU"/>
        </w:rPr>
        <w:t>сысола-адм.рф</w:t>
      </w:r>
      <w:proofErr w:type="spellEnd"/>
      <w:r w:rsidR="00FB1E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="00FB1EAF" w:rsidRPr="00E374A1">
          <w:rPr>
            <w:rFonts w:eastAsia="Times New Roman"/>
            <w:color w:val="0563C1"/>
            <w:u w:val="single"/>
            <w:lang w:eastAsia="ru-RU"/>
          </w:rPr>
          <w:t>http://www.xn----7sbbq5akixa3h.xn--p1ai/</w:t>
        </w:r>
        <w:proofErr w:type="spellStart"/>
        <w:r w:rsidR="00FB1EAF" w:rsidRPr="00E374A1">
          <w:rPr>
            <w:rFonts w:eastAsia="Times New Roman"/>
            <w:color w:val="0563C1"/>
            <w:u w:val="single"/>
            <w:lang w:eastAsia="ru-RU"/>
          </w:rPr>
          <w:t>reestr.php</w:t>
        </w:r>
        <w:proofErr w:type="spellEnd"/>
      </w:hyperlink>
      <w:r w:rsidR="0036646D" w:rsidRPr="00366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E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6646D" w:rsidRPr="0036646D">
        <w:rPr>
          <w:rFonts w:ascii="Times New Roman" w:hAnsi="Times New Roman" w:cs="Times New Roman"/>
          <w:sz w:val="28"/>
          <w:szCs w:val="28"/>
          <w:lang w:eastAsia="ru-RU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</w:t>
      </w:r>
      <w:r w:rsidR="00E374A1">
        <w:rPr>
          <w:rFonts w:ascii="Times New Roman" w:hAnsi="Times New Roman" w:cs="Times New Roman"/>
          <w:sz w:val="28"/>
          <w:szCs w:val="28"/>
          <w:lang w:eastAsia="ru-RU"/>
        </w:rPr>
        <w:t>слуг (функций) Республики Коми»</w:t>
      </w:r>
    </w:p>
    <w:p w:rsidR="00E374A1" w:rsidRDefault="00E374A1" w:rsidP="0036646D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6D" w:rsidRDefault="0036646D" w:rsidP="0036646D"/>
    <w:sectPr w:rsidR="0036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AFE"/>
    <w:multiLevelType w:val="hybridMultilevel"/>
    <w:tmpl w:val="07882B9E"/>
    <w:lvl w:ilvl="0" w:tplc="25F0E74C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CE"/>
    <w:rsid w:val="0019335B"/>
    <w:rsid w:val="0036646D"/>
    <w:rsid w:val="00474C3A"/>
    <w:rsid w:val="005C7542"/>
    <w:rsid w:val="00910ABB"/>
    <w:rsid w:val="009778FD"/>
    <w:rsid w:val="00A1337C"/>
    <w:rsid w:val="00A618EC"/>
    <w:rsid w:val="00BD25AF"/>
    <w:rsid w:val="00E06A53"/>
    <w:rsid w:val="00E374A1"/>
    <w:rsid w:val="00E449CE"/>
    <w:rsid w:val="00FB1EAF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D41"/>
  <w15:chartTrackingRefBased/>
  <w15:docId w15:val="{DCEBDA90-CB25-4093-83F6-6AE156F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A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9;&#1089;&#1086;&#1083;&#1072;-&#1072;&#1076;&#1084;.&#1088;&#1092;/reest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</dc:creator>
  <cp:keywords/>
  <dc:description/>
  <cp:lastModifiedBy>Site</cp:lastModifiedBy>
  <cp:revision>2</cp:revision>
  <dcterms:created xsi:type="dcterms:W3CDTF">2022-06-16T11:51:00Z</dcterms:created>
  <dcterms:modified xsi:type="dcterms:W3CDTF">2022-06-16T11:51:00Z</dcterms:modified>
</cp:coreProperties>
</file>