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76" w:rsidRDefault="00494C76" w:rsidP="00494C76">
      <w:pPr>
        <w:widowControl w:val="0"/>
        <w:autoSpaceDE w:val="0"/>
        <w:autoSpaceDN w:val="0"/>
        <w:adjustRightInd w:val="0"/>
        <w:jc w:val="right"/>
        <w:rPr>
          <w:sz w:val="18"/>
        </w:rPr>
      </w:pPr>
    </w:p>
    <w:tbl>
      <w:tblPr>
        <w:tblW w:w="10770" w:type="dxa"/>
        <w:tblInd w:w="-885" w:type="dxa"/>
        <w:tblLook w:val="04A0" w:firstRow="1" w:lastRow="0" w:firstColumn="1" w:lastColumn="0" w:noHBand="0" w:noVBand="1"/>
      </w:tblPr>
      <w:tblGrid>
        <w:gridCol w:w="417"/>
        <w:gridCol w:w="2770"/>
        <w:gridCol w:w="2205"/>
        <w:gridCol w:w="2298"/>
        <w:gridCol w:w="1540"/>
        <w:gridCol w:w="1540"/>
      </w:tblGrid>
      <w:tr w:rsidR="00F017C6" w:rsidRPr="006B297C" w:rsidTr="00F017C6">
        <w:trPr>
          <w:trHeight w:val="3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6B297C">
            <w:pPr>
              <w:jc w:val="center"/>
              <w:rPr>
                <w:b/>
                <w:color w:val="000000"/>
              </w:rPr>
            </w:pPr>
            <w:r w:rsidRPr="006B297C">
              <w:rPr>
                <w:b/>
                <w:color w:val="000000"/>
              </w:rPr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C6" w:rsidRPr="00F15C2F" w:rsidRDefault="00F017C6" w:rsidP="006B29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5C2F">
              <w:rPr>
                <w:b/>
                <w:color w:val="000000"/>
                <w:sz w:val="24"/>
                <w:szCs w:val="24"/>
              </w:rPr>
              <w:t>На реализацию народного проекта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F15C2F" w:rsidRDefault="00F017C6" w:rsidP="00F15C2F">
            <w:pPr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 w:rsidRPr="00F15C2F">
              <w:rPr>
                <w:rFonts w:eastAsiaTheme="minorHAnsi"/>
                <w:b/>
                <w:color w:val="000000"/>
                <w:sz w:val="24"/>
                <w:lang w:eastAsia="en-US"/>
              </w:rPr>
              <w:t>Максимальная сумма субсидии на один проект</w:t>
            </w:r>
          </w:p>
          <w:p w:rsidR="00F017C6" w:rsidRDefault="00F017C6" w:rsidP="00F15C2F">
            <w:pPr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lang w:eastAsia="en-US"/>
              </w:rPr>
              <w:t>из республиканского бюджета</w:t>
            </w:r>
          </w:p>
          <w:p w:rsidR="00F017C6" w:rsidRPr="00F15C2F" w:rsidRDefault="00F017C6" w:rsidP="00A06D88">
            <w:pPr>
              <w:jc w:val="center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1060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Минимальная</w:t>
            </w:r>
            <w:r w:rsidRPr="004D26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сумма</w:t>
            </w:r>
            <w:r w:rsidRPr="004D268B">
              <w:rPr>
                <w:b/>
                <w:bCs/>
                <w:sz w:val="24"/>
                <w:szCs w:val="24"/>
              </w:rPr>
              <w:t xml:space="preserve"> софинансирования из бюджета муниципального района</w:t>
            </w:r>
          </w:p>
          <w:p w:rsidR="00F017C6" w:rsidRPr="006B6061" w:rsidRDefault="00F017C6" w:rsidP="0010601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Финансовое участие граждан,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участие ИП,</w:t>
            </w:r>
          </w:p>
          <w:p w:rsidR="00F017C6" w:rsidRDefault="00F017C6" w:rsidP="00F017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юрлиц</w:t>
            </w:r>
          </w:p>
          <w:p w:rsidR="00F017C6" w:rsidRDefault="00F017C6" w:rsidP="00F017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17C6" w:rsidRPr="006B297C" w:rsidTr="00F017C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6B297C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6B297C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КУЛЬТУРЫ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10601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1 000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10601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112 000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F017C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ЭТНОКУЛЬТУРНОГО РАЗВИТИЯ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D3FCB">
              <w:rPr>
                <w:rFonts w:eastAsiaTheme="minorHAnsi"/>
                <w:color w:val="000000"/>
                <w:sz w:val="24"/>
                <w:lang w:val="en-US" w:eastAsia="en-US"/>
              </w:rPr>
              <w:t>5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E40BCF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E40BCF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F017C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ОБРАЗОВАНИЯ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800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89 000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5B4C51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5B4C51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A06D88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6B297C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6B297C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АГРОПРОМЫШЛЕННОГО КОМПЛЕКСА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4D26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D3FCB">
              <w:rPr>
                <w:rFonts w:eastAsiaTheme="minorHAnsi"/>
                <w:color w:val="000000"/>
                <w:sz w:val="24"/>
                <w:lang w:val="en-US"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lang w:val="en-US" w:eastAsia="en-US"/>
              </w:rPr>
              <w:t> </w:t>
            </w:r>
            <w:r w:rsidRPr="001D3FCB">
              <w:rPr>
                <w:rFonts w:eastAsiaTheme="minorHAnsi"/>
                <w:color w:val="000000"/>
                <w:sz w:val="24"/>
                <w:lang w:val="en-US" w:eastAsia="en-US"/>
              </w:rPr>
              <w:t>0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10601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143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A06D88" w:rsidRDefault="00F017C6" w:rsidP="00F017C6">
            <w:pPr>
              <w:jc w:val="center"/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</w:pPr>
            <w:r w:rsidRPr="00A06D88"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  <w:t xml:space="preserve">не </w:t>
            </w:r>
          </w:p>
          <w:p w:rsidR="00F017C6" w:rsidRDefault="00F017C6" w:rsidP="00F017C6">
            <w:pPr>
              <w:spacing w:after="20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06D88"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  <w:t>участвуют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6" w:rsidRDefault="00A06D88" w:rsidP="00A06D88">
            <w:pPr>
              <w:spacing w:after="20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≤ 286 000</w:t>
            </w:r>
          </w:p>
        </w:tc>
      </w:tr>
      <w:tr w:rsidR="00F017C6" w:rsidRPr="006B297C" w:rsidTr="00F017C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ДОРОЖНОЙ ДЕЯТЕЛЬНОСТИ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D3FCB">
              <w:rPr>
                <w:rFonts w:eastAsiaTheme="minorHAnsi"/>
                <w:color w:val="000000"/>
                <w:sz w:val="24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 000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4D268B">
              <w:rPr>
                <w:rFonts w:eastAsiaTheme="minorHAnsi"/>
                <w:color w:val="000000"/>
                <w:sz w:val="22"/>
                <w:lang w:eastAsia="en-US"/>
              </w:rPr>
              <w:t>223 000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F53D31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F53D31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F017C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ЗАНЯТОСТИ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800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89 000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F53D31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F53D31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F017C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СПОРТА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D3FCB">
              <w:rPr>
                <w:rFonts w:eastAsiaTheme="minorHAnsi"/>
                <w:color w:val="000000"/>
                <w:sz w:val="24"/>
                <w:lang w:val="en-US"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lang w:val="en-US" w:eastAsia="en-US"/>
              </w:rPr>
              <w:t> 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500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167 000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F53D31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F53D31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A06D88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6B297C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6B297C">
            <w:pPr>
              <w:rPr>
                <w:color w:val="000000"/>
              </w:rPr>
            </w:pPr>
            <w:r w:rsidRPr="006B297C">
              <w:rPr>
                <w:color w:val="000000"/>
              </w:rPr>
              <w:t>МАЛОЕ И СРЕДНЕЕ ПРЕДПРИНИМАТЕЛЬСТВО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10601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1 500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10601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215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A06D88" w:rsidRDefault="00F017C6" w:rsidP="00F017C6">
            <w:pPr>
              <w:jc w:val="center"/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</w:pPr>
            <w:r w:rsidRPr="00A06D88"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  <w:t xml:space="preserve">не </w:t>
            </w:r>
          </w:p>
          <w:p w:rsidR="00F017C6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06D88"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  <w:t>участвуют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6" w:rsidRDefault="00A06D88" w:rsidP="00A06D8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≤ 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>429 000</w:t>
            </w:r>
          </w:p>
        </w:tc>
      </w:tr>
      <w:tr w:rsidR="00F017C6" w:rsidRPr="006B297C" w:rsidTr="00F017C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БЛАГОУСТРОЙСТВА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2 000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4D268B">
              <w:rPr>
                <w:rFonts w:eastAsiaTheme="minorHAnsi"/>
                <w:color w:val="000000"/>
                <w:sz w:val="22"/>
                <w:lang w:eastAsia="en-US"/>
              </w:rPr>
              <w:t>223 000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BC5CA9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BC5CA9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F017C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10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ОБУСТРОЙСТВО ИСТОЧНИКОВ ХВС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1D3FC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1 000 </w:t>
            </w:r>
            <w:r w:rsidRPr="001D3FCB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112 000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BC5CA9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BC5CA9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F017C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11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ДОСТУПНОЙ СРЕДЫ</w:t>
            </w:r>
          </w:p>
          <w:p w:rsidR="00F017C6" w:rsidRPr="006B297C" w:rsidRDefault="00F017C6" w:rsidP="00F017C6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F15C2F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1 500 </w:t>
            </w:r>
            <w:r w:rsidRPr="00F15C2F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167 000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BC5CA9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BC5CA9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F017C6">
        <w:trPr>
          <w:trHeight w:val="51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F017C6">
            <w:pPr>
              <w:jc w:val="center"/>
              <w:rPr>
                <w:color w:val="000000"/>
              </w:rPr>
            </w:pPr>
            <w:r w:rsidRPr="006B297C">
              <w:rPr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C6" w:rsidRPr="006B297C" w:rsidRDefault="00F017C6" w:rsidP="00F017C6">
            <w:pPr>
              <w:rPr>
                <w:color w:val="000000"/>
              </w:rPr>
            </w:pPr>
            <w:r w:rsidRPr="006B297C">
              <w:rPr>
                <w:color w:val="000000"/>
              </w:rPr>
              <w:t>В СФЕРЕ ОХРАНЫ ОКРУЖАЮЩЕЙ СРЕДЫ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F15C2F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600 </w:t>
            </w:r>
            <w:r w:rsidRPr="00F15C2F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67 000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BC5CA9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Default="00F017C6" w:rsidP="00F017C6">
            <w:pPr>
              <w:jc w:val="center"/>
            </w:pPr>
            <w:r w:rsidRPr="00BC5CA9">
              <w:rPr>
                <w:rFonts w:eastAsiaTheme="minorHAnsi"/>
                <w:color w:val="000000"/>
                <w:sz w:val="22"/>
                <w:lang w:eastAsia="en-US"/>
              </w:rPr>
              <w:t>не ограничено</w:t>
            </w:r>
          </w:p>
        </w:tc>
      </w:tr>
      <w:tr w:rsidR="00F017C6" w:rsidRPr="006B297C" w:rsidTr="00A06D88">
        <w:trPr>
          <w:trHeight w:val="51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6B297C" w:rsidRDefault="00F017C6" w:rsidP="006B2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C6" w:rsidRPr="006B297C" w:rsidRDefault="00F017C6" w:rsidP="006B297C">
            <w:pPr>
              <w:rPr>
                <w:color w:val="000000"/>
              </w:rPr>
            </w:pPr>
            <w:r>
              <w:rPr>
                <w:color w:val="000000"/>
              </w:rPr>
              <w:t>В СФЕРЕ ТОРГОВЛИ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F15C2F" w:rsidRDefault="00F017C6" w:rsidP="0010601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2 000 000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4D268B">
              <w:rPr>
                <w:rFonts w:eastAsiaTheme="minorHAnsi"/>
                <w:color w:val="000000"/>
                <w:sz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>86</w:t>
            </w:r>
            <w:r w:rsidRPr="004D268B">
              <w:rPr>
                <w:rFonts w:eastAsiaTheme="minorHAnsi"/>
                <w:color w:val="000000"/>
                <w:sz w:val="22"/>
                <w:lang w:eastAsia="en-US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C6" w:rsidRPr="00A06D88" w:rsidRDefault="00F017C6" w:rsidP="00F017C6">
            <w:pPr>
              <w:jc w:val="center"/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</w:pPr>
            <w:r w:rsidRPr="00A06D88"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  <w:t xml:space="preserve">не </w:t>
            </w:r>
          </w:p>
          <w:p w:rsidR="00F017C6" w:rsidRPr="004D268B" w:rsidRDefault="00F017C6" w:rsidP="00F017C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A06D88">
              <w:rPr>
                <w:rFonts w:eastAsiaTheme="minorHAnsi"/>
                <w:color w:val="000000"/>
                <w:sz w:val="22"/>
                <w:highlight w:val="yellow"/>
                <w:lang w:eastAsia="en-US"/>
              </w:rPr>
              <w:t>участвуют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6" w:rsidRPr="004D268B" w:rsidRDefault="00A06D88" w:rsidP="00A06D8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≤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2"/>
                <w:lang w:eastAsia="en-US"/>
              </w:rPr>
              <w:t>572 000</w:t>
            </w:r>
          </w:p>
        </w:tc>
      </w:tr>
    </w:tbl>
    <w:p w:rsidR="006B297C" w:rsidRPr="006B6061" w:rsidRDefault="006B297C" w:rsidP="006B297C">
      <w:pPr>
        <w:widowControl w:val="0"/>
        <w:autoSpaceDE w:val="0"/>
        <w:autoSpaceDN w:val="0"/>
        <w:adjustRightInd w:val="0"/>
        <w:rPr>
          <w:sz w:val="18"/>
          <w:lang w:val="en-US"/>
        </w:rPr>
      </w:pPr>
    </w:p>
    <w:sectPr w:rsidR="006B297C" w:rsidRPr="006B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E1" w:rsidRDefault="00F730E1" w:rsidP="00494C76">
      <w:r>
        <w:separator/>
      </w:r>
    </w:p>
  </w:endnote>
  <w:endnote w:type="continuationSeparator" w:id="0">
    <w:p w:rsidR="00F730E1" w:rsidRDefault="00F730E1" w:rsidP="0049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E1" w:rsidRDefault="00F730E1" w:rsidP="00494C76">
      <w:r>
        <w:separator/>
      </w:r>
    </w:p>
  </w:footnote>
  <w:footnote w:type="continuationSeparator" w:id="0">
    <w:p w:rsidR="00F730E1" w:rsidRDefault="00F730E1" w:rsidP="0049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FB"/>
    <w:rsid w:val="00073767"/>
    <w:rsid w:val="00082D8C"/>
    <w:rsid w:val="0008729A"/>
    <w:rsid w:val="00104020"/>
    <w:rsid w:val="0018794A"/>
    <w:rsid w:val="001D3FCB"/>
    <w:rsid w:val="001E6513"/>
    <w:rsid w:val="00214FA6"/>
    <w:rsid w:val="002A5804"/>
    <w:rsid w:val="002C2E03"/>
    <w:rsid w:val="00300BF6"/>
    <w:rsid w:val="00383658"/>
    <w:rsid w:val="00494C76"/>
    <w:rsid w:val="004D268B"/>
    <w:rsid w:val="004D7500"/>
    <w:rsid w:val="004F5EC8"/>
    <w:rsid w:val="00505486"/>
    <w:rsid w:val="005677B4"/>
    <w:rsid w:val="005D0E45"/>
    <w:rsid w:val="005D71FB"/>
    <w:rsid w:val="0060456E"/>
    <w:rsid w:val="00613487"/>
    <w:rsid w:val="0063701D"/>
    <w:rsid w:val="006444A6"/>
    <w:rsid w:val="00660BFF"/>
    <w:rsid w:val="006B297C"/>
    <w:rsid w:val="006B6061"/>
    <w:rsid w:val="006C123F"/>
    <w:rsid w:val="00712876"/>
    <w:rsid w:val="00720FAE"/>
    <w:rsid w:val="0075516A"/>
    <w:rsid w:val="007A58AA"/>
    <w:rsid w:val="007B04B6"/>
    <w:rsid w:val="00801456"/>
    <w:rsid w:val="00810138"/>
    <w:rsid w:val="0081157A"/>
    <w:rsid w:val="008435EE"/>
    <w:rsid w:val="00851101"/>
    <w:rsid w:val="008F7F06"/>
    <w:rsid w:val="00975DCD"/>
    <w:rsid w:val="009B0042"/>
    <w:rsid w:val="009D41B3"/>
    <w:rsid w:val="009E4A4A"/>
    <w:rsid w:val="00A06D88"/>
    <w:rsid w:val="00A1275E"/>
    <w:rsid w:val="00A14CE6"/>
    <w:rsid w:val="00A320AB"/>
    <w:rsid w:val="00A94434"/>
    <w:rsid w:val="00AF5BB7"/>
    <w:rsid w:val="00B30599"/>
    <w:rsid w:val="00B5358E"/>
    <w:rsid w:val="00B57074"/>
    <w:rsid w:val="00BA3CE4"/>
    <w:rsid w:val="00BC02BA"/>
    <w:rsid w:val="00C03837"/>
    <w:rsid w:val="00CF4859"/>
    <w:rsid w:val="00D2549B"/>
    <w:rsid w:val="00D278C1"/>
    <w:rsid w:val="00D95F25"/>
    <w:rsid w:val="00E1411C"/>
    <w:rsid w:val="00EA2AA6"/>
    <w:rsid w:val="00EC3749"/>
    <w:rsid w:val="00ED4E9D"/>
    <w:rsid w:val="00F017C6"/>
    <w:rsid w:val="00F12173"/>
    <w:rsid w:val="00F15C2F"/>
    <w:rsid w:val="00F730E1"/>
    <w:rsid w:val="00F93048"/>
    <w:rsid w:val="00FC7ABA"/>
    <w:rsid w:val="00FD3ADE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B3F"/>
  <w15:docId w15:val="{AC478DF9-F643-4E01-B2E4-7E1FD4D3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042"/>
    <w:rPr>
      <w:color w:val="0000FF"/>
      <w:u w:val="single"/>
    </w:rPr>
  </w:style>
  <w:style w:type="character" w:styleId="a4">
    <w:name w:val="Strong"/>
    <w:uiPriority w:val="22"/>
    <w:qFormat/>
    <w:rsid w:val="009B0042"/>
    <w:rPr>
      <w:b/>
      <w:bCs/>
    </w:rPr>
  </w:style>
  <w:style w:type="paragraph" w:customStyle="1" w:styleId="noindent">
    <w:name w:val="noindent"/>
    <w:basedOn w:val="a"/>
    <w:rsid w:val="009B004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37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94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4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4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Анастасия Сергеевна</dc:creator>
  <cp:lastModifiedBy>adm_zakupki</cp:lastModifiedBy>
  <cp:revision>3</cp:revision>
  <cp:lastPrinted>2022-05-31T12:07:00Z</cp:lastPrinted>
  <dcterms:created xsi:type="dcterms:W3CDTF">2024-02-29T05:57:00Z</dcterms:created>
  <dcterms:modified xsi:type="dcterms:W3CDTF">2024-02-29T07:01:00Z</dcterms:modified>
</cp:coreProperties>
</file>