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Pr="00D418DB" w:rsidRDefault="00C722ED" w:rsidP="00C722ED">
      <w:pPr>
        <w:jc w:val="center"/>
        <w:rPr>
          <w:sz w:val="28"/>
          <w:szCs w:val="28"/>
        </w:rPr>
      </w:pPr>
      <w:r w:rsidRPr="00D418DB">
        <w:rPr>
          <w:sz w:val="28"/>
          <w:szCs w:val="28"/>
        </w:rPr>
        <w:t xml:space="preserve">Годовой отчет </w:t>
      </w:r>
    </w:p>
    <w:p w:rsidR="00C722ED" w:rsidRPr="00D418DB" w:rsidRDefault="00C722ED" w:rsidP="00C722ED">
      <w:pPr>
        <w:jc w:val="center"/>
        <w:rPr>
          <w:sz w:val="28"/>
          <w:szCs w:val="28"/>
        </w:rPr>
      </w:pPr>
      <w:r w:rsidRPr="00D418DB">
        <w:rPr>
          <w:sz w:val="28"/>
          <w:szCs w:val="28"/>
        </w:rPr>
        <w:t xml:space="preserve">о ходе реализации и оценке эффективности </w:t>
      </w:r>
    </w:p>
    <w:p w:rsidR="00C722ED" w:rsidRDefault="00C722ED" w:rsidP="00C722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D418DB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муниципального района «Сысольский»</w:t>
      </w:r>
      <w:r w:rsidRPr="00D418DB">
        <w:rPr>
          <w:sz w:val="28"/>
          <w:szCs w:val="28"/>
        </w:rPr>
        <w:t xml:space="preserve"> </w:t>
      </w:r>
    </w:p>
    <w:p w:rsidR="00C722ED" w:rsidRPr="00D418DB" w:rsidRDefault="00C722ED" w:rsidP="00C722ED">
      <w:pPr>
        <w:jc w:val="center"/>
        <w:rPr>
          <w:sz w:val="28"/>
          <w:szCs w:val="28"/>
        </w:rPr>
      </w:pPr>
      <w:r w:rsidRPr="00D418DB">
        <w:rPr>
          <w:sz w:val="28"/>
          <w:szCs w:val="28"/>
        </w:rPr>
        <w:t>«</w:t>
      </w:r>
      <w:r w:rsidR="0010636D">
        <w:rPr>
          <w:sz w:val="28"/>
          <w:szCs w:val="28"/>
        </w:rPr>
        <w:t>Развитие ф</w:t>
      </w:r>
      <w:r>
        <w:rPr>
          <w:sz w:val="28"/>
          <w:szCs w:val="28"/>
        </w:rPr>
        <w:t>изическ</w:t>
      </w:r>
      <w:r w:rsidR="0010636D">
        <w:rPr>
          <w:sz w:val="28"/>
          <w:szCs w:val="28"/>
        </w:rPr>
        <w:t>ой</w:t>
      </w:r>
      <w:r>
        <w:rPr>
          <w:sz w:val="28"/>
          <w:szCs w:val="28"/>
        </w:rPr>
        <w:t xml:space="preserve"> культур</w:t>
      </w:r>
      <w:r w:rsidR="0010636D">
        <w:rPr>
          <w:sz w:val="28"/>
          <w:szCs w:val="28"/>
        </w:rPr>
        <w:t>ы</w:t>
      </w:r>
      <w:r>
        <w:rPr>
          <w:sz w:val="28"/>
          <w:szCs w:val="28"/>
        </w:rPr>
        <w:t xml:space="preserve"> и спорт</w:t>
      </w:r>
      <w:r w:rsidR="0010636D">
        <w:rPr>
          <w:sz w:val="28"/>
          <w:szCs w:val="28"/>
        </w:rPr>
        <w:t>а</w:t>
      </w:r>
      <w:r w:rsidRPr="00D418DB">
        <w:rPr>
          <w:sz w:val="28"/>
          <w:szCs w:val="28"/>
        </w:rPr>
        <w:t xml:space="preserve">» </w:t>
      </w:r>
    </w:p>
    <w:p w:rsidR="00C722ED" w:rsidRPr="00D418DB" w:rsidRDefault="00C722ED" w:rsidP="00C722ED">
      <w:pPr>
        <w:jc w:val="center"/>
        <w:rPr>
          <w:sz w:val="28"/>
          <w:szCs w:val="28"/>
        </w:rPr>
      </w:pPr>
    </w:p>
    <w:p w:rsidR="00C722ED" w:rsidRDefault="00C722ED" w:rsidP="00C722ED">
      <w:pPr>
        <w:jc w:val="center"/>
        <w:rPr>
          <w:sz w:val="28"/>
          <w:szCs w:val="28"/>
        </w:rPr>
      </w:pPr>
    </w:p>
    <w:p w:rsidR="00C722ED" w:rsidRDefault="00C722ED" w:rsidP="00C722E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790"/>
      </w:tblGrid>
      <w:tr w:rsidR="00C722ED" w:rsidRPr="000E01CA" w:rsidTr="00702B5E">
        <w:tc>
          <w:tcPr>
            <w:tcW w:w="5211" w:type="dxa"/>
            <w:shd w:val="clear" w:color="auto" w:fill="auto"/>
          </w:tcPr>
          <w:p w:rsidR="00C722ED" w:rsidRPr="000E01CA" w:rsidRDefault="00C722ED" w:rsidP="00702B5E">
            <w:pPr>
              <w:jc w:val="both"/>
              <w:rPr>
                <w:sz w:val="28"/>
                <w:szCs w:val="28"/>
              </w:rPr>
            </w:pPr>
            <w:r w:rsidRPr="000E01CA">
              <w:rPr>
                <w:sz w:val="28"/>
                <w:szCs w:val="28"/>
              </w:rPr>
              <w:t>Ответственный исполнитель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C722ED" w:rsidRDefault="00C722ED" w:rsidP="0070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физической культуры и спорта администрации МР «Сысольский»</w:t>
            </w:r>
          </w:p>
          <w:p w:rsidR="00C722ED" w:rsidRDefault="00C722ED" w:rsidP="00702B5E">
            <w:pPr>
              <w:rPr>
                <w:sz w:val="28"/>
                <w:szCs w:val="28"/>
              </w:rPr>
            </w:pPr>
          </w:p>
          <w:p w:rsidR="00C722ED" w:rsidRPr="000E01CA" w:rsidRDefault="00C722ED" w:rsidP="00702B5E">
            <w:pPr>
              <w:rPr>
                <w:sz w:val="28"/>
                <w:szCs w:val="28"/>
              </w:rPr>
            </w:pPr>
          </w:p>
        </w:tc>
      </w:tr>
      <w:tr w:rsidR="00C722ED" w:rsidRPr="000E01CA" w:rsidTr="00702B5E">
        <w:tc>
          <w:tcPr>
            <w:tcW w:w="5211" w:type="dxa"/>
            <w:shd w:val="clear" w:color="auto" w:fill="auto"/>
          </w:tcPr>
          <w:p w:rsidR="00C722ED" w:rsidRPr="000E01CA" w:rsidRDefault="00C722ED" w:rsidP="00702B5E">
            <w:pPr>
              <w:jc w:val="both"/>
              <w:rPr>
                <w:sz w:val="28"/>
                <w:szCs w:val="28"/>
              </w:rPr>
            </w:pPr>
            <w:r w:rsidRPr="000E01CA">
              <w:rPr>
                <w:sz w:val="28"/>
                <w:szCs w:val="28"/>
              </w:rPr>
              <w:t>Отчетный год</w:t>
            </w:r>
          </w:p>
          <w:p w:rsidR="00C722ED" w:rsidRPr="000E01CA" w:rsidRDefault="00C722ED" w:rsidP="00702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C722ED" w:rsidRPr="000E01CA" w:rsidRDefault="00C722ED" w:rsidP="005274FD">
            <w:pPr>
              <w:rPr>
                <w:sz w:val="28"/>
                <w:szCs w:val="28"/>
              </w:rPr>
            </w:pPr>
            <w:r w:rsidRPr="000E01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81B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722ED" w:rsidRPr="000E01CA" w:rsidTr="00702B5E">
        <w:tc>
          <w:tcPr>
            <w:tcW w:w="5211" w:type="dxa"/>
            <w:shd w:val="clear" w:color="auto" w:fill="auto"/>
          </w:tcPr>
          <w:p w:rsidR="00C722ED" w:rsidRPr="000E01CA" w:rsidRDefault="00C722ED" w:rsidP="00702B5E">
            <w:pPr>
              <w:jc w:val="both"/>
              <w:rPr>
                <w:sz w:val="28"/>
                <w:szCs w:val="28"/>
              </w:rPr>
            </w:pPr>
            <w:r w:rsidRPr="000E01CA">
              <w:rPr>
                <w:sz w:val="28"/>
                <w:szCs w:val="28"/>
              </w:rPr>
              <w:t>Дата составления отчета</w:t>
            </w:r>
          </w:p>
          <w:p w:rsidR="00C722ED" w:rsidRPr="000E01CA" w:rsidRDefault="00C722ED" w:rsidP="00702B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C722ED" w:rsidRPr="000E01CA" w:rsidRDefault="00C722ED" w:rsidP="00527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74FD">
              <w:rPr>
                <w:sz w:val="28"/>
                <w:szCs w:val="28"/>
              </w:rPr>
              <w:t>5</w:t>
            </w:r>
            <w:r w:rsidRPr="000E01CA">
              <w:rPr>
                <w:sz w:val="28"/>
                <w:szCs w:val="28"/>
              </w:rPr>
              <w:t>.0</w:t>
            </w:r>
            <w:r w:rsidR="00702B5E">
              <w:rPr>
                <w:sz w:val="28"/>
                <w:szCs w:val="28"/>
              </w:rPr>
              <w:t>1</w:t>
            </w:r>
            <w:r w:rsidRPr="000E01C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D81B25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722ED" w:rsidRPr="00B82D48" w:rsidTr="00702B5E">
        <w:tc>
          <w:tcPr>
            <w:tcW w:w="5211" w:type="dxa"/>
            <w:shd w:val="clear" w:color="auto" w:fill="auto"/>
          </w:tcPr>
          <w:p w:rsidR="00C722ED" w:rsidRPr="000E01CA" w:rsidRDefault="00C722ED" w:rsidP="00702B5E">
            <w:pPr>
              <w:jc w:val="both"/>
              <w:rPr>
                <w:sz w:val="28"/>
                <w:szCs w:val="28"/>
              </w:rPr>
            </w:pPr>
            <w:r w:rsidRPr="000E01CA">
              <w:rPr>
                <w:sz w:val="28"/>
                <w:szCs w:val="28"/>
              </w:rPr>
              <w:t>Непосредственный исполнитель (исполнители)</w:t>
            </w:r>
          </w:p>
        </w:tc>
        <w:tc>
          <w:tcPr>
            <w:tcW w:w="5212" w:type="dxa"/>
            <w:shd w:val="clear" w:color="auto" w:fill="auto"/>
          </w:tcPr>
          <w:p w:rsidR="00B82D48" w:rsidRDefault="00D81B25" w:rsidP="00702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физической</w:t>
            </w:r>
            <w:r w:rsidR="00C722ED">
              <w:rPr>
                <w:sz w:val="28"/>
                <w:szCs w:val="28"/>
              </w:rPr>
              <w:t xml:space="preserve"> культуры и спорта</w:t>
            </w:r>
            <w:r w:rsidR="00C722ED" w:rsidRPr="00B57ADA">
              <w:rPr>
                <w:sz w:val="28"/>
                <w:szCs w:val="28"/>
              </w:rPr>
              <w:t>,</w:t>
            </w:r>
            <w:r w:rsidR="00C722ED">
              <w:rPr>
                <w:sz w:val="28"/>
                <w:szCs w:val="28"/>
              </w:rPr>
              <w:t xml:space="preserve"> </w:t>
            </w:r>
          </w:p>
          <w:p w:rsidR="00B82D48" w:rsidRDefault="00D81B25" w:rsidP="00702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Машкалева Анна Михайловна</w:t>
            </w:r>
            <w:r w:rsidR="00C722ED">
              <w:rPr>
                <w:sz w:val="28"/>
                <w:szCs w:val="28"/>
              </w:rPr>
              <w:t xml:space="preserve">, </w:t>
            </w:r>
          </w:p>
          <w:p w:rsidR="00170D61" w:rsidRPr="00E6479A" w:rsidRDefault="00C722ED" w:rsidP="00702B5E">
            <w:pPr>
              <w:jc w:val="center"/>
              <w:rPr>
                <w:sz w:val="28"/>
                <w:szCs w:val="28"/>
              </w:rPr>
            </w:pPr>
            <w:r w:rsidRPr="00B57ADA">
              <w:rPr>
                <w:sz w:val="28"/>
                <w:szCs w:val="28"/>
              </w:rPr>
              <w:t>тел</w:t>
            </w:r>
            <w:r w:rsidRPr="00E6479A">
              <w:rPr>
                <w:sz w:val="28"/>
                <w:szCs w:val="28"/>
              </w:rPr>
              <w:t xml:space="preserve">. 8(82131)91847, </w:t>
            </w:r>
          </w:p>
          <w:p w:rsidR="00C722ED" w:rsidRPr="00E6479A" w:rsidRDefault="00C722ED" w:rsidP="00702B5E">
            <w:pPr>
              <w:jc w:val="center"/>
              <w:rPr>
                <w:sz w:val="28"/>
                <w:szCs w:val="28"/>
              </w:rPr>
            </w:pPr>
            <w:r w:rsidRPr="00170D61">
              <w:rPr>
                <w:sz w:val="28"/>
                <w:szCs w:val="28"/>
                <w:lang w:val="en-US"/>
              </w:rPr>
              <w:t>e</w:t>
            </w:r>
            <w:r w:rsidRPr="00E6479A">
              <w:rPr>
                <w:sz w:val="28"/>
                <w:szCs w:val="28"/>
              </w:rPr>
              <w:t>-</w:t>
            </w:r>
            <w:r w:rsidRPr="00170D61">
              <w:rPr>
                <w:sz w:val="28"/>
                <w:szCs w:val="28"/>
                <w:lang w:val="en-US"/>
              </w:rPr>
              <w:t>mail</w:t>
            </w:r>
            <w:r w:rsidRPr="00E6479A">
              <w:rPr>
                <w:sz w:val="28"/>
                <w:szCs w:val="28"/>
              </w:rPr>
              <w:t xml:space="preserve"> </w:t>
            </w:r>
            <w:r w:rsidRPr="00170D61">
              <w:rPr>
                <w:sz w:val="28"/>
                <w:szCs w:val="28"/>
                <w:lang w:val="en-US"/>
              </w:rPr>
              <w:t>otdelfkissysola</w:t>
            </w:r>
            <w:r w:rsidRPr="00E6479A">
              <w:rPr>
                <w:sz w:val="28"/>
                <w:szCs w:val="28"/>
              </w:rPr>
              <w:t>@</w:t>
            </w:r>
            <w:r w:rsidRPr="00170D61">
              <w:rPr>
                <w:sz w:val="28"/>
                <w:szCs w:val="28"/>
                <w:lang w:val="en-US"/>
              </w:rPr>
              <w:t>mail</w:t>
            </w:r>
            <w:r w:rsidRPr="00E6479A">
              <w:rPr>
                <w:sz w:val="28"/>
                <w:szCs w:val="28"/>
              </w:rPr>
              <w:t>.</w:t>
            </w:r>
            <w:r w:rsidRPr="00170D61">
              <w:rPr>
                <w:sz w:val="28"/>
                <w:szCs w:val="28"/>
                <w:lang w:val="en-US"/>
              </w:rPr>
              <w:t>ru</w:t>
            </w:r>
          </w:p>
          <w:p w:rsidR="00C722ED" w:rsidRPr="00E6479A" w:rsidRDefault="00C722ED" w:rsidP="00702B5E">
            <w:pPr>
              <w:jc w:val="both"/>
              <w:rPr>
                <w:sz w:val="28"/>
                <w:szCs w:val="28"/>
              </w:rPr>
            </w:pPr>
          </w:p>
        </w:tc>
      </w:tr>
    </w:tbl>
    <w:p w:rsidR="00C722ED" w:rsidRPr="00E6479A" w:rsidRDefault="00C722ED" w:rsidP="00C722ED">
      <w:pPr>
        <w:jc w:val="center"/>
        <w:rPr>
          <w:sz w:val="28"/>
          <w:szCs w:val="28"/>
        </w:rPr>
      </w:pPr>
    </w:p>
    <w:p w:rsidR="00C722ED" w:rsidRPr="00E6479A" w:rsidRDefault="00C722ED" w:rsidP="00C722ED">
      <w:pPr>
        <w:jc w:val="center"/>
        <w:rPr>
          <w:sz w:val="28"/>
          <w:szCs w:val="28"/>
        </w:rPr>
      </w:pPr>
    </w:p>
    <w:p w:rsidR="00C722ED" w:rsidRPr="00E6479A" w:rsidRDefault="00C722ED" w:rsidP="00C722ED">
      <w:pPr>
        <w:jc w:val="center"/>
        <w:rPr>
          <w:sz w:val="28"/>
          <w:szCs w:val="28"/>
        </w:rPr>
      </w:pPr>
    </w:p>
    <w:p w:rsidR="00C722ED" w:rsidRPr="00E6479A" w:rsidRDefault="00C722ED" w:rsidP="00C722ED">
      <w:pPr>
        <w:jc w:val="center"/>
        <w:rPr>
          <w:sz w:val="28"/>
          <w:szCs w:val="28"/>
        </w:rPr>
      </w:pPr>
    </w:p>
    <w:p w:rsidR="00C722ED" w:rsidRDefault="00C722ED" w:rsidP="00C722E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E01CA">
        <w:rPr>
          <w:sz w:val="28"/>
          <w:szCs w:val="28"/>
        </w:rPr>
        <w:t>тветственный исполнитель</w:t>
      </w:r>
      <w:r>
        <w:rPr>
          <w:sz w:val="28"/>
          <w:szCs w:val="28"/>
        </w:rPr>
        <w:t>:</w:t>
      </w:r>
    </w:p>
    <w:p w:rsidR="00C722ED" w:rsidRDefault="00D81B25" w:rsidP="00C722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</w:p>
    <w:p w:rsidR="00C722ED" w:rsidRDefault="00C722ED" w:rsidP="00C72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физической культуры и спорта                                                А.М. </w:t>
      </w:r>
      <w:r w:rsidR="00D81B25">
        <w:rPr>
          <w:sz w:val="28"/>
          <w:szCs w:val="28"/>
        </w:rPr>
        <w:t>Машкалева</w:t>
      </w:r>
    </w:p>
    <w:p w:rsidR="00C722ED" w:rsidRDefault="00C722ED" w:rsidP="00C722ED">
      <w:pPr>
        <w:jc w:val="both"/>
        <w:rPr>
          <w:sz w:val="28"/>
          <w:szCs w:val="28"/>
        </w:rPr>
      </w:pPr>
    </w:p>
    <w:p w:rsidR="00C722ED" w:rsidRDefault="00C722ED" w:rsidP="00C722ED">
      <w:pPr>
        <w:jc w:val="both"/>
        <w:rPr>
          <w:sz w:val="28"/>
          <w:szCs w:val="28"/>
        </w:rPr>
      </w:pPr>
    </w:p>
    <w:p w:rsidR="00C722ED" w:rsidRDefault="00C722ED" w:rsidP="00C722ED">
      <w:pPr>
        <w:jc w:val="both"/>
        <w:rPr>
          <w:sz w:val="28"/>
          <w:szCs w:val="28"/>
        </w:rPr>
      </w:pPr>
    </w:p>
    <w:p w:rsidR="00C722ED" w:rsidRDefault="00C722ED" w:rsidP="00C722ED">
      <w:pPr>
        <w:jc w:val="both"/>
        <w:rPr>
          <w:sz w:val="28"/>
          <w:szCs w:val="28"/>
        </w:rPr>
      </w:pPr>
    </w:p>
    <w:p w:rsidR="00C722ED" w:rsidRPr="00D418DB" w:rsidRDefault="00C722ED" w:rsidP="00C722ED">
      <w:pPr>
        <w:jc w:val="both"/>
        <w:rPr>
          <w:sz w:val="28"/>
          <w:szCs w:val="28"/>
        </w:rPr>
      </w:pPr>
      <w:r>
        <w:rPr>
          <w:sz w:val="28"/>
          <w:szCs w:val="28"/>
        </w:rPr>
        <w:t>Курирующий заместитель:</w:t>
      </w:r>
    </w:p>
    <w:p w:rsidR="00C722ED" w:rsidRDefault="00C722ED" w:rsidP="00C722E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32AA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32AA6">
        <w:rPr>
          <w:sz w:val="28"/>
          <w:szCs w:val="28"/>
        </w:rPr>
        <w:t xml:space="preserve"> руководителя администрации</w:t>
      </w:r>
      <w:r>
        <w:rPr>
          <w:sz w:val="28"/>
          <w:szCs w:val="28"/>
        </w:rPr>
        <w:t xml:space="preserve">                             Е.А. Куратова</w:t>
      </w:r>
    </w:p>
    <w:p w:rsidR="00C722ED" w:rsidRDefault="00C722ED" w:rsidP="00C722ED">
      <w:pPr>
        <w:jc w:val="both"/>
        <w:rPr>
          <w:b/>
          <w:sz w:val="28"/>
          <w:szCs w:val="28"/>
        </w:rPr>
      </w:pPr>
      <w:r w:rsidRPr="00D32AA6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социальному развитию</w:t>
      </w:r>
    </w:p>
    <w:p w:rsidR="00C722ED" w:rsidRDefault="00C722ED" w:rsidP="00C722ED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</w:t>
      </w: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C722ED" w:rsidRDefault="00C722ED" w:rsidP="00AE02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FE0A8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B82D48" w:rsidRDefault="00B82D48" w:rsidP="00FE0A8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E0A85" w:rsidRPr="00645FAB" w:rsidRDefault="00FE0A85" w:rsidP="00FE0A8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  <w:r w:rsidRPr="00645FA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FE0A85" w:rsidRPr="00645FAB" w:rsidRDefault="00FE0A85" w:rsidP="00FE0A8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к Методическим указаниям</w:t>
      </w:r>
    </w:p>
    <w:p w:rsidR="00FE0A85" w:rsidRPr="00645FAB" w:rsidRDefault="00FE0A85" w:rsidP="00FE0A8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по разработке и реализации</w:t>
      </w:r>
    </w:p>
    <w:p w:rsidR="00FE0A85" w:rsidRPr="00645FAB" w:rsidRDefault="00FE0A85" w:rsidP="00FE0A8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муниципальных программ</w:t>
      </w:r>
    </w:p>
    <w:p w:rsidR="00FE0A85" w:rsidRPr="00645FAB" w:rsidRDefault="00FE0A85" w:rsidP="00FE0A8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МО МР «Сысольский»</w:t>
      </w:r>
    </w:p>
    <w:p w:rsidR="00FE0A85" w:rsidRDefault="00FE0A85" w:rsidP="00FE0A8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AE0249" w:rsidRPr="00BC100A" w:rsidRDefault="00750DB6" w:rsidP="00FE0A8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Pr="00BC100A">
        <w:rPr>
          <w:sz w:val="24"/>
          <w:szCs w:val="24"/>
        </w:rPr>
        <w:t>5</w:t>
      </w:r>
    </w:p>
    <w:p w:rsidR="00AE0249" w:rsidRPr="00BC100A" w:rsidRDefault="00AE0249" w:rsidP="00AE0249">
      <w:pPr>
        <w:widowControl w:val="0"/>
        <w:autoSpaceDE w:val="0"/>
        <w:autoSpaceDN w:val="0"/>
        <w:rPr>
          <w:sz w:val="24"/>
          <w:szCs w:val="24"/>
        </w:rPr>
      </w:pPr>
    </w:p>
    <w:p w:rsidR="00AE0249" w:rsidRPr="00BC100A" w:rsidRDefault="00AE0249" w:rsidP="00AE0249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1837"/>
      <w:bookmarkEnd w:id="0"/>
      <w:r w:rsidRPr="00BC100A">
        <w:rPr>
          <w:sz w:val="24"/>
          <w:szCs w:val="24"/>
        </w:rPr>
        <w:t>Сведения</w:t>
      </w:r>
    </w:p>
    <w:p w:rsidR="00AE0249" w:rsidRPr="00BC100A" w:rsidRDefault="00AE0249" w:rsidP="00AE024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о достижении значений целевых показателей (индикаторов)</w:t>
      </w:r>
    </w:p>
    <w:p w:rsidR="00AE0249" w:rsidRPr="00BC100A" w:rsidRDefault="00AE0249" w:rsidP="00AE0249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1361"/>
        <w:gridCol w:w="1417"/>
        <w:gridCol w:w="770"/>
        <w:gridCol w:w="930"/>
        <w:gridCol w:w="1984"/>
      </w:tblGrid>
      <w:tr w:rsidR="00AE0249" w:rsidRPr="00BC100A" w:rsidTr="0021150A">
        <w:tc>
          <w:tcPr>
            <w:tcW w:w="510" w:type="dxa"/>
            <w:vMerge w:val="restart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N п/п</w:t>
            </w:r>
          </w:p>
        </w:tc>
        <w:tc>
          <w:tcPr>
            <w:tcW w:w="2665" w:type="dxa"/>
            <w:vMerge w:val="restart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61" w:type="dxa"/>
            <w:vMerge w:val="restart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117" w:type="dxa"/>
            <w:gridSpan w:val="3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AE0249" w:rsidRPr="00BC100A" w:rsidTr="0021150A">
        <w:tc>
          <w:tcPr>
            <w:tcW w:w="510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700" w:type="dxa"/>
            <w:gridSpan w:val="2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984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E0249" w:rsidRPr="00BC100A" w:rsidTr="00C4075F">
        <w:tc>
          <w:tcPr>
            <w:tcW w:w="510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план</w:t>
            </w:r>
          </w:p>
        </w:tc>
        <w:tc>
          <w:tcPr>
            <w:tcW w:w="930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AE0249" w:rsidRPr="00BC100A" w:rsidRDefault="00AE0249" w:rsidP="00487A1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E0249" w:rsidRPr="00BC100A" w:rsidTr="00C4075F">
        <w:tc>
          <w:tcPr>
            <w:tcW w:w="510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E0249" w:rsidRPr="00BC100A" w:rsidRDefault="00AE0249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7</w:t>
            </w:r>
          </w:p>
        </w:tc>
      </w:tr>
      <w:tr w:rsidR="00AE0249" w:rsidRPr="00BC100A" w:rsidTr="0021150A">
        <w:tc>
          <w:tcPr>
            <w:tcW w:w="9637" w:type="dxa"/>
            <w:gridSpan w:val="7"/>
          </w:tcPr>
          <w:p w:rsidR="00AE0249" w:rsidRPr="00BC100A" w:rsidRDefault="00E100F3" w:rsidP="00487A1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Задача.1 Развитие инфраструктуры физической культуры и спорта</w:t>
            </w:r>
          </w:p>
        </w:tc>
      </w:tr>
      <w:tr w:rsidR="00AE0249" w:rsidRPr="00BC100A" w:rsidTr="00C4075F">
        <w:tc>
          <w:tcPr>
            <w:tcW w:w="510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61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0249" w:rsidRPr="00702B5E" w:rsidRDefault="0021150A" w:rsidP="002E51C9">
            <w:pPr>
              <w:widowControl w:val="0"/>
              <w:autoSpaceDE w:val="0"/>
              <w:autoSpaceDN w:val="0"/>
              <w:jc w:val="center"/>
            </w:pPr>
            <w:r w:rsidRPr="00702B5E">
              <w:t>20</w:t>
            </w:r>
            <w:r w:rsidR="00702B5E" w:rsidRPr="00702B5E">
              <w:t>2</w:t>
            </w:r>
            <w:r w:rsidR="008152BB">
              <w:t>2</w:t>
            </w:r>
          </w:p>
        </w:tc>
        <w:tc>
          <w:tcPr>
            <w:tcW w:w="770" w:type="dxa"/>
          </w:tcPr>
          <w:p w:rsidR="00AE0249" w:rsidRPr="00702B5E" w:rsidRDefault="0021150A" w:rsidP="002E51C9">
            <w:pPr>
              <w:widowControl w:val="0"/>
              <w:autoSpaceDE w:val="0"/>
              <w:autoSpaceDN w:val="0"/>
              <w:jc w:val="center"/>
            </w:pPr>
            <w:r w:rsidRPr="00702B5E">
              <w:t>20</w:t>
            </w:r>
            <w:r w:rsidR="008152BB">
              <w:t>23</w:t>
            </w:r>
          </w:p>
        </w:tc>
        <w:tc>
          <w:tcPr>
            <w:tcW w:w="930" w:type="dxa"/>
          </w:tcPr>
          <w:p w:rsidR="00AE0249" w:rsidRPr="00702B5E" w:rsidRDefault="0021150A" w:rsidP="002E51C9">
            <w:pPr>
              <w:widowControl w:val="0"/>
              <w:autoSpaceDE w:val="0"/>
              <w:autoSpaceDN w:val="0"/>
              <w:jc w:val="center"/>
            </w:pPr>
            <w:r w:rsidRPr="00702B5E">
              <w:t>20</w:t>
            </w:r>
            <w:r w:rsidR="00284C90" w:rsidRPr="00702B5E">
              <w:t>2</w:t>
            </w:r>
            <w:r w:rsidR="008152BB">
              <w:t>3</w:t>
            </w:r>
          </w:p>
        </w:tc>
        <w:tc>
          <w:tcPr>
            <w:tcW w:w="1984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E0249" w:rsidRPr="00BC100A" w:rsidTr="00C4075F">
        <w:trPr>
          <w:trHeight w:val="940"/>
        </w:trPr>
        <w:tc>
          <w:tcPr>
            <w:tcW w:w="510" w:type="dxa"/>
          </w:tcPr>
          <w:p w:rsidR="00AE0249" w:rsidRPr="006C6F40" w:rsidRDefault="006C6F40" w:rsidP="00F10FF5">
            <w:pPr>
              <w:widowControl w:val="0"/>
              <w:autoSpaceDE w:val="0"/>
              <w:autoSpaceDN w:val="0"/>
              <w:jc w:val="center"/>
            </w:pPr>
            <w:r w:rsidRPr="006C6F40">
              <w:t>1.</w:t>
            </w:r>
          </w:p>
        </w:tc>
        <w:tc>
          <w:tcPr>
            <w:tcW w:w="2665" w:type="dxa"/>
          </w:tcPr>
          <w:p w:rsidR="00AE0249" w:rsidRPr="006C6F40" w:rsidRDefault="006C6F40" w:rsidP="00F10FF5">
            <w:pPr>
              <w:jc w:val="center"/>
            </w:pPr>
            <w:r w:rsidRPr="006C6F40">
              <w:rPr>
                <w:rFonts w:eastAsia="Calibri"/>
              </w:rPr>
              <w:t>Обеспеченность спортивными сооружениями в муниципальном районе «Сысольский»</w:t>
            </w:r>
          </w:p>
        </w:tc>
        <w:tc>
          <w:tcPr>
            <w:tcW w:w="1361" w:type="dxa"/>
          </w:tcPr>
          <w:p w:rsidR="00AE0249" w:rsidRPr="00BC100A" w:rsidRDefault="0021150A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E0249" w:rsidRPr="00702B5E" w:rsidRDefault="008152BB" w:rsidP="0080637E">
            <w:pPr>
              <w:widowControl w:val="0"/>
              <w:autoSpaceDE w:val="0"/>
              <w:autoSpaceDN w:val="0"/>
              <w:jc w:val="center"/>
            </w:pPr>
            <w:r>
              <w:t>98,7</w:t>
            </w:r>
          </w:p>
        </w:tc>
        <w:tc>
          <w:tcPr>
            <w:tcW w:w="770" w:type="dxa"/>
          </w:tcPr>
          <w:p w:rsidR="00AE0249" w:rsidRPr="00702B5E" w:rsidRDefault="001278EC" w:rsidP="00E6479A">
            <w:pPr>
              <w:widowControl w:val="0"/>
              <w:autoSpaceDE w:val="0"/>
              <w:autoSpaceDN w:val="0"/>
              <w:jc w:val="center"/>
            </w:pPr>
            <w:r>
              <w:t>98,8</w:t>
            </w:r>
          </w:p>
        </w:tc>
        <w:tc>
          <w:tcPr>
            <w:tcW w:w="930" w:type="dxa"/>
          </w:tcPr>
          <w:p w:rsidR="00AE0249" w:rsidRPr="00702B5E" w:rsidRDefault="006073D1" w:rsidP="002E51C9">
            <w:pPr>
              <w:widowControl w:val="0"/>
              <w:autoSpaceDE w:val="0"/>
              <w:autoSpaceDN w:val="0"/>
              <w:jc w:val="center"/>
            </w:pPr>
            <w:r w:rsidRPr="00702B5E">
              <w:t>98,</w:t>
            </w:r>
            <w:r w:rsidR="001278EC">
              <w:t>8</w:t>
            </w:r>
          </w:p>
        </w:tc>
        <w:tc>
          <w:tcPr>
            <w:tcW w:w="1984" w:type="dxa"/>
          </w:tcPr>
          <w:p w:rsidR="00AE0249" w:rsidRPr="00C4075F" w:rsidRDefault="00C4075F" w:rsidP="00F10FF5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6C6F40" w:rsidRPr="00BC100A" w:rsidTr="00C4075F">
        <w:trPr>
          <w:trHeight w:val="1907"/>
        </w:trPr>
        <w:tc>
          <w:tcPr>
            <w:tcW w:w="510" w:type="dxa"/>
          </w:tcPr>
          <w:p w:rsidR="006C6F40" w:rsidRPr="006C6F40" w:rsidRDefault="006C6F40" w:rsidP="00F10FF5">
            <w:pPr>
              <w:widowControl w:val="0"/>
              <w:autoSpaceDE w:val="0"/>
              <w:autoSpaceDN w:val="0"/>
              <w:jc w:val="center"/>
            </w:pPr>
            <w:r w:rsidRPr="006C6F40">
              <w:t>2</w:t>
            </w:r>
          </w:p>
        </w:tc>
        <w:tc>
          <w:tcPr>
            <w:tcW w:w="2665" w:type="dxa"/>
          </w:tcPr>
          <w:p w:rsidR="006C6F40" w:rsidRPr="006C6F40" w:rsidRDefault="006C6F40" w:rsidP="00F10FF5">
            <w:pPr>
              <w:jc w:val="center"/>
              <w:rPr>
                <w:rFonts w:eastAsia="Calibri"/>
              </w:rPr>
            </w:pPr>
            <w:r w:rsidRPr="006C6F40">
              <w:rPr>
                <w:rFonts w:eastAsia="Calibri"/>
              </w:rPr>
              <w:t>Единовременная пропускная способность спортивных сооружений в муниципальном районе «Сысольский» (нарастающим итогом с начала реализации Программы);</w:t>
            </w:r>
          </w:p>
        </w:tc>
        <w:tc>
          <w:tcPr>
            <w:tcW w:w="1361" w:type="dxa"/>
          </w:tcPr>
          <w:p w:rsidR="006C6F40" w:rsidRPr="006C6F40" w:rsidRDefault="0021150A" w:rsidP="00F10FF5">
            <w:pPr>
              <w:widowControl w:val="0"/>
              <w:autoSpaceDE w:val="0"/>
              <w:autoSpaceDN w:val="0"/>
              <w:jc w:val="center"/>
            </w:pPr>
            <w:r>
              <w:t>тыс. чел.</w:t>
            </w:r>
          </w:p>
        </w:tc>
        <w:tc>
          <w:tcPr>
            <w:tcW w:w="1417" w:type="dxa"/>
          </w:tcPr>
          <w:p w:rsidR="006C6F40" w:rsidRPr="006C6F40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1,4</w:t>
            </w:r>
          </w:p>
        </w:tc>
        <w:tc>
          <w:tcPr>
            <w:tcW w:w="770" w:type="dxa"/>
          </w:tcPr>
          <w:p w:rsidR="006C6F40" w:rsidRPr="006C6F40" w:rsidRDefault="001278EC" w:rsidP="00702B5E">
            <w:pPr>
              <w:widowControl w:val="0"/>
              <w:autoSpaceDE w:val="0"/>
              <w:autoSpaceDN w:val="0"/>
              <w:jc w:val="center"/>
            </w:pPr>
            <w:r>
              <w:t>1,5</w:t>
            </w:r>
          </w:p>
        </w:tc>
        <w:tc>
          <w:tcPr>
            <w:tcW w:w="930" w:type="dxa"/>
          </w:tcPr>
          <w:p w:rsidR="006C6F40" w:rsidRPr="00702B5E" w:rsidRDefault="0021150A" w:rsidP="00702B5E">
            <w:pPr>
              <w:widowControl w:val="0"/>
              <w:autoSpaceDE w:val="0"/>
              <w:autoSpaceDN w:val="0"/>
              <w:jc w:val="center"/>
            </w:pPr>
            <w:r w:rsidRPr="00702B5E">
              <w:t>1,</w:t>
            </w:r>
            <w:r w:rsidR="001278EC">
              <w:t>5</w:t>
            </w:r>
          </w:p>
        </w:tc>
        <w:tc>
          <w:tcPr>
            <w:tcW w:w="1984" w:type="dxa"/>
          </w:tcPr>
          <w:p w:rsidR="006C6F40" w:rsidRPr="00C4075F" w:rsidRDefault="00C4075F" w:rsidP="00F10FF5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6C6F40" w:rsidRPr="00BC100A" w:rsidTr="00C4075F">
        <w:trPr>
          <w:trHeight w:val="2625"/>
        </w:trPr>
        <w:tc>
          <w:tcPr>
            <w:tcW w:w="510" w:type="dxa"/>
          </w:tcPr>
          <w:p w:rsidR="006C6F40" w:rsidRPr="00C4075F" w:rsidRDefault="006C6F40" w:rsidP="00F10FF5">
            <w:pPr>
              <w:widowControl w:val="0"/>
              <w:autoSpaceDE w:val="0"/>
              <w:autoSpaceDN w:val="0"/>
              <w:jc w:val="center"/>
            </w:pPr>
            <w:r w:rsidRPr="00C4075F">
              <w:t>3</w:t>
            </w:r>
          </w:p>
        </w:tc>
        <w:tc>
          <w:tcPr>
            <w:tcW w:w="2665" w:type="dxa"/>
          </w:tcPr>
          <w:p w:rsidR="006C6F40" w:rsidRPr="00C4075F" w:rsidRDefault="006C6F40" w:rsidP="00F10FF5">
            <w:pPr>
              <w:jc w:val="center"/>
              <w:rPr>
                <w:rFonts w:eastAsia="Calibri"/>
              </w:rPr>
            </w:pPr>
            <w:r w:rsidRPr="00C4075F">
              <w:rPr>
                <w:rFonts w:eastAsia="Calibri"/>
              </w:rPr>
              <w:t>Доля модернизированных муниципальных спортивных сооружений от числа всех имеющихся спортивных сооружений в муниципальном районе «Сысольский» (нарастающим итогом с начала реализации Программы);</w:t>
            </w:r>
          </w:p>
          <w:p w:rsidR="006C6F40" w:rsidRPr="00C4075F" w:rsidRDefault="006C6F40" w:rsidP="00F10FF5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6C6F40" w:rsidRPr="00C4075F" w:rsidRDefault="00C4075F" w:rsidP="00F10FF5">
            <w:pPr>
              <w:widowControl w:val="0"/>
              <w:autoSpaceDE w:val="0"/>
              <w:autoSpaceDN w:val="0"/>
              <w:jc w:val="center"/>
            </w:pPr>
            <w:r w:rsidRPr="00C4075F">
              <w:t>0</w:t>
            </w:r>
          </w:p>
        </w:tc>
        <w:tc>
          <w:tcPr>
            <w:tcW w:w="1417" w:type="dxa"/>
          </w:tcPr>
          <w:p w:rsidR="006C6F40" w:rsidRPr="00C4075F" w:rsidRDefault="00702B5E" w:rsidP="00702B5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6C6F40" w:rsidRPr="00C4075F" w:rsidRDefault="002E51C9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30" w:type="dxa"/>
          </w:tcPr>
          <w:p w:rsidR="006C6F40" w:rsidRPr="00702B5E" w:rsidRDefault="002A540E" w:rsidP="00F10FF5">
            <w:pPr>
              <w:widowControl w:val="0"/>
              <w:autoSpaceDE w:val="0"/>
              <w:autoSpaceDN w:val="0"/>
              <w:jc w:val="center"/>
            </w:pPr>
            <w:r w:rsidRPr="00702B5E">
              <w:t>1</w:t>
            </w:r>
          </w:p>
        </w:tc>
        <w:tc>
          <w:tcPr>
            <w:tcW w:w="1984" w:type="dxa"/>
          </w:tcPr>
          <w:p w:rsidR="006C6F40" w:rsidRPr="00C4075F" w:rsidRDefault="002A540E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C6F40" w:rsidRPr="00BC100A" w:rsidTr="00C4075F">
        <w:trPr>
          <w:trHeight w:val="3320"/>
        </w:trPr>
        <w:tc>
          <w:tcPr>
            <w:tcW w:w="510" w:type="dxa"/>
          </w:tcPr>
          <w:p w:rsidR="006C6F40" w:rsidRPr="006C6F40" w:rsidRDefault="006C6F40" w:rsidP="00F10FF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</w:t>
            </w:r>
          </w:p>
        </w:tc>
        <w:tc>
          <w:tcPr>
            <w:tcW w:w="2665" w:type="dxa"/>
          </w:tcPr>
          <w:p w:rsidR="006C6F40" w:rsidRPr="006C6F40" w:rsidRDefault="006C6F40" w:rsidP="00F10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C6F40">
              <w:rPr>
                <w:rFonts w:eastAsia="Calibri"/>
              </w:rPr>
              <w:t>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(нарастающим итогом с начала реализации программы);</w:t>
            </w:r>
          </w:p>
        </w:tc>
        <w:tc>
          <w:tcPr>
            <w:tcW w:w="1361" w:type="dxa"/>
          </w:tcPr>
          <w:p w:rsidR="006C6F40" w:rsidRPr="006C6F40" w:rsidRDefault="0021150A" w:rsidP="00F10FF5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6C6F40" w:rsidRPr="006C6F40" w:rsidRDefault="0072545A" w:rsidP="00F10FF5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6C6F40" w:rsidRPr="006C6F40" w:rsidRDefault="0021150A" w:rsidP="00F10FF5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930" w:type="dxa"/>
          </w:tcPr>
          <w:p w:rsidR="006C6F40" w:rsidRPr="008858CC" w:rsidRDefault="0021150A" w:rsidP="00F10FF5">
            <w:pPr>
              <w:widowControl w:val="0"/>
              <w:autoSpaceDE w:val="0"/>
              <w:autoSpaceDN w:val="0"/>
              <w:jc w:val="center"/>
            </w:pPr>
            <w:r w:rsidRPr="008858CC">
              <w:t>50</w:t>
            </w:r>
          </w:p>
        </w:tc>
        <w:tc>
          <w:tcPr>
            <w:tcW w:w="1984" w:type="dxa"/>
          </w:tcPr>
          <w:p w:rsidR="006C6F40" w:rsidRPr="00C4075F" w:rsidRDefault="00C4075F" w:rsidP="00F10FF5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6C6F40" w:rsidRPr="00BC100A" w:rsidTr="00C4075F">
        <w:trPr>
          <w:trHeight w:val="1125"/>
        </w:trPr>
        <w:tc>
          <w:tcPr>
            <w:tcW w:w="510" w:type="dxa"/>
          </w:tcPr>
          <w:p w:rsidR="006C6F40" w:rsidRPr="006C6F40" w:rsidRDefault="006C6F40" w:rsidP="00F10FF5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C6F40" w:rsidRPr="006C6F40" w:rsidRDefault="006C6F40" w:rsidP="00F10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6C6F40">
              <w:rPr>
                <w:rFonts w:eastAsia="Calibri"/>
              </w:rPr>
              <w:t>оличество реализованных народных проектов в сфере физической культуры и спорта;</w:t>
            </w:r>
          </w:p>
          <w:p w:rsidR="006C6F40" w:rsidRPr="006C6F40" w:rsidRDefault="006C6F40" w:rsidP="00F10FF5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6C6F40" w:rsidRPr="006C6F40" w:rsidRDefault="0021150A" w:rsidP="00F10FF5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6C6F40" w:rsidRPr="006C6F40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70" w:type="dxa"/>
          </w:tcPr>
          <w:p w:rsidR="006C6F40" w:rsidRPr="006C6F40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</w:tcPr>
          <w:p w:rsidR="006C6F40" w:rsidRPr="008858CC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C6F40" w:rsidRPr="00C4075F" w:rsidRDefault="00083729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8858CC" w:rsidRPr="00BC100A" w:rsidTr="00C4075F">
        <w:trPr>
          <w:trHeight w:val="1125"/>
        </w:trPr>
        <w:tc>
          <w:tcPr>
            <w:tcW w:w="510" w:type="dxa"/>
          </w:tcPr>
          <w:p w:rsidR="008858CC" w:rsidRDefault="008858CC" w:rsidP="00F10FF5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8858CC" w:rsidRDefault="008858CC" w:rsidP="00F10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Ремонт, капитальный ремонт объектов в сфере физической культуры и спорта</w:t>
            </w:r>
          </w:p>
        </w:tc>
        <w:tc>
          <w:tcPr>
            <w:tcW w:w="1361" w:type="dxa"/>
          </w:tcPr>
          <w:p w:rsidR="008858CC" w:rsidRDefault="008858CC" w:rsidP="00F10FF5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8858CC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8858CC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30" w:type="dxa"/>
          </w:tcPr>
          <w:p w:rsidR="008858CC" w:rsidRPr="008858CC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58CC" w:rsidRPr="00C4075F" w:rsidRDefault="0058542C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5D0969" w:rsidRPr="00BC100A" w:rsidTr="00C4075F">
        <w:trPr>
          <w:trHeight w:val="1125"/>
        </w:trPr>
        <w:tc>
          <w:tcPr>
            <w:tcW w:w="510" w:type="dxa"/>
          </w:tcPr>
          <w:p w:rsidR="005D0969" w:rsidRDefault="005D0969" w:rsidP="00F10FF5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5D0969" w:rsidRDefault="005D0969" w:rsidP="00F10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Создание современных безопасных условий на объектах физической культуры и спорта для маломобильных групп населения.</w:t>
            </w:r>
          </w:p>
        </w:tc>
        <w:tc>
          <w:tcPr>
            <w:tcW w:w="1361" w:type="dxa"/>
          </w:tcPr>
          <w:p w:rsidR="005D0969" w:rsidRDefault="005D0969" w:rsidP="00F10FF5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5D0969" w:rsidRDefault="005D0969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5D0969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</w:tcPr>
          <w:p w:rsidR="005D0969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5D0969" w:rsidRDefault="005D0969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920F42" w:rsidRPr="00BC100A" w:rsidTr="00C4075F">
        <w:trPr>
          <w:trHeight w:val="1125"/>
        </w:trPr>
        <w:tc>
          <w:tcPr>
            <w:tcW w:w="510" w:type="dxa"/>
          </w:tcPr>
          <w:p w:rsidR="00920F42" w:rsidRDefault="00920F42" w:rsidP="00F10FF5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920F42" w:rsidRPr="001413F2" w:rsidRDefault="00920F42" w:rsidP="00920F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FC0">
              <w:t xml:space="preserve">Реализация отдельных мероприятий регионального проекта Спорт - норма жизни" в части развития физической культуры и массового спорта </w:t>
            </w:r>
            <w:r>
              <w:t xml:space="preserve">    </w:t>
            </w:r>
            <w:r w:rsidRPr="00CA3FC0">
              <w:t>(оснащени</w:t>
            </w:r>
            <w:r>
              <w:t>е</w:t>
            </w:r>
            <w:r w:rsidRPr="00CA3FC0">
              <w:t xml:space="preserve"> объектов спортивной инфраструктуры спортивно-технологическим оборудованием)</w:t>
            </w:r>
            <w:r w:rsidRPr="001413F2">
              <w:t>;</w:t>
            </w:r>
          </w:p>
          <w:p w:rsidR="00920F42" w:rsidRDefault="00920F42" w:rsidP="00F10FF5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920F42" w:rsidRDefault="00920F42" w:rsidP="00F10FF5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920F42" w:rsidRDefault="00920F42" w:rsidP="00F10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920F42" w:rsidRDefault="001278EC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30" w:type="dxa"/>
          </w:tcPr>
          <w:p w:rsidR="00920F42" w:rsidRDefault="0072545A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20F42" w:rsidRDefault="00920F42" w:rsidP="00F10FF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72545A" w:rsidRPr="00BC100A" w:rsidTr="00DE1972">
        <w:trPr>
          <w:trHeight w:val="1125"/>
        </w:trPr>
        <w:tc>
          <w:tcPr>
            <w:tcW w:w="9637" w:type="dxa"/>
            <w:gridSpan w:val="7"/>
          </w:tcPr>
          <w:p w:rsidR="0072545A" w:rsidRDefault="00452EAB" w:rsidP="00F10FF5">
            <w:pPr>
              <w:widowControl w:val="0"/>
              <w:autoSpaceDE w:val="0"/>
              <w:autoSpaceDN w:val="0"/>
              <w:jc w:val="center"/>
            </w:pPr>
            <w:r w:rsidRPr="001348BC">
              <w:rPr>
                <w:sz w:val="24"/>
                <w:szCs w:val="24"/>
              </w:rPr>
              <w:t>Задача 3 Развитие кадрового потенциала и обеспечение  квалифицированного кадрового потенциала учреждений физической культуры и массового спорта.</w:t>
            </w:r>
          </w:p>
        </w:tc>
      </w:tr>
      <w:tr w:rsidR="00452EAB" w:rsidRPr="00BC100A" w:rsidTr="00C4075F">
        <w:trPr>
          <w:trHeight w:val="1125"/>
        </w:trPr>
        <w:tc>
          <w:tcPr>
            <w:tcW w:w="510" w:type="dxa"/>
          </w:tcPr>
          <w:p w:rsidR="00452EAB" w:rsidRDefault="00452EAB" w:rsidP="00452EAB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665" w:type="dxa"/>
          </w:tcPr>
          <w:p w:rsidR="00452EAB" w:rsidRPr="006C6F40" w:rsidRDefault="00452EAB" w:rsidP="00452EAB">
            <w:pPr>
              <w:jc w:val="center"/>
              <w:rPr>
                <w:rFonts w:eastAsia="Calibri"/>
              </w:rPr>
            </w:pPr>
            <w:r w:rsidRPr="00A0118E">
              <w:rPr>
                <w:rFonts w:eastAsia="Calibri"/>
              </w:rPr>
              <w:t>Д</w:t>
            </w:r>
            <w:r w:rsidRPr="006C6F40">
              <w:rPr>
                <w:rFonts w:eastAsia="Calibri"/>
              </w:rPr>
              <w:t>оля работников со специальным образованием в общей численности штатных работников в области физической культуры и спорта (процент);</w:t>
            </w:r>
          </w:p>
          <w:p w:rsidR="00452EAB" w:rsidRDefault="00452EAB" w:rsidP="00452EAB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452EAB" w:rsidRPr="006C6F40" w:rsidRDefault="00452EAB" w:rsidP="00452EAB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452EAB" w:rsidRPr="006C6F40" w:rsidRDefault="00B70CAB" w:rsidP="00452EAB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770" w:type="dxa"/>
          </w:tcPr>
          <w:p w:rsidR="00452EAB" w:rsidRPr="006C6F40" w:rsidRDefault="00B70CAB" w:rsidP="00452EAB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  <w:r w:rsidR="00452EAB">
              <w:t>,0</w:t>
            </w:r>
          </w:p>
        </w:tc>
        <w:tc>
          <w:tcPr>
            <w:tcW w:w="930" w:type="dxa"/>
          </w:tcPr>
          <w:p w:rsidR="00452EAB" w:rsidRPr="00D077B4" w:rsidRDefault="00452EAB" w:rsidP="00452EAB">
            <w:pPr>
              <w:widowControl w:val="0"/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984" w:type="dxa"/>
          </w:tcPr>
          <w:p w:rsidR="00452EAB" w:rsidRPr="00C4075F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3268D5" w:rsidRPr="00BC100A" w:rsidTr="00C4075F">
        <w:trPr>
          <w:trHeight w:val="1125"/>
        </w:trPr>
        <w:tc>
          <w:tcPr>
            <w:tcW w:w="510" w:type="dxa"/>
          </w:tcPr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10</w:t>
            </w:r>
          </w:p>
        </w:tc>
        <w:tc>
          <w:tcPr>
            <w:tcW w:w="2665" w:type="dxa"/>
          </w:tcPr>
          <w:p w:rsidR="003268D5" w:rsidRPr="00A0118E" w:rsidRDefault="003268D5" w:rsidP="003268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семинаров, «круглых столов» для специалистов, работающих независимо от ведомственной принадлежности в сфере физической культуры и спорта</w:t>
            </w:r>
          </w:p>
        </w:tc>
        <w:tc>
          <w:tcPr>
            <w:tcW w:w="1361" w:type="dxa"/>
          </w:tcPr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t>количество</w:t>
            </w:r>
          </w:p>
        </w:tc>
        <w:tc>
          <w:tcPr>
            <w:tcW w:w="1417" w:type="dxa"/>
          </w:tcPr>
          <w:p w:rsidR="003268D5" w:rsidRDefault="00B70CAB" w:rsidP="00452EAB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3268D5" w:rsidRDefault="00B70CAB" w:rsidP="00452EAB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30" w:type="dxa"/>
          </w:tcPr>
          <w:p w:rsidR="003268D5" w:rsidRDefault="00B70CAB" w:rsidP="00452EAB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3268D5" w:rsidRPr="00BC100A" w:rsidTr="003268D5">
        <w:trPr>
          <w:trHeight w:val="667"/>
        </w:trPr>
        <w:tc>
          <w:tcPr>
            <w:tcW w:w="9637" w:type="dxa"/>
            <w:gridSpan w:val="7"/>
          </w:tcPr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t>Задача 3.</w:t>
            </w:r>
          </w:p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t>Вовлечение всех категорий населения Сысольского района</w:t>
            </w:r>
          </w:p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  <w:r>
              <w:t xml:space="preserve"> в массовые физкультурные и спортивные мероприятия</w:t>
            </w:r>
          </w:p>
          <w:p w:rsidR="003268D5" w:rsidRDefault="003268D5" w:rsidP="00452EAB">
            <w:pPr>
              <w:widowControl w:val="0"/>
              <w:autoSpaceDE w:val="0"/>
              <w:autoSpaceDN w:val="0"/>
              <w:jc w:val="center"/>
            </w:pPr>
          </w:p>
        </w:tc>
      </w:tr>
      <w:tr w:rsidR="003268D5" w:rsidRPr="00BC100A" w:rsidTr="00C4075F">
        <w:trPr>
          <w:trHeight w:val="1125"/>
        </w:trPr>
        <w:tc>
          <w:tcPr>
            <w:tcW w:w="510" w:type="dxa"/>
          </w:tcPr>
          <w:p w:rsidR="003268D5" w:rsidRDefault="003268D5" w:rsidP="003268D5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665" w:type="dxa"/>
          </w:tcPr>
          <w:p w:rsidR="003268D5" w:rsidRPr="00A0118E" w:rsidRDefault="00DE1972" w:rsidP="003268D5">
            <w:pPr>
              <w:jc w:val="center"/>
              <w:rPr>
                <w:rFonts w:eastAsia="Calibri"/>
              </w:rPr>
            </w:pPr>
            <w:r w:rsidRPr="001B744C">
              <w:rPr>
                <w:rFonts w:eastAsia="Calibri"/>
              </w:rPr>
              <w:t>Количество размещенных в средствах массовой информации муниципального образования муниципальный район «Сысольский»  материалов, направленных на  популяризацию здорового образа жизни, физической культуры и спорта среди населения</w:t>
            </w:r>
          </w:p>
        </w:tc>
        <w:tc>
          <w:tcPr>
            <w:tcW w:w="1361" w:type="dxa"/>
          </w:tcPr>
          <w:p w:rsidR="003268D5" w:rsidRPr="00A0118E" w:rsidRDefault="00DE1972" w:rsidP="003268D5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3268D5" w:rsidRPr="00A0118E" w:rsidRDefault="00B70CAB" w:rsidP="003268D5">
            <w:pPr>
              <w:widowControl w:val="0"/>
              <w:autoSpaceDE w:val="0"/>
              <w:autoSpaceDN w:val="0"/>
              <w:jc w:val="center"/>
            </w:pPr>
            <w:r>
              <w:t>178</w:t>
            </w:r>
          </w:p>
        </w:tc>
        <w:tc>
          <w:tcPr>
            <w:tcW w:w="770" w:type="dxa"/>
          </w:tcPr>
          <w:p w:rsidR="003268D5" w:rsidRPr="00A0118E" w:rsidRDefault="00B70CAB" w:rsidP="003268D5">
            <w:pPr>
              <w:widowControl w:val="0"/>
              <w:autoSpaceDE w:val="0"/>
              <w:autoSpaceDN w:val="0"/>
              <w:jc w:val="center"/>
            </w:pPr>
            <w:r>
              <w:t>170</w:t>
            </w:r>
          </w:p>
        </w:tc>
        <w:tc>
          <w:tcPr>
            <w:tcW w:w="930" w:type="dxa"/>
          </w:tcPr>
          <w:p w:rsidR="003268D5" w:rsidRPr="00A0118E" w:rsidRDefault="00B70CAB" w:rsidP="003268D5">
            <w:pPr>
              <w:widowControl w:val="0"/>
              <w:autoSpaceDE w:val="0"/>
              <w:autoSpaceDN w:val="0"/>
              <w:jc w:val="center"/>
            </w:pPr>
            <w:r>
              <w:t>183</w:t>
            </w:r>
          </w:p>
        </w:tc>
        <w:tc>
          <w:tcPr>
            <w:tcW w:w="1984" w:type="dxa"/>
          </w:tcPr>
          <w:p w:rsidR="003268D5" w:rsidRPr="00C4075F" w:rsidRDefault="003268D5" w:rsidP="003268D5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DE1972" w:rsidRPr="00BC100A" w:rsidTr="00C4075F">
        <w:trPr>
          <w:trHeight w:val="1125"/>
        </w:trPr>
        <w:tc>
          <w:tcPr>
            <w:tcW w:w="510" w:type="dxa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665" w:type="dxa"/>
          </w:tcPr>
          <w:p w:rsidR="00DE1972" w:rsidRPr="006C6F40" w:rsidRDefault="00DE1972" w:rsidP="00DE19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6C6F40">
              <w:rPr>
                <w:rFonts w:eastAsia="Calibri"/>
              </w:rPr>
              <w:t>дельный вес населения, систематически занимающегося физической культурой и спортом в муниципальном районе «Сысольский» (процент);</w:t>
            </w:r>
          </w:p>
          <w:p w:rsidR="00DE1972" w:rsidRPr="00A0118E" w:rsidRDefault="00DE1972" w:rsidP="00DE1972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DE1972" w:rsidRPr="00A0118E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DE1972" w:rsidRPr="00A0118E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45,4</w:t>
            </w:r>
            <w:r w:rsidR="00DE1972">
              <w:t>0</w:t>
            </w:r>
          </w:p>
        </w:tc>
        <w:tc>
          <w:tcPr>
            <w:tcW w:w="770" w:type="dxa"/>
          </w:tcPr>
          <w:p w:rsidR="00DE1972" w:rsidRPr="00A0118E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44</w:t>
            </w:r>
            <w:r w:rsidR="00DE1972">
              <w:t>,0</w:t>
            </w:r>
          </w:p>
        </w:tc>
        <w:tc>
          <w:tcPr>
            <w:tcW w:w="930" w:type="dxa"/>
          </w:tcPr>
          <w:p w:rsidR="00DE1972" w:rsidRPr="00A0118E" w:rsidRDefault="00DE1972" w:rsidP="00B70CAB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B70CAB">
              <w:t>6,9</w:t>
            </w:r>
          </w:p>
        </w:tc>
        <w:tc>
          <w:tcPr>
            <w:tcW w:w="1984" w:type="dxa"/>
          </w:tcPr>
          <w:p w:rsidR="00DE1972" w:rsidRPr="00C4075F" w:rsidRDefault="00DE1972" w:rsidP="00DE1972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DE1972" w:rsidRPr="00BC100A" w:rsidTr="00C4075F">
        <w:trPr>
          <w:trHeight w:val="1125"/>
        </w:trPr>
        <w:tc>
          <w:tcPr>
            <w:tcW w:w="510" w:type="dxa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2665" w:type="dxa"/>
          </w:tcPr>
          <w:p w:rsidR="00DE1972" w:rsidRDefault="00DE1972" w:rsidP="00DE1972">
            <w:pPr>
              <w:jc w:val="center"/>
              <w:rPr>
                <w:rFonts w:eastAsia="Calibri"/>
              </w:rPr>
            </w:pPr>
            <w:r w:rsidRPr="001B744C">
              <w:rPr>
                <w:rFonts w:eastAsia="Calibri"/>
              </w:rPr>
              <w:t>Доля спортсменов  муниципального района «Сысольский», включенных в составы сборных команды Республики Коми по видам спорта в общем количестве спортсменов на этапах подготовки учебно-тренировочном и выше</w:t>
            </w:r>
          </w:p>
        </w:tc>
        <w:tc>
          <w:tcPr>
            <w:tcW w:w="1361" w:type="dxa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DE1972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43</w:t>
            </w:r>
            <w:r w:rsidR="00DE1972">
              <w:t>,5</w:t>
            </w:r>
          </w:p>
        </w:tc>
        <w:tc>
          <w:tcPr>
            <w:tcW w:w="770" w:type="dxa"/>
          </w:tcPr>
          <w:p w:rsidR="00DE1972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  <w:r w:rsidR="00DE1972">
              <w:t>,0</w:t>
            </w:r>
          </w:p>
        </w:tc>
        <w:tc>
          <w:tcPr>
            <w:tcW w:w="930" w:type="dxa"/>
          </w:tcPr>
          <w:p w:rsidR="00DE1972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45,5</w:t>
            </w:r>
          </w:p>
        </w:tc>
        <w:tc>
          <w:tcPr>
            <w:tcW w:w="1984" w:type="dxa"/>
          </w:tcPr>
          <w:p w:rsidR="00DE1972" w:rsidRPr="00C4075F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DE1972" w:rsidRPr="00BC100A" w:rsidTr="00C4075F">
        <w:trPr>
          <w:trHeight w:val="1125"/>
        </w:trPr>
        <w:tc>
          <w:tcPr>
            <w:tcW w:w="510" w:type="dxa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DE1972" w:rsidRPr="006C6F40" w:rsidRDefault="00DE1972" w:rsidP="00DE19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C6F40">
              <w:rPr>
                <w:rFonts w:eastAsia="Calibri"/>
              </w:rPr>
              <w:t>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 (процент);</w:t>
            </w:r>
          </w:p>
          <w:p w:rsidR="00DE1972" w:rsidRDefault="00DE1972" w:rsidP="00DE1972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DE1972" w:rsidRPr="00A0118E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DE1972" w:rsidRPr="00A0118E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DE1972" w:rsidRPr="00A0118E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930" w:type="dxa"/>
          </w:tcPr>
          <w:p w:rsidR="00DE1972" w:rsidRPr="00A0118E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DE1972" w:rsidRPr="00C4075F" w:rsidRDefault="00DE1972" w:rsidP="00DE1972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DE1972" w:rsidRPr="00BC100A" w:rsidTr="00C4075F">
        <w:trPr>
          <w:trHeight w:val="1125"/>
        </w:trPr>
        <w:tc>
          <w:tcPr>
            <w:tcW w:w="510" w:type="dxa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2665" w:type="dxa"/>
          </w:tcPr>
          <w:p w:rsidR="00DE1972" w:rsidRDefault="00DE1972" w:rsidP="00DE1972">
            <w:pPr>
              <w:jc w:val="center"/>
              <w:rPr>
                <w:rFonts w:eastAsia="Calibri"/>
              </w:rPr>
            </w:pPr>
            <w:r w:rsidRPr="001B744C">
              <w:rPr>
                <w:rFonts w:eastAsia="Calibri"/>
              </w:rPr>
      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</w:t>
            </w:r>
            <w:r w:rsidRPr="001B744C">
              <w:rPr>
                <w:rFonts w:eastAsia="Calibri"/>
              </w:rPr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1361" w:type="dxa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1417" w:type="dxa"/>
          </w:tcPr>
          <w:p w:rsidR="00DE1972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79,4</w:t>
            </w:r>
          </w:p>
        </w:tc>
        <w:tc>
          <w:tcPr>
            <w:tcW w:w="770" w:type="dxa"/>
          </w:tcPr>
          <w:p w:rsidR="00DE1972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59</w:t>
            </w:r>
            <w:r w:rsidR="00DE1972">
              <w:t>,0</w:t>
            </w:r>
          </w:p>
        </w:tc>
        <w:tc>
          <w:tcPr>
            <w:tcW w:w="930" w:type="dxa"/>
          </w:tcPr>
          <w:p w:rsidR="00DE1972" w:rsidRDefault="00B70CAB" w:rsidP="00DE1972">
            <w:pPr>
              <w:widowControl w:val="0"/>
              <w:autoSpaceDE w:val="0"/>
              <w:autoSpaceDN w:val="0"/>
              <w:jc w:val="center"/>
            </w:pPr>
            <w:r>
              <w:t>79,7</w:t>
            </w:r>
          </w:p>
        </w:tc>
        <w:tc>
          <w:tcPr>
            <w:tcW w:w="1984" w:type="dxa"/>
          </w:tcPr>
          <w:p w:rsidR="00DE1972" w:rsidRPr="00C4075F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DE1972" w:rsidRPr="00BC100A" w:rsidTr="00DE1972">
        <w:trPr>
          <w:trHeight w:val="1125"/>
        </w:trPr>
        <w:tc>
          <w:tcPr>
            <w:tcW w:w="9637" w:type="dxa"/>
            <w:gridSpan w:val="7"/>
          </w:tcPr>
          <w:p w:rsidR="00DE1972" w:rsidRDefault="00DE1972" w:rsidP="00DE1972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>Задача 4. Обеспечение деятельности учреждений, осуществляющих физкультурно-спортивную работу с населением</w:t>
            </w:r>
          </w:p>
        </w:tc>
      </w:tr>
      <w:tr w:rsidR="00147A5A" w:rsidRPr="00BC100A" w:rsidTr="00C4075F">
        <w:trPr>
          <w:trHeight w:val="1125"/>
        </w:trPr>
        <w:tc>
          <w:tcPr>
            <w:tcW w:w="510" w:type="dxa"/>
          </w:tcPr>
          <w:p w:rsidR="00147A5A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2665" w:type="dxa"/>
          </w:tcPr>
          <w:p w:rsidR="00147A5A" w:rsidRPr="006C6F40" w:rsidRDefault="00147A5A" w:rsidP="0014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6C6F40">
              <w:rPr>
                <w:rFonts w:eastAsia="Calibri"/>
              </w:rPr>
              <w:t>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      </w:r>
          </w:p>
          <w:p w:rsidR="00147A5A" w:rsidRDefault="00147A5A" w:rsidP="00147A5A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147A5A" w:rsidRPr="00A0118E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147A5A" w:rsidRPr="00A0118E" w:rsidRDefault="00B70CAB" w:rsidP="00147A5A">
            <w:pPr>
              <w:widowControl w:val="0"/>
              <w:autoSpaceDE w:val="0"/>
              <w:autoSpaceDN w:val="0"/>
              <w:jc w:val="center"/>
            </w:pPr>
            <w:r>
              <w:t>6914</w:t>
            </w:r>
          </w:p>
        </w:tc>
        <w:tc>
          <w:tcPr>
            <w:tcW w:w="770" w:type="dxa"/>
          </w:tcPr>
          <w:p w:rsidR="00147A5A" w:rsidRPr="00A0118E" w:rsidRDefault="00B70CAB" w:rsidP="00147A5A">
            <w:pPr>
              <w:widowControl w:val="0"/>
              <w:autoSpaceDE w:val="0"/>
              <w:autoSpaceDN w:val="0"/>
              <w:jc w:val="center"/>
            </w:pPr>
            <w:r>
              <w:t>7800</w:t>
            </w:r>
          </w:p>
        </w:tc>
        <w:tc>
          <w:tcPr>
            <w:tcW w:w="930" w:type="dxa"/>
          </w:tcPr>
          <w:p w:rsidR="00147A5A" w:rsidRPr="00A0118E" w:rsidRDefault="00795F61" w:rsidP="00147A5A">
            <w:pPr>
              <w:widowControl w:val="0"/>
              <w:autoSpaceDE w:val="0"/>
              <w:autoSpaceDN w:val="0"/>
              <w:jc w:val="center"/>
            </w:pPr>
            <w:r>
              <w:t>7025</w:t>
            </w:r>
            <w:r w:rsidR="00147A5A">
              <w:t xml:space="preserve"> </w:t>
            </w:r>
          </w:p>
        </w:tc>
        <w:tc>
          <w:tcPr>
            <w:tcW w:w="1984" w:type="dxa"/>
          </w:tcPr>
          <w:p w:rsidR="00147A5A" w:rsidRPr="00C4075F" w:rsidRDefault="00795F61" w:rsidP="00147A5A">
            <w:pPr>
              <w:widowControl w:val="0"/>
              <w:autoSpaceDE w:val="0"/>
              <w:autoSpaceDN w:val="0"/>
              <w:jc w:val="center"/>
            </w:pPr>
            <w:r>
              <w:t xml:space="preserve">Снижение из-за отсутствия инструкторов по району  </w:t>
            </w:r>
          </w:p>
        </w:tc>
      </w:tr>
      <w:tr w:rsidR="00147A5A" w:rsidRPr="00BC100A" w:rsidTr="00C4075F">
        <w:trPr>
          <w:trHeight w:val="1125"/>
        </w:trPr>
        <w:tc>
          <w:tcPr>
            <w:tcW w:w="510" w:type="dxa"/>
          </w:tcPr>
          <w:p w:rsidR="00147A5A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2665" w:type="dxa"/>
          </w:tcPr>
          <w:p w:rsidR="00147A5A" w:rsidRPr="006C6F40" w:rsidRDefault="00147A5A" w:rsidP="0014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C6F40">
              <w:rPr>
                <w:rFonts w:eastAsia="Calibri"/>
              </w:rPr>
              <w:t>оля учащихся общеобразовательных учреждений, занимающихся физической культурой и спортом, в общей численности учащихся соответствующих учреждений (процент);</w:t>
            </w:r>
          </w:p>
          <w:p w:rsidR="00147A5A" w:rsidRDefault="00147A5A" w:rsidP="00147A5A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147A5A" w:rsidRPr="006C6F40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147A5A" w:rsidRPr="006C6F40" w:rsidRDefault="00795F61" w:rsidP="00147A5A">
            <w:pPr>
              <w:widowControl w:val="0"/>
              <w:autoSpaceDE w:val="0"/>
              <w:autoSpaceDN w:val="0"/>
              <w:jc w:val="center"/>
            </w:pPr>
            <w:r>
              <w:t>99,0</w:t>
            </w:r>
          </w:p>
        </w:tc>
        <w:tc>
          <w:tcPr>
            <w:tcW w:w="770" w:type="dxa"/>
          </w:tcPr>
          <w:p w:rsidR="00147A5A" w:rsidRPr="006C6F40" w:rsidRDefault="00795F61" w:rsidP="00147A5A">
            <w:pPr>
              <w:widowControl w:val="0"/>
              <w:autoSpaceDE w:val="0"/>
              <w:autoSpaceDN w:val="0"/>
              <w:jc w:val="center"/>
            </w:pPr>
            <w:r>
              <w:t>91</w:t>
            </w:r>
            <w:r w:rsidR="00147A5A">
              <w:t>,0</w:t>
            </w:r>
          </w:p>
        </w:tc>
        <w:tc>
          <w:tcPr>
            <w:tcW w:w="930" w:type="dxa"/>
          </w:tcPr>
          <w:p w:rsidR="00147A5A" w:rsidRPr="008858CC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99,0</w:t>
            </w:r>
          </w:p>
        </w:tc>
        <w:tc>
          <w:tcPr>
            <w:tcW w:w="1984" w:type="dxa"/>
          </w:tcPr>
          <w:p w:rsidR="00147A5A" w:rsidRPr="00C4075F" w:rsidRDefault="00147A5A" w:rsidP="00147A5A">
            <w:pPr>
              <w:widowControl w:val="0"/>
              <w:autoSpaceDE w:val="0"/>
              <w:autoSpaceDN w:val="0"/>
              <w:jc w:val="center"/>
            </w:pPr>
            <w:r w:rsidRPr="00C4075F">
              <w:t>1</w:t>
            </w:r>
          </w:p>
        </w:tc>
      </w:tr>
      <w:tr w:rsidR="00147A5A" w:rsidRPr="00BC100A" w:rsidTr="00C4075F">
        <w:trPr>
          <w:trHeight w:val="1125"/>
        </w:trPr>
        <w:tc>
          <w:tcPr>
            <w:tcW w:w="510" w:type="dxa"/>
          </w:tcPr>
          <w:p w:rsidR="00147A5A" w:rsidRPr="00023CD8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147A5A" w:rsidRPr="00023CD8" w:rsidRDefault="00147A5A" w:rsidP="00147A5A">
            <w:pPr>
              <w:jc w:val="center"/>
              <w:rPr>
                <w:rFonts w:eastAsia="Calibri"/>
              </w:rPr>
            </w:pPr>
            <w:r w:rsidRPr="00023CD8">
              <w:rPr>
                <w:rFonts w:eastAsia="Calibri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(процент);</w:t>
            </w:r>
          </w:p>
          <w:p w:rsidR="00147A5A" w:rsidRPr="00023CD8" w:rsidRDefault="00147A5A" w:rsidP="00147A5A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147A5A" w:rsidRPr="00023CD8" w:rsidRDefault="00147A5A" w:rsidP="00147A5A">
            <w:pPr>
              <w:widowControl w:val="0"/>
              <w:autoSpaceDE w:val="0"/>
              <w:autoSpaceDN w:val="0"/>
              <w:jc w:val="center"/>
            </w:pPr>
            <w:r w:rsidRPr="00023CD8">
              <w:t>процент</w:t>
            </w:r>
          </w:p>
        </w:tc>
        <w:tc>
          <w:tcPr>
            <w:tcW w:w="1417" w:type="dxa"/>
          </w:tcPr>
          <w:p w:rsidR="00147A5A" w:rsidRPr="00E502C0" w:rsidRDefault="00795F61" w:rsidP="00147A5A">
            <w:pPr>
              <w:widowControl w:val="0"/>
              <w:autoSpaceDE w:val="0"/>
              <w:autoSpaceDN w:val="0"/>
              <w:jc w:val="center"/>
            </w:pPr>
            <w:r>
              <w:t>52</w:t>
            </w:r>
            <w:r w:rsidR="00147A5A" w:rsidRPr="00E502C0">
              <w:t>,</w:t>
            </w:r>
            <w:r>
              <w:t>3</w:t>
            </w:r>
          </w:p>
        </w:tc>
        <w:tc>
          <w:tcPr>
            <w:tcW w:w="770" w:type="dxa"/>
          </w:tcPr>
          <w:p w:rsidR="00147A5A" w:rsidRPr="00E502C0" w:rsidRDefault="00795F61" w:rsidP="00147A5A">
            <w:pPr>
              <w:widowControl w:val="0"/>
              <w:autoSpaceDE w:val="0"/>
              <w:autoSpaceDN w:val="0"/>
              <w:jc w:val="center"/>
            </w:pPr>
            <w:r>
              <w:t>13,4</w:t>
            </w:r>
          </w:p>
        </w:tc>
        <w:tc>
          <w:tcPr>
            <w:tcW w:w="930" w:type="dxa"/>
          </w:tcPr>
          <w:p w:rsidR="00147A5A" w:rsidRPr="00E502C0" w:rsidRDefault="00D75C61" w:rsidP="00147A5A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21,7</w:t>
            </w:r>
          </w:p>
        </w:tc>
        <w:tc>
          <w:tcPr>
            <w:tcW w:w="1984" w:type="dxa"/>
          </w:tcPr>
          <w:p w:rsidR="00147A5A" w:rsidRPr="00E502C0" w:rsidRDefault="00D75C61" w:rsidP="00147A5A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t xml:space="preserve">Снижение произошло от увеличения </w:t>
            </w:r>
            <w:r w:rsidRPr="00D75C61">
              <w:t>численности людей с инвалидностью, имеющих противопоказания для занятий физической культурой и спортом</w:t>
            </w:r>
          </w:p>
        </w:tc>
      </w:tr>
      <w:tr w:rsidR="00147A5A" w:rsidRPr="00BC100A" w:rsidTr="00C4075F">
        <w:trPr>
          <w:trHeight w:val="1125"/>
        </w:trPr>
        <w:tc>
          <w:tcPr>
            <w:tcW w:w="510" w:type="dxa"/>
          </w:tcPr>
          <w:p w:rsidR="00147A5A" w:rsidRDefault="001729BF" w:rsidP="00147A5A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147A5A" w:rsidRPr="006C6F40" w:rsidRDefault="00147A5A" w:rsidP="00147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C6F40">
              <w:rPr>
                <w:rFonts w:eastAsia="Calibri"/>
              </w:rPr>
              <w:t>оля спортсменов, выполнивших норматив не ниже I спортивного разряда в общем количестве спортсменов на этапах подготовки учебно-тренировочном и выше (процент);</w:t>
            </w:r>
          </w:p>
          <w:p w:rsidR="00147A5A" w:rsidRPr="006C6F40" w:rsidRDefault="00147A5A" w:rsidP="00147A5A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147A5A" w:rsidRPr="006C6F40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147A5A" w:rsidRPr="00D077B4" w:rsidRDefault="00D75C61" w:rsidP="00147A5A">
            <w:pPr>
              <w:widowControl w:val="0"/>
              <w:autoSpaceDE w:val="0"/>
              <w:autoSpaceDN w:val="0"/>
              <w:jc w:val="center"/>
            </w:pPr>
            <w:r>
              <w:t>33,0</w:t>
            </w:r>
          </w:p>
        </w:tc>
        <w:tc>
          <w:tcPr>
            <w:tcW w:w="770" w:type="dxa"/>
          </w:tcPr>
          <w:p w:rsidR="00147A5A" w:rsidRPr="00D077B4" w:rsidRDefault="00D75C61" w:rsidP="001729BF">
            <w:pPr>
              <w:widowControl w:val="0"/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930" w:type="dxa"/>
          </w:tcPr>
          <w:p w:rsidR="00147A5A" w:rsidRPr="00D077B4" w:rsidRDefault="00D75C61" w:rsidP="00147A5A">
            <w:pPr>
              <w:widowControl w:val="0"/>
              <w:autoSpaceDE w:val="0"/>
              <w:autoSpaceDN w:val="0"/>
              <w:jc w:val="center"/>
            </w:pPr>
            <w:r>
              <w:t>34,1</w:t>
            </w:r>
          </w:p>
        </w:tc>
        <w:tc>
          <w:tcPr>
            <w:tcW w:w="1984" w:type="dxa"/>
          </w:tcPr>
          <w:p w:rsidR="00147A5A" w:rsidRPr="00C4075F" w:rsidRDefault="00147A5A" w:rsidP="00147A5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1729BF" w:rsidRPr="00BC100A" w:rsidTr="007563AE">
        <w:trPr>
          <w:trHeight w:val="678"/>
        </w:trPr>
        <w:tc>
          <w:tcPr>
            <w:tcW w:w="9637" w:type="dxa"/>
            <w:gridSpan w:val="7"/>
          </w:tcPr>
          <w:p w:rsidR="007563AE" w:rsidRDefault="001729BF" w:rsidP="007563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 Обеспечение реализации муниципальной программы</w:t>
            </w:r>
          </w:p>
          <w:p w:rsidR="001729BF" w:rsidRDefault="001729BF" w:rsidP="007563AE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 xml:space="preserve"> «</w:t>
            </w:r>
            <w:r w:rsidR="007563AE">
              <w:rPr>
                <w:sz w:val="24"/>
                <w:szCs w:val="24"/>
              </w:rPr>
              <w:t>Развитие ф</w:t>
            </w:r>
            <w:r>
              <w:rPr>
                <w:sz w:val="24"/>
                <w:szCs w:val="24"/>
              </w:rPr>
              <w:t>изическ</w:t>
            </w:r>
            <w:r w:rsidR="007563A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культур</w:t>
            </w:r>
            <w:r w:rsidR="007563A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 спорт</w:t>
            </w:r>
            <w:r w:rsidR="007563A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9BF" w:rsidRPr="00BC100A" w:rsidTr="00C4075F">
        <w:trPr>
          <w:trHeight w:val="1125"/>
        </w:trPr>
        <w:tc>
          <w:tcPr>
            <w:tcW w:w="510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2665" w:type="dxa"/>
          </w:tcPr>
          <w:p w:rsidR="001729BF" w:rsidRPr="00EE6E9B" w:rsidRDefault="001729BF" w:rsidP="001729BF">
            <w:pPr>
              <w:jc w:val="center"/>
              <w:rPr>
                <w:rFonts w:eastAsia="Calibri"/>
              </w:rPr>
            </w:pPr>
            <w:r w:rsidRPr="00EE6E9B">
              <w:rPr>
                <w:rFonts w:eastAsia="Calibri"/>
              </w:rPr>
              <w:t>Уровень ежегодного достижения показателей (индикаторов) Программы;</w:t>
            </w:r>
          </w:p>
          <w:p w:rsidR="001729BF" w:rsidRPr="00EE6E9B" w:rsidRDefault="001729BF" w:rsidP="001729BF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EE6E9B">
              <w:t>процент</w:t>
            </w:r>
          </w:p>
        </w:tc>
        <w:tc>
          <w:tcPr>
            <w:tcW w:w="1417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EE6E9B">
              <w:t>90</w:t>
            </w:r>
          </w:p>
        </w:tc>
        <w:tc>
          <w:tcPr>
            <w:tcW w:w="770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EE6E9B">
              <w:t>90</w:t>
            </w:r>
          </w:p>
        </w:tc>
        <w:tc>
          <w:tcPr>
            <w:tcW w:w="930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EE6E9B">
              <w:t>90</w:t>
            </w:r>
          </w:p>
        </w:tc>
        <w:tc>
          <w:tcPr>
            <w:tcW w:w="1984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1729BF" w:rsidRPr="00BC100A" w:rsidTr="00C4075F">
        <w:trPr>
          <w:trHeight w:val="1125"/>
        </w:trPr>
        <w:tc>
          <w:tcPr>
            <w:tcW w:w="510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21</w:t>
            </w:r>
          </w:p>
        </w:tc>
        <w:tc>
          <w:tcPr>
            <w:tcW w:w="2665" w:type="dxa"/>
          </w:tcPr>
          <w:p w:rsidR="001729BF" w:rsidRPr="00EE6E9B" w:rsidRDefault="001729BF" w:rsidP="001729BF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EE6E9B">
              <w:rPr>
                <w:rFonts w:eastAsia="Calibri" w:cs="Arial"/>
              </w:rPr>
              <w:t>У</w:t>
            </w:r>
            <w:r>
              <w:rPr>
                <w:rFonts w:eastAsia="Calibri" w:cs="Arial"/>
              </w:rPr>
              <w:t>ровень</w:t>
            </w:r>
            <w:r w:rsidRPr="00EE6E9B">
              <w:rPr>
                <w:rFonts w:eastAsia="Calibri" w:cs="Arial"/>
              </w:rPr>
              <w:t xml:space="preserve"> реализованных мероприятий муниципальной программы «Физическая культура и спорт»;</w:t>
            </w:r>
          </w:p>
          <w:p w:rsidR="001729BF" w:rsidRPr="00EE6E9B" w:rsidRDefault="001729BF" w:rsidP="001729BF">
            <w:pPr>
              <w:jc w:val="center"/>
              <w:rPr>
                <w:rFonts w:eastAsia="Calibri"/>
              </w:rPr>
            </w:pPr>
          </w:p>
        </w:tc>
        <w:tc>
          <w:tcPr>
            <w:tcW w:w="1361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EE6E9B">
              <w:t>процент</w:t>
            </w:r>
          </w:p>
        </w:tc>
        <w:tc>
          <w:tcPr>
            <w:tcW w:w="1417" w:type="dxa"/>
          </w:tcPr>
          <w:p w:rsidR="001729BF" w:rsidRPr="00EE6E9B" w:rsidRDefault="001729BF" w:rsidP="00680ABB">
            <w:pPr>
              <w:widowControl w:val="0"/>
              <w:autoSpaceDE w:val="0"/>
              <w:autoSpaceDN w:val="0"/>
              <w:jc w:val="center"/>
            </w:pPr>
            <w:r w:rsidRPr="00EE6E9B">
              <w:t>9</w:t>
            </w:r>
            <w:r w:rsidR="00D75C61">
              <w:t>5,4</w:t>
            </w:r>
          </w:p>
        </w:tc>
        <w:tc>
          <w:tcPr>
            <w:tcW w:w="770" w:type="dxa"/>
          </w:tcPr>
          <w:p w:rsidR="001729BF" w:rsidRPr="00EE6E9B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EE6E9B">
              <w:t>90</w:t>
            </w:r>
          </w:p>
        </w:tc>
        <w:tc>
          <w:tcPr>
            <w:tcW w:w="930" w:type="dxa"/>
          </w:tcPr>
          <w:p w:rsidR="001729BF" w:rsidRPr="00B07577" w:rsidRDefault="001729BF" w:rsidP="00680ABB">
            <w:pPr>
              <w:widowControl w:val="0"/>
              <w:autoSpaceDE w:val="0"/>
              <w:autoSpaceDN w:val="0"/>
              <w:jc w:val="center"/>
            </w:pPr>
            <w:r w:rsidRPr="00B07577">
              <w:t>9</w:t>
            </w:r>
            <w:r w:rsidR="00680ABB">
              <w:t>5</w:t>
            </w:r>
            <w:r w:rsidRPr="00B07577">
              <w:t>,</w:t>
            </w:r>
            <w:r w:rsidR="00680ABB">
              <w:t>4</w:t>
            </w:r>
          </w:p>
        </w:tc>
        <w:tc>
          <w:tcPr>
            <w:tcW w:w="1984" w:type="dxa"/>
          </w:tcPr>
          <w:p w:rsidR="001729BF" w:rsidRPr="00B07577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B07577">
              <w:t>1</w:t>
            </w:r>
          </w:p>
        </w:tc>
      </w:tr>
      <w:tr w:rsidR="001729BF" w:rsidRPr="00BC100A" w:rsidTr="00C4075F">
        <w:trPr>
          <w:trHeight w:val="1125"/>
        </w:trPr>
        <w:tc>
          <w:tcPr>
            <w:tcW w:w="510" w:type="dxa"/>
          </w:tcPr>
          <w:p w:rsidR="001729BF" w:rsidRPr="007930EC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7930EC">
              <w:t>2</w:t>
            </w:r>
            <w:r>
              <w:t>2</w:t>
            </w:r>
          </w:p>
        </w:tc>
        <w:tc>
          <w:tcPr>
            <w:tcW w:w="2665" w:type="dxa"/>
          </w:tcPr>
          <w:p w:rsidR="001729BF" w:rsidRPr="007930EC" w:rsidRDefault="001729BF" w:rsidP="001729BF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7930EC">
              <w:rPr>
                <w:rFonts w:eastAsia="Calibri" w:cs="Arial"/>
              </w:rPr>
              <w:t>Размер среднемесячной заработной платы работников муниципальных учреждений физкультурно- спортивной направленности.</w:t>
            </w:r>
          </w:p>
        </w:tc>
        <w:tc>
          <w:tcPr>
            <w:tcW w:w="1361" w:type="dxa"/>
          </w:tcPr>
          <w:p w:rsidR="001729BF" w:rsidRPr="007930EC" w:rsidRDefault="001729BF" w:rsidP="001729B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1729BF" w:rsidRPr="007930EC" w:rsidRDefault="00D75C61" w:rsidP="00680ABB">
            <w:pPr>
              <w:widowControl w:val="0"/>
              <w:autoSpaceDE w:val="0"/>
              <w:autoSpaceDN w:val="0"/>
              <w:jc w:val="center"/>
            </w:pPr>
            <w:r>
              <w:t>45,3</w:t>
            </w:r>
          </w:p>
        </w:tc>
        <w:tc>
          <w:tcPr>
            <w:tcW w:w="770" w:type="dxa"/>
          </w:tcPr>
          <w:p w:rsidR="001729BF" w:rsidRPr="007930EC" w:rsidRDefault="00D75C61" w:rsidP="001729BF">
            <w:pPr>
              <w:widowControl w:val="0"/>
              <w:autoSpaceDE w:val="0"/>
              <w:autoSpaceDN w:val="0"/>
              <w:jc w:val="center"/>
            </w:pPr>
            <w:r>
              <w:t>35,0</w:t>
            </w:r>
          </w:p>
        </w:tc>
        <w:tc>
          <w:tcPr>
            <w:tcW w:w="930" w:type="dxa"/>
          </w:tcPr>
          <w:p w:rsidR="001729BF" w:rsidRPr="007930EC" w:rsidRDefault="00D75C61" w:rsidP="001729BF">
            <w:pPr>
              <w:widowControl w:val="0"/>
              <w:autoSpaceDE w:val="0"/>
              <w:autoSpaceDN w:val="0"/>
              <w:jc w:val="center"/>
            </w:pPr>
            <w:r>
              <w:t>49,7</w:t>
            </w:r>
          </w:p>
        </w:tc>
        <w:tc>
          <w:tcPr>
            <w:tcW w:w="1984" w:type="dxa"/>
          </w:tcPr>
          <w:p w:rsidR="001729BF" w:rsidRPr="007930EC" w:rsidRDefault="001729BF" w:rsidP="001729BF">
            <w:pPr>
              <w:widowControl w:val="0"/>
              <w:autoSpaceDE w:val="0"/>
              <w:autoSpaceDN w:val="0"/>
              <w:jc w:val="center"/>
            </w:pPr>
            <w:r w:rsidRPr="007930EC">
              <w:t>1</w:t>
            </w:r>
          </w:p>
        </w:tc>
      </w:tr>
    </w:tbl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Рекомендации по заполнению Сведений о достижении значений целевых показателей (индикаторов)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1. Значения граф 2 - 3 заполняются согласно муниципальной программе администрации муниципального района «Сысольский» и ее Плану реализации.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2. Значение графы 4 должно соответствовать году, предшествующему отчетному.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3. Значение графы 5 заполняется муниципальной программе муниципального района «Сысольский» и ее Плану реализации.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4. Значение графы 6 заполняется на основе данных о фактическом достижении показателя.</w:t>
      </w:r>
    </w:p>
    <w:p w:rsidR="00D8664D" w:rsidRDefault="00AE0249" w:rsidP="005C6CC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5. В графе 7 отражаются реальные причины не достижения целевого показателя (объективные, связанные с целевым показателем).</w:t>
      </w: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8664D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5C6CCE" w:rsidRDefault="005C6CCE" w:rsidP="00991751">
      <w:pPr>
        <w:widowControl w:val="0"/>
        <w:autoSpaceDE w:val="0"/>
        <w:autoSpaceDN w:val="0"/>
        <w:jc w:val="right"/>
        <w:rPr>
          <w:sz w:val="24"/>
          <w:szCs w:val="24"/>
        </w:rPr>
        <w:sectPr w:rsidR="005C6CCE" w:rsidSect="005C6CCE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991751" w:rsidRDefault="00D8664D" w:rsidP="00991751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№6</w:t>
      </w:r>
    </w:p>
    <w:p w:rsidR="00991751" w:rsidRDefault="00991751" w:rsidP="00991751">
      <w:pPr>
        <w:widowControl w:val="0"/>
        <w:autoSpaceDE w:val="0"/>
        <w:autoSpaceDN w:val="0"/>
        <w:rPr>
          <w:sz w:val="24"/>
          <w:szCs w:val="24"/>
        </w:rPr>
      </w:pPr>
    </w:p>
    <w:p w:rsidR="00991751" w:rsidRDefault="00991751" w:rsidP="0099175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1" w:name="P2258"/>
      <w:bookmarkEnd w:id="1"/>
      <w:r>
        <w:rPr>
          <w:rFonts w:eastAsia="Calibri"/>
          <w:sz w:val="24"/>
          <w:szCs w:val="24"/>
        </w:rPr>
        <w:t>Сведения</w:t>
      </w:r>
    </w:p>
    <w:p w:rsidR="00991751" w:rsidRDefault="00991751" w:rsidP="0099175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о степени выполнения основных мероприятий, входящих</w:t>
      </w:r>
    </w:p>
    <w:p w:rsidR="00991751" w:rsidRDefault="00991751" w:rsidP="0099175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состав подпрограмм муниципальной программы муниципального образования муниципального района «Сысольский»</w:t>
      </w:r>
    </w:p>
    <w:p w:rsidR="00991751" w:rsidRDefault="00D75C61" w:rsidP="0099175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 2023</w:t>
      </w:r>
      <w:r w:rsidR="00991751">
        <w:rPr>
          <w:rFonts w:eastAsia="Calibri"/>
          <w:sz w:val="24"/>
          <w:szCs w:val="24"/>
        </w:rPr>
        <w:t xml:space="preserve"> год </w:t>
      </w:r>
    </w:p>
    <w:p w:rsidR="00991751" w:rsidRDefault="00991751" w:rsidP="0099175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91751" w:rsidRDefault="00991751" w:rsidP="009917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1501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704"/>
        <w:gridCol w:w="1559"/>
        <w:gridCol w:w="1169"/>
        <w:gridCol w:w="1134"/>
        <w:gridCol w:w="1101"/>
        <w:gridCol w:w="23"/>
        <w:gridCol w:w="15"/>
        <w:gridCol w:w="15"/>
        <w:gridCol w:w="1117"/>
        <w:gridCol w:w="2515"/>
        <w:gridCol w:w="3399"/>
        <w:gridCol w:w="854"/>
      </w:tblGrid>
      <w:tr w:rsidR="00991751" w:rsidTr="00991751">
        <w:trPr>
          <w:trHeight w:val="941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основного мероприятия, контрольного события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Плановый срок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Проблемы, возникшие в ходе реализации программы, основного мероприятия</w:t>
            </w:r>
          </w:p>
        </w:tc>
      </w:tr>
      <w:tr w:rsidR="00991751" w:rsidTr="00991751">
        <w:trPr>
          <w:trHeight w:val="49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51" w:rsidRDefault="00991751" w:rsidP="009917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51" w:rsidRDefault="00991751" w:rsidP="009917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51" w:rsidRDefault="00991751" w:rsidP="009917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начала реализации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Основное мероприятие 1.1.</w:t>
            </w:r>
            <w:r w:rsidRPr="00CC1FD1">
              <w:rPr>
                <w:b/>
                <w:bCs/>
              </w:rPr>
              <w:br/>
            </w:r>
            <w:r w:rsidRPr="00CC1FD1">
              <w:t>Реализация народных проектов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F5F74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F5F74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F5F74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Мероприятие 1.1.1.</w:t>
            </w:r>
            <w:r w:rsidRPr="00CC1FD1">
              <w:rPr>
                <w:b/>
                <w:bCs/>
              </w:rPr>
              <w:br/>
            </w:r>
            <w:r w:rsidRPr="00CC1FD1">
              <w:t>Проведение совещания при руководителе администрации по вопросу реализации народных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А.Г. Попов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01.03.2023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DF5F74" w:rsidRDefault="00D75C61" w:rsidP="009917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01.03.2023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совещания </w:t>
            </w:r>
            <w:r w:rsidR="00D75C61">
              <w:rPr>
                <w:rFonts w:eastAsia="Calibri"/>
                <w:sz w:val="22"/>
                <w:szCs w:val="22"/>
                <w:lang w:eastAsia="en-US"/>
              </w:rPr>
              <w:t>по вопросам реализации НБ в 2024</w:t>
            </w:r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Проведено совещание 22.02.22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Мероприятие 1.1.2.</w:t>
            </w:r>
            <w:r w:rsidRPr="00CC1FD1">
              <w:rPr>
                <w:b/>
                <w:bCs/>
              </w:rPr>
              <w:br/>
            </w:r>
            <w:r w:rsidRPr="00CC1FD1">
              <w:t>Предоставление народных проектов для участия в конкурсном отборе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А.Г. Попов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проектов в Администрацию Главы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проекта направлены в установленные сроки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Мероприятие 1.1.3.</w:t>
            </w:r>
            <w:r w:rsidRPr="00CC1FD1">
              <w:rPr>
                <w:b/>
                <w:bCs/>
              </w:rPr>
              <w:br/>
            </w:r>
            <w:r w:rsidRPr="00CC1FD1">
              <w:t>Заключение соглашений с Министерством физической культуры и спорта РК на реализацию малых проектов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А.Г. Попов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565D8" w:rsidRDefault="00D75C6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Контрольное событие №1.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557D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557D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E0A4F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E0A4F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E0A4F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Контрольное событие №2.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557D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557D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E0A4F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E0A4F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5E0A4F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5325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t xml:space="preserve">.1.                          </w:t>
            </w:r>
            <w:r w:rsidRPr="00CC1FD1"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0C698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Организация переподготовки специалистов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0C69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повышение курсов квалификации прошли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специалиста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t>.1.1.</w:t>
            </w:r>
            <w:r w:rsidRPr="00CC1FD1">
              <w:rPr>
                <w:b/>
                <w:bCs/>
              </w:rPr>
              <w:br/>
            </w:r>
            <w:r w:rsidRPr="00CC1FD1">
              <w:t>Проведение анализа и мониторинга в потребности кадров для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проведения потребности в кадрах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 в учреждениях физкультурно-спортивной направленности имеются 4 вакансии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Мероприятие</w:t>
            </w:r>
            <w:r w:rsidRPr="00CC1FD1">
              <w:t xml:space="preserve"> </w:t>
            </w:r>
            <w:r>
              <w:t>2</w:t>
            </w:r>
            <w:r w:rsidRPr="00CC1FD1">
              <w:rPr>
                <w:b/>
                <w:bCs/>
              </w:rPr>
              <w:t>.1.2.</w:t>
            </w:r>
            <w:r w:rsidRPr="00CC1FD1">
              <w:br/>
              <w:t>Организация обучения на курсах повышения квалификации специалистов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обучения на курсах повышения квалификации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повыше</w:t>
            </w:r>
            <w:r>
              <w:rPr>
                <w:rFonts w:eastAsia="Calibri"/>
                <w:sz w:val="22"/>
                <w:szCs w:val="22"/>
                <w:lang w:eastAsia="en-US"/>
              </w:rPr>
              <w:t>ние курсов квалификации прошли 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специалиста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Мероприятие</w:t>
            </w:r>
            <w:r w:rsidRPr="00CC1FD1">
              <w:t xml:space="preserve"> </w:t>
            </w:r>
            <w:r>
              <w:t>2</w:t>
            </w:r>
            <w:r w:rsidRPr="00CC1FD1">
              <w:rPr>
                <w:b/>
                <w:bCs/>
              </w:rPr>
              <w:t>.1.3.</w:t>
            </w:r>
            <w:r w:rsidRPr="00CC1FD1">
              <w:br/>
              <w:t xml:space="preserve">Организация и проведение семинаров, расширенных совещаний (круглых столов) </w:t>
            </w:r>
            <w:r w:rsidRPr="00CC1FD1">
              <w:lastRenderedPageBreak/>
              <w:t>со специалистами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семинаров и круглых столов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проведено 2 семинар совещание и 1 круглый стол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RPr="00533BAF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Контрольное событие №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E1687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 отчет о количестве специалистов отрасли, прошедших обучение на курсах п</w:t>
            </w:r>
            <w:r>
              <w:t>о</w:t>
            </w:r>
            <w:r w:rsidRPr="00CC1FD1">
              <w:t>вышения квалификации в 20</w:t>
            </w:r>
            <w:r w:rsidR="005606EB">
              <w:t>23</w:t>
            </w:r>
            <w:r w:rsidRPr="00CC1FD1">
              <w:t xml:space="preserve"> году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E1687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E1687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RPr="00533BAF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событие №4</w:t>
            </w:r>
            <w:r w:rsidRPr="00CC1FD1"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746CEC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Подготовлены отчеты о проведении семинаров, расширенных совещаний (круглых столов) со специалистами отрасли  в 20</w:t>
            </w:r>
            <w:r w:rsidR="005606EB">
              <w:t>23</w:t>
            </w:r>
            <w:r w:rsidRPr="00CC1FD1">
              <w:t xml:space="preserve"> году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746CEC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746CEC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t xml:space="preserve">.2.                     </w:t>
            </w:r>
            <w:r w:rsidRPr="00CC1FD1">
              <w:t xml:space="preserve"> Подготовка высококвалифицированных тренерских кадров для системы подготовки спортивного резерва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C175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Подготовка высококвалифицированных тренерских кадров для системы подготовки спортивного резерва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повыше</w:t>
            </w:r>
            <w:r>
              <w:rPr>
                <w:rFonts w:eastAsia="Calibri"/>
                <w:sz w:val="22"/>
                <w:szCs w:val="22"/>
                <w:lang w:eastAsia="en-US"/>
              </w:rPr>
              <w:t>ние курсов квалификации прошли 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специалиста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.1.</w:t>
            </w:r>
            <w:r w:rsidRPr="00CC1FD1">
              <w:rPr>
                <w:b/>
                <w:bCs/>
              </w:rPr>
              <w:br/>
            </w:r>
            <w:r w:rsidRPr="00CC1FD1">
              <w:t>Пропаганда и популяризация физической культуры и спорта среди жителей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Пропаганда физической культуры и спорта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jc w:val="both"/>
              <w:rPr>
                <w:sz w:val="24"/>
                <w:szCs w:val="24"/>
              </w:rPr>
            </w:pPr>
            <w:r w:rsidRPr="00D27D3D">
              <w:rPr>
                <w:sz w:val="24"/>
                <w:szCs w:val="24"/>
              </w:rPr>
              <w:t>В социальных сетях создана группа «Спортивная жизнь Сысольского района» для общения с населением района, в которой за</w:t>
            </w:r>
            <w:r w:rsidR="005606EB">
              <w:rPr>
                <w:sz w:val="24"/>
                <w:szCs w:val="24"/>
              </w:rPr>
              <w:t>регистрировано 1913</w:t>
            </w:r>
            <w:r w:rsidRPr="00D27D3D">
              <w:rPr>
                <w:sz w:val="24"/>
                <w:szCs w:val="24"/>
              </w:rPr>
              <w:t xml:space="preserve"> человек. Созданы сайты Центра спорта и МКУ «Спортивная школа» </w:t>
            </w:r>
            <w:r w:rsidR="007563AE" w:rsidRPr="00D27D3D">
              <w:rPr>
                <w:sz w:val="24"/>
                <w:szCs w:val="24"/>
              </w:rPr>
              <w:t>с. Визинга</w:t>
            </w:r>
            <w:r w:rsidRPr="00D27D3D">
              <w:rPr>
                <w:sz w:val="24"/>
                <w:szCs w:val="24"/>
              </w:rPr>
              <w:t>.</w:t>
            </w:r>
          </w:p>
          <w:p w:rsidR="00991751" w:rsidRPr="00D27D3D" w:rsidRDefault="00991751" w:rsidP="0099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Размещено 178 публикаций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 xml:space="preserve">.1.1.                                    </w:t>
            </w:r>
            <w:r w:rsidRPr="00CC1FD1">
              <w:t>Размещение наружной рекламы, пропагандирующей здоровый образ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Размещение наружной рекламы, пропагандирующей здоровый образ жизни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27D3D" w:rsidRDefault="005606EB" w:rsidP="0099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Размещено на стендах 53</w:t>
            </w:r>
            <w:r w:rsidR="00991751">
              <w:rPr>
                <w:sz w:val="24"/>
                <w:szCs w:val="24"/>
              </w:rPr>
              <w:t xml:space="preserve"> публикаций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 xml:space="preserve">.1.2.                                   </w:t>
            </w:r>
            <w:r w:rsidRPr="00CC1FD1">
              <w:t>Размещение актуальной информации по вопросам физической культуры и спорта в районных СМИ и на официальном сайте администрации муниципального района "Сысольский"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Размещение актуальной информации по вопросам физической культуры и спорта в районных СМИ и на официальном сайте администрации муниципального района "Сысольский"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Размещено 129 информации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 xml:space="preserve">.1.3.                                            </w:t>
            </w:r>
            <w:r w:rsidRPr="00CC1FD1">
              <w:t xml:space="preserve">Своевременное размещение и обновление информации и публикаций о проводимых физкультурных и спортивных мероприятий на </w:t>
            </w:r>
            <w:r w:rsidRPr="00CC1FD1">
              <w:lastRenderedPageBreak/>
              <w:t>официальном сайте администрации муниципального района "Сысольский"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Своевременное размещение и обновление информации и публикаций о проводимых физкультурных и спортивных мероприятий на официальном сайте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Информация размещается своевременно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Контрольное событие №</w:t>
            </w:r>
            <w:r>
              <w:rPr>
                <w:b/>
                <w:bCs/>
              </w:rPr>
              <w:t>5</w:t>
            </w:r>
            <w:r w:rsidRPr="00CC1FD1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C175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C175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C31C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 отчет за 20</w:t>
            </w:r>
            <w:r w:rsidR="005606EB">
              <w:t>23</w:t>
            </w:r>
            <w:r w:rsidRPr="00CC1FD1">
              <w:t xml:space="preserve"> год по количеству материалов, размещенных в средствах массовой информации пропагандирующих здоровый образ жизни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C31C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н 15.01.2024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C31C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t xml:space="preserve">.                         </w:t>
            </w:r>
            <w:r w:rsidRPr="00CC1FD1"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1FD1"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5606EB" w:rsidP="00991751">
            <w:pPr>
              <w:jc w:val="both"/>
            </w:pPr>
            <w:r>
              <w:t>Проведено 100</w:t>
            </w:r>
            <w:r w:rsidR="00991751">
              <w:t>% согласно запланированных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RPr="00FC1759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t>.1.</w:t>
            </w:r>
            <w:r w:rsidRPr="00CC1FD1">
              <w:rPr>
                <w:b/>
                <w:bCs/>
              </w:rPr>
              <w:br/>
            </w:r>
            <w:r w:rsidRPr="00CC1FD1">
              <w:t xml:space="preserve">Формирование календарного плана с учетом предложений муниципальных учреждений и общественных организаций в области </w:t>
            </w:r>
            <w:r w:rsidRPr="00CC1FD1">
              <w:lastRenderedPageBreak/>
              <w:t>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Формирование календарного плана с учетом предложений муниципальных учреждений и общественных организаций в области физической культуры и спорта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КП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-2023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сформирован и утвержден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RPr="00FC1759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t>.2.</w:t>
            </w:r>
            <w:r w:rsidRPr="00CC1FD1">
              <w:rPr>
                <w:b/>
                <w:bCs/>
              </w:rPr>
              <w:br/>
            </w:r>
            <w:r w:rsidRPr="00CC1FD1">
              <w:t>Реализация календарного плана официальных физкультурных и спортивных мероприятий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F0AD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Реализация календарного плана официальных физкультурных и спортивных мероприятий Сысольского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 31 декабря 2023 года   проведено 118</w:t>
            </w:r>
            <w:r w:rsidR="00991751" w:rsidRPr="000713A5">
              <w:t xml:space="preserve"> – </w:t>
            </w:r>
            <w:r>
              <w:t xml:space="preserve"> районных мероприятий (в.т.ч.  9</w:t>
            </w:r>
            <w:r w:rsidR="00991751" w:rsidRPr="000713A5">
              <w:t xml:space="preserve"> для инвалидов), 69 выездов на Республиканские, Северо-Западные, Всероссийские соревнования.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>Контрольное событие  №</w:t>
            </w:r>
            <w:r>
              <w:rPr>
                <w:b/>
                <w:bCs/>
              </w:rPr>
              <w:t>6</w:t>
            </w:r>
            <w:r w:rsidRPr="00CC1FD1">
              <w:rPr>
                <w:b/>
                <w:bCs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71D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71D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 отчет о доле реализованных мероприятий в утвержденном календарном плане мероприятий за 20</w:t>
            </w:r>
            <w:r w:rsidR="005606EB">
              <w:t>23</w:t>
            </w:r>
            <w:r w:rsidRPr="00CC1FD1">
              <w:t xml:space="preserve"> 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RPr="00FC1759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8767D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>Контрольное событие  №</w:t>
            </w:r>
            <w:r>
              <w:rPr>
                <w:b/>
                <w:bCs/>
              </w:rPr>
              <w:t xml:space="preserve">7 </w:t>
            </w:r>
            <w:r w:rsidRPr="00CC1FD1">
              <w:rPr>
                <w:b/>
                <w:bCs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71D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71D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 отчет о количестве участников массовых физкультурно-спортивных мероприятий среди различных групп и категорий населения муниципального образования муницип</w:t>
            </w:r>
            <w:r>
              <w:t xml:space="preserve">альный район "Сысольский" </w:t>
            </w:r>
            <w:r w:rsidR="005606EB">
              <w:t>за 2023</w:t>
            </w:r>
            <w:r w:rsidRPr="00CC1FD1">
              <w:t xml:space="preserve"> 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м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ероприятиях приняло участие 7025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713A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RPr="00FC1759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 xml:space="preserve">.                         </w:t>
            </w:r>
            <w:r w:rsidRPr="00CC1FD1">
              <w:t xml:space="preserve">Организация, проведение официальных муниципальных </w:t>
            </w:r>
            <w:r w:rsidRPr="00CC1FD1">
              <w:lastRenderedPageBreak/>
              <w:t>соревнований для выявления перспективных и талантливых спортсменов, а также обеспечение участия спортсменов в межмуниципальных и республиканских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B417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="005606EB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5606EB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</w:t>
            </w:r>
            <w:r w:rsidRPr="00CC1FD1">
              <w:t>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Проведено 118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.1.</w:t>
            </w:r>
            <w:r w:rsidRPr="00CC1FD1">
              <w:rPr>
                <w:b/>
                <w:bCs/>
              </w:rPr>
              <w:br/>
            </w:r>
            <w:r w:rsidRPr="00CC1FD1">
              <w:t>Формирование календарного плана с учетом предложений муниципальных учреждений и общественных организаций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B417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Формирование календарного плана с учетом предложений муниципальных учреждений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КП формируется 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 xml:space="preserve">ежегодно </w:t>
            </w:r>
            <w:r>
              <w:rPr>
                <w:rFonts w:eastAsia="Calibri"/>
                <w:sz w:val="22"/>
                <w:szCs w:val="22"/>
                <w:lang w:eastAsia="en-US"/>
              </w:rPr>
              <w:t>до 25.12.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.2.</w:t>
            </w:r>
            <w:r w:rsidRPr="00CC1FD1">
              <w:rPr>
                <w:b/>
                <w:bCs/>
              </w:rPr>
              <w:br/>
            </w:r>
            <w:r w:rsidRPr="00CC1FD1">
              <w:t>Реализация календарного плана официальных физкультурных и спортивных мероприятий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B417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Реализация календарного плана официальных физкультурных и спортивных мероприятий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Реализован на 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>
              <w:rPr>
                <w:b/>
                <w:bCs/>
              </w:rPr>
              <w:t>Мероприятие 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.4.</w:t>
            </w:r>
            <w:r w:rsidRPr="00CC1FD1">
              <w:rPr>
                <w:b/>
                <w:bCs/>
              </w:rPr>
              <w:br/>
            </w:r>
            <w:r w:rsidRPr="00CC1FD1">
              <w:t>Проведение анализа выступления спортсменов Сысольского района на соревнованиях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2B417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Проведение анализа выступления спортсменов Сысольского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Имеется рейтинговая таблица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9379A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событие №8</w:t>
            </w:r>
            <w:r w:rsidRPr="00CC1FD1">
              <w:rPr>
                <w:b/>
                <w:bCs/>
              </w:rPr>
              <w:t xml:space="preserve">                         </w:t>
            </w:r>
            <w:r w:rsidRPr="00CC1FD1">
              <w:t>Подготовлен отчет об испол</w:t>
            </w:r>
            <w:r>
              <w:t>н</w:t>
            </w:r>
            <w:r w:rsidR="00CE048A">
              <w:t>ении календарного плана  за 2023</w:t>
            </w:r>
            <w:r w:rsidRPr="00CC1FD1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E364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E364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17E1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 отчет об испол</w:t>
            </w:r>
            <w:r>
              <w:t>н</w:t>
            </w:r>
            <w:r w:rsidR="00CE048A">
              <w:t>ении календарного плана  за 2023</w:t>
            </w:r>
            <w:r w:rsidRPr="00CC1FD1">
              <w:t xml:space="preserve"> 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17E14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17E1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07465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 xml:space="preserve">.                      </w:t>
            </w:r>
            <w:r w:rsidRPr="00CC1FD1">
              <w:t>Организация мероприятий по стимулированию спортсменов за высокие спортивные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E364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FE364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Организация мероприятий по стимулированию спортсменов за высокие спортивные результаты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«Лучший спортсмен года»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 xml:space="preserve"> проходит в течении года.</w:t>
            </w:r>
          </w:p>
          <w:p w:rsidR="00CE048A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Производится выплата спортсмену за КМС и МС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D774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Контрольное событие №9</w:t>
            </w:r>
            <w:r w:rsidRPr="00CC1FD1">
              <w:rPr>
                <w:b/>
                <w:bCs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711AD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711AD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Проведено награждение спортсменов по итогам 20</w:t>
            </w:r>
            <w:r w:rsidR="00CE048A">
              <w:t>23</w:t>
            </w:r>
            <w:r w:rsidRPr="00CC1FD1">
              <w:t xml:space="preserve">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CE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 xml:space="preserve"> награждение </w:t>
            </w:r>
            <w:r w:rsidR="00CE048A">
              <w:t>проведено</w:t>
            </w:r>
            <w:r>
              <w:t xml:space="preserve"> </w:t>
            </w:r>
            <w:r w:rsidR="00CE048A">
              <w:t>2 раза в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7B66DD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4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CC1FD1">
              <w:rPr>
                <w:b/>
                <w:bCs/>
              </w:rPr>
              <w:t xml:space="preserve">.                                        </w:t>
            </w:r>
            <w:r w:rsidRPr="00CC1FD1">
              <w:t xml:space="preserve">Реализация поэтапного внедрения Всероссийского </w:t>
            </w:r>
            <w:r w:rsidRPr="00CC1FD1"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A61A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5A61A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CE048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Реализация поэтапного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приняло уча</w:t>
            </w:r>
            <w:r>
              <w:rPr>
                <w:rFonts w:eastAsia="Calibri"/>
                <w:sz w:val="22"/>
                <w:szCs w:val="22"/>
                <w:lang w:eastAsia="en-US"/>
              </w:rPr>
              <w:t>стие в выполнении нормативов 529 человек из них 422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выполнили на знак отличия.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4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CC1FD1">
              <w:rPr>
                <w:b/>
                <w:bCs/>
              </w:rPr>
              <w:t>.1.</w:t>
            </w:r>
            <w:r w:rsidRPr="00CC1FD1">
              <w:br/>
              <w:t>Мониторинг организаций и учреждений Сысольского района по готовности внедрения ВФСК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E75DCA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1FD1">
              <w:t>Мониторинг организаций и учреждений Сысольского района по готовности внедрения ВФСК ГТО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E75DCA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2023</w:t>
            </w:r>
            <w:r w:rsidR="00991751" w:rsidRPr="00E75DCA">
              <w:t xml:space="preserve"> году приняло участие 8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4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CC1FD1">
              <w:rPr>
                <w:b/>
                <w:bCs/>
              </w:rPr>
              <w:t>.2.</w:t>
            </w:r>
            <w:r w:rsidRPr="00CC1FD1">
              <w:br/>
              <w:t>Проведение конкурса среди организаций и учреждений Сысольского района по выполнению норм ВФСК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Проведение конкурса среди организаций и учреждений Сысольского района по выполнению норм ВФСК ГТО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участие в конкурсе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Контрольное событие №</w:t>
            </w:r>
            <w:r>
              <w:rPr>
                <w:b/>
                <w:bCs/>
              </w:rPr>
              <w:t>10</w:t>
            </w:r>
            <w:r w:rsidRPr="00CC1FD1">
              <w:rPr>
                <w:b/>
                <w:bCs/>
              </w:rPr>
              <w:t xml:space="preserve">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F6583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F6583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16EC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Проведено награждение организаций и учреждений по итогам выполнения норм ВФСК ГТО за 20</w:t>
            </w:r>
            <w:r w:rsidR="00CE048A">
              <w:t>23</w:t>
            </w:r>
            <w:r w:rsidRPr="00CC1FD1">
              <w:t xml:space="preserve"> 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E048A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 xml:space="preserve">награждение </w:t>
            </w:r>
            <w:r w:rsidR="00CE048A">
              <w:t>проведено 25.12</w:t>
            </w:r>
            <w:r>
              <w:t>.2023</w:t>
            </w:r>
            <w:r w:rsidR="00CE048A">
              <w:t xml:space="preserve"> </w:t>
            </w:r>
            <w:r>
              <w:t>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16EC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49493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3.6.1</w:t>
            </w:r>
            <w:r w:rsidRPr="00CC1FD1">
              <w:rPr>
                <w:b/>
                <w:bCs/>
              </w:rPr>
              <w:t>.</w:t>
            </w:r>
            <w:r w:rsidRPr="00CC1FD1">
              <w:rPr>
                <w:b/>
                <w:bCs/>
              </w:rPr>
              <w:br/>
            </w:r>
            <w:r w:rsidRPr="00CC1FD1">
              <w:t xml:space="preserve">Прием норм (тестов) комплекса ГТО среди населения </w:t>
            </w:r>
            <w:r w:rsidRPr="00CC1FD1">
              <w:lastRenderedPageBreak/>
              <w:t>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Прием норм (тестов) комплекса ГТО среди населения Сысольского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CE048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приняло уча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стие в выполнении нормативов 529 человек из них 422 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выполнили на знак отличия.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4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CC1FD1">
              <w:rPr>
                <w:b/>
                <w:bCs/>
              </w:rPr>
              <w:br/>
            </w:r>
            <w:r w:rsidRPr="00CC1FD1">
              <w:t>Внесение данных в автоматизированную информационную систему (АИС)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Внесение данных в автоматизированную информационную систему (АИС) ГТО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Внесено 529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участников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45B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Контрольное событие  №</w:t>
            </w:r>
            <w:r>
              <w:rPr>
                <w:b/>
                <w:bCs/>
              </w:rPr>
              <w:t>11</w:t>
            </w:r>
            <w:r w:rsidRPr="00CC1FD1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1236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1236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1236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16EC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</w:t>
            </w:r>
            <w:r>
              <w:t>ка отчета</w:t>
            </w:r>
            <w:r w:rsidRPr="00CC1FD1">
              <w:t xml:space="preserve"> статистический отчет 2-ГТО за 202</w:t>
            </w:r>
            <w:r w:rsidR="00A91D3A">
              <w:t>3</w:t>
            </w:r>
            <w:r w:rsidRPr="00CC1FD1">
              <w:t xml:space="preserve"> 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16EC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и направлен в Минспорта по эл. почте.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16ECE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.1.</w:t>
            </w:r>
            <w:r w:rsidRPr="00CC1FD1">
              <w:rPr>
                <w:b/>
                <w:bCs/>
              </w:rPr>
              <w:br/>
            </w:r>
            <w:r w:rsidRPr="00CC1FD1"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B66A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01.01.20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B66A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31.12.20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B66A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01.01.20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B66A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31.12.20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A25667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Подготовле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но муниципальное задание на 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.1.1.</w:t>
            </w:r>
            <w:r w:rsidRPr="00CC1FD1">
              <w:rPr>
                <w:b/>
                <w:bCs/>
              </w:rPr>
              <w:br/>
            </w:r>
            <w:r w:rsidRPr="00CC1FD1">
              <w:t xml:space="preserve">Обеспечение реализации Календарного плана официальных физкультурных и спортивных мероприятий </w:t>
            </w:r>
            <w:r w:rsidRPr="00CC1FD1">
              <w:lastRenderedPageBreak/>
              <w:t>Сысольского района (далее - календарный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Обеспечение реализации КП 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Запланированные мероприятий выполнены на 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rPr>
          <w:trHeight w:val="20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.1.2.</w:t>
            </w:r>
            <w:r w:rsidRPr="00CC1FD1">
              <w:rPr>
                <w:b/>
                <w:bCs/>
              </w:rPr>
              <w:br/>
            </w:r>
            <w:r w:rsidRPr="00CC1FD1">
              <w:t>Организация физкультурно-массовой и спортивной работы с населением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Организация физкультурно-массовой и спортивной работы с населением по месту жительства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4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сельских поселения работают инструктора по  спорту, которые осуществляют работу с населением.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4.1.3</w:t>
            </w:r>
            <w:r w:rsidRPr="00CC1FD1">
              <w:rPr>
                <w:b/>
                <w:bCs/>
              </w:rPr>
              <w:t>.</w:t>
            </w:r>
            <w:r w:rsidRPr="00CC1FD1">
              <w:rPr>
                <w:b/>
                <w:bCs/>
              </w:rPr>
              <w:br/>
            </w:r>
            <w:r w:rsidRPr="00CC1FD1">
              <w:t>Проведение независимой системы оценки качества муниципальных учреждений, оказывающих социальные услуги в области физкультуры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31.01.2023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независимой оценки качества предоставления услуг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 проводится путем опроса на сайтах учреждений физкультурно-спортивной направленности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Контрольное событие № </w:t>
            </w:r>
            <w:r>
              <w:rPr>
                <w:b/>
                <w:bCs/>
              </w:rPr>
              <w:t>12</w:t>
            </w:r>
            <w:r w:rsidRPr="00CC1FD1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946E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946E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A63A9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Подготовлен отчет об исполнении муниципального задания за 20</w:t>
            </w:r>
            <w:r w:rsidR="00A91D3A">
              <w:t>23</w:t>
            </w:r>
            <w:r w:rsidRPr="00CC1FD1">
              <w:t xml:space="preserve"> 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A63A90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15.01.2024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.2.</w:t>
            </w:r>
            <w:r w:rsidRPr="00CC1FD1">
              <w:rPr>
                <w:b/>
                <w:bCs/>
              </w:rPr>
              <w:br/>
            </w:r>
            <w:r w:rsidRPr="00CC1FD1">
              <w:t xml:space="preserve">Укрепление материально-технической базы учреждений </w:t>
            </w:r>
            <w:r w:rsidRPr="00CC1FD1">
              <w:lastRenderedPageBreak/>
              <w:t>физкультурно-спортивной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Заместитель руководителя администрации по социальному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E841C4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E841C4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Укрепление МТБ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A91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2023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году п</w:t>
            </w:r>
            <w:r>
              <w:rPr>
                <w:rFonts w:eastAsia="Calibri"/>
                <w:sz w:val="22"/>
                <w:szCs w:val="22"/>
                <w:lang w:eastAsia="en-US"/>
              </w:rPr>
              <w:t>риобретён спортивный инвентарь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Слабая оснащенность спортивным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инвентарем, отсутствие транспорта у Центра Спорта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.2.1.</w:t>
            </w:r>
            <w:r w:rsidRPr="00CC1FD1">
              <w:rPr>
                <w:b/>
                <w:bCs/>
              </w:rPr>
              <w:br/>
            </w:r>
            <w:r w:rsidRPr="00CC1FD1">
              <w:t>Проведение анализа обеспеченности спортивным инвентарем и оборудованием для работы с населением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31.03.2023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.03.2023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анализа обеспеченности спорт инвентарем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Подготовлены сметы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A91D3A">
            <w:pPr>
              <w:jc w:val="center"/>
            </w:pPr>
            <w:r w:rsidRPr="00CC1FD1">
              <w:rPr>
                <w:b/>
                <w:bCs/>
              </w:rPr>
              <w:t>Контрольное событие №</w:t>
            </w:r>
            <w:r>
              <w:rPr>
                <w:b/>
                <w:bCs/>
              </w:rPr>
              <w:t>13</w:t>
            </w:r>
            <w:r w:rsidRPr="00CC1FD1">
              <w:br/>
              <w:t>Спортивный инвентарь передан инструкторам для работы с населением по месту жительства.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E841C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E841C4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9277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переда</w:t>
            </w:r>
            <w:r>
              <w:t>ча</w:t>
            </w:r>
            <w:r w:rsidRPr="00CC1FD1">
              <w:t xml:space="preserve"> инструкторам для работы с населением по месту жительства в 20</w:t>
            </w:r>
            <w:r w:rsidR="00A91D3A">
              <w:t>23</w:t>
            </w:r>
            <w:r w:rsidRPr="00CC1FD1">
              <w:t xml:space="preserve"> 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92772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13.08.23 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г инвентарь передан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92772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</w:t>
            </w:r>
            <w:r w:rsidRPr="00CC1FD1">
              <w:rPr>
                <w:b/>
                <w:bCs/>
              </w:rPr>
              <w:br/>
            </w:r>
            <w:r w:rsidRPr="00CC1FD1">
              <w:t xml:space="preserve">Расходы на содержание муниципального казенного учреждения  «Спортивная </w:t>
            </w:r>
            <w:r w:rsidRPr="00CC1FD1">
              <w:lastRenderedPageBreak/>
              <w:t>школа» с. Визинга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3A616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01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3A616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A91D3A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A91D3A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Расходы на содержание муниципального казенного учреждения  «Спортивная школа» с. Визинга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19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2022г МКУ «Спортивная школа» </w:t>
            </w:r>
            <w:r w:rsidR="00841669">
              <w:rPr>
                <w:rFonts w:eastAsia="Calibri"/>
                <w:sz w:val="22"/>
                <w:szCs w:val="22"/>
                <w:lang w:eastAsia="en-US"/>
              </w:rPr>
              <w:t>с. Визинга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 xml:space="preserve"> освоено  10570,96 </w:t>
            </w:r>
            <w:r>
              <w:rPr>
                <w:rFonts w:eastAsia="Calibri"/>
                <w:sz w:val="22"/>
                <w:szCs w:val="22"/>
                <w:lang w:eastAsia="en-US"/>
              </w:rPr>
              <w:t>тыс.руб.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.1.</w:t>
            </w:r>
            <w:r w:rsidRPr="00CC1FD1">
              <w:rPr>
                <w:b/>
                <w:bCs/>
              </w:rPr>
              <w:br/>
            </w:r>
            <w:r w:rsidRPr="00CC1FD1">
              <w:t>Подготовка спортивного резерва в сборные команды Сысольского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Подготовка спортивного резерва в сборные команды Сысольского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состав сборной РК входят 19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 спортсменов Сысольского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4</w:t>
            </w:r>
            <w:r w:rsidRPr="00CC1FD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CC1FD1">
              <w:rPr>
                <w:b/>
                <w:bCs/>
              </w:rPr>
              <w:t>.2.</w:t>
            </w:r>
            <w:r w:rsidRPr="00CC1FD1">
              <w:rPr>
                <w:b/>
                <w:bCs/>
              </w:rPr>
              <w:br/>
            </w:r>
            <w:r w:rsidRPr="00CC1FD1">
              <w:t>Анализ выступлений спортсменов в соревнованиях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выступлений спортсменов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Итоговый рейтинг участия спортсменов имеется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Контрольное событие №</w:t>
            </w:r>
            <w:r>
              <w:rPr>
                <w:b/>
                <w:bCs/>
              </w:rPr>
              <w:t>14</w:t>
            </w:r>
            <w:r w:rsidRPr="00CC1FD1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5163C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</w:t>
            </w:r>
            <w:r>
              <w:t>ка</w:t>
            </w:r>
            <w:r w:rsidRPr="00CC1FD1">
              <w:t xml:space="preserve"> статистическ</w:t>
            </w:r>
            <w:r>
              <w:t>ого</w:t>
            </w:r>
            <w:r w:rsidRPr="00CC1FD1">
              <w:t xml:space="preserve"> отчет</w:t>
            </w:r>
            <w:r>
              <w:t>а</w:t>
            </w:r>
            <w:r w:rsidRPr="00CC1FD1">
              <w:t xml:space="preserve"> по форме 5-ФК по итогам 20</w:t>
            </w:r>
            <w:r w:rsidR="00193448">
              <w:t>23</w:t>
            </w:r>
            <w:r w:rsidRPr="00CC1FD1">
              <w:t xml:space="preserve"> года</w:t>
            </w:r>
            <w:r w:rsidRPr="0005163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5163C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подготовлен и направлен в Минспорта РК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05163C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>
              <w:rPr>
                <w:b/>
                <w:bCs/>
              </w:rPr>
              <w:t>Контрольное событие №15</w:t>
            </w:r>
            <w:r w:rsidRPr="00CC1FD1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Формирование </w:t>
            </w:r>
            <w:r w:rsidRPr="00CC1FD1">
              <w:t xml:space="preserve"> спортсменов в сборные команды Сысольского района по итогам 20</w:t>
            </w:r>
            <w:r w:rsidR="00193448">
              <w:t>23</w:t>
            </w:r>
            <w:r w:rsidRPr="00CC1FD1">
              <w:t xml:space="preserve"> года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Минспорта РК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jc w:val="center"/>
            </w:pPr>
            <w:r>
              <w:rPr>
                <w:b/>
                <w:bCs/>
              </w:rPr>
              <w:t>Контрольное событие №16</w:t>
            </w:r>
            <w:r w:rsidRPr="00CC1FD1">
              <w:br/>
              <w:t>Сформирован список спортсменов в сборные команды Сысольского района</w:t>
            </w:r>
          </w:p>
          <w:p w:rsidR="00991751" w:rsidRPr="00CC1FD1" w:rsidRDefault="00991751" w:rsidP="00991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533BAF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jc w:val="center"/>
            </w:pPr>
            <w:r>
              <w:t xml:space="preserve">Формирование </w:t>
            </w:r>
            <w:r w:rsidRPr="00CC1FD1">
              <w:t>спортсменов в сборные команды Сысольского района</w:t>
            </w:r>
          </w:p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МКУ «Спортивная школа» </w:t>
            </w:r>
            <w:r w:rsidR="00841669">
              <w:rPr>
                <w:rFonts w:eastAsia="Calibri"/>
                <w:sz w:val="22"/>
                <w:szCs w:val="22"/>
                <w:lang w:eastAsia="en-US"/>
              </w:rPr>
              <w:t>с. Визинга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83E7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5</w:t>
            </w:r>
            <w:r w:rsidRPr="00CC1FD1">
              <w:rPr>
                <w:b/>
                <w:bCs/>
              </w:rPr>
              <w:t xml:space="preserve">.1.                                        </w:t>
            </w:r>
            <w:r w:rsidRPr="00CC1FD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Осуществляет С</w:t>
            </w:r>
            <w:r w:rsidR="00991751">
              <w:rPr>
                <w:rFonts w:eastAsia="Calibri"/>
                <w:sz w:val="22"/>
                <w:szCs w:val="22"/>
                <w:lang w:eastAsia="en-US"/>
              </w:rPr>
              <w:t xml:space="preserve">ФК и С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>
              <w:rPr>
                <w:b/>
                <w:bCs/>
              </w:rPr>
              <w:t>Мероприятие 5</w:t>
            </w:r>
            <w:r w:rsidRPr="00CC1FD1">
              <w:rPr>
                <w:b/>
                <w:bCs/>
              </w:rPr>
              <w:t>.1.</w:t>
            </w:r>
            <w:r>
              <w:rPr>
                <w:b/>
                <w:bCs/>
              </w:rPr>
              <w:t>1</w:t>
            </w:r>
            <w:r w:rsidRPr="00CC1FD1">
              <w:br/>
              <w:t>Мониторинг системы муниципальных услуг и работ в сфере физической культуры и спорта  и потребности в них. Подготовка предложений по их оптимизации и структурированию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системы управления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системы управления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>
              <w:rPr>
                <w:b/>
                <w:bCs/>
              </w:rPr>
              <w:t>Мероприятие 5</w:t>
            </w:r>
            <w:r w:rsidRPr="00CC1FD1">
              <w:rPr>
                <w:b/>
                <w:bCs/>
              </w:rPr>
              <w:t>.1.2.</w:t>
            </w:r>
            <w:r w:rsidRPr="00CC1FD1">
              <w:br/>
              <w:t>Мониторинг выполнения муниципальных услуг и работ учреждениями физкультурно-спортивной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выполнения муниципальных услуг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о выполнения муниципального задания ежеквартальный.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83E7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>Контро</w:t>
            </w:r>
            <w:r>
              <w:rPr>
                <w:b/>
                <w:bCs/>
              </w:rPr>
              <w:t>льное событие №17</w:t>
            </w:r>
            <w:r w:rsidRPr="00CC1FD1">
              <w:rPr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9D0FE0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</w:t>
            </w:r>
            <w:r>
              <w:t>ка</w:t>
            </w:r>
            <w:r w:rsidRPr="00CC1FD1">
              <w:t xml:space="preserve"> отчет</w:t>
            </w:r>
            <w:r>
              <w:t>а</w:t>
            </w:r>
            <w:r w:rsidRPr="00CC1FD1">
              <w:t xml:space="preserve"> о выполнении муниципальных услуг учреждениями отрасли за 20</w:t>
            </w:r>
            <w:r w:rsidR="00193448">
              <w:t xml:space="preserve">23 </w:t>
            </w:r>
            <w:r w:rsidRPr="00CC1FD1">
              <w:t>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651E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Отчет предоставлен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F651E9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83E7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5</w:t>
            </w:r>
            <w:r w:rsidRPr="00CC1FD1">
              <w:rPr>
                <w:b/>
                <w:bCs/>
              </w:rPr>
              <w:t xml:space="preserve">.2.                                         </w:t>
            </w:r>
            <w:r w:rsidRPr="00CC1FD1">
              <w:t>Выполнение других обязательств органом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Выполнение других обязательств органом местного самоуправления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Выполнение других обязательств органом местного самоуправления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rPr>
          <w:trHeight w:val="79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D83E7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5</w:t>
            </w:r>
            <w:r w:rsidRPr="00CC1FD1">
              <w:rPr>
                <w:b/>
                <w:bCs/>
              </w:rPr>
              <w:t>.2.1.</w:t>
            </w:r>
            <w:r w:rsidRPr="00CC1FD1">
              <w:rPr>
                <w:b/>
                <w:bCs/>
              </w:rPr>
              <w:br/>
            </w:r>
            <w:r w:rsidRPr="00CC1FD1">
              <w:t>Мониторинг достижения запланированных непосредственных и конечных результатов Программы</w:t>
            </w:r>
          </w:p>
          <w:p w:rsidR="00991751" w:rsidRDefault="00991751" w:rsidP="00991751">
            <w:pPr>
              <w:jc w:val="center"/>
              <w:rPr>
                <w:b/>
                <w:bCs/>
              </w:rPr>
            </w:pPr>
          </w:p>
          <w:p w:rsidR="00991751" w:rsidRDefault="00991751" w:rsidP="00991751">
            <w:pPr>
              <w:jc w:val="center"/>
              <w:rPr>
                <w:b/>
                <w:bCs/>
              </w:rPr>
            </w:pPr>
          </w:p>
          <w:p w:rsidR="00991751" w:rsidRDefault="00991751" w:rsidP="00991751">
            <w:pPr>
              <w:jc w:val="center"/>
              <w:rPr>
                <w:b/>
                <w:bCs/>
              </w:rPr>
            </w:pPr>
          </w:p>
          <w:p w:rsidR="00991751" w:rsidRPr="00CC1FD1" w:rsidRDefault="00991751" w:rsidP="00991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01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19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</w:t>
            </w:r>
            <w:r w:rsidR="0019344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Мониторинг достижения запланированных непосредственных и конечных результатов Программы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Осуществляется контроль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rPr>
          <w:trHeight w:val="215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jc w:val="center"/>
              <w:rPr>
                <w:b/>
                <w:bCs/>
              </w:rPr>
            </w:pPr>
          </w:p>
          <w:p w:rsidR="00991751" w:rsidRPr="00CC1FD1" w:rsidRDefault="00991751" w:rsidP="00991751">
            <w:pPr>
              <w:jc w:val="center"/>
              <w:rPr>
                <w:b/>
                <w:bCs/>
              </w:rPr>
            </w:pPr>
            <w:r w:rsidRPr="00CC1FD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5</w:t>
            </w:r>
            <w:r w:rsidRPr="00CC1FD1">
              <w:rPr>
                <w:b/>
                <w:bCs/>
              </w:rPr>
              <w:t>.2.2.</w:t>
            </w:r>
            <w:r w:rsidRPr="00CC1FD1">
              <w:rPr>
                <w:b/>
                <w:bCs/>
              </w:rPr>
              <w:br/>
            </w:r>
            <w:r w:rsidRPr="00CC1FD1">
              <w:t>Внесение корректировки показателей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руководителя администрации по социальному развитию МР «Сысольский»</w:t>
            </w:r>
          </w:p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Е.А. Куратова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193448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Внесение корректировки показателей Программы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91751" w:rsidTr="00991751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D47F3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C1FD1" w:rsidRDefault="00991751" w:rsidP="00991751">
            <w:pPr>
              <w:jc w:val="center"/>
            </w:pPr>
            <w:r>
              <w:rPr>
                <w:b/>
                <w:bCs/>
              </w:rPr>
              <w:t>Контрольное событие 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1B38F8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1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D47F3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FD1">
              <w:t>Подготов</w:t>
            </w:r>
            <w:r>
              <w:t>ка</w:t>
            </w:r>
            <w:r w:rsidRPr="00CC1FD1">
              <w:t xml:space="preserve"> отчет</w:t>
            </w:r>
            <w:r>
              <w:t>а</w:t>
            </w:r>
            <w:r w:rsidRPr="00CC1FD1">
              <w:t xml:space="preserve"> о достижен</w:t>
            </w:r>
            <w:r w:rsidR="00193448">
              <w:t xml:space="preserve">ии показателей программы за 2023 </w:t>
            </w:r>
            <w:r w:rsidRPr="00CC1FD1">
              <w:t>год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D47F3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Отчет предоставлен в отдел экономики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751" w:rsidRPr="00CD47F3" w:rsidRDefault="00991751" w:rsidP="0099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:rsidR="00991751" w:rsidRDefault="00991751" w:rsidP="00991751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6C1857" w:rsidRDefault="006C1857" w:rsidP="00F10FF5">
      <w:pPr>
        <w:widowControl w:val="0"/>
        <w:autoSpaceDE w:val="0"/>
        <w:autoSpaceDN w:val="0"/>
        <w:jc w:val="center"/>
        <w:sectPr w:rsidR="006C1857" w:rsidSect="005C6CC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C1857" w:rsidRPr="006C1857" w:rsidRDefault="000F6AF9" w:rsidP="00D8664D">
      <w:pPr>
        <w:widowControl w:val="0"/>
        <w:autoSpaceDE w:val="0"/>
        <w:autoSpaceDN w:val="0"/>
        <w:jc w:val="right"/>
      </w:pPr>
      <w:r>
        <w:lastRenderedPageBreak/>
        <w:t>Таблица 7</w:t>
      </w:r>
    </w:p>
    <w:p w:rsidR="006C1857" w:rsidRPr="006C1857" w:rsidRDefault="006C1857" w:rsidP="00F10FF5">
      <w:pPr>
        <w:widowControl w:val="0"/>
        <w:autoSpaceDE w:val="0"/>
        <w:autoSpaceDN w:val="0"/>
        <w:jc w:val="center"/>
      </w:pPr>
    </w:p>
    <w:p w:rsidR="006C1857" w:rsidRPr="006C1857" w:rsidRDefault="006C1857" w:rsidP="00F10FF5">
      <w:pPr>
        <w:widowControl w:val="0"/>
        <w:autoSpaceDE w:val="0"/>
        <w:autoSpaceDN w:val="0"/>
        <w:jc w:val="center"/>
      </w:pPr>
    </w:p>
    <w:p w:rsidR="006C1857" w:rsidRPr="006C1857" w:rsidRDefault="006C1857" w:rsidP="00F10FF5">
      <w:pPr>
        <w:widowControl w:val="0"/>
        <w:autoSpaceDE w:val="0"/>
        <w:autoSpaceDN w:val="0"/>
        <w:jc w:val="center"/>
      </w:pPr>
      <w:bookmarkStart w:id="2" w:name="P2072"/>
      <w:bookmarkEnd w:id="2"/>
      <w:r w:rsidRPr="006C1857">
        <w:t>Информация</w:t>
      </w:r>
    </w:p>
    <w:p w:rsidR="006C1857" w:rsidRPr="006C1857" w:rsidRDefault="006C1857" w:rsidP="00F10FF5">
      <w:pPr>
        <w:widowControl w:val="0"/>
        <w:autoSpaceDE w:val="0"/>
        <w:autoSpaceDN w:val="0"/>
        <w:jc w:val="center"/>
      </w:pPr>
      <w:r w:rsidRPr="006C1857">
        <w:t>о расходах федерального бюджета</w:t>
      </w:r>
      <w:r w:rsidR="00714707">
        <w:t xml:space="preserve"> Российской Федерации</w:t>
      </w:r>
      <w:r w:rsidRPr="006C1857">
        <w:t>, республиканского бюджета</w:t>
      </w:r>
    </w:p>
    <w:p w:rsidR="006C1857" w:rsidRPr="006C1857" w:rsidRDefault="006C1857" w:rsidP="00F10FF5">
      <w:pPr>
        <w:widowControl w:val="0"/>
        <w:autoSpaceDE w:val="0"/>
        <w:autoSpaceDN w:val="0"/>
        <w:jc w:val="center"/>
      </w:pPr>
      <w:r w:rsidRPr="006C1857">
        <w:t>Республики Коми, бюджета муниципального образования муниципального района «Сысольский» и юридических</w:t>
      </w:r>
    </w:p>
    <w:p w:rsidR="006C1857" w:rsidRPr="006C1857" w:rsidRDefault="006C1857" w:rsidP="00F10FF5">
      <w:pPr>
        <w:widowControl w:val="0"/>
        <w:autoSpaceDE w:val="0"/>
        <w:autoSpaceDN w:val="0"/>
        <w:jc w:val="center"/>
      </w:pPr>
      <w:r w:rsidRPr="006C1857">
        <w:t>лиц на реализацию целей муниципальной программы</w:t>
      </w:r>
    </w:p>
    <w:p w:rsidR="006C1857" w:rsidRPr="006C1857" w:rsidRDefault="006C1857" w:rsidP="00F10FF5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W w:w="13601" w:type="dxa"/>
        <w:jc w:val="center"/>
        <w:tblLook w:val="04A0" w:firstRow="1" w:lastRow="0" w:firstColumn="1" w:lastColumn="0" w:noHBand="0" w:noVBand="1"/>
      </w:tblPr>
      <w:tblGrid>
        <w:gridCol w:w="53"/>
        <w:gridCol w:w="1906"/>
        <w:gridCol w:w="44"/>
        <w:gridCol w:w="3294"/>
        <w:gridCol w:w="1243"/>
        <w:gridCol w:w="2911"/>
        <w:gridCol w:w="1474"/>
        <w:gridCol w:w="1457"/>
        <w:gridCol w:w="1219"/>
      </w:tblGrid>
      <w:tr w:rsidR="00A021AE" w:rsidRPr="006C1857" w:rsidTr="00F41969">
        <w:trPr>
          <w:trHeight w:val="83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Статус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6C1857">
              <w:rPr>
                <w:color w:val="000000"/>
              </w:rPr>
              <w:t>аименование муниципальной программы, подпрограммы муниципальной программы,  задач, основного мероприятия</w:t>
            </w:r>
          </w:p>
        </w:tc>
        <w:tc>
          <w:tcPr>
            <w:tcW w:w="4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Источник финансирования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</w:tr>
      <w:tr w:rsidR="00A021AE" w:rsidRPr="006C1857" w:rsidTr="00F41969">
        <w:trPr>
          <w:trHeight w:val="334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9D553C" w:rsidP="00797D01">
            <w:pPr>
              <w:jc w:val="center"/>
              <w:rPr>
                <w:color w:val="000000"/>
              </w:rPr>
            </w:pPr>
            <w:r w:rsidRPr="00E25643">
              <w:rPr>
                <w:sz w:val="24"/>
                <w:szCs w:val="24"/>
              </w:rPr>
              <w:t xml:space="preserve">Утверждено в бюджете на 1 января </w:t>
            </w:r>
            <w:r w:rsidR="00193448">
              <w:rPr>
                <w:sz w:val="24"/>
                <w:szCs w:val="24"/>
              </w:rPr>
              <w:t>2023</w:t>
            </w:r>
            <w:r w:rsidRPr="00E2564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AE" w:rsidRPr="006C1857" w:rsidRDefault="009D553C" w:rsidP="00547462">
            <w:pPr>
              <w:jc w:val="center"/>
              <w:rPr>
                <w:color w:val="000000"/>
              </w:rPr>
            </w:pPr>
            <w:r w:rsidRPr="00E25643">
              <w:rPr>
                <w:sz w:val="24"/>
                <w:szCs w:val="24"/>
              </w:rPr>
              <w:t>Сводная бюджетная роспись на отчетную дату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Default="00A021AE" w:rsidP="00547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 w:rsidR="00A021AE" w:rsidRPr="006C1857" w:rsidTr="00F41969">
        <w:trPr>
          <w:trHeight w:val="390"/>
          <w:jc w:val="center"/>
        </w:trPr>
        <w:tc>
          <w:tcPr>
            <w:tcW w:w="195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1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2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</w:tr>
      <w:tr w:rsidR="00324482" w:rsidRPr="006C1857" w:rsidTr="00F41969">
        <w:trPr>
          <w:trHeight w:val="27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C1857">
              <w:rPr>
                <w:color w:val="000000"/>
              </w:rPr>
              <w:t>униципальная программа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муниципальная программа "</w:t>
            </w:r>
            <w:r>
              <w:rPr>
                <w:color w:val="000000"/>
              </w:rPr>
              <w:t>Развитие ф</w:t>
            </w:r>
            <w:r w:rsidRPr="006C1857">
              <w:rPr>
                <w:color w:val="000000"/>
              </w:rPr>
              <w:t>изическ</w:t>
            </w:r>
            <w:r>
              <w:rPr>
                <w:color w:val="000000"/>
              </w:rPr>
              <w:t>ой</w:t>
            </w:r>
            <w:r w:rsidRPr="006C1857">
              <w:rPr>
                <w:color w:val="000000"/>
              </w:rPr>
              <w:t xml:space="preserve"> культур</w:t>
            </w:r>
            <w:r>
              <w:rPr>
                <w:color w:val="000000"/>
              </w:rPr>
              <w:t>ы</w:t>
            </w:r>
            <w:r w:rsidRPr="006C1857">
              <w:rPr>
                <w:color w:val="000000"/>
              </w:rPr>
              <w:t xml:space="preserve"> и спорт</w:t>
            </w:r>
            <w:r>
              <w:rPr>
                <w:color w:val="000000"/>
              </w:rPr>
              <w:t>а</w:t>
            </w:r>
            <w:r w:rsidRPr="006C1857">
              <w:rPr>
                <w:color w:val="000000"/>
              </w:rPr>
              <w:t>"</w:t>
            </w:r>
          </w:p>
        </w:tc>
        <w:tc>
          <w:tcPr>
            <w:tcW w:w="41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1C46B8" w:rsidRDefault="00324482" w:rsidP="0032448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20689,00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1C46B8" w:rsidRDefault="00324482" w:rsidP="0032448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25978,55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82" w:rsidRPr="001C46B8" w:rsidRDefault="00324482" w:rsidP="0032448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25978,55</w:t>
            </w:r>
          </w:p>
        </w:tc>
      </w:tr>
      <w:tr w:rsidR="0032448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1960,52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82" w:rsidRPr="006C1857" w:rsidRDefault="00324482" w:rsidP="00324482">
            <w:pPr>
              <w:jc w:val="center"/>
            </w:pPr>
            <w:r>
              <w:t>1960,52</w:t>
            </w:r>
          </w:p>
        </w:tc>
      </w:tr>
      <w:tr w:rsidR="0032448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2079,00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2172,28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82" w:rsidRPr="006C1857" w:rsidRDefault="00324482" w:rsidP="00324482">
            <w:pPr>
              <w:jc w:val="center"/>
            </w:pPr>
            <w:r>
              <w:t>2172,28</w:t>
            </w:r>
          </w:p>
        </w:tc>
      </w:tr>
      <w:tr w:rsidR="0032448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бюджет муниципального района» 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18110,00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20555,85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82" w:rsidRPr="006C1857" w:rsidRDefault="00324482" w:rsidP="00324482">
            <w:pPr>
              <w:jc w:val="center"/>
            </w:pPr>
            <w:r>
              <w:t>20555,85</w:t>
            </w:r>
          </w:p>
        </w:tc>
      </w:tr>
      <w:tr w:rsidR="0032448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82" w:rsidRPr="006C1857" w:rsidRDefault="00324482" w:rsidP="00324482">
            <w:pPr>
              <w:jc w:val="center"/>
            </w:pPr>
            <w:r w:rsidRPr="006C1857">
              <w:t>0,0</w:t>
            </w:r>
            <w:r>
              <w:t>0</w:t>
            </w:r>
          </w:p>
        </w:tc>
      </w:tr>
      <w:tr w:rsidR="0032448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4482" w:rsidRPr="006C1857" w:rsidRDefault="00324482" w:rsidP="0032448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4482" w:rsidRPr="006C1857" w:rsidRDefault="00324482" w:rsidP="00324482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500,00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82" w:rsidRPr="006C1857" w:rsidRDefault="00324482" w:rsidP="00324482">
            <w:pPr>
              <w:jc w:val="center"/>
            </w:pPr>
            <w:r>
              <w:t>289,90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82" w:rsidRPr="006C1857" w:rsidRDefault="00324482" w:rsidP="00324482">
            <w:pPr>
              <w:jc w:val="center"/>
            </w:pPr>
            <w:r>
              <w:t>289,90</w:t>
            </w:r>
          </w:p>
        </w:tc>
      </w:tr>
      <w:tr w:rsidR="00A021A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D77B36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D77B36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Pr="006C1857" w:rsidRDefault="00D77B36" w:rsidP="00F10FF5">
            <w:pPr>
              <w:jc w:val="center"/>
            </w:pPr>
            <w:r>
              <w:t>0,00</w:t>
            </w:r>
          </w:p>
        </w:tc>
      </w:tr>
      <w:tr w:rsidR="00F41969" w:rsidRPr="00684624" w:rsidTr="00F41969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969" w:rsidRPr="001C46B8" w:rsidRDefault="00F41969" w:rsidP="00F41969">
            <w:pPr>
              <w:jc w:val="center"/>
              <w:rPr>
                <w:color w:val="000000"/>
              </w:rPr>
            </w:pPr>
            <w:r w:rsidRPr="001C46B8">
              <w:rPr>
                <w:color w:val="000000"/>
              </w:rPr>
              <w:t>задача 1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F41969" w:rsidRPr="001C46B8" w:rsidRDefault="00F41969" w:rsidP="00F41969">
            <w:pPr>
              <w:jc w:val="center"/>
              <w:rPr>
                <w:color w:val="000000"/>
              </w:rPr>
            </w:pPr>
            <w:r w:rsidRPr="001C46B8">
              <w:rPr>
                <w:color w:val="000000"/>
              </w:rPr>
              <w:t>Развитие инфраструктуры физической культуры и спорта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1C46B8" w:rsidRDefault="00F41969" w:rsidP="00F41969">
            <w:pPr>
              <w:jc w:val="center"/>
            </w:pPr>
            <w:r w:rsidRPr="001C46B8">
              <w:t>всего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1C46B8" w:rsidRDefault="00F41969" w:rsidP="00F41969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1969" w:rsidRPr="00684624" w:rsidRDefault="00F41969" w:rsidP="00F41969">
            <w:pPr>
              <w:jc w:val="center"/>
            </w:pPr>
            <w:r>
              <w:t>80,02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1969" w:rsidRPr="00684624" w:rsidRDefault="00F41969" w:rsidP="00F41969">
            <w:pPr>
              <w:jc w:val="center"/>
            </w:pPr>
            <w:r>
              <w:t>2484,56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69" w:rsidRPr="00684624" w:rsidRDefault="00F41969" w:rsidP="00F41969">
            <w:pPr>
              <w:jc w:val="center"/>
            </w:pPr>
            <w:r>
              <w:t>2484,56</w:t>
            </w:r>
          </w:p>
        </w:tc>
      </w:tr>
      <w:tr w:rsidR="00F4196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>
              <w:t>1960,52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1960,52</w:t>
            </w:r>
          </w:p>
        </w:tc>
      </w:tr>
      <w:tr w:rsidR="00F4196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>
              <w:t>103,19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103,19</w:t>
            </w:r>
          </w:p>
        </w:tc>
      </w:tr>
      <w:tr w:rsidR="00F41969" w:rsidRPr="006C1857" w:rsidTr="00F41969">
        <w:trPr>
          <w:trHeight w:val="496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>
              <w:t>80,02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>
              <w:t>420,85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420,85</w:t>
            </w:r>
          </w:p>
        </w:tc>
      </w:tr>
      <w:tr w:rsidR="00A021AE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433806"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</w:t>
            </w:r>
            <w:r>
              <w:t>0</w:t>
            </w:r>
            <w:r w:rsidR="00433806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Default="00685D43" w:rsidP="00F10FF5">
            <w:pPr>
              <w:jc w:val="center"/>
            </w:pPr>
          </w:p>
          <w:p w:rsidR="00A021AE" w:rsidRPr="006C1857" w:rsidRDefault="00433806" w:rsidP="00F10FF5">
            <w:pPr>
              <w:jc w:val="center"/>
            </w:pPr>
            <w:r>
              <w:t>0,00</w:t>
            </w:r>
          </w:p>
        </w:tc>
      </w:tr>
      <w:tr w:rsidR="00A021AE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433806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</w:t>
            </w:r>
            <w:r>
              <w:t>0</w:t>
            </w:r>
            <w:r w:rsidR="00433806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806" w:rsidRDefault="00433806" w:rsidP="00F10FF5">
            <w:pPr>
              <w:jc w:val="center"/>
            </w:pPr>
          </w:p>
          <w:p w:rsidR="00A021AE" w:rsidRPr="006C1857" w:rsidRDefault="00433806" w:rsidP="00F10FF5">
            <w:pPr>
              <w:jc w:val="center"/>
            </w:pPr>
            <w:r>
              <w:t>0,00</w:t>
            </w:r>
          </w:p>
        </w:tc>
      </w:tr>
      <w:tr w:rsidR="00A021A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433806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433806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Pr="006C1857" w:rsidRDefault="00433806" w:rsidP="00F10FF5">
            <w:pPr>
              <w:jc w:val="center"/>
            </w:pPr>
            <w:r>
              <w:t>0,00</w:t>
            </w:r>
          </w:p>
        </w:tc>
      </w:tr>
      <w:tr w:rsidR="00A021A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Основное мероприятие 0101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Строительство и реконструкция спортивных объектов для муниципальных нужд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всего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3D1FA4" w:rsidRDefault="00A021AE" w:rsidP="00F10FF5">
            <w:pPr>
              <w:jc w:val="center"/>
              <w:rPr>
                <w:bCs/>
              </w:rPr>
            </w:pPr>
            <w:r w:rsidRPr="003D1FA4">
              <w:rPr>
                <w:bCs/>
              </w:rPr>
              <w:t>0,</w:t>
            </w:r>
            <w:r w:rsidR="00433806">
              <w:rPr>
                <w:bCs/>
              </w:rPr>
              <w:t>0</w:t>
            </w:r>
            <w:r w:rsidRPr="003D1FA4">
              <w:rPr>
                <w:bCs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3D1FA4" w:rsidRDefault="00A021AE" w:rsidP="00F10FF5">
            <w:pPr>
              <w:jc w:val="center"/>
              <w:rPr>
                <w:bCs/>
              </w:rPr>
            </w:pPr>
            <w:r w:rsidRPr="003D1FA4">
              <w:rPr>
                <w:bCs/>
              </w:rPr>
              <w:t>0,</w:t>
            </w:r>
            <w:r>
              <w:rPr>
                <w:bCs/>
              </w:rPr>
              <w:t>0</w:t>
            </w:r>
            <w:r w:rsidR="00433806">
              <w:rPr>
                <w:bCs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Pr="003D1FA4" w:rsidRDefault="00433806" w:rsidP="00F10FF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021A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  <w:r w:rsidR="00684624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</w:t>
            </w:r>
            <w:r w:rsidR="00684624"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Pr="006C1857" w:rsidRDefault="00684624" w:rsidP="00F10FF5">
            <w:pPr>
              <w:jc w:val="center"/>
            </w:pPr>
            <w:r>
              <w:t>0,00</w:t>
            </w:r>
          </w:p>
        </w:tc>
      </w:tr>
      <w:tr w:rsidR="00A021A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AE" w:rsidRPr="006C1857" w:rsidRDefault="00A021AE" w:rsidP="00F10FF5">
            <w:pPr>
              <w:jc w:val="center"/>
            </w:pPr>
            <w:r w:rsidRPr="006C1857">
              <w:t>0,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AE" w:rsidRPr="006C1857" w:rsidRDefault="00684624" w:rsidP="00F10FF5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6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Основное мероприятие 0102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Модернизация действующих муниципальных спортивных сооружений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70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Основное мероприятие 0103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Обеспечение муниципальных учреждений спортивной</w:t>
            </w:r>
          </w:p>
          <w:p w:rsidR="00684624" w:rsidRPr="006C1857" w:rsidRDefault="00684624" w:rsidP="00684624">
            <w:pPr>
              <w:jc w:val="center"/>
            </w:pPr>
            <w:r w:rsidRPr="006C1857">
              <w:t>направленности и муниципальных образований спортивным оборудованием и транспортом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4624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Основное мероприятие 0104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Реализации народных проектов в сфере физической культуре и спорта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726A91" w:rsidRDefault="00324482" w:rsidP="0068462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84624">
              <w:rPr>
                <w:bCs/>
              </w:rPr>
              <w:t>,0</w:t>
            </w:r>
            <w:r w:rsidR="00B10CA1">
              <w:rPr>
                <w:bCs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726A91" w:rsidRDefault="00F41969" w:rsidP="0068462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Default="00B10CA1" w:rsidP="0068462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 w:rsidR="00B10CA1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 w:rsidR="00B10CA1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B10CA1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>
              <w:t>0,0</w:t>
            </w:r>
            <w:r w:rsidR="00B10CA1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F41969" w:rsidP="00B10CA1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Default="00B10CA1" w:rsidP="00684624">
            <w:pPr>
              <w:jc w:val="center"/>
            </w:pPr>
            <w:r>
              <w:t>0,00</w:t>
            </w:r>
          </w:p>
        </w:tc>
      </w:tr>
      <w:tr w:rsidR="00684624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324482" w:rsidP="00684624">
            <w:pPr>
              <w:jc w:val="center"/>
            </w:pPr>
            <w:r>
              <w:t>0</w:t>
            </w:r>
            <w:r w:rsidR="00B10CA1"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F41969" w:rsidP="0068462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Default="00685D43" w:rsidP="00684624">
            <w:pPr>
              <w:jc w:val="center"/>
            </w:pPr>
          </w:p>
          <w:p w:rsidR="00684624" w:rsidRDefault="00B10CA1" w:rsidP="00684624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529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29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684624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684624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87F8E" w:rsidRDefault="00987F8E" w:rsidP="00684624">
            <w:pPr>
              <w:jc w:val="center"/>
            </w:pPr>
          </w:p>
          <w:p w:rsidR="00987F8E" w:rsidRPr="006C1857" w:rsidRDefault="00987F8E" w:rsidP="00684624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23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291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E" w:rsidRPr="006C1857" w:rsidRDefault="00987F8E" w:rsidP="00684624">
            <w:pPr>
              <w:jc w:val="center"/>
            </w:pP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684624">
            <w:pPr>
              <w:jc w:val="center"/>
            </w:pPr>
          </w:p>
        </w:tc>
      </w:tr>
      <w:tr w:rsidR="00684624" w:rsidRPr="006C1857" w:rsidTr="00F41969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 w:rsidR="00685D43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24" w:rsidRPr="006C1857" w:rsidRDefault="00684624" w:rsidP="00684624">
            <w:pPr>
              <w:jc w:val="center"/>
            </w:pPr>
            <w:r w:rsidRPr="006C1857">
              <w:t>0,0</w:t>
            </w:r>
            <w:r w:rsidR="00685D43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624" w:rsidRPr="006C1857" w:rsidRDefault="00685D43" w:rsidP="00684624">
            <w:pPr>
              <w:jc w:val="center"/>
            </w:pPr>
            <w:r>
              <w:t>0,00</w:t>
            </w:r>
          </w:p>
        </w:tc>
      </w:tr>
      <w:tr w:rsidR="00685D43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Pr="006C1857" w:rsidRDefault="00685D43" w:rsidP="00685D43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Основное</w:t>
            </w:r>
          </w:p>
          <w:p w:rsidR="00E11C4A" w:rsidRPr="006C1857" w:rsidRDefault="00E11C4A" w:rsidP="00685D43">
            <w:pPr>
              <w:jc w:val="center"/>
            </w:pPr>
            <w:r w:rsidRPr="006C1857">
              <w:t>мероприятие 0105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Ремонт, капитальный</w:t>
            </w:r>
          </w:p>
          <w:p w:rsidR="00E11C4A" w:rsidRPr="006C1857" w:rsidRDefault="00E11C4A" w:rsidP="00685D43">
            <w:pPr>
              <w:jc w:val="center"/>
            </w:pPr>
            <w:r w:rsidRPr="006C1857">
              <w:t>ремонт в сфере физической культуры и спорта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F41969" w:rsidP="00685D43">
            <w:pPr>
              <w:jc w:val="center"/>
            </w:pPr>
            <w:r>
              <w:t>400</w:t>
            </w:r>
            <w:r w:rsidR="00E11C4A" w:rsidRPr="006C1857">
              <w:t>,</w:t>
            </w:r>
            <w:r w:rsidR="00E11C4A">
              <w:t>0</w:t>
            </w:r>
            <w:r w:rsidR="00E11C4A"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Pr="006C1857" w:rsidRDefault="00E11C4A" w:rsidP="00685D43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Pr="006C1857" w:rsidRDefault="00E11C4A" w:rsidP="00685D43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Pr="006C1857" w:rsidRDefault="00E11C4A" w:rsidP="00685D43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F41969" w:rsidP="00685D43">
            <w:pPr>
              <w:jc w:val="center"/>
            </w:pPr>
            <w:r>
              <w:t>40</w:t>
            </w:r>
            <w:r w:rsidR="00E11C4A" w:rsidRPr="006C1857">
              <w:t>0,</w:t>
            </w:r>
            <w:r w:rsidR="00E11C4A">
              <w:t>0</w:t>
            </w:r>
            <w:r w:rsidR="00E11C4A"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Pr="006C1857" w:rsidRDefault="00E11C4A" w:rsidP="00685D43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7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Pr="006C1857" w:rsidRDefault="00E11C4A" w:rsidP="00685D43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72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685D4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Pr="006C1857" w:rsidRDefault="00E11C4A" w:rsidP="00685D43">
            <w:pPr>
              <w:jc w:val="center"/>
            </w:pPr>
            <w:r>
              <w:t>0,00</w:t>
            </w:r>
          </w:p>
        </w:tc>
      </w:tr>
      <w:tr w:rsidR="00685D43" w:rsidRPr="006C1857" w:rsidTr="00F41969">
        <w:trPr>
          <w:trHeight w:val="275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мероприятие 010</w:t>
            </w:r>
            <w:r>
              <w:t>6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>
              <w:t xml:space="preserve">Создание современных безопасных условий на объектах физической культуры и спорта для маломобильных групп населения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43" w:rsidRDefault="00685D43" w:rsidP="00685D43">
            <w:pPr>
              <w:jc w:val="center"/>
            </w:pPr>
            <w:r>
              <w:t>всего</w:t>
            </w:r>
          </w:p>
          <w:p w:rsidR="00685D43" w:rsidRPr="006C1857" w:rsidRDefault="00685D43" w:rsidP="00685D43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F41969" w:rsidP="00685D43">
            <w:pPr>
              <w:jc w:val="center"/>
            </w:pPr>
            <w:r>
              <w:t>5</w:t>
            </w:r>
            <w:r w:rsidR="00685D43" w:rsidRPr="006C1857">
              <w:t>,0</w:t>
            </w:r>
            <w:r w:rsidR="00685D43"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Default="00685D43" w:rsidP="00685D43">
            <w:pPr>
              <w:jc w:val="center"/>
            </w:pPr>
            <w:r>
              <w:t>0,00</w:t>
            </w:r>
          </w:p>
        </w:tc>
      </w:tr>
      <w:tr w:rsidR="00685D43" w:rsidRPr="006C1857" w:rsidTr="00F41969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5D43" w:rsidRDefault="00685D43" w:rsidP="00685D43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5D43" w:rsidRDefault="00685D43" w:rsidP="00685D43">
            <w:pPr>
              <w:jc w:val="center"/>
            </w:pPr>
          </w:p>
          <w:p w:rsidR="00685D43" w:rsidRDefault="00685D43" w:rsidP="00685D43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43" w:rsidRPr="006C1857" w:rsidRDefault="00685D43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43" w:rsidRPr="006C1857" w:rsidRDefault="00685D43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Default="00685D43" w:rsidP="00685D43">
            <w:pPr>
              <w:jc w:val="center"/>
            </w:pPr>
          </w:p>
          <w:p w:rsidR="00685D43" w:rsidRPr="006C1857" w:rsidRDefault="00685D43" w:rsidP="00685D43">
            <w:pPr>
              <w:jc w:val="center"/>
            </w:pPr>
            <w:r>
              <w:t>0,00</w:t>
            </w:r>
          </w:p>
        </w:tc>
      </w:tr>
      <w:tr w:rsidR="00685D43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Pr="006C1857" w:rsidRDefault="00685D43" w:rsidP="00685D43">
            <w:pPr>
              <w:jc w:val="center"/>
            </w:pPr>
            <w:r>
              <w:t>0,00</w:t>
            </w:r>
          </w:p>
        </w:tc>
      </w:tr>
      <w:tr w:rsidR="00685D43" w:rsidRPr="006C1857" w:rsidTr="00F41969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85D43" w:rsidRPr="006C1857" w:rsidRDefault="00685D43" w:rsidP="00685D43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5D43" w:rsidRPr="006C1857" w:rsidRDefault="00685D43" w:rsidP="00685D43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>
              <w:t>50</w:t>
            </w:r>
            <w:r w:rsidRPr="006C1857">
              <w:t>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D43" w:rsidRPr="006C1857" w:rsidRDefault="00685D43" w:rsidP="00685D43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D43" w:rsidRDefault="00685D43" w:rsidP="00685D43">
            <w:pPr>
              <w:jc w:val="center"/>
            </w:pPr>
          </w:p>
          <w:p w:rsidR="00685D43" w:rsidRDefault="00F41969" w:rsidP="00685D43">
            <w:pPr>
              <w:jc w:val="center"/>
            </w:pPr>
            <w:r>
              <w:t>0</w:t>
            </w:r>
            <w:r w:rsidR="00685D43">
              <w:t>,00</w:t>
            </w:r>
          </w:p>
        </w:tc>
      </w:tr>
      <w:tr w:rsidR="00DA3316" w:rsidRPr="006C1857" w:rsidTr="00F41969">
        <w:trPr>
          <w:trHeight w:val="7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3316" w:rsidRPr="006C1857" w:rsidRDefault="00DA3316" w:rsidP="00DA3316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3316" w:rsidRPr="006C1857" w:rsidRDefault="00DA3316" w:rsidP="00DA3316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316" w:rsidRPr="006C1857" w:rsidRDefault="00DA3316" w:rsidP="00DA3316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16" w:rsidRPr="006C1857" w:rsidRDefault="00DA3316" w:rsidP="00DA3316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16" w:rsidRPr="006C1857" w:rsidRDefault="00DA3316" w:rsidP="00DA3316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16" w:rsidRPr="006C1857" w:rsidRDefault="00DA3316" w:rsidP="00DA3316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316" w:rsidRDefault="00DA3316" w:rsidP="00DA3316">
            <w:pPr>
              <w:jc w:val="center"/>
            </w:pPr>
          </w:p>
          <w:p w:rsidR="00DA3316" w:rsidRPr="006C1857" w:rsidRDefault="00DA3316" w:rsidP="00DA3316">
            <w:pPr>
              <w:jc w:val="center"/>
            </w:pPr>
            <w:r>
              <w:t>0,00</w:t>
            </w:r>
          </w:p>
        </w:tc>
      </w:tr>
      <w:tr w:rsidR="00DA3316" w:rsidRPr="006C1857" w:rsidTr="00F41969">
        <w:trPr>
          <w:trHeight w:val="72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16" w:rsidRPr="006C1857" w:rsidRDefault="00DA3316" w:rsidP="00DA3316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3316" w:rsidRPr="006C1857" w:rsidRDefault="00DA3316" w:rsidP="00DA3316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3316" w:rsidRPr="006C1857" w:rsidRDefault="00DA3316" w:rsidP="00DA3316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16" w:rsidRPr="006C1857" w:rsidRDefault="00DA3316" w:rsidP="00DA3316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16" w:rsidRPr="006C1857" w:rsidRDefault="00DA3316" w:rsidP="00DA3316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16" w:rsidRPr="006C1857" w:rsidRDefault="00DA3316" w:rsidP="00DA3316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316" w:rsidRDefault="00DA3316" w:rsidP="00DA3316">
            <w:pPr>
              <w:jc w:val="center"/>
            </w:pPr>
          </w:p>
          <w:p w:rsidR="00DA3316" w:rsidRPr="006C1857" w:rsidRDefault="00DA3316" w:rsidP="00DA3316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495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мероприятие 010</w:t>
            </w:r>
            <w:r>
              <w:t>7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11C4A" w:rsidRPr="001413F2" w:rsidRDefault="00E11C4A" w:rsidP="00E11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FC0">
              <w:t xml:space="preserve">Реализация отдельных мероприятий регионального проекта Спорт - норма жизни" в части развития </w:t>
            </w:r>
            <w:r w:rsidRPr="00CA3FC0">
              <w:lastRenderedPageBreak/>
              <w:t xml:space="preserve">физической культуры и массового спорта </w:t>
            </w:r>
            <w:r>
              <w:t xml:space="preserve">     </w:t>
            </w:r>
            <w:r w:rsidRPr="00CA3FC0">
              <w:t>(оснащени</w:t>
            </w:r>
            <w:r>
              <w:t>е</w:t>
            </w:r>
            <w:r w:rsidRPr="00CA3FC0">
              <w:t xml:space="preserve"> объектов спортивной инфраструктуры спортивно-технологическим оборудованием)</w:t>
            </w:r>
            <w:r w:rsidRPr="001413F2">
              <w:t>;</w:t>
            </w:r>
          </w:p>
          <w:p w:rsidR="00E11C4A" w:rsidRPr="006C1857" w:rsidRDefault="00E11C4A" w:rsidP="00E11C4A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Default="00E11C4A" w:rsidP="00E11C4A">
            <w:pPr>
              <w:jc w:val="center"/>
            </w:pPr>
            <w:r>
              <w:t>всего</w:t>
            </w:r>
          </w:p>
          <w:p w:rsidR="00E11C4A" w:rsidRDefault="00E11C4A" w:rsidP="00E11C4A">
            <w:pPr>
              <w:jc w:val="center"/>
            </w:pPr>
          </w:p>
          <w:p w:rsidR="00E11C4A" w:rsidRPr="006C1857" w:rsidRDefault="00E11C4A" w:rsidP="00E11C4A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324482" w:rsidP="00E11C4A">
            <w:pPr>
              <w:jc w:val="center"/>
            </w:pPr>
            <w:r>
              <w:t>30</w:t>
            </w:r>
            <w:r w:rsidR="00E11C4A" w:rsidRPr="006C1857">
              <w:t>,0</w:t>
            </w:r>
            <w: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F41969" w:rsidP="00E11C4A">
            <w:pPr>
              <w:jc w:val="center"/>
            </w:pPr>
            <w:r>
              <w:t>2084,56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Default="00E11C4A" w:rsidP="00E11C4A">
            <w:pPr>
              <w:jc w:val="center"/>
            </w:pPr>
          </w:p>
          <w:p w:rsidR="00E11C4A" w:rsidRPr="006C1857" w:rsidRDefault="00F41969" w:rsidP="00E11C4A">
            <w:pPr>
              <w:jc w:val="center"/>
            </w:pPr>
            <w:r>
              <w:t>2084,56</w:t>
            </w:r>
          </w:p>
        </w:tc>
      </w:tr>
      <w:tr w:rsidR="00E11C4A" w:rsidRPr="006C1857" w:rsidTr="00F41969">
        <w:trPr>
          <w:trHeight w:val="87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1C4A" w:rsidRDefault="00E11C4A" w:rsidP="00E11C4A">
            <w:pPr>
              <w:jc w:val="center"/>
            </w:pPr>
          </w:p>
          <w:p w:rsidR="00E11C4A" w:rsidRDefault="00E11C4A" w:rsidP="00E11C4A">
            <w:pPr>
              <w:jc w:val="center"/>
            </w:pPr>
          </w:p>
          <w:p w:rsidR="00E11C4A" w:rsidRDefault="00E11C4A" w:rsidP="00E11C4A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A" w:rsidRPr="006C1857" w:rsidRDefault="00E11C4A" w:rsidP="00E11C4A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4A" w:rsidRPr="006C1857" w:rsidRDefault="00F41969" w:rsidP="00E11C4A">
            <w:pPr>
              <w:jc w:val="center"/>
            </w:pPr>
            <w:r>
              <w:t>196</w:t>
            </w:r>
            <w:r w:rsidR="00E11C4A" w:rsidRPr="006C1857">
              <w:t>,</w:t>
            </w:r>
            <w: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Default="00E11C4A" w:rsidP="00E11C4A">
            <w:pPr>
              <w:jc w:val="center"/>
            </w:pPr>
          </w:p>
          <w:p w:rsidR="00E11C4A" w:rsidRPr="006C1857" w:rsidRDefault="00F41969" w:rsidP="00E11C4A">
            <w:pPr>
              <w:jc w:val="center"/>
            </w:pPr>
            <w:r>
              <w:t>1960,52</w:t>
            </w:r>
          </w:p>
        </w:tc>
      </w:tr>
      <w:tr w:rsidR="00E11C4A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F41969" w:rsidP="00E11C4A">
            <w:pPr>
              <w:jc w:val="center"/>
            </w:pPr>
            <w:r>
              <w:t>1</w:t>
            </w:r>
            <w:r w:rsidR="00E11C4A" w:rsidRPr="006C1857">
              <w:t>0</w:t>
            </w:r>
            <w:r>
              <w:t>3</w:t>
            </w:r>
            <w:r w:rsidR="00E11C4A" w:rsidRPr="006C1857">
              <w:t>,</w:t>
            </w:r>
            <w: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C4A" w:rsidRPr="006C1857" w:rsidRDefault="00F41969" w:rsidP="00F41969">
            <w:pPr>
              <w:jc w:val="center"/>
            </w:pPr>
            <w:r>
              <w:t>103,19</w:t>
            </w:r>
          </w:p>
        </w:tc>
      </w:tr>
      <w:tr w:rsidR="00E11C4A" w:rsidRPr="006C1857" w:rsidTr="00F41969">
        <w:trPr>
          <w:trHeight w:val="76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324482" w:rsidP="00E11C4A">
            <w:pPr>
              <w:jc w:val="center"/>
            </w:pPr>
            <w:r>
              <w:t>30</w:t>
            </w:r>
            <w:r w:rsidR="00E11C4A" w:rsidRPr="006C1857">
              <w:t>,0</w:t>
            </w:r>
            <w: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F41969" w:rsidP="00E11C4A">
            <w:pPr>
              <w:jc w:val="center"/>
            </w:pPr>
            <w:r>
              <w:t>20,85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Default="00E11C4A" w:rsidP="00E11C4A">
            <w:pPr>
              <w:jc w:val="center"/>
            </w:pPr>
          </w:p>
          <w:p w:rsidR="00E11C4A" w:rsidRDefault="00F41969" w:rsidP="00E11C4A">
            <w:pPr>
              <w:jc w:val="center"/>
            </w:pPr>
            <w:r>
              <w:t>20,85</w:t>
            </w:r>
          </w:p>
        </w:tc>
      </w:tr>
      <w:tr w:rsidR="00E11C4A" w:rsidRPr="006C1857" w:rsidTr="00F41969">
        <w:trPr>
          <w:trHeight w:val="7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Default="00E11C4A" w:rsidP="00E11C4A">
            <w:pPr>
              <w:jc w:val="center"/>
            </w:pPr>
          </w:p>
          <w:p w:rsidR="00E11C4A" w:rsidRPr="006C1857" w:rsidRDefault="00E11C4A" w:rsidP="00E11C4A">
            <w:pPr>
              <w:jc w:val="center"/>
            </w:pPr>
            <w:r>
              <w:t>0,00</w:t>
            </w:r>
          </w:p>
        </w:tc>
      </w:tr>
      <w:tr w:rsidR="00E11C4A" w:rsidRPr="006C1857" w:rsidTr="00F41969">
        <w:trPr>
          <w:trHeight w:val="72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1C4A" w:rsidRPr="006C1857" w:rsidRDefault="00E11C4A" w:rsidP="00E11C4A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4A" w:rsidRPr="006C1857" w:rsidRDefault="00E11C4A" w:rsidP="00E11C4A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C4A" w:rsidRDefault="00E11C4A" w:rsidP="00E11C4A">
            <w:pPr>
              <w:jc w:val="center"/>
            </w:pPr>
          </w:p>
          <w:p w:rsidR="00E11C4A" w:rsidRPr="006C1857" w:rsidRDefault="00E11C4A" w:rsidP="00E11C4A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 xml:space="preserve">Задача </w:t>
            </w:r>
            <w:r>
              <w:t>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185908" w:rsidP="00185908">
            <w:r>
              <w:t xml:space="preserve">      0,00</w:t>
            </w:r>
          </w:p>
        </w:tc>
      </w:tr>
      <w:tr w:rsidR="00185908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7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58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Основное мероприятие 0</w:t>
            </w:r>
            <w:r>
              <w:t>2</w:t>
            </w:r>
            <w:r w:rsidRPr="006C1857">
              <w:t>01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 xml:space="preserve">Организация </w:t>
            </w:r>
            <w:r>
              <w:t xml:space="preserve">направления на обучение по программам дополнительного образования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75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185908" w:rsidP="00185908">
            <w:pPr>
              <w:jc w:val="center"/>
            </w:pPr>
          </w:p>
          <w:p w:rsidR="00185908" w:rsidRPr="006C1857" w:rsidRDefault="00185908" w:rsidP="00185908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45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основное мероприятие 0</w:t>
            </w:r>
            <w:r>
              <w:t>2</w:t>
            </w:r>
            <w:r w:rsidRPr="006C1857">
              <w:t>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>
              <w:t>Проведение семинаров, круглых столов для специалистов, работающих независимо от ведомственной принадлежности в сфере физической культуры и спорта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45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45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EB4BFC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EB4BFC" w:rsidP="00EB4BFC">
            <w:pPr>
              <w:jc w:val="center"/>
            </w:pPr>
          </w:p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Tr="00F41969">
        <w:trPr>
          <w:trHeight w:val="329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>
              <w:t>Задача 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Вовлечение всех категорий населения Сысольского района в массовые физкультурные и спортивные мероприятия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4BFC" w:rsidRPr="006C1857" w:rsidRDefault="00324482" w:rsidP="00EB4BFC">
            <w:pPr>
              <w:jc w:val="center"/>
            </w:pPr>
            <w:r>
              <w:t>60</w:t>
            </w:r>
            <w:r w:rsidR="00EB4BFC"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4BFC" w:rsidRPr="006C1857" w:rsidRDefault="00F41969" w:rsidP="00EB4BFC">
            <w:pPr>
              <w:jc w:val="center"/>
            </w:pPr>
            <w:r>
              <w:t>180</w:t>
            </w:r>
            <w:r w:rsidR="00EB4BFC">
              <w:t>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BFC" w:rsidRDefault="00F41969" w:rsidP="00EB4BFC">
            <w:pPr>
              <w:jc w:val="center"/>
            </w:pPr>
            <w:r>
              <w:t>180</w:t>
            </w:r>
            <w:r w:rsidR="00EB4BFC">
              <w:t>,00</w:t>
            </w:r>
          </w:p>
        </w:tc>
      </w:tr>
      <w:tr w:rsidR="00EB4BFC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EB4BFC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Pr="006C1857" w:rsidRDefault="00EB4BFC" w:rsidP="00EB4BFC">
            <w:pPr>
              <w:jc w:val="center"/>
            </w:pPr>
            <w:r>
              <w:t>0,00</w:t>
            </w:r>
          </w:p>
        </w:tc>
      </w:tr>
      <w:tr w:rsidR="00EB4BFC" w:rsidTr="00F41969">
        <w:trPr>
          <w:trHeight w:val="274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324482" w:rsidP="00EB4BFC">
            <w:pPr>
              <w:jc w:val="center"/>
            </w:pPr>
            <w:r>
              <w:t>60</w:t>
            </w:r>
            <w:r w:rsidR="00EB4BFC"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F41969" w:rsidP="00EB4BFC">
            <w:pPr>
              <w:jc w:val="center"/>
            </w:pPr>
            <w:r>
              <w:t>180</w:t>
            </w:r>
            <w:r w:rsidR="00EB4BFC">
              <w:t>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Default="00F41969" w:rsidP="00EB4BFC">
            <w:pPr>
              <w:jc w:val="center"/>
            </w:pPr>
            <w:r>
              <w:t>180</w:t>
            </w:r>
            <w:r w:rsidR="00EB4BFC">
              <w:t>,00</w:t>
            </w:r>
          </w:p>
        </w:tc>
      </w:tr>
      <w:tr w:rsidR="00EB4BFC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0,0</w:t>
            </w:r>
            <w:r w:rsidR="00CC51F2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0,</w:t>
            </w:r>
            <w:r w:rsidR="00CC51F2"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Default="00CC51F2" w:rsidP="00CC51F2">
            <w:pPr>
              <w:jc w:val="center"/>
            </w:pPr>
          </w:p>
          <w:p w:rsidR="00EB4BFC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CC51F2">
            <w:pPr>
              <w:jc w:val="center"/>
            </w:pPr>
            <w:r>
              <w:t>0,0</w:t>
            </w:r>
            <w:r w:rsidR="00CC51F2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0,0</w:t>
            </w:r>
            <w:r w:rsidR="00CC51F2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EB4BFC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4BFC" w:rsidRPr="006C1857" w:rsidRDefault="00EB4BFC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0,0</w:t>
            </w:r>
            <w:r w:rsidR="00CC51F2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FC" w:rsidRPr="006C1857" w:rsidRDefault="00EB4BFC" w:rsidP="00CC51F2">
            <w:pPr>
              <w:jc w:val="center"/>
            </w:pPr>
            <w:r w:rsidRPr="006C1857">
              <w:t>0,</w:t>
            </w:r>
            <w:r>
              <w:t>0</w:t>
            </w:r>
            <w:r w:rsidR="00CC51F2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FC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73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основное мероприятие 030</w:t>
            </w:r>
            <w:r>
              <w:t>1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Подготовка высококвалифицированных тренерских кадров для системы подготовки спортивного резерва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19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2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26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21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29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Основное мероприятие 0</w:t>
            </w:r>
            <w:r>
              <w:t>3</w:t>
            </w:r>
            <w:r w:rsidRPr="006C1857">
              <w:t>0</w:t>
            </w:r>
            <w:r>
              <w:t>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Организация, проведение официальных физкультурно-оздоровительных и</w:t>
            </w:r>
            <w:r>
              <w:rPr>
                <w:color w:val="000000"/>
              </w:rPr>
              <w:t xml:space="preserve">  спортивных мероприятий для населения, в том числе для лиц с ограниченными возможностями здоровья 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F41969" w:rsidP="00CC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Default="00F41969" w:rsidP="00CC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</w:t>
            </w:r>
            <w:r>
              <w:t>0</w:t>
            </w:r>
            <w:r w:rsidRPr="006C1857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Tr="00F41969">
        <w:trPr>
          <w:trHeight w:val="19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F41969" w:rsidP="00CC51F2">
            <w:pPr>
              <w:jc w:val="center"/>
            </w:pPr>
            <w:r>
              <w:t>150,00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Default="00F41969" w:rsidP="00CC51F2">
            <w:pPr>
              <w:jc w:val="center"/>
            </w:pPr>
            <w:r>
              <w:t>150,00</w:t>
            </w:r>
          </w:p>
        </w:tc>
      </w:tr>
      <w:tr w:rsidR="00CC51F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>
              <w:t>Основное мероприятие 03</w:t>
            </w:r>
            <w:r w:rsidRPr="006C1857">
              <w:t>03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:rsidR="00CC51F2" w:rsidRPr="006C1857" w:rsidRDefault="00CC51F2" w:rsidP="00CC51F2">
            <w:r>
              <w:t>Обеспечение участия спортсменов в межмуниципальных и республиканских соревнованиях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CC51F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51F2" w:rsidRPr="006C1857" w:rsidRDefault="00CC51F2" w:rsidP="00CC51F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F2" w:rsidRPr="006C1857" w:rsidRDefault="00CC51F2" w:rsidP="00CC51F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F2" w:rsidRPr="006C1857" w:rsidRDefault="00CC51F2" w:rsidP="00CC51F2">
            <w:pPr>
              <w:jc w:val="center"/>
            </w:pPr>
            <w:r>
              <w:t>0,00</w:t>
            </w:r>
          </w:p>
        </w:tc>
      </w:tr>
      <w:tr w:rsidR="008B6489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lastRenderedPageBreak/>
              <w:t>основное мероприятие 0</w:t>
            </w:r>
            <w:r>
              <w:rPr>
                <w:color w:val="000000"/>
              </w:rPr>
              <w:t>3</w:t>
            </w:r>
            <w:r w:rsidRPr="006C1857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:rsidR="008B6489" w:rsidRPr="006C1857" w:rsidRDefault="008B6489" w:rsidP="008B6489">
            <w:pPr>
              <w:jc w:val="center"/>
            </w:pPr>
            <w:r>
              <w:t xml:space="preserve">Организация мероприятий по стимулированию спортсменов за высокие результаты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Основное мероприятие 030</w:t>
            </w:r>
            <w:r>
              <w:t>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поэтапного внедрения Всероссийского физкультурно-спортивного комплекса «Готов к труду и обороне» (ГТО) 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324482" w:rsidP="008B6489">
            <w:pPr>
              <w:jc w:val="center"/>
            </w:pPr>
            <w:r>
              <w:t>30</w:t>
            </w:r>
            <w:r w:rsidR="008B6489" w:rsidRPr="006C1857">
              <w:t>,0</w:t>
            </w:r>
            <w:r w:rsidR="008B6489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F41969" w:rsidP="008B6489">
            <w:pPr>
              <w:jc w:val="center"/>
            </w:pPr>
            <w:r>
              <w:t>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F41969" w:rsidP="008B6489">
            <w:pPr>
              <w:jc w:val="center"/>
            </w:pPr>
            <w:r>
              <w:t>30,00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61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324482" w:rsidP="008B6489">
            <w:pPr>
              <w:jc w:val="center"/>
            </w:pPr>
            <w:r>
              <w:t>30</w:t>
            </w:r>
            <w:r w:rsidR="008B6489" w:rsidRPr="006C1857">
              <w:t>,0</w:t>
            </w:r>
            <w:r w:rsidR="008B6489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F41969" w:rsidP="008B6489">
            <w:pPr>
              <w:jc w:val="center"/>
            </w:pPr>
            <w:r>
              <w:t>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F41969" w:rsidP="008B6489">
            <w:pPr>
              <w:jc w:val="center"/>
            </w:pPr>
            <w:r>
              <w:t>30</w:t>
            </w:r>
            <w:r w:rsidR="008B6489">
              <w:t>,00</w:t>
            </w:r>
          </w:p>
        </w:tc>
      </w:tr>
      <w:tr w:rsidR="008B6489" w:rsidRPr="006C1857" w:rsidTr="00F41969">
        <w:trPr>
          <w:trHeight w:val="60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  <w:r>
              <w:t>0,00</w:t>
            </w:r>
          </w:p>
        </w:tc>
      </w:tr>
      <w:tr w:rsidR="008B6489" w:rsidRPr="006C1857" w:rsidTr="00F41969">
        <w:trPr>
          <w:trHeight w:val="73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B6489" w:rsidRPr="006C1857" w:rsidRDefault="008B6489" w:rsidP="008B6489">
            <w:pPr>
              <w:jc w:val="center"/>
            </w:pPr>
            <w:r w:rsidRPr="006C1857">
              <w:rPr>
                <w:color w:val="000000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B6489" w:rsidRPr="006C1857" w:rsidRDefault="008B6489" w:rsidP="008B6489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89" w:rsidRPr="006C1857" w:rsidRDefault="008B6489" w:rsidP="008B6489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489" w:rsidRPr="006C1857" w:rsidRDefault="008B6489" w:rsidP="008B6489">
            <w:pPr>
              <w:jc w:val="center"/>
            </w:pPr>
          </w:p>
        </w:tc>
      </w:tr>
      <w:tr w:rsidR="00F41969" w:rsidRPr="006C1857" w:rsidTr="00161E42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 xml:space="preserve">Задача </w:t>
            </w:r>
            <w:r>
              <w:t>4</w:t>
            </w: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20548,98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69" w:rsidRPr="006C1857" w:rsidRDefault="00F41969" w:rsidP="00F41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23313,99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969" w:rsidRPr="006C1857" w:rsidRDefault="00F41969" w:rsidP="00F41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23313,99</w:t>
            </w:r>
          </w:p>
        </w:tc>
      </w:tr>
      <w:tr w:rsidR="00F41969" w:rsidRPr="006C1857" w:rsidTr="00622BAD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0,00</w:t>
            </w:r>
          </w:p>
        </w:tc>
      </w:tr>
      <w:tr w:rsidR="00F41969" w:rsidRPr="006C1857" w:rsidTr="00622BAD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969" w:rsidRPr="006C1857" w:rsidRDefault="00F41969" w:rsidP="00F41969">
            <w:pPr>
              <w:jc w:val="center"/>
            </w:pPr>
            <w:r>
              <w:t>2079,00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3069,09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3069,09</w:t>
            </w:r>
          </w:p>
        </w:tc>
      </w:tr>
      <w:tr w:rsidR="00F41969" w:rsidRPr="006C1857" w:rsidTr="00622BAD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41969" w:rsidRPr="006C1857" w:rsidRDefault="00F41969" w:rsidP="00F41969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1969" w:rsidRPr="006C1857" w:rsidRDefault="00F41969" w:rsidP="00F41969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17969,98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19955,00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69" w:rsidRPr="006C1857" w:rsidRDefault="00F41969" w:rsidP="00F41969">
            <w:pPr>
              <w:jc w:val="center"/>
            </w:pPr>
            <w:r>
              <w:t>19955,00</w:t>
            </w:r>
          </w:p>
        </w:tc>
      </w:tr>
      <w:tr w:rsidR="00185908" w:rsidRPr="006C1857" w:rsidTr="00F41969">
        <w:trPr>
          <w:trHeight w:val="630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</w:t>
            </w:r>
            <w:r>
              <w:t>0</w:t>
            </w:r>
            <w:r w:rsidR="007158FE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 w:rsidR="007158FE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7158FE" w:rsidP="00185908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32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324482" w:rsidP="00185908">
            <w:pPr>
              <w:jc w:val="center"/>
            </w:pPr>
            <w:r>
              <w:t>5</w:t>
            </w:r>
            <w:r w:rsidR="00185908">
              <w:t>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F41969" w:rsidP="00185908">
            <w:pPr>
              <w:jc w:val="center"/>
            </w:pPr>
            <w:r>
              <w:t>289,90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F41969" w:rsidP="00185908">
            <w:pPr>
              <w:jc w:val="center"/>
            </w:pPr>
            <w:r>
              <w:t>289,90</w:t>
            </w:r>
          </w:p>
        </w:tc>
      </w:tr>
      <w:tr w:rsidR="00185908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 w:rsidR="007158FE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 w:rsidR="007158FE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7158FE" w:rsidP="00185908">
            <w:pPr>
              <w:jc w:val="center"/>
            </w:pPr>
            <w:r>
              <w:t>0,00</w:t>
            </w:r>
          </w:p>
        </w:tc>
      </w:tr>
      <w:tr w:rsidR="004C3CAB" w:rsidRPr="006C1857" w:rsidTr="0019054C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C3CAB" w:rsidRPr="006C1857" w:rsidRDefault="004C3CAB" w:rsidP="004C3CAB">
            <w:pPr>
              <w:jc w:val="center"/>
            </w:pPr>
            <w:r>
              <w:t>Основное мероприятие 04</w:t>
            </w:r>
            <w:r w:rsidRPr="006C1857">
              <w:t>01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10147,98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10657,13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10657,13</w:t>
            </w:r>
          </w:p>
        </w:tc>
      </w:tr>
      <w:tr w:rsidR="004C3CAB" w:rsidRPr="006C1857" w:rsidTr="003B7C94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4C3CAB" w:rsidRPr="006C1857" w:rsidTr="003B7C94">
        <w:trPr>
          <w:trHeight w:val="40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488,00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642,80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642,80</w:t>
            </w:r>
          </w:p>
        </w:tc>
      </w:tr>
      <w:tr w:rsidR="004C3CAB" w:rsidRPr="006C1857" w:rsidTr="003B7C94">
        <w:trPr>
          <w:trHeight w:val="39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9659,98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10013,33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10013,33</w:t>
            </w:r>
          </w:p>
        </w:tc>
      </w:tr>
      <w:tr w:rsidR="004C3CAB" w:rsidRPr="006C1857" w:rsidTr="003B7C94">
        <w:trPr>
          <w:trHeight w:val="327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4C3CAB" w:rsidRPr="006C1857" w:rsidTr="003B7C94">
        <w:trPr>
          <w:trHeight w:val="136"/>
          <w:jc w:val="center"/>
        </w:trPr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4C3CAB" w:rsidRPr="006C1857" w:rsidTr="003B7C94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908" w:rsidRPr="006C1857" w:rsidRDefault="00185908" w:rsidP="0043381E">
            <w:pPr>
              <w:jc w:val="center"/>
            </w:pPr>
            <w:r w:rsidRPr="006C1857">
              <w:t>Основное мероприятие 0</w:t>
            </w:r>
            <w:r w:rsidR="0043381E">
              <w:t>4</w:t>
            </w:r>
            <w:r w:rsidRPr="006C1857">
              <w:t>02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1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08" w:rsidRPr="006C1857" w:rsidRDefault="0043381E" w:rsidP="00185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08" w:rsidRPr="006C1857" w:rsidRDefault="004C3CAB" w:rsidP="00185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Default="004C3CAB" w:rsidP="00185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2005,90</w:t>
            </w:r>
          </w:p>
        </w:tc>
      </w:tr>
      <w:tr w:rsidR="004C3CAB" w:rsidRPr="006C1857" w:rsidTr="00CB23B1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4C3CAB" w:rsidRPr="006C1857" w:rsidTr="00CB23B1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741,00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741,00</w:t>
            </w:r>
          </w:p>
        </w:tc>
      </w:tr>
      <w:tr w:rsidR="004C3CAB" w:rsidRPr="006C1857" w:rsidTr="00CB23B1">
        <w:trPr>
          <w:trHeight w:val="252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>
              <w:t>50,0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975,00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975,00</w:t>
            </w:r>
          </w:p>
        </w:tc>
      </w:tr>
      <w:tr w:rsidR="004C3CAB" w:rsidRPr="006C1857" w:rsidTr="00CB23B1">
        <w:trPr>
          <w:trHeight w:val="20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4C3CAB" w:rsidRPr="006C1857" w:rsidTr="00CB23B1">
        <w:trPr>
          <w:trHeight w:val="151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>
              <w:t>500,0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289,90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289,90</w:t>
            </w:r>
          </w:p>
        </w:tc>
      </w:tr>
      <w:tr w:rsidR="004C3CAB" w:rsidRPr="006C1857" w:rsidTr="00CB23B1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C3CAB" w:rsidRPr="006C1857" w:rsidRDefault="004C3CAB" w:rsidP="004C3CAB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CAB" w:rsidRPr="006C1857" w:rsidRDefault="004C3CAB" w:rsidP="004C3CAB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AB" w:rsidRPr="006C1857" w:rsidRDefault="004C3CAB" w:rsidP="004C3CAB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5908" w:rsidRPr="006C1857" w:rsidRDefault="00185908" w:rsidP="0039186E">
            <w:pPr>
              <w:jc w:val="center"/>
            </w:pPr>
            <w:r w:rsidRPr="006C1857">
              <w:t>Основное мероприятие 0</w:t>
            </w:r>
            <w:r w:rsidR="0039186E">
              <w:t>4</w:t>
            </w:r>
            <w:r w:rsidRPr="006C1857">
              <w:t>03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39186E" w:rsidP="00185908">
            <w:pPr>
              <w:jc w:val="center"/>
            </w:pPr>
            <w:r>
              <w:t>Расходы на содержание муниципального казенного учреждения «Спортивная школа» с. Визинга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08" w:rsidRPr="006C1857" w:rsidRDefault="00324482" w:rsidP="00185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08" w:rsidRPr="006C1857" w:rsidRDefault="00305B41" w:rsidP="00185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10570,96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305B41" w:rsidP="00185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10570,96</w:t>
            </w:r>
          </w:p>
        </w:tc>
      </w:tr>
      <w:tr w:rsidR="00185908" w:rsidRPr="006C1857" w:rsidTr="00F41969">
        <w:trPr>
          <w:trHeight w:val="256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08" w:rsidRPr="006C1857" w:rsidRDefault="0039186E" w:rsidP="0039186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908" w:rsidRPr="006C1857" w:rsidRDefault="00305B41" w:rsidP="0039186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305B41" w:rsidP="0039186E">
            <w:pPr>
              <w:jc w:val="center"/>
            </w:pPr>
            <w:r>
              <w:t>0,00</w:t>
            </w:r>
          </w:p>
        </w:tc>
      </w:tr>
      <w:tr w:rsidR="00185908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324482" w:rsidP="0039186E">
            <w:pPr>
              <w:jc w:val="center"/>
            </w:pPr>
            <w:r>
              <w:t>1591,00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908" w:rsidRPr="006C1857" w:rsidRDefault="00305B41" w:rsidP="0039186E">
            <w:pPr>
              <w:jc w:val="center"/>
            </w:pPr>
            <w:r>
              <w:t>1685,29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305B41" w:rsidP="0039186E">
            <w:pPr>
              <w:jc w:val="center"/>
            </w:pPr>
            <w:r>
              <w:t>1685,29</w:t>
            </w:r>
          </w:p>
        </w:tc>
      </w:tr>
      <w:tr w:rsidR="00185908" w:rsidRPr="006C1857" w:rsidTr="00F41969">
        <w:trPr>
          <w:trHeight w:val="394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324482" w:rsidP="00185908">
            <w:pPr>
              <w:jc w:val="center"/>
            </w:pPr>
            <w:r>
              <w:t>8260,00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908" w:rsidRPr="006C1857" w:rsidRDefault="00305B41" w:rsidP="00185908">
            <w:pPr>
              <w:jc w:val="center"/>
            </w:pPr>
            <w:r>
              <w:t>8885,67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305B41" w:rsidP="00185908">
            <w:pPr>
              <w:jc w:val="center"/>
            </w:pPr>
            <w:r>
              <w:t>8885,67</w:t>
            </w:r>
          </w:p>
        </w:tc>
      </w:tr>
      <w:tr w:rsidR="00185908" w:rsidRPr="006C1857" w:rsidTr="00F41969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85908" w:rsidRPr="006C1857" w:rsidRDefault="00185908" w:rsidP="00185908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 w:rsidR="0039186E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908" w:rsidRPr="006C1857" w:rsidRDefault="00185908" w:rsidP="00185908">
            <w:pPr>
              <w:jc w:val="center"/>
            </w:pPr>
            <w:r w:rsidRPr="006C1857">
              <w:t>0,0</w:t>
            </w:r>
            <w:r w:rsidR="0039186E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908" w:rsidRPr="006C1857" w:rsidRDefault="0039186E" w:rsidP="00185908">
            <w:pPr>
              <w:jc w:val="center"/>
            </w:pPr>
            <w:r>
              <w:t>0,00</w:t>
            </w:r>
          </w:p>
        </w:tc>
      </w:tr>
      <w:tr w:rsidR="0039186E" w:rsidRPr="006C1857" w:rsidTr="00F41969">
        <w:trPr>
          <w:trHeight w:val="318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186E" w:rsidRPr="006C1857" w:rsidRDefault="0039186E" w:rsidP="0039186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6E" w:rsidRPr="006C1857" w:rsidRDefault="0039186E" w:rsidP="0039186E">
            <w:pPr>
              <w:jc w:val="center"/>
            </w:pPr>
            <w:r>
              <w:t>0,00</w:t>
            </w:r>
          </w:p>
        </w:tc>
      </w:tr>
      <w:tr w:rsidR="0039186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186E" w:rsidRPr="006C1857" w:rsidRDefault="0039186E" w:rsidP="0039186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6E" w:rsidRPr="006C1857" w:rsidRDefault="0039186E" w:rsidP="0039186E">
            <w:pPr>
              <w:jc w:val="center"/>
            </w:pPr>
            <w:r>
              <w:t>0,00</w:t>
            </w:r>
          </w:p>
        </w:tc>
      </w:tr>
      <w:tr w:rsidR="006C4DF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>
              <w:t>основное мероприятие 04</w:t>
            </w:r>
            <w:r w:rsidRPr="006C1857">
              <w:t>04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>
              <w:t>Создание современных безопасных условий в сфере физической культуры и спорта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305B41" w:rsidP="0039186E">
            <w:pPr>
              <w:jc w:val="center"/>
            </w:pPr>
            <w:r>
              <w:t>80</w:t>
            </w:r>
            <w:r w:rsidR="006C4DF9">
              <w:t>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305B41" w:rsidP="0039186E">
            <w:pPr>
              <w:jc w:val="center"/>
            </w:pPr>
            <w:r>
              <w:t>80</w:t>
            </w:r>
            <w:r w:rsidR="006C4DF9">
              <w:t>,00</w:t>
            </w:r>
          </w:p>
        </w:tc>
      </w:tr>
      <w:tr w:rsidR="006C4DF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6C4DF9" w:rsidP="0039186E">
            <w:pPr>
              <w:jc w:val="center"/>
            </w:pPr>
            <w:r>
              <w:t>0,00</w:t>
            </w:r>
          </w:p>
        </w:tc>
      </w:tr>
      <w:tr w:rsidR="006C4DF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305B41" w:rsidP="0039186E">
            <w:pPr>
              <w:jc w:val="center"/>
            </w:pPr>
            <w:r>
              <w:t>0</w:t>
            </w:r>
            <w:r w:rsidR="006C4DF9" w:rsidRPr="006C1857">
              <w:t>,0</w:t>
            </w:r>
            <w:r w:rsidR="006C4DF9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305B41" w:rsidP="0039186E">
            <w:pPr>
              <w:jc w:val="center"/>
            </w:pPr>
            <w:r>
              <w:t>0</w:t>
            </w:r>
            <w:r w:rsidR="006C4DF9">
              <w:t>,00</w:t>
            </w:r>
          </w:p>
        </w:tc>
      </w:tr>
      <w:tr w:rsidR="006C4DF9" w:rsidRPr="006C1857" w:rsidTr="00F41969">
        <w:trPr>
          <w:trHeight w:val="16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305B41" w:rsidP="0039186E">
            <w:pPr>
              <w:jc w:val="center"/>
            </w:pPr>
            <w:r>
              <w:t>80</w:t>
            </w:r>
            <w:r w:rsidR="006C4DF9" w:rsidRPr="006C1857">
              <w:t>,0</w:t>
            </w:r>
            <w:r w:rsidR="006C4DF9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305B41" w:rsidP="0039186E">
            <w:pPr>
              <w:jc w:val="center"/>
            </w:pPr>
            <w:r>
              <w:t>80</w:t>
            </w:r>
            <w:r w:rsidR="006C4DF9">
              <w:t>,00</w:t>
            </w:r>
          </w:p>
        </w:tc>
      </w:tr>
      <w:tr w:rsidR="006C4DF9" w:rsidRPr="006C1857" w:rsidTr="00F41969">
        <w:trPr>
          <w:trHeight w:val="11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6C4DF9" w:rsidP="0039186E">
            <w:pPr>
              <w:jc w:val="center"/>
            </w:pPr>
            <w:r>
              <w:t>0,00</w:t>
            </w:r>
          </w:p>
        </w:tc>
      </w:tr>
      <w:tr w:rsidR="006C4DF9" w:rsidRPr="006C1857" w:rsidTr="00F41969">
        <w:trPr>
          <w:trHeight w:val="73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6C4DF9" w:rsidP="0039186E">
            <w:pPr>
              <w:jc w:val="center"/>
            </w:pPr>
            <w:r>
              <w:t>0,00</w:t>
            </w:r>
          </w:p>
        </w:tc>
      </w:tr>
      <w:tr w:rsidR="006C4DF9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C4DF9" w:rsidRPr="006C1857" w:rsidRDefault="006C4DF9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F9" w:rsidRPr="006C1857" w:rsidRDefault="006C4DF9" w:rsidP="0039186E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DF9" w:rsidRPr="006C1857" w:rsidRDefault="006C4DF9" w:rsidP="0039186E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>
              <w:t>Задача 5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101492" w:rsidRDefault="00101492" w:rsidP="00101492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Обеспечение реализации муниципальной программы "</w:t>
            </w:r>
            <w:r>
              <w:rPr>
                <w:color w:val="000000"/>
              </w:rPr>
              <w:t>Развитие ф</w:t>
            </w:r>
            <w:r w:rsidRPr="006C1857">
              <w:rPr>
                <w:color w:val="000000"/>
              </w:rPr>
              <w:t>изическ</w:t>
            </w:r>
            <w:r>
              <w:rPr>
                <w:color w:val="000000"/>
              </w:rPr>
              <w:t>ой</w:t>
            </w:r>
            <w:r w:rsidRPr="006C1857">
              <w:rPr>
                <w:color w:val="000000"/>
              </w:rPr>
              <w:t xml:space="preserve"> культура и спорт</w:t>
            </w:r>
            <w:r>
              <w:rPr>
                <w:color w:val="000000"/>
              </w:rPr>
              <w:t>а</w:t>
            </w:r>
            <w:r w:rsidRPr="006C1857">
              <w:rPr>
                <w:color w:val="000000"/>
              </w:rPr>
              <w:t>"</w:t>
            </w:r>
          </w:p>
          <w:p w:rsidR="00101492" w:rsidRPr="006C1857" w:rsidRDefault="00101492" w:rsidP="00101492">
            <w:pPr>
              <w:jc w:val="center"/>
            </w:pPr>
            <w:r w:rsidRPr="006C1857">
              <w:rPr>
                <w:color w:val="000000"/>
              </w:rPr>
              <w:t xml:space="preserve"> в муниципальном районе "Сысольский"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4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29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249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Основное мероприятие 0</w:t>
            </w:r>
            <w:r>
              <w:t>501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01492" w:rsidRPr="006C1857" w:rsidRDefault="00080F9D" w:rsidP="00101492">
            <w:pPr>
              <w:jc w:val="center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101492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1492" w:rsidRPr="006C1857" w:rsidRDefault="00101492" w:rsidP="00101492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080F9D" w:rsidP="00101492">
            <w:pPr>
              <w:jc w:val="center"/>
            </w:pPr>
            <w:r>
              <w:t>ф</w:t>
            </w:r>
            <w:r w:rsidR="00101492">
              <w:t>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92" w:rsidRPr="006C1857" w:rsidRDefault="00101492" w:rsidP="00101492">
            <w:pPr>
              <w:jc w:val="center"/>
            </w:pPr>
            <w:r w:rsidRPr="006C1857">
              <w:t>0,0</w:t>
            </w:r>
            <w: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492" w:rsidRPr="006C1857" w:rsidRDefault="00101492" w:rsidP="00101492">
            <w:pPr>
              <w:jc w:val="center"/>
            </w:pPr>
            <w:r>
              <w:t>0,00</w:t>
            </w:r>
          </w:p>
        </w:tc>
      </w:tr>
      <w:tr w:rsidR="0039186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9186E" w:rsidRPr="006C1857" w:rsidRDefault="0039186E" w:rsidP="0039186E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186E" w:rsidRPr="006C1857" w:rsidRDefault="0039186E" w:rsidP="0039186E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6E" w:rsidRPr="006C1857" w:rsidRDefault="0039186E" w:rsidP="0039186E">
            <w:pPr>
              <w:jc w:val="center"/>
            </w:pPr>
            <w:r>
              <w:t>0,0</w:t>
            </w:r>
            <w:r w:rsidR="00080F9D"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6E" w:rsidRPr="006C1857" w:rsidRDefault="0039186E" w:rsidP="0039186E">
            <w:pPr>
              <w:jc w:val="center"/>
            </w:pPr>
            <w:r>
              <w:t>0,0</w:t>
            </w:r>
            <w:r w:rsidR="00080F9D"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6E" w:rsidRDefault="00080F9D" w:rsidP="0039186E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252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252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234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258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AC148E" w:rsidRDefault="00080F9D" w:rsidP="00080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r w:rsidRPr="00AC148E">
              <w:rPr>
                <w:color w:val="000000"/>
              </w:rPr>
              <w:t>всего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6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Основное мероприятие 0</w:t>
            </w:r>
            <w:r>
              <w:t>5</w:t>
            </w:r>
            <w:r w:rsidRPr="006C1857">
              <w:t>0</w:t>
            </w:r>
            <w:r>
              <w:t>2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F506BF" wp14:editId="2310938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495300</wp:posOffset>
                      </wp:positionV>
                      <wp:extent cx="180975" cy="2667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DF2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00.5pt;margin-top:39pt;width:14.25pt;height:21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t xml:space="preserve">Выполнение других обязательств органами местного самоуправления  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291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0F9D" w:rsidRPr="006C1857" w:rsidRDefault="00080F9D" w:rsidP="00080F9D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80F9D" w:rsidRPr="006C1857" w:rsidRDefault="00080F9D" w:rsidP="00987F8E">
            <w:pPr>
              <w:jc w:val="center"/>
            </w:pPr>
            <w:r>
              <w:t>Основное мероприятие 050</w:t>
            </w:r>
            <w:r w:rsidR="00987F8E">
              <w:t>3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  <w:r>
              <w:t xml:space="preserve">Обеспечение роста уровня оплаты труда работников учреждений физкультурно-спортивной направленности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</w:pPr>
            <w: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r>
              <w:t>республиканский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</w:pPr>
            <w:r>
              <w:t>бюджет муниципального района «Сысольский»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080F9D" w:rsidRPr="006C1857" w:rsidTr="00F41969">
        <w:trPr>
          <w:trHeight w:val="43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080F9D" w:rsidRPr="006C1857" w:rsidRDefault="00080F9D" w:rsidP="00080F9D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F9D" w:rsidRPr="006C1857" w:rsidRDefault="00080F9D" w:rsidP="00080F9D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9D" w:rsidRPr="006C1857" w:rsidRDefault="00080F9D" w:rsidP="00080F9D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F9D" w:rsidRDefault="00080F9D" w:rsidP="00080F9D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405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Основное мероприятие 0</w:t>
            </w:r>
            <w:r>
              <w:t>5</w:t>
            </w:r>
            <w:r w:rsidRPr="006C1857">
              <w:t>0</w:t>
            </w:r>
            <w:r>
              <w:t>4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>
              <w:t>Обеспечение отсутствия у муниципальных служащих просроченной кредиторской задолженности на расходы за энергоресурсы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343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11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216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239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33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7F8E" w:rsidRPr="006C1857" w:rsidRDefault="00987F8E" w:rsidP="00987F8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F8E" w:rsidRDefault="00987F8E" w:rsidP="00987F8E">
            <w:pPr>
              <w:jc w:val="center"/>
            </w:pPr>
            <w:r>
              <w:t>0,00</w:t>
            </w:r>
          </w:p>
        </w:tc>
      </w:tr>
      <w:tr w:rsidR="00987F8E" w:rsidTr="00F4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3" w:type="dxa"/>
          <w:wAfter w:w="11598" w:type="dxa"/>
          <w:trHeight w:val="201"/>
          <w:jc w:val="center"/>
        </w:trPr>
        <w:tc>
          <w:tcPr>
            <w:tcW w:w="1950" w:type="dxa"/>
            <w:gridSpan w:val="2"/>
          </w:tcPr>
          <w:p w:rsidR="00987F8E" w:rsidRDefault="00987F8E" w:rsidP="00987F8E">
            <w:pPr>
              <w:jc w:val="center"/>
              <w:rPr>
                <w:color w:val="000000"/>
              </w:rPr>
            </w:pPr>
          </w:p>
        </w:tc>
      </w:tr>
      <w:tr w:rsidR="00987F8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  <w:rPr>
                <w:color w:val="000000"/>
              </w:rPr>
            </w:pPr>
            <w:r w:rsidRPr="006C1857">
              <w:rPr>
                <w:color w:val="000000"/>
              </w:rPr>
              <w:t>Основное мероприятие 0</w:t>
            </w:r>
            <w:r>
              <w:rPr>
                <w:color w:val="000000"/>
              </w:rPr>
              <w:t>505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>
              <w:t>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F8E" w:rsidRPr="006C1857" w:rsidRDefault="00987F8E" w:rsidP="00987F8E">
            <w:pPr>
              <w:jc w:val="center"/>
            </w:pPr>
            <w:r w:rsidRPr="006C1857">
              <w:t>всего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F8E" w:rsidRPr="006C1857" w:rsidRDefault="00987F8E" w:rsidP="00987F8E">
            <w:pPr>
              <w:jc w:val="center"/>
              <w:rPr>
                <w:b/>
                <w:bCs/>
              </w:rPr>
            </w:pPr>
            <w:r w:rsidRPr="006C1857">
              <w:rPr>
                <w:b/>
                <w:bCs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8E" w:rsidRPr="006C1857" w:rsidRDefault="00987F8E" w:rsidP="00987F8E">
            <w:pPr>
              <w:jc w:val="center"/>
            </w:pPr>
            <w:r>
              <w:t>0,00</w:t>
            </w:r>
          </w:p>
        </w:tc>
      </w:tr>
      <w:tr w:rsidR="00987F8E" w:rsidRPr="006C1857" w:rsidTr="00F41969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7F8E" w:rsidRPr="006C1857" w:rsidRDefault="00987F8E" w:rsidP="0039186E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987F8E" w:rsidRPr="006C1857" w:rsidRDefault="00987F8E" w:rsidP="0039186E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87F8E" w:rsidRPr="006C1857" w:rsidRDefault="00987F8E" w:rsidP="0039186E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F8E" w:rsidRPr="006C1857" w:rsidRDefault="00987F8E" w:rsidP="0039186E">
            <w:pPr>
              <w:jc w:val="center"/>
            </w:pPr>
            <w:r w:rsidRPr="006C1857"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F8E" w:rsidRPr="006C1857" w:rsidRDefault="00987F8E" w:rsidP="0039186E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F8E" w:rsidRPr="006C1857" w:rsidRDefault="00987F8E" w:rsidP="0039186E">
            <w:pPr>
              <w:jc w:val="center"/>
            </w:pPr>
            <w:r w:rsidRPr="006C1857"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7F8E" w:rsidRPr="006C1857" w:rsidRDefault="00305B41" w:rsidP="0039186E">
            <w:pPr>
              <w:jc w:val="center"/>
            </w:pPr>
            <w:r>
              <w:t>0,00</w:t>
            </w:r>
          </w:p>
        </w:tc>
      </w:tr>
      <w:tr w:rsidR="00305B41" w:rsidRPr="006C1857" w:rsidTr="00554456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республиканский 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</w:t>
            </w:r>
            <w: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41" w:rsidRPr="006C1857" w:rsidRDefault="00305B41" w:rsidP="00305B41">
            <w:pPr>
              <w:jc w:val="center"/>
            </w:pPr>
            <w:r w:rsidRPr="006C1857">
              <w:t>0,</w:t>
            </w:r>
            <w:r>
              <w:t>0</w:t>
            </w:r>
          </w:p>
        </w:tc>
      </w:tr>
      <w:tr w:rsidR="00305B41" w:rsidRPr="006C1857" w:rsidTr="00554456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бюджет муниципального района «Сысольский"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</w:tr>
      <w:tr w:rsidR="00305B41" w:rsidRPr="006C1857" w:rsidTr="00554456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фонд содействия реформирования ЖКХ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</w:tr>
      <w:tr w:rsidR="00305B41" w:rsidRPr="006C1857" w:rsidTr="00554456">
        <w:trPr>
          <w:trHeight w:val="645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средства от приносящей доход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</w:tr>
      <w:tr w:rsidR="00305B41" w:rsidRPr="006C1857" w:rsidTr="00554456">
        <w:trPr>
          <w:trHeight w:val="390"/>
          <w:jc w:val="center"/>
        </w:trPr>
        <w:tc>
          <w:tcPr>
            <w:tcW w:w="195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5B41" w:rsidRPr="006C1857" w:rsidRDefault="00305B41" w:rsidP="00305B41">
            <w:pPr>
              <w:jc w:val="center"/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внебюджетные источники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B41" w:rsidRPr="006C1857" w:rsidRDefault="00305B41" w:rsidP="00305B41">
            <w:pPr>
              <w:jc w:val="center"/>
            </w:pPr>
            <w:r w:rsidRPr="006C1857">
              <w:t>0,0</w:t>
            </w:r>
          </w:p>
        </w:tc>
      </w:tr>
    </w:tbl>
    <w:p w:rsidR="006C1857" w:rsidRPr="006C1857" w:rsidRDefault="006C1857" w:rsidP="00F10FF5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6C1857" w:rsidRDefault="006C1857" w:rsidP="00F10FF5">
      <w:pPr>
        <w:widowControl w:val="0"/>
        <w:autoSpaceDE w:val="0"/>
        <w:autoSpaceDN w:val="0"/>
        <w:jc w:val="center"/>
        <w:rPr>
          <w:sz w:val="24"/>
          <w:szCs w:val="24"/>
        </w:rPr>
        <w:sectPr w:rsidR="006C1857" w:rsidSect="005C6CC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AE0249" w:rsidRPr="00BC100A" w:rsidRDefault="005C6CCE" w:rsidP="005C6CCE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</w:t>
      </w:r>
      <w:r w:rsidR="00AE0249" w:rsidRPr="00BC100A">
        <w:rPr>
          <w:sz w:val="24"/>
          <w:szCs w:val="24"/>
        </w:rPr>
        <w:t xml:space="preserve">лица </w:t>
      </w:r>
      <w:r w:rsidR="00C44DC5">
        <w:rPr>
          <w:sz w:val="24"/>
          <w:szCs w:val="24"/>
        </w:rPr>
        <w:t>8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3" w:name="P2168"/>
      <w:bookmarkEnd w:id="3"/>
      <w:r w:rsidRPr="00BC100A">
        <w:rPr>
          <w:sz w:val="24"/>
          <w:szCs w:val="24"/>
        </w:rPr>
        <w:t>Отчет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о выполнении сводных показателей муниципальных заданий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на оказание (выполнение) муниципальных услуг (работ)</w:t>
      </w:r>
    </w:p>
    <w:p w:rsidR="00AE0249" w:rsidRPr="00BC100A" w:rsidRDefault="00AE0249" w:rsidP="005C6CCE">
      <w:pPr>
        <w:widowControl w:val="0"/>
        <w:tabs>
          <w:tab w:val="left" w:pos="7655"/>
        </w:tabs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муниципальными учреждениями муниципального района «Сысольский» по муниципальной программе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850"/>
        <w:gridCol w:w="825"/>
        <w:gridCol w:w="1417"/>
        <w:gridCol w:w="1531"/>
        <w:gridCol w:w="1531"/>
      </w:tblGrid>
      <w:tr w:rsidR="00AE0249" w:rsidRPr="00BC100A" w:rsidTr="00847538">
        <w:tc>
          <w:tcPr>
            <w:tcW w:w="3458" w:type="dxa"/>
            <w:vMerge w:val="restart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1675" w:type="dxa"/>
            <w:gridSpan w:val="2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479" w:type="dxa"/>
            <w:gridSpan w:val="3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Финансовое обеспечение на выполнение муниципального задания на оказание (выполнение) муниципальной услуги (работ) (тыс. руб.)</w:t>
            </w:r>
          </w:p>
        </w:tc>
      </w:tr>
      <w:tr w:rsidR="00AE0249" w:rsidRPr="00BC100A" w:rsidTr="00847538">
        <w:tc>
          <w:tcPr>
            <w:tcW w:w="3458" w:type="dxa"/>
            <w:vMerge/>
          </w:tcPr>
          <w:p w:rsidR="00AE0249" w:rsidRPr="00BC100A" w:rsidRDefault="00AE0249" w:rsidP="00F10FF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План</w:t>
            </w:r>
          </w:p>
        </w:tc>
        <w:tc>
          <w:tcPr>
            <w:tcW w:w="825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1531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531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кассовое исполнение на 31 декабря отчетного года</w:t>
            </w:r>
          </w:p>
        </w:tc>
      </w:tr>
      <w:tr w:rsidR="00AE0249" w:rsidRPr="00BC100A" w:rsidTr="00847538">
        <w:tc>
          <w:tcPr>
            <w:tcW w:w="3458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6</w:t>
            </w:r>
          </w:p>
        </w:tc>
      </w:tr>
      <w:tr w:rsidR="00AE0249" w:rsidRPr="00BC100A" w:rsidTr="00847538">
        <w:trPr>
          <w:trHeight w:val="523"/>
        </w:trPr>
        <w:tc>
          <w:tcPr>
            <w:tcW w:w="9612" w:type="dxa"/>
            <w:gridSpan w:val="6"/>
          </w:tcPr>
          <w:p w:rsidR="00AE0249" w:rsidRPr="00BC100A" w:rsidRDefault="00606140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оказываемых услугах</w:t>
            </w:r>
          </w:p>
        </w:tc>
      </w:tr>
      <w:tr w:rsidR="00AE0249" w:rsidRPr="00BC100A" w:rsidTr="007D175E">
        <w:trPr>
          <w:trHeight w:val="1214"/>
        </w:trPr>
        <w:tc>
          <w:tcPr>
            <w:tcW w:w="3458" w:type="dxa"/>
          </w:tcPr>
          <w:p w:rsidR="00606140" w:rsidRDefault="00606140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физкультурно спортивной направленности</w:t>
            </w:r>
          </w:p>
          <w:p w:rsidR="00606140" w:rsidRDefault="00606140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проживания граждан</w:t>
            </w:r>
          </w:p>
          <w:p w:rsidR="00AE0249" w:rsidRPr="00BC100A" w:rsidRDefault="00AE0249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0249" w:rsidRPr="00BC100A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5" w:type="dxa"/>
          </w:tcPr>
          <w:p w:rsidR="00AE0249" w:rsidRPr="00791010" w:rsidRDefault="007D175E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AE0249" w:rsidRPr="00791010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10147,98</w:t>
            </w:r>
          </w:p>
        </w:tc>
        <w:tc>
          <w:tcPr>
            <w:tcW w:w="1531" w:type="dxa"/>
          </w:tcPr>
          <w:p w:rsidR="00AE0249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10657,13</w:t>
            </w:r>
          </w:p>
          <w:p w:rsidR="00545BD9" w:rsidRPr="00791010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E0249" w:rsidRPr="00791010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10657,3</w:t>
            </w:r>
          </w:p>
        </w:tc>
      </w:tr>
      <w:tr w:rsidR="00AE0249" w:rsidRPr="00BC100A" w:rsidTr="00847538">
        <w:tc>
          <w:tcPr>
            <w:tcW w:w="3458" w:type="dxa"/>
          </w:tcPr>
          <w:p w:rsidR="00AE0249" w:rsidRPr="00BC100A" w:rsidRDefault="00606140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AE0249" w:rsidRPr="00BC100A" w:rsidRDefault="00D57AC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6594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AE0249" w:rsidRPr="00791010" w:rsidRDefault="00C16AE5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7AC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E0249" w:rsidRPr="00791010" w:rsidRDefault="00D57AC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6594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AE0249" w:rsidRPr="00791010" w:rsidRDefault="00A06594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7AC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E0249" w:rsidRPr="00791010" w:rsidRDefault="00A06594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7AC0">
              <w:rPr>
                <w:sz w:val="24"/>
                <w:szCs w:val="24"/>
              </w:rPr>
              <w:t>5</w:t>
            </w:r>
          </w:p>
        </w:tc>
      </w:tr>
      <w:tr w:rsidR="00606140" w:rsidRPr="00BC100A" w:rsidTr="00847538">
        <w:tc>
          <w:tcPr>
            <w:tcW w:w="3458" w:type="dxa"/>
          </w:tcPr>
          <w:p w:rsidR="00606140" w:rsidRDefault="00606140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</w:tcPr>
          <w:p w:rsidR="00606140" w:rsidRDefault="0060614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6594">
              <w:rPr>
                <w:sz w:val="24"/>
                <w:szCs w:val="24"/>
              </w:rPr>
              <w:t>7</w:t>
            </w:r>
            <w:r w:rsidR="00407D22">
              <w:rPr>
                <w:sz w:val="24"/>
                <w:szCs w:val="24"/>
              </w:rPr>
              <w:t>5</w:t>
            </w:r>
            <w:r w:rsidR="00F5312B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606140" w:rsidRPr="00791010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7025</w:t>
            </w:r>
          </w:p>
        </w:tc>
        <w:tc>
          <w:tcPr>
            <w:tcW w:w="1417" w:type="dxa"/>
          </w:tcPr>
          <w:p w:rsidR="00606140" w:rsidRPr="00791010" w:rsidRDefault="00A06594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407D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606140" w:rsidRPr="00791010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7025</w:t>
            </w:r>
          </w:p>
        </w:tc>
        <w:tc>
          <w:tcPr>
            <w:tcW w:w="1531" w:type="dxa"/>
          </w:tcPr>
          <w:p w:rsidR="00606140" w:rsidRPr="00791010" w:rsidRDefault="00545BD9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7025</w:t>
            </w:r>
          </w:p>
        </w:tc>
      </w:tr>
      <w:tr w:rsidR="00AE0249" w:rsidRPr="00BC100A" w:rsidTr="00847538">
        <w:tc>
          <w:tcPr>
            <w:tcW w:w="3458" w:type="dxa"/>
          </w:tcPr>
          <w:p w:rsidR="00AE0249" w:rsidRPr="00BC100A" w:rsidRDefault="00606140" w:rsidP="00F10F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информирования потенциальных потребителей услуги</w:t>
            </w:r>
          </w:p>
        </w:tc>
        <w:tc>
          <w:tcPr>
            <w:tcW w:w="850" w:type="dxa"/>
          </w:tcPr>
          <w:p w:rsidR="00AE0249" w:rsidRPr="00BC100A" w:rsidRDefault="0060614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6594">
              <w:rPr>
                <w:sz w:val="24"/>
                <w:szCs w:val="24"/>
              </w:rPr>
              <w:t>6</w:t>
            </w:r>
            <w:r w:rsidR="007D175E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AE0249" w:rsidRPr="00791010" w:rsidRDefault="0079101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91010">
              <w:rPr>
                <w:sz w:val="24"/>
                <w:szCs w:val="24"/>
              </w:rPr>
              <w:t>1</w:t>
            </w:r>
            <w:r w:rsidR="007D175E"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AE0249" w:rsidRPr="00791010" w:rsidRDefault="0060614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91010">
              <w:rPr>
                <w:sz w:val="24"/>
                <w:szCs w:val="24"/>
              </w:rPr>
              <w:t>1</w:t>
            </w:r>
            <w:r w:rsidR="000A385A">
              <w:rPr>
                <w:sz w:val="24"/>
                <w:szCs w:val="24"/>
              </w:rPr>
              <w:t>6</w:t>
            </w:r>
            <w:r w:rsidR="007D175E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E0249" w:rsidRPr="00791010" w:rsidRDefault="000A385A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175E">
              <w:rPr>
                <w:sz w:val="24"/>
                <w:szCs w:val="24"/>
              </w:rPr>
              <w:t>78</w:t>
            </w:r>
          </w:p>
        </w:tc>
        <w:tc>
          <w:tcPr>
            <w:tcW w:w="1531" w:type="dxa"/>
          </w:tcPr>
          <w:p w:rsidR="00AE0249" w:rsidRPr="00791010" w:rsidRDefault="00606140" w:rsidP="006573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91010">
              <w:rPr>
                <w:sz w:val="24"/>
                <w:szCs w:val="24"/>
              </w:rPr>
              <w:t>1</w:t>
            </w:r>
            <w:r w:rsidR="007D175E">
              <w:rPr>
                <w:sz w:val="24"/>
                <w:szCs w:val="24"/>
              </w:rPr>
              <w:t>78</w:t>
            </w:r>
          </w:p>
        </w:tc>
      </w:tr>
    </w:tbl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Рекомендации по заполнению Отчета о выполнении сводных показателей муниципальных заданий на оказание (выполнение) муниципальных услуг (работ) муниципальными учреждениями муниципального района «Сысольский» по муниципальной программе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1. В графах 4 - 6 указываются расходы с учетом средств из вышестоящих уровней бюджетной системы Российской Федерации.</w:t>
      </w:r>
    </w:p>
    <w:p w:rsidR="00AE0249" w:rsidRPr="00BC100A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2. Значения граф 4 - 5 заполняются на основе данных сводной бюджетной росписи.</w:t>
      </w:r>
    </w:p>
    <w:p w:rsidR="00AE0249" w:rsidRDefault="00AE0249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3. В графе 6 указываются кассовые расходы муниципальных учреждений по состоянию на отчетную дату по состоянию на 31 декабря отчетного года.</w:t>
      </w:r>
    </w:p>
    <w:p w:rsidR="00784455" w:rsidRDefault="00784455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84455" w:rsidRDefault="00784455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84455" w:rsidRDefault="00784455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84455" w:rsidRDefault="00784455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84455" w:rsidRDefault="00784455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right"/>
        <w:outlineLvl w:val="2"/>
        <w:rPr>
          <w:sz w:val="24"/>
          <w:szCs w:val="24"/>
        </w:rPr>
      </w:pPr>
      <w:r w:rsidRPr="00E25643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9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4" w:name="P1561"/>
      <w:bookmarkEnd w:id="4"/>
      <w:r w:rsidRPr="00E25643">
        <w:rPr>
          <w:sz w:val="24"/>
          <w:szCs w:val="24"/>
        </w:rPr>
        <w:t>Сведения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о внесенных в муниципальную программу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физической культуры и спорта» </w:t>
      </w:r>
      <w:r w:rsidRPr="00E25643">
        <w:rPr>
          <w:sz w:val="24"/>
          <w:szCs w:val="24"/>
        </w:rPr>
        <w:t>изменениях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 xml:space="preserve">по состоянию на </w:t>
      </w:r>
      <w:r w:rsidR="00545BD9">
        <w:rPr>
          <w:sz w:val="24"/>
          <w:szCs w:val="24"/>
        </w:rPr>
        <w:t>30 декабря 2023</w:t>
      </w:r>
      <w:r>
        <w:rPr>
          <w:sz w:val="24"/>
          <w:szCs w:val="24"/>
        </w:rPr>
        <w:t xml:space="preserve"> г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665"/>
        <w:gridCol w:w="2721"/>
      </w:tblGrid>
      <w:tr w:rsidR="00784455" w:rsidRPr="00E25643" w:rsidTr="008904DF">
        <w:tc>
          <w:tcPr>
            <w:tcW w:w="56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N п/п</w:t>
            </w:r>
          </w:p>
        </w:tc>
        <w:tc>
          <w:tcPr>
            <w:tcW w:w="3118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665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72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784455" w:rsidRPr="00E25643" w:rsidTr="008904DF">
        <w:tc>
          <w:tcPr>
            <w:tcW w:w="567" w:type="dxa"/>
          </w:tcPr>
          <w:p w:rsidR="00784455" w:rsidRPr="00E25643" w:rsidRDefault="00784455" w:rsidP="00170D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4455" w:rsidRPr="00E25643" w:rsidRDefault="00784455" w:rsidP="00170D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изменения в постановление администрации муниципального района «Сысольский»</w:t>
            </w:r>
          </w:p>
        </w:tc>
        <w:tc>
          <w:tcPr>
            <w:tcW w:w="2665" w:type="dxa"/>
          </w:tcPr>
          <w:p w:rsidR="00784455" w:rsidRPr="00E25643" w:rsidRDefault="000A0570" w:rsidP="00170D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</w:t>
            </w:r>
            <w:r w:rsidR="00FF1039">
              <w:rPr>
                <w:sz w:val="24"/>
                <w:szCs w:val="24"/>
              </w:rPr>
              <w:t>бюджет муниципального района «Сысольский»</w:t>
            </w:r>
          </w:p>
        </w:tc>
        <w:tc>
          <w:tcPr>
            <w:tcW w:w="2721" w:type="dxa"/>
          </w:tcPr>
          <w:p w:rsidR="00784455" w:rsidRPr="00E25643" w:rsidRDefault="00545BD9" w:rsidP="00545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48422 / </w:t>
            </w:r>
            <w:r w:rsidR="0078445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05 апреля 2023</w:t>
            </w:r>
            <w:bookmarkStart w:id="5" w:name="_GoBack"/>
            <w:bookmarkEnd w:id="5"/>
            <w:r w:rsidR="00784455">
              <w:rPr>
                <w:sz w:val="24"/>
                <w:szCs w:val="24"/>
              </w:rPr>
              <w:t xml:space="preserve"> года</w:t>
            </w:r>
          </w:p>
        </w:tc>
      </w:tr>
    </w:tbl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FF1039" w:rsidRDefault="00FF1039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8904DF" w:rsidRDefault="008904DF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</w:p>
    <w:p w:rsidR="00784455" w:rsidRPr="00C15BD5" w:rsidRDefault="00784455" w:rsidP="00784455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  <w:r w:rsidRPr="00C15B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784455" w:rsidRPr="00C15BD5" w:rsidRDefault="00784455" w:rsidP="0078445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C15BD5">
        <w:rPr>
          <w:sz w:val="24"/>
          <w:szCs w:val="24"/>
        </w:rPr>
        <w:t>к Методическим указаниям</w:t>
      </w:r>
    </w:p>
    <w:p w:rsidR="00784455" w:rsidRPr="00C15BD5" w:rsidRDefault="00784455" w:rsidP="0078445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C15BD5">
        <w:rPr>
          <w:sz w:val="24"/>
          <w:szCs w:val="24"/>
        </w:rPr>
        <w:t>по разработке и реализации</w:t>
      </w:r>
    </w:p>
    <w:p w:rsidR="00784455" w:rsidRPr="00C15BD5" w:rsidRDefault="00784455" w:rsidP="0078445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C15BD5">
        <w:rPr>
          <w:sz w:val="24"/>
          <w:szCs w:val="24"/>
        </w:rPr>
        <w:t>муниципальных программ</w:t>
      </w:r>
    </w:p>
    <w:p w:rsidR="00784455" w:rsidRPr="00C15BD5" w:rsidRDefault="00784455" w:rsidP="00784455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C15BD5">
        <w:rPr>
          <w:sz w:val="24"/>
          <w:szCs w:val="24"/>
        </w:rPr>
        <w:t>МО МР «Сысольский»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6" w:name="P1599"/>
      <w:bookmarkEnd w:id="6"/>
      <w:r w:rsidRPr="00E25643">
        <w:rPr>
          <w:sz w:val="24"/>
          <w:szCs w:val="24"/>
        </w:rPr>
        <w:t>Анкета</w:t>
      </w:r>
    </w:p>
    <w:p w:rsidR="00BF0547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для оценки эффективности муниципальной программы</w:t>
      </w:r>
    </w:p>
    <w:p w:rsidR="00784455" w:rsidRPr="00E25643" w:rsidRDefault="00BF0547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«Развитие физической культуры и спорта»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757"/>
        <w:gridCol w:w="2211"/>
        <w:gridCol w:w="1134"/>
        <w:gridCol w:w="1134"/>
        <w:gridCol w:w="680"/>
        <w:gridCol w:w="1599"/>
      </w:tblGrid>
      <w:tr w:rsidR="00784455" w:rsidRPr="00E25643" w:rsidTr="008904DF">
        <w:tc>
          <w:tcPr>
            <w:tcW w:w="500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Вопросы для оценки</w:t>
            </w:r>
          </w:p>
        </w:tc>
        <w:tc>
          <w:tcPr>
            <w:tcW w:w="221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134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Эксперт</w:t>
            </w:r>
          </w:p>
        </w:tc>
        <w:tc>
          <w:tcPr>
            <w:tcW w:w="1134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680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Балл</w:t>
            </w:r>
          </w:p>
        </w:tc>
        <w:tc>
          <w:tcPr>
            <w:tcW w:w="1599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Итоги оценки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7</w:t>
            </w:r>
          </w:p>
        </w:tc>
      </w:tr>
      <w:tr w:rsidR="00784455" w:rsidRPr="00E25643" w:rsidTr="008904DF">
        <w:tc>
          <w:tcPr>
            <w:tcW w:w="9015" w:type="dxa"/>
            <w:gridSpan w:val="7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Блок 1. Качество формирования</w:t>
            </w:r>
          </w:p>
        </w:tc>
      </w:tr>
      <w:tr w:rsidR="00784455" w:rsidRPr="00E25643" w:rsidTr="008904DF">
        <w:tc>
          <w:tcPr>
            <w:tcW w:w="4468" w:type="dxa"/>
            <w:gridSpan w:val="3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4547" w:type="dxa"/>
            <w:gridSpan w:val="4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 = (20 x (сумма К</w:t>
            </w:r>
            <w:r w:rsidRPr="00E25643">
              <w:rPr>
                <w:sz w:val="24"/>
                <w:szCs w:val="24"/>
                <w:vertAlign w:val="subscript"/>
              </w:rPr>
              <w:t>1.1</w:t>
            </w:r>
            <w:r w:rsidRPr="00E25643">
              <w:rPr>
                <w:sz w:val="24"/>
                <w:szCs w:val="24"/>
              </w:rPr>
              <w:t xml:space="preserve"> - К</w:t>
            </w:r>
            <w:r w:rsidRPr="00E25643">
              <w:rPr>
                <w:sz w:val="24"/>
                <w:szCs w:val="24"/>
                <w:vertAlign w:val="subscript"/>
              </w:rPr>
              <w:t>1.4</w:t>
            </w:r>
            <w:r w:rsidRPr="00E25643">
              <w:rPr>
                <w:sz w:val="24"/>
                <w:szCs w:val="24"/>
              </w:rPr>
              <w:t>)) / 100</w:t>
            </w:r>
            <w:r w:rsidR="006C0F77">
              <w:rPr>
                <w:sz w:val="24"/>
                <w:szCs w:val="24"/>
              </w:rPr>
              <w:t>=20х100%=20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1.1.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Оценка: да - 1;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784455" w:rsidRPr="00E25643" w:rsidRDefault="006C0F77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</w:t>
            </w:r>
            <w:r w:rsidRPr="00E25643">
              <w:rPr>
                <w:sz w:val="24"/>
                <w:szCs w:val="24"/>
                <w:vertAlign w:val="subscript"/>
              </w:rPr>
              <w:t>1.1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1.1</w:t>
            </w:r>
            <w:r w:rsidR="006C0F77">
              <w:rPr>
                <w:sz w:val="24"/>
                <w:szCs w:val="24"/>
              </w:rPr>
              <w:t xml:space="preserve"> =25%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1.2.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Ответ "Да" - значения целевых индикаторов и показателей программы, предусмотренные на отчетный год, </w:t>
            </w:r>
            <w:r w:rsidRPr="00E25643">
              <w:rPr>
                <w:sz w:val="24"/>
                <w:szCs w:val="24"/>
              </w:rPr>
              <w:lastRenderedPageBreak/>
              <w:t>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784455" w:rsidRPr="00E25643" w:rsidRDefault="006C0F77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</w:t>
            </w:r>
            <w:r w:rsidRPr="00E25643">
              <w:rPr>
                <w:sz w:val="24"/>
                <w:szCs w:val="24"/>
                <w:vertAlign w:val="subscript"/>
              </w:rPr>
              <w:t>1.2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1.2</w:t>
            </w:r>
            <w:r w:rsidR="006C0F77">
              <w:rPr>
                <w:sz w:val="24"/>
                <w:szCs w:val="24"/>
              </w:rPr>
              <w:t>=25%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1.3.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784455" w:rsidRPr="00E25643" w:rsidRDefault="006C0F77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</w:t>
            </w:r>
            <w:r w:rsidRPr="00E25643">
              <w:rPr>
                <w:sz w:val="24"/>
                <w:szCs w:val="24"/>
                <w:vertAlign w:val="subscript"/>
              </w:rPr>
              <w:t>1.3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1.3</w:t>
            </w:r>
            <w:r w:rsidR="006C0F77">
              <w:rPr>
                <w:sz w:val="24"/>
                <w:szCs w:val="24"/>
              </w:rPr>
              <w:t>=25%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1.4.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</w:t>
            </w:r>
            <w:r w:rsidRPr="00E25643">
              <w:rPr>
                <w:sz w:val="24"/>
                <w:szCs w:val="24"/>
              </w:rPr>
              <w:lastRenderedPageBreak/>
              <w:t>налоговых расходов в составе муниципальной программы (при необходимости)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Экспертиза задач и целевых индикаторов и показателей каждой подпрограммы.</w:t>
            </w:r>
          </w:p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784455" w:rsidRPr="00E25643" w:rsidRDefault="006C0F77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</w:t>
            </w:r>
            <w:r w:rsidRPr="00E25643">
              <w:rPr>
                <w:sz w:val="24"/>
                <w:szCs w:val="24"/>
                <w:vertAlign w:val="subscript"/>
              </w:rPr>
              <w:t>1.4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1.4</w:t>
            </w:r>
            <w:r w:rsidR="006C0F77">
              <w:rPr>
                <w:sz w:val="24"/>
                <w:szCs w:val="24"/>
              </w:rPr>
              <w:t>=25%</w:t>
            </w:r>
          </w:p>
        </w:tc>
      </w:tr>
      <w:tr w:rsidR="00784455" w:rsidRPr="00E25643" w:rsidTr="008904DF">
        <w:tc>
          <w:tcPr>
            <w:tcW w:w="4468" w:type="dxa"/>
            <w:gridSpan w:val="3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Раздел 2. Качество планирования (П)</w:t>
            </w:r>
          </w:p>
        </w:tc>
        <w:tc>
          <w:tcPr>
            <w:tcW w:w="4547" w:type="dxa"/>
            <w:gridSpan w:val="4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 = (10 x (сумма П</w:t>
            </w:r>
            <w:r w:rsidRPr="00E25643">
              <w:rPr>
                <w:sz w:val="24"/>
                <w:szCs w:val="24"/>
                <w:vertAlign w:val="subscript"/>
              </w:rPr>
              <w:t>2.1</w:t>
            </w:r>
            <w:r w:rsidRPr="00E25643">
              <w:rPr>
                <w:sz w:val="24"/>
                <w:szCs w:val="24"/>
              </w:rPr>
              <w:t xml:space="preserve"> - П</w:t>
            </w:r>
            <w:r w:rsidRPr="00E25643">
              <w:rPr>
                <w:sz w:val="24"/>
                <w:szCs w:val="24"/>
                <w:vertAlign w:val="subscript"/>
              </w:rPr>
              <w:t>2.4</w:t>
            </w:r>
            <w:r w:rsidRPr="00E25643">
              <w:rPr>
                <w:sz w:val="24"/>
                <w:szCs w:val="24"/>
              </w:rPr>
              <w:t>)) / 100</w:t>
            </w:r>
            <w:r w:rsidR="000E4366">
              <w:rPr>
                <w:sz w:val="24"/>
                <w:szCs w:val="24"/>
              </w:rPr>
              <w:t>=9,2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2.1.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784455" w:rsidRPr="00E25643" w:rsidRDefault="006C0F77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</w:t>
            </w:r>
            <w:r w:rsidRPr="00E25643">
              <w:rPr>
                <w:sz w:val="24"/>
                <w:szCs w:val="24"/>
                <w:vertAlign w:val="subscript"/>
              </w:rPr>
              <w:t>2.1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2.1</w:t>
            </w:r>
            <w:r w:rsidR="006C0F77">
              <w:rPr>
                <w:sz w:val="24"/>
                <w:szCs w:val="24"/>
              </w:rPr>
              <w:t>=40%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2.2.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</w:t>
            </w:r>
            <w:r w:rsidRPr="00E25643">
              <w:rPr>
                <w:sz w:val="24"/>
                <w:szCs w:val="24"/>
              </w:rPr>
              <w:lastRenderedPageBreak/>
              <w:t>Если от 20% до 30% - 0,6. Если ниже 30%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784455" w:rsidRPr="00E25643" w:rsidRDefault="000E4366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</w:t>
            </w:r>
            <w:r w:rsidRPr="00E25643">
              <w:rPr>
                <w:sz w:val="24"/>
                <w:szCs w:val="24"/>
                <w:vertAlign w:val="subscript"/>
              </w:rPr>
              <w:t>2.2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2.2</w:t>
            </w:r>
            <w:r w:rsidR="000E4366">
              <w:rPr>
                <w:sz w:val="24"/>
                <w:szCs w:val="24"/>
              </w:rPr>
              <w:t>=32%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2.3.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784455" w:rsidRPr="00E25643" w:rsidRDefault="000E4366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</w:t>
            </w:r>
            <w:r w:rsidRPr="00E25643">
              <w:rPr>
                <w:sz w:val="24"/>
                <w:szCs w:val="24"/>
                <w:vertAlign w:val="subscript"/>
              </w:rPr>
              <w:t>2.3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2.3</w:t>
            </w:r>
            <w:r w:rsidR="000E4366">
              <w:rPr>
                <w:sz w:val="24"/>
                <w:szCs w:val="24"/>
              </w:rPr>
              <w:t>=10%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2.4.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Отражены ли "конечные"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Ответ "Да" - в паспорте программы отражены "конечные" количественные 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784455" w:rsidRPr="00E25643" w:rsidRDefault="000E4366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</w:t>
            </w:r>
            <w:r w:rsidRPr="00E25643">
              <w:rPr>
                <w:sz w:val="24"/>
                <w:szCs w:val="24"/>
                <w:vertAlign w:val="subscript"/>
              </w:rPr>
              <w:t>2.4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2.4</w:t>
            </w:r>
            <w:r w:rsidR="000E4366">
              <w:rPr>
                <w:sz w:val="24"/>
                <w:szCs w:val="24"/>
              </w:rPr>
              <w:t>=10%</w:t>
            </w:r>
          </w:p>
        </w:tc>
      </w:tr>
      <w:tr w:rsidR="00784455" w:rsidRPr="00E25643" w:rsidTr="008904DF">
        <w:tc>
          <w:tcPr>
            <w:tcW w:w="9015" w:type="dxa"/>
            <w:gridSpan w:val="7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Блок 2. Эффективность реализации</w:t>
            </w:r>
          </w:p>
        </w:tc>
      </w:tr>
      <w:tr w:rsidR="00784455" w:rsidRPr="00E25643" w:rsidTr="008904DF">
        <w:tc>
          <w:tcPr>
            <w:tcW w:w="4468" w:type="dxa"/>
            <w:gridSpan w:val="3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4547" w:type="dxa"/>
            <w:gridSpan w:val="4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 = (20 x (сумма У</w:t>
            </w:r>
            <w:r w:rsidRPr="00E25643">
              <w:rPr>
                <w:sz w:val="24"/>
                <w:szCs w:val="24"/>
                <w:vertAlign w:val="subscript"/>
              </w:rPr>
              <w:t>3.1</w:t>
            </w:r>
            <w:r w:rsidRPr="00E25643">
              <w:rPr>
                <w:sz w:val="24"/>
                <w:szCs w:val="24"/>
              </w:rPr>
              <w:t xml:space="preserve"> - У</w:t>
            </w:r>
            <w:r w:rsidRPr="00E25643">
              <w:rPr>
                <w:sz w:val="24"/>
                <w:szCs w:val="24"/>
                <w:vertAlign w:val="subscript"/>
              </w:rPr>
              <w:t>3.3</w:t>
            </w:r>
            <w:r w:rsidRPr="00E25643">
              <w:rPr>
                <w:sz w:val="24"/>
                <w:szCs w:val="24"/>
              </w:rPr>
              <w:t>)) / 100</w:t>
            </w:r>
            <w:r w:rsidR="000E4366">
              <w:rPr>
                <w:sz w:val="24"/>
                <w:szCs w:val="24"/>
              </w:rPr>
              <w:t>=20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3.1.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Установлены и соблюдены ли сроки выполнения </w:t>
            </w:r>
            <w:r w:rsidRPr="00E25643">
              <w:rPr>
                <w:sz w:val="24"/>
                <w:szCs w:val="24"/>
              </w:rPr>
              <w:lastRenderedPageBreak/>
              <w:t>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 xml:space="preserve">Установлены и соблюдены сроки выполнения основных </w:t>
            </w:r>
            <w:r w:rsidRPr="00E25643">
              <w:rPr>
                <w:sz w:val="24"/>
                <w:szCs w:val="24"/>
              </w:rPr>
              <w:lastRenderedPageBreak/>
              <w:t>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 xml:space="preserve">Управление экономического </w:t>
            </w:r>
            <w:r w:rsidRPr="00E25643">
              <w:rPr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50%</w:t>
            </w:r>
          </w:p>
        </w:tc>
        <w:tc>
          <w:tcPr>
            <w:tcW w:w="680" w:type="dxa"/>
          </w:tcPr>
          <w:p w:rsidR="00784455" w:rsidRPr="00E25643" w:rsidRDefault="000E4366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</w:t>
            </w:r>
            <w:r w:rsidRPr="00E25643">
              <w:rPr>
                <w:sz w:val="24"/>
                <w:szCs w:val="24"/>
                <w:vertAlign w:val="subscript"/>
              </w:rPr>
              <w:t>3.1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</w:t>
            </w:r>
            <w:r w:rsidRPr="00E25643">
              <w:rPr>
                <w:sz w:val="24"/>
                <w:szCs w:val="24"/>
              </w:rPr>
              <w:lastRenderedPageBreak/>
              <w:t>строке 3.1</w:t>
            </w:r>
            <w:r w:rsidR="000E4366">
              <w:rPr>
                <w:sz w:val="24"/>
                <w:szCs w:val="24"/>
              </w:rPr>
              <w:t>=50%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Соблюдены ли сроки внесения изменений в муниципальные программы условиям, определенным п. </w:t>
            </w:r>
            <w:r w:rsidRPr="003635C2">
              <w:rPr>
                <w:sz w:val="24"/>
                <w:szCs w:val="24"/>
              </w:rPr>
              <w:t>20</w:t>
            </w:r>
            <w:r w:rsidRPr="00E25643">
              <w:rPr>
                <w:sz w:val="24"/>
                <w:szCs w:val="24"/>
              </w:rPr>
              <w:t xml:space="preserve"> настоящего постановления (Приложение 1), а также сроки направления в управление экономического развития актуализированной редакции МП на регистрацию в федеральном ГАСУ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Ответ "Да" - 1. "Нет"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45%</w:t>
            </w:r>
          </w:p>
        </w:tc>
        <w:tc>
          <w:tcPr>
            <w:tcW w:w="680" w:type="dxa"/>
          </w:tcPr>
          <w:p w:rsidR="00784455" w:rsidRPr="00E25643" w:rsidRDefault="000E4366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</w:t>
            </w:r>
            <w:r w:rsidRPr="00E25643">
              <w:rPr>
                <w:sz w:val="24"/>
                <w:szCs w:val="24"/>
                <w:vertAlign w:val="subscript"/>
              </w:rPr>
              <w:t>3.2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3.2</w:t>
            </w:r>
            <w:r w:rsidR="000E4366">
              <w:rPr>
                <w:sz w:val="24"/>
                <w:szCs w:val="24"/>
              </w:rPr>
              <w:t>=45%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3.3.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Наличие предписаний/замечаний/требований или иных нарушений, выявленных контролирующими и/или надзорными органами. Да - 1, нет - 0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5%</w:t>
            </w:r>
          </w:p>
        </w:tc>
        <w:tc>
          <w:tcPr>
            <w:tcW w:w="680" w:type="dxa"/>
          </w:tcPr>
          <w:p w:rsidR="00784455" w:rsidRPr="00E25643" w:rsidRDefault="000E4366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</w:t>
            </w:r>
            <w:r w:rsidRPr="00E25643">
              <w:rPr>
                <w:sz w:val="24"/>
                <w:szCs w:val="24"/>
                <w:vertAlign w:val="subscript"/>
              </w:rPr>
              <w:t>3.3</w:t>
            </w:r>
            <w:r w:rsidRPr="00E25643">
              <w:rPr>
                <w:sz w:val="24"/>
                <w:szCs w:val="24"/>
              </w:rPr>
              <w:t xml:space="preserve"> = 5 столбец x 6 столбец (%) - расчет по строке 3.3</w:t>
            </w:r>
            <w:r w:rsidR="000E4366">
              <w:rPr>
                <w:sz w:val="24"/>
                <w:szCs w:val="24"/>
              </w:rPr>
              <w:t>=5%</w:t>
            </w:r>
          </w:p>
        </w:tc>
      </w:tr>
      <w:tr w:rsidR="00784455" w:rsidRPr="00E25643" w:rsidTr="008904DF">
        <w:tc>
          <w:tcPr>
            <w:tcW w:w="4468" w:type="dxa"/>
            <w:gridSpan w:val="3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Раздел 4. Достигнутые результаты (Д)</w:t>
            </w:r>
          </w:p>
        </w:tc>
        <w:tc>
          <w:tcPr>
            <w:tcW w:w="4547" w:type="dxa"/>
            <w:gridSpan w:val="4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 = 50 x (сумма Д</w:t>
            </w:r>
            <w:r w:rsidRPr="00E25643">
              <w:rPr>
                <w:sz w:val="24"/>
                <w:szCs w:val="24"/>
                <w:vertAlign w:val="subscript"/>
              </w:rPr>
              <w:t>4.1</w:t>
            </w:r>
            <w:r w:rsidRPr="00E25643">
              <w:rPr>
                <w:sz w:val="24"/>
                <w:szCs w:val="24"/>
              </w:rPr>
              <w:t xml:space="preserve"> - Д</w:t>
            </w:r>
            <w:r w:rsidRPr="00E25643">
              <w:rPr>
                <w:sz w:val="24"/>
                <w:szCs w:val="24"/>
                <w:vertAlign w:val="subscript"/>
              </w:rPr>
              <w:t>4.3</w:t>
            </w:r>
            <w:r w:rsidRPr="00E25643">
              <w:rPr>
                <w:sz w:val="24"/>
                <w:szCs w:val="24"/>
              </w:rPr>
              <w:t>)</w:t>
            </w:r>
            <w:r w:rsidR="00797D01">
              <w:rPr>
                <w:sz w:val="24"/>
                <w:szCs w:val="24"/>
              </w:rPr>
              <w:t>=50*97,51%=48,8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30%</w:t>
            </w:r>
          </w:p>
        </w:tc>
        <w:tc>
          <w:tcPr>
            <w:tcW w:w="680" w:type="dxa"/>
          </w:tcPr>
          <w:p w:rsidR="00784455" w:rsidRPr="00E25643" w:rsidRDefault="000E4366" w:rsidP="000E43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91,7%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</w:t>
            </w:r>
            <w:r w:rsidRPr="00E25643">
              <w:rPr>
                <w:sz w:val="24"/>
                <w:szCs w:val="24"/>
                <w:vertAlign w:val="subscript"/>
              </w:rPr>
              <w:t>4.1</w:t>
            </w:r>
            <w:r w:rsidRPr="00E25643">
              <w:rPr>
                <w:sz w:val="24"/>
                <w:szCs w:val="24"/>
              </w:rPr>
              <w:t xml:space="preserve"> = (5 столбец x 6 столбец - расчет по строке 4.1) / 100</w:t>
            </w:r>
            <w:r w:rsidR="000E4366">
              <w:rPr>
                <w:sz w:val="24"/>
                <w:szCs w:val="24"/>
              </w:rPr>
              <w:t>=27,51%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4.2.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100%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784455" w:rsidRPr="00E25643" w:rsidRDefault="00797D01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</w:t>
            </w:r>
            <w:r w:rsidRPr="00E25643">
              <w:rPr>
                <w:sz w:val="24"/>
                <w:szCs w:val="24"/>
                <w:vertAlign w:val="subscript"/>
              </w:rPr>
              <w:t>4.2</w:t>
            </w:r>
            <w:r w:rsidRPr="00E25643">
              <w:rPr>
                <w:sz w:val="24"/>
                <w:szCs w:val="24"/>
              </w:rPr>
              <w:t xml:space="preserve"> = (5 столбец x 6 столбец - расчет по строке 4.2) / 100</w:t>
            </w:r>
            <w:r w:rsidR="00797D01">
              <w:rPr>
                <w:sz w:val="24"/>
                <w:szCs w:val="24"/>
              </w:rPr>
              <w:t>=40%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4.3.</w:t>
            </w: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Как эффективно расходовались средства, </w:t>
            </w:r>
            <w:r w:rsidRPr="00E25643">
              <w:rPr>
                <w:sz w:val="24"/>
                <w:szCs w:val="24"/>
              </w:rPr>
              <w:lastRenderedPageBreak/>
              <w:t>предусмотренные для финансирования программы в целом</w:t>
            </w: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 xml:space="preserve">В случае, если по программе есть неисполненные мероприятия и </w:t>
            </w:r>
            <w:r w:rsidRPr="00E25643">
              <w:rPr>
                <w:sz w:val="24"/>
                <w:szCs w:val="24"/>
              </w:rPr>
              <w:lastRenderedPageBreak/>
              <w:t>недостигнутые целевые показатели, оценивается соотношение показателей сводной бюджетной росписи по состоянию на 31 декабря 20</w:t>
            </w:r>
            <w:r w:rsidR="00797D01">
              <w:rPr>
                <w:sz w:val="24"/>
                <w:szCs w:val="24"/>
              </w:rPr>
              <w:t>21</w:t>
            </w:r>
            <w:r w:rsidRPr="00E25643">
              <w:rPr>
                <w:sz w:val="24"/>
                <w:szCs w:val="24"/>
              </w:rPr>
              <w:t xml:space="preserve"> года и кассовое исполнение муниципальной программы по итогам года, в %.</w:t>
            </w:r>
          </w:p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 xml:space="preserve">Управление экономического </w:t>
            </w:r>
            <w:r w:rsidRPr="00E25643">
              <w:rPr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30%</w:t>
            </w:r>
          </w:p>
        </w:tc>
        <w:tc>
          <w:tcPr>
            <w:tcW w:w="680" w:type="dxa"/>
          </w:tcPr>
          <w:p w:rsidR="00784455" w:rsidRPr="00E25643" w:rsidRDefault="00797D01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</w:t>
            </w:r>
            <w:r w:rsidRPr="00E25643">
              <w:rPr>
                <w:sz w:val="24"/>
                <w:szCs w:val="24"/>
                <w:vertAlign w:val="subscript"/>
              </w:rPr>
              <w:t>4.3</w:t>
            </w:r>
            <w:r w:rsidRPr="00E25643">
              <w:rPr>
                <w:sz w:val="24"/>
                <w:szCs w:val="24"/>
              </w:rPr>
              <w:t xml:space="preserve"> = (5 столбец x 6 столбец - расчет по </w:t>
            </w:r>
            <w:r w:rsidRPr="00E25643">
              <w:rPr>
                <w:sz w:val="24"/>
                <w:szCs w:val="24"/>
              </w:rPr>
              <w:lastRenderedPageBreak/>
              <w:t>строке 4.3) / 100</w:t>
            </w:r>
            <w:r w:rsidR="00797D01">
              <w:rPr>
                <w:sz w:val="24"/>
                <w:szCs w:val="24"/>
              </w:rPr>
              <w:t>=30%</w:t>
            </w:r>
          </w:p>
        </w:tc>
      </w:tr>
      <w:tr w:rsidR="00784455" w:rsidRPr="00E25643" w:rsidTr="008904DF">
        <w:tc>
          <w:tcPr>
            <w:tcW w:w="50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4455" w:rsidRPr="00E25643" w:rsidTr="008904DF">
        <w:tc>
          <w:tcPr>
            <w:tcW w:w="4468" w:type="dxa"/>
            <w:gridSpan w:val="3"/>
          </w:tcPr>
          <w:p w:rsidR="00784455" w:rsidRPr="00E25643" w:rsidRDefault="00784455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Результат оценки эффективности муниципальной программы</w:t>
            </w:r>
            <w:r w:rsidR="006E152B">
              <w:rPr>
                <w:sz w:val="24"/>
                <w:szCs w:val="24"/>
              </w:rPr>
              <w:t xml:space="preserve"> «Развитие физической культуры и спорта»</w:t>
            </w:r>
            <w:r w:rsidRPr="00E25643">
              <w:rPr>
                <w:sz w:val="24"/>
                <w:szCs w:val="24"/>
              </w:rPr>
              <w:t xml:space="preserve"> за отчетный год</w:t>
            </w:r>
          </w:p>
        </w:tc>
        <w:tc>
          <w:tcPr>
            <w:tcW w:w="4547" w:type="dxa"/>
            <w:gridSpan w:val="4"/>
          </w:tcPr>
          <w:p w:rsidR="00784455" w:rsidRPr="00E25643" w:rsidRDefault="00797D01" w:rsidP="006E54D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ОЦ = К + П + У + Д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 xml:space="preserve"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</w:t>
      </w:r>
      <w:r w:rsidRPr="00E25643">
        <w:rPr>
          <w:sz w:val="24"/>
          <w:szCs w:val="24"/>
        </w:rPr>
        <w:lastRenderedPageBreak/>
        <w:t>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Соответствие баллов качественной оценке</w:t>
      </w: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5953"/>
      </w:tblGrid>
      <w:tr w:rsidR="00784455" w:rsidRPr="00E25643" w:rsidTr="008904DF">
        <w:tc>
          <w:tcPr>
            <w:tcW w:w="141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170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5953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Вывод</w:t>
            </w:r>
          </w:p>
        </w:tc>
      </w:tr>
      <w:tr w:rsidR="00784455" w:rsidRPr="00E25643" w:rsidTr="008904DF">
        <w:tc>
          <w:tcPr>
            <w:tcW w:w="1417" w:type="dxa"/>
          </w:tcPr>
          <w:p w:rsidR="00784455" w:rsidRPr="00797D01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797D01">
              <w:rPr>
                <w:b/>
                <w:sz w:val="24"/>
                <w:szCs w:val="24"/>
              </w:rPr>
              <w:t>85 - 100</w:t>
            </w:r>
          </w:p>
        </w:tc>
        <w:tc>
          <w:tcPr>
            <w:tcW w:w="1701" w:type="dxa"/>
          </w:tcPr>
          <w:p w:rsidR="00784455" w:rsidRPr="00797D01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797D01">
              <w:rPr>
                <w:b/>
                <w:sz w:val="24"/>
                <w:szCs w:val="24"/>
              </w:rPr>
              <w:t>Эффективна</w:t>
            </w:r>
          </w:p>
        </w:tc>
        <w:tc>
          <w:tcPr>
            <w:tcW w:w="5953" w:type="dxa"/>
          </w:tcPr>
          <w:p w:rsidR="00784455" w:rsidRPr="00797D01" w:rsidRDefault="00784455" w:rsidP="008904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97D01">
              <w:rPr>
                <w:b/>
                <w:sz w:val="24"/>
                <w:szCs w:val="24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784455" w:rsidRPr="00E25643" w:rsidTr="008904DF">
        <w:tc>
          <w:tcPr>
            <w:tcW w:w="141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70 - 84,99</w:t>
            </w:r>
          </w:p>
        </w:tc>
        <w:tc>
          <w:tcPr>
            <w:tcW w:w="170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Умеренно эффективна</w:t>
            </w:r>
          </w:p>
        </w:tc>
        <w:tc>
          <w:tcPr>
            <w:tcW w:w="5953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784455" w:rsidRPr="00E25643" w:rsidTr="008904DF">
        <w:tc>
          <w:tcPr>
            <w:tcW w:w="141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50 - 69,99</w:t>
            </w:r>
          </w:p>
        </w:tc>
        <w:tc>
          <w:tcPr>
            <w:tcW w:w="170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Адекватна</w:t>
            </w:r>
          </w:p>
        </w:tc>
        <w:tc>
          <w:tcPr>
            <w:tcW w:w="5953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</w:p>
        </w:tc>
      </w:tr>
      <w:tr w:rsidR="00784455" w:rsidRPr="00E25643" w:rsidTr="008904DF">
        <w:tc>
          <w:tcPr>
            <w:tcW w:w="141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0 - 49,99</w:t>
            </w:r>
          </w:p>
        </w:tc>
        <w:tc>
          <w:tcPr>
            <w:tcW w:w="170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Неэффективна</w:t>
            </w:r>
          </w:p>
        </w:tc>
        <w:tc>
          <w:tcPr>
            <w:tcW w:w="5953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</w:t>
            </w:r>
            <w:r w:rsidRPr="00E25643">
              <w:rPr>
                <w:sz w:val="24"/>
                <w:szCs w:val="24"/>
              </w:rPr>
              <w:lastRenderedPageBreak/>
              <w:t>объемов ее финансирования</w:t>
            </w:r>
          </w:p>
        </w:tc>
      </w:tr>
      <w:tr w:rsidR="00784455" w:rsidRPr="00E25643" w:rsidTr="008904DF">
        <w:tc>
          <w:tcPr>
            <w:tcW w:w="1417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Результаты отсутствуют</w:t>
            </w:r>
          </w:p>
        </w:tc>
        <w:tc>
          <w:tcPr>
            <w:tcW w:w="1701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Результаты не проявлены</w:t>
            </w:r>
          </w:p>
        </w:tc>
        <w:tc>
          <w:tcPr>
            <w:tcW w:w="5953" w:type="dxa"/>
          </w:tcPr>
          <w:p w:rsidR="00784455" w:rsidRPr="00E25643" w:rsidRDefault="00784455" w:rsidP="008904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E25643" w:rsidRDefault="00784455" w:rsidP="00784455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784455" w:rsidRPr="006376A0" w:rsidRDefault="00784455" w:rsidP="00784455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784455" w:rsidRPr="00BC100A" w:rsidRDefault="00784455" w:rsidP="00F10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784455" w:rsidRPr="00BC100A" w:rsidSect="005C6CC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5F" w:rsidRDefault="00B5105F" w:rsidP="006C1857">
      <w:r>
        <w:separator/>
      </w:r>
    </w:p>
  </w:endnote>
  <w:endnote w:type="continuationSeparator" w:id="0">
    <w:p w:rsidR="00B5105F" w:rsidRDefault="00B5105F" w:rsidP="006C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5F" w:rsidRDefault="00B5105F" w:rsidP="006C1857">
      <w:r>
        <w:separator/>
      </w:r>
    </w:p>
  </w:footnote>
  <w:footnote w:type="continuationSeparator" w:id="0">
    <w:p w:rsidR="00B5105F" w:rsidRDefault="00B5105F" w:rsidP="006C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51"/>
    <w:rsid w:val="000141A9"/>
    <w:rsid w:val="0001709C"/>
    <w:rsid w:val="0001776A"/>
    <w:rsid w:val="00023CD8"/>
    <w:rsid w:val="0007064B"/>
    <w:rsid w:val="00080F9D"/>
    <w:rsid w:val="00083729"/>
    <w:rsid w:val="00093BF2"/>
    <w:rsid w:val="00095999"/>
    <w:rsid w:val="000A056C"/>
    <w:rsid w:val="000A0570"/>
    <w:rsid w:val="000A385A"/>
    <w:rsid w:val="000B430B"/>
    <w:rsid w:val="000C698A"/>
    <w:rsid w:val="000D1191"/>
    <w:rsid w:val="000E4366"/>
    <w:rsid w:val="000E5327"/>
    <w:rsid w:val="000F4E01"/>
    <w:rsid w:val="000F6AF9"/>
    <w:rsid w:val="00101492"/>
    <w:rsid w:val="0010636D"/>
    <w:rsid w:val="001070A7"/>
    <w:rsid w:val="00114643"/>
    <w:rsid w:val="001278EC"/>
    <w:rsid w:val="001348BC"/>
    <w:rsid w:val="00137193"/>
    <w:rsid w:val="00144561"/>
    <w:rsid w:val="00147A5A"/>
    <w:rsid w:val="00152178"/>
    <w:rsid w:val="00170D61"/>
    <w:rsid w:val="001729BF"/>
    <w:rsid w:val="00185908"/>
    <w:rsid w:val="00193448"/>
    <w:rsid w:val="00196CC0"/>
    <w:rsid w:val="001A2FB6"/>
    <w:rsid w:val="001A63DD"/>
    <w:rsid w:val="001B354A"/>
    <w:rsid w:val="001C46B8"/>
    <w:rsid w:val="001D0B37"/>
    <w:rsid w:val="001F2098"/>
    <w:rsid w:val="001F6BCE"/>
    <w:rsid w:val="00202DB1"/>
    <w:rsid w:val="0021150A"/>
    <w:rsid w:val="00214CB6"/>
    <w:rsid w:val="00270123"/>
    <w:rsid w:val="00272E1F"/>
    <w:rsid w:val="00284C90"/>
    <w:rsid w:val="00297DE3"/>
    <w:rsid w:val="002A4CA6"/>
    <w:rsid w:val="002A540E"/>
    <w:rsid w:val="002B09D3"/>
    <w:rsid w:val="002C670B"/>
    <w:rsid w:val="002C743A"/>
    <w:rsid w:val="002D164F"/>
    <w:rsid w:val="002D3049"/>
    <w:rsid w:val="002E51C9"/>
    <w:rsid w:val="002E54FF"/>
    <w:rsid w:val="00305B41"/>
    <w:rsid w:val="00311E0D"/>
    <w:rsid w:val="00317D51"/>
    <w:rsid w:val="00324482"/>
    <w:rsid w:val="003268D5"/>
    <w:rsid w:val="00342349"/>
    <w:rsid w:val="003622B5"/>
    <w:rsid w:val="00373D4C"/>
    <w:rsid w:val="0039139F"/>
    <w:rsid w:val="0039186E"/>
    <w:rsid w:val="003A72BA"/>
    <w:rsid w:val="003B115A"/>
    <w:rsid w:val="003D1FA4"/>
    <w:rsid w:val="003D5501"/>
    <w:rsid w:val="003F7922"/>
    <w:rsid w:val="00404FE3"/>
    <w:rsid w:val="00407D22"/>
    <w:rsid w:val="00423C0F"/>
    <w:rsid w:val="00427F83"/>
    <w:rsid w:val="00433806"/>
    <w:rsid w:val="0043381E"/>
    <w:rsid w:val="004428C1"/>
    <w:rsid w:val="0044485A"/>
    <w:rsid w:val="00447D4E"/>
    <w:rsid w:val="00452EAB"/>
    <w:rsid w:val="0046365B"/>
    <w:rsid w:val="00480C07"/>
    <w:rsid w:val="00480DA4"/>
    <w:rsid w:val="00487A18"/>
    <w:rsid w:val="00492177"/>
    <w:rsid w:val="004A365A"/>
    <w:rsid w:val="004B7FE5"/>
    <w:rsid w:val="004C3CAB"/>
    <w:rsid w:val="004F0B2E"/>
    <w:rsid w:val="004F4EDB"/>
    <w:rsid w:val="00501AE1"/>
    <w:rsid w:val="00506B11"/>
    <w:rsid w:val="00511194"/>
    <w:rsid w:val="00526D0A"/>
    <w:rsid w:val="005274FD"/>
    <w:rsid w:val="005305F9"/>
    <w:rsid w:val="00545BD9"/>
    <w:rsid w:val="00547462"/>
    <w:rsid w:val="005606EB"/>
    <w:rsid w:val="0058542C"/>
    <w:rsid w:val="00587E14"/>
    <w:rsid w:val="005B412E"/>
    <w:rsid w:val="005B6C9A"/>
    <w:rsid w:val="005C6CCE"/>
    <w:rsid w:val="005D0969"/>
    <w:rsid w:val="005D3FDD"/>
    <w:rsid w:val="005E1B96"/>
    <w:rsid w:val="005E5B8F"/>
    <w:rsid w:val="005F5D72"/>
    <w:rsid w:val="00606140"/>
    <w:rsid w:val="006073D1"/>
    <w:rsid w:val="00607F00"/>
    <w:rsid w:val="00617514"/>
    <w:rsid w:val="006252B4"/>
    <w:rsid w:val="00643D11"/>
    <w:rsid w:val="006562E2"/>
    <w:rsid w:val="0065739E"/>
    <w:rsid w:val="00660263"/>
    <w:rsid w:val="00660948"/>
    <w:rsid w:val="0066481D"/>
    <w:rsid w:val="0067037F"/>
    <w:rsid w:val="006712A2"/>
    <w:rsid w:val="00673400"/>
    <w:rsid w:val="00680ABB"/>
    <w:rsid w:val="00684624"/>
    <w:rsid w:val="00685D43"/>
    <w:rsid w:val="006921C2"/>
    <w:rsid w:val="006A412C"/>
    <w:rsid w:val="006B4E0E"/>
    <w:rsid w:val="006B77DA"/>
    <w:rsid w:val="006C0F77"/>
    <w:rsid w:val="006C1857"/>
    <w:rsid w:val="006C4DF9"/>
    <w:rsid w:val="006C6F40"/>
    <w:rsid w:val="006D1AF0"/>
    <w:rsid w:val="006E152B"/>
    <w:rsid w:val="006E54D3"/>
    <w:rsid w:val="00702B5E"/>
    <w:rsid w:val="00710766"/>
    <w:rsid w:val="00714707"/>
    <w:rsid w:val="00714C8B"/>
    <w:rsid w:val="007158FE"/>
    <w:rsid w:val="00722EA3"/>
    <w:rsid w:val="0072545A"/>
    <w:rsid w:val="00726A4B"/>
    <w:rsid w:val="00726A91"/>
    <w:rsid w:val="0073111D"/>
    <w:rsid w:val="00741060"/>
    <w:rsid w:val="00750DB6"/>
    <w:rsid w:val="007563AE"/>
    <w:rsid w:val="00784455"/>
    <w:rsid w:val="00784CA6"/>
    <w:rsid w:val="0078567B"/>
    <w:rsid w:val="00790F6B"/>
    <w:rsid w:val="00791010"/>
    <w:rsid w:val="007930EC"/>
    <w:rsid w:val="0079382E"/>
    <w:rsid w:val="00795F61"/>
    <w:rsid w:val="00797D01"/>
    <w:rsid w:val="007A76DF"/>
    <w:rsid w:val="007C039E"/>
    <w:rsid w:val="007C23D7"/>
    <w:rsid w:val="007D175E"/>
    <w:rsid w:val="0080637E"/>
    <w:rsid w:val="008152BB"/>
    <w:rsid w:val="00823D2A"/>
    <w:rsid w:val="008403DF"/>
    <w:rsid w:val="00841669"/>
    <w:rsid w:val="00847538"/>
    <w:rsid w:val="00882555"/>
    <w:rsid w:val="00883A99"/>
    <w:rsid w:val="008858CC"/>
    <w:rsid w:val="008904DF"/>
    <w:rsid w:val="008A3201"/>
    <w:rsid w:val="008A5853"/>
    <w:rsid w:val="008B6489"/>
    <w:rsid w:val="008C5A89"/>
    <w:rsid w:val="008C5C92"/>
    <w:rsid w:val="008E0AEE"/>
    <w:rsid w:val="008E3D30"/>
    <w:rsid w:val="008F3407"/>
    <w:rsid w:val="00900E06"/>
    <w:rsid w:val="00905B45"/>
    <w:rsid w:val="00920F42"/>
    <w:rsid w:val="00925758"/>
    <w:rsid w:val="009268FF"/>
    <w:rsid w:val="009270AE"/>
    <w:rsid w:val="0094523C"/>
    <w:rsid w:val="00950386"/>
    <w:rsid w:val="00984DD3"/>
    <w:rsid w:val="00987F8E"/>
    <w:rsid w:val="00991751"/>
    <w:rsid w:val="009A5987"/>
    <w:rsid w:val="009B6ED2"/>
    <w:rsid w:val="009D19D9"/>
    <w:rsid w:val="009D5373"/>
    <w:rsid w:val="009D553C"/>
    <w:rsid w:val="009D6A03"/>
    <w:rsid w:val="009E273B"/>
    <w:rsid w:val="009E5703"/>
    <w:rsid w:val="009E5FE1"/>
    <w:rsid w:val="00A0118E"/>
    <w:rsid w:val="00A021AE"/>
    <w:rsid w:val="00A05BD5"/>
    <w:rsid w:val="00A06594"/>
    <w:rsid w:val="00A3247B"/>
    <w:rsid w:val="00A33F6A"/>
    <w:rsid w:val="00A91C56"/>
    <w:rsid w:val="00A91D3A"/>
    <w:rsid w:val="00A96733"/>
    <w:rsid w:val="00AA2C7F"/>
    <w:rsid w:val="00AB3537"/>
    <w:rsid w:val="00AB4188"/>
    <w:rsid w:val="00AB6F16"/>
    <w:rsid w:val="00AC148E"/>
    <w:rsid w:val="00AC6C62"/>
    <w:rsid w:val="00AE0249"/>
    <w:rsid w:val="00AF7495"/>
    <w:rsid w:val="00B07577"/>
    <w:rsid w:val="00B10CA1"/>
    <w:rsid w:val="00B41842"/>
    <w:rsid w:val="00B50B06"/>
    <w:rsid w:val="00B5105F"/>
    <w:rsid w:val="00B70CAB"/>
    <w:rsid w:val="00B71B2D"/>
    <w:rsid w:val="00B82D48"/>
    <w:rsid w:val="00B938A0"/>
    <w:rsid w:val="00B96F01"/>
    <w:rsid w:val="00BA7F53"/>
    <w:rsid w:val="00BD4AD0"/>
    <w:rsid w:val="00BE3459"/>
    <w:rsid w:val="00BF0547"/>
    <w:rsid w:val="00BF115D"/>
    <w:rsid w:val="00C00733"/>
    <w:rsid w:val="00C12D22"/>
    <w:rsid w:val="00C1566E"/>
    <w:rsid w:val="00C16AE5"/>
    <w:rsid w:val="00C3553E"/>
    <w:rsid w:val="00C4075F"/>
    <w:rsid w:val="00C42C64"/>
    <w:rsid w:val="00C43BD7"/>
    <w:rsid w:val="00C44DC5"/>
    <w:rsid w:val="00C57BB4"/>
    <w:rsid w:val="00C722ED"/>
    <w:rsid w:val="00C77B6F"/>
    <w:rsid w:val="00CA5F57"/>
    <w:rsid w:val="00CB39F4"/>
    <w:rsid w:val="00CC51F2"/>
    <w:rsid w:val="00CD1AAD"/>
    <w:rsid w:val="00CE048A"/>
    <w:rsid w:val="00CF0C3F"/>
    <w:rsid w:val="00D000EF"/>
    <w:rsid w:val="00D00672"/>
    <w:rsid w:val="00D04659"/>
    <w:rsid w:val="00D077B4"/>
    <w:rsid w:val="00D10DF9"/>
    <w:rsid w:val="00D12134"/>
    <w:rsid w:val="00D154BE"/>
    <w:rsid w:val="00D303F6"/>
    <w:rsid w:val="00D3236B"/>
    <w:rsid w:val="00D356C4"/>
    <w:rsid w:val="00D36CE7"/>
    <w:rsid w:val="00D37975"/>
    <w:rsid w:val="00D57AC0"/>
    <w:rsid w:val="00D642AB"/>
    <w:rsid w:val="00D709C1"/>
    <w:rsid w:val="00D72544"/>
    <w:rsid w:val="00D75C61"/>
    <w:rsid w:val="00D77B36"/>
    <w:rsid w:val="00D81B25"/>
    <w:rsid w:val="00D8664D"/>
    <w:rsid w:val="00DA3316"/>
    <w:rsid w:val="00DA7582"/>
    <w:rsid w:val="00DB0E3B"/>
    <w:rsid w:val="00DC6553"/>
    <w:rsid w:val="00DD0B7B"/>
    <w:rsid w:val="00DE1972"/>
    <w:rsid w:val="00DE19A1"/>
    <w:rsid w:val="00DE62CF"/>
    <w:rsid w:val="00DF43AE"/>
    <w:rsid w:val="00E100F3"/>
    <w:rsid w:val="00E11C4A"/>
    <w:rsid w:val="00E14432"/>
    <w:rsid w:val="00E216D4"/>
    <w:rsid w:val="00E24FCC"/>
    <w:rsid w:val="00E3395F"/>
    <w:rsid w:val="00E37A96"/>
    <w:rsid w:val="00E502C0"/>
    <w:rsid w:val="00E6479A"/>
    <w:rsid w:val="00E879A0"/>
    <w:rsid w:val="00EA7F89"/>
    <w:rsid w:val="00EB4BFC"/>
    <w:rsid w:val="00EB5180"/>
    <w:rsid w:val="00ED228F"/>
    <w:rsid w:val="00ED474D"/>
    <w:rsid w:val="00EE6E9B"/>
    <w:rsid w:val="00F05408"/>
    <w:rsid w:val="00F06453"/>
    <w:rsid w:val="00F10FF5"/>
    <w:rsid w:val="00F33892"/>
    <w:rsid w:val="00F35FE8"/>
    <w:rsid w:val="00F41969"/>
    <w:rsid w:val="00F43A19"/>
    <w:rsid w:val="00F468B9"/>
    <w:rsid w:val="00F5312B"/>
    <w:rsid w:val="00F556F1"/>
    <w:rsid w:val="00F55D0E"/>
    <w:rsid w:val="00F6234F"/>
    <w:rsid w:val="00F64944"/>
    <w:rsid w:val="00F81773"/>
    <w:rsid w:val="00F85F44"/>
    <w:rsid w:val="00F91A3F"/>
    <w:rsid w:val="00FD0177"/>
    <w:rsid w:val="00FE0A85"/>
    <w:rsid w:val="00FE25CB"/>
    <w:rsid w:val="00FE34EE"/>
    <w:rsid w:val="00FF1039"/>
    <w:rsid w:val="00FF1EED"/>
    <w:rsid w:val="00FF2910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B77"/>
  <w15:docId w15:val="{2D9FE184-5DA4-4471-9D25-3DC1994F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18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C18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85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1857"/>
  </w:style>
  <w:style w:type="character" w:styleId="a9">
    <w:name w:val="Hyperlink"/>
    <w:basedOn w:val="a0"/>
    <w:uiPriority w:val="99"/>
    <w:semiHidden/>
    <w:unhideWhenUsed/>
    <w:rsid w:val="00991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70CD-C7F1-4C5D-8699-C49B2289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7819</Words>
  <Characters>44571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9</cp:revision>
  <cp:lastPrinted>2021-04-06T11:07:00Z</cp:lastPrinted>
  <dcterms:created xsi:type="dcterms:W3CDTF">2024-03-27T05:08:00Z</dcterms:created>
  <dcterms:modified xsi:type="dcterms:W3CDTF">2024-03-29T10:08:00Z</dcterms:modified>
</cp:coreProperties>
</file>