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9E8" w:rsidRDefault="00A43CF9">
      <w:pPr>
        <w:spacing w:after="95" w:line="259" w:lineRule="auto"/>
        <w:ind w:left="264" w:firstLine="0"/>
        <w:jc w:val="center"/>
      </w:pPr>
      <w:bookmarkStart w:id="0" w:name="_GoBack"/>
      <w:bookmarkEnd w:id="0"/>
      <w:r>
        <w:t xml:space="preserve"> </w:t>
      </w:r>
    </w:p>
    <w:p w:rsidR="001F39E8" w:rsidRDefault="00A43CF9">
      <w:pPr>
        <w:spacing w:after="167" w:line="259" w:lineRule="auto"/>
        <w:ind w:left="901" w:firstLine="0"/>
        <w:jc w:val="center"/>
      </w:pPr>
      <w:r>
        <w:rPr>
          <w:rFonts w:ascii="Arial" w:eastAsia="Arial" w:hAnsi="Arial" w:cs="Arial"/>
          <w:b/>
          <w:sz w:val="20"/>
        </w:rPr>
        <w:t xml:space="preserve">ИП КАЛАБУХОВ Г.В. </w:t>
      </w:r>
    </w:p>
    <w:p w:rsidR="001F39E8" w:rsidRDefault="00A43CF9">
      <w:pPr>
        <w:spacing w:after="121" w:line="259" w:lineRule="auto"/>
        <w:ind w:left="982" w:firstLine="0"/>
        <w:jc w:val="center"/>
      </w:pPr>
      <w:r>
        <w:rPr>
          <w:rFonts w:ascii="Arial" w:eastAsia="Arial" w:hAnsi="Arial" w:cs="Arial"/>
          <w:b/>
        </w:rPr>
        <w:t xml:space="preserve"> </w:t>
      </w:r>
    </w:p>
    <w:p w:rsidR="001F39E8" w:rsidRDefault="00A43CF9">
      <w:pPr>
        <w:spacing w:after="137" w:line="259" w:lineRule="auto"/>
        <w:ind w:left="914" w:right="7" w:hanging="10"/>
        <w:jc w:val="center"/>
      </w:pPr>
      <w:r>
        <w:rPr>
          <w:rFonts w:ascii="Arial" w:eastAsia="Arial" w:hAnsi="Arial" w:cs="Arial"/>
          <w:b/>
          <w:sz w:val="24"/>
        </w:rPr>
        <w:t xml:space="preserve">                                         УТВЕРЖДАЮ: </w:t>
      </w:r>
    </w:p>
    <w:p w:rsidR="001F39E8" w:rsidRDefault="00A43CF9">
      <w:pPr>
        <w:spacing w:after="2" w:line="256" w:lineRule="auto"/>
        <w:ind w:left="856" w:right="651" w:hanging="10"/>
        <w:jc w:val="center"/>
      </w:pPr>
      <w:r>
        <w:rPr>
          <w:rFonts w:ascii="Arial" w:eastAsia="Arial" w:hAnsi="Arial" w:cs="Arial"/>
          <w:sz w:val="24"/>
        </w:rPr>
        <w:t xml:space="preserve">                                                                             Руководитель администрации </w:t>
      </w:r>
    </w:p>
    <w:p w:rsidR="001F39E8" w:rsidRDefault="00A43CF9">
      <w:pPr>
        <w:spacing w:after="0" w:line="259" w:lineRule="auto"/>
        <w:ind w:left="614" w:hanging="10"/>
        <w:jc w:val="left"/>
      </w:pPr>
      <w:r>
        <w:rPr>
          <w:rFonts w:ascii="Arial" w:eastAsia="Arial" w:hAnsi="Arial" w:cs="Arial"/>
          <w:sz w:val="24"/>
        </w:rPr>
        <w:t xml:space="preserve">                                                                                     МО МР «Сысольский» Республики </w:t>
      </w:r>
    </w:p>
    <w:p w:rsidR="001F39E8" w:rsidRDefault="00A43CF9">
      <w:pPr>
        <w:spacing w:after="0" w:line="259" w:lineRule="auto"/>
        <w:ind w:left="614" w:hanging="10"/>
        <w:jc w:val="left"/>
      </w:pPr>
      <w:r>
        <w:rPr>
          <w:rFonts w:ascii="Arial" w:eastAsia="Arial" w:hAnsi="Arial" w:cs="Arial"/>
          <w:sz w:val="24"/>
        </w:rPr>
        <w:t xml:space="preserve">                                                                                      Коми </w:t>
      </w:r>
    </w:p>
    <w:p w:rsidR="001F39E8" w:rsidRDefault="00A43CF9">
      <w:pPr>
        <w:spacing w:after="2" w:line="256" w:lineRule="auto"/>
        <w:ind w:left="856" w:right="585" w:hanging="10"/>
        <w:jc w:val="center"/>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472770</wp:posOffset>
                </wp:positionH>
                <wp:positionV relativeFrom="paragraph">
                  <wp:posOffset>-1098417</wp:posOffset>
                </wp:positionV>
                <wp:extent cx="6000750" cy="1548130"/>
                <wp:effectExtent l="0" t="0" r="0" b="0"/>
                <wp:wrapNone/>
                <wp:docPr id="84703" name="Group 84703"/>
                <wp:cNvGraphicFramePr/>
                <a:graphic xmlns:a="http://schemas.openxmlformats.org/drawingml/2006/main">
                  <a:graphicData uri="http://schemas.microsoft.com/office/word/2010/wordprocessingGroup">
                    <wpg:wgp>
                      <wpg:cNvGrpSpPr/>
                      <wpg:grpSpPr>
                        <a:xfrm>
                          <a:off x="0" y="0"/>
                          <a:ext cx="6000750" cy="1548130"/>
                          <a:chOff x="0" y="0"/>
                          <a:chExt cx="6000750" cy="1548130"/>
                        </a:xfrm>
                      </wpg:grpSpPr>
                      <wps:wsp>
                        <wps:cNvPr id="114021" name="Shape 114021"/>
                        <wps:cNvSpPr/>
                        <wps:spPr>
                          <a:xfrm>
                            <a:off x="0" y="22860"/>
                            <a:ext cx="6000750" cy="34290"/>
                          </a:xfrm>
                          <a:custGeom>
                            <a:avLst/>
                            <a:gdLst/>
                            <a:ahLst/>
                            <a:cxnLst/>
                            <a:rect l="0" t="0" r="0" b="0"/>
                            <a:pathLst>
                              <a:path w="6000750" h="34290">
                                <a:moveTo>
                                  <a:pt x="0" y="0"/>
                                </a:moveTo>
                                <a:lnTo>
                                  <a:pt x="6000750" y="0"/>
                                </a:lnTo>
                                <a:lnTo>
                                  <a:pt x="6000750" y="34290"/>
                                </a:lnTo>
                                <a:lnTo>
                                  <a:pt x="0" y="3429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022" name="Shape 114022"/>
                        <wps:cNvSpPr/>
                        <wps:spPr>
                          <a:xfrm>
                            <a:off x="0" y="0"/>
                            <a:ext cx="6000750" cy="11430"/>
                          </a:xfrm>
                          <a:custGeom>
                            <a:avLst/>
                            <a:gdLst/>
                            <a:ahLst/>
                            <a:cxnLst/>
                            <a:rect l="0" t="0" r="0" b="0"/>
                            <a:pathLst>
                              <a:path w="6000750" h="11430">
                                <a:moveTo>
                                  <a:pt x="0" y="0"/>
                                </a:moveTo>
                                <a:lnTo>
                                  <a:pt x="6000750" y="0"/>
                                </a:lnTo>
                                <a:lnTo>
                                  <a:pt x="6000750" y="11430"/>
                                </a:lnTo>
                                <a:lnTo>
                                  <a:pt x="0" y="1143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76" name="Picture 76"/>
                          <pic:cNvPicPr/>
                        </pic:nvPicPr>
                        <pic:blipFill>
                          <a:blip r:embed="rId7"/>
                          <a:stretch>
                            <a:fillRect/>
                          </a:stretch>
                        </pic:blipFill>
                        <pic:spPr>
                          <a:xfrm>
                            <a:off x="33020" y="323177"/>
                            <a:ext cx="985799" cy="1224953"/>
                          </a:xfrm>
                          <a:prstGeom prst="rect">
                            <a:avLst/>
                          </a:prstGeom>
                        </pic:spPr>
                      </pic:pic>
                    </wpg:wgp>
                  </a:graphicData>
                </a:graphic>
              </wp:anchor>
            </w:drawing>
          </mc:Choice>
          <mc:Fallback xmlns:a="http://schemas.openxmlformats.org/drawingml/2006/main">
            <w:pict>
              <v:group id="Group 84703" style="width:472.5pt;height:121.9pt;position:absolute;z-index:-2147483580;mso-position-horizontal-relative:text;mso-position-horizontal:absolute;margin-left:37.226pt;mso-position-vertical-relative:text;margin-top:-86.4896pt;" coordsize="60007,15481">
                <v:shape id="Shape 114023" style="position:absolute;width:60007;height:342;left:0;top:228;" coordsize="6000750,34290" path="m0,0l6000750,0l6000750,34290l0,34290l0,0">
                  <v:stroke weight="0pt" endcap="flat" joinstyle="miter" miterlimit="10" on="false" color="#000000" opacity="0"/>
                  <v:fill on="true" color="#000000"/>
                </v:shape>
                <v:shape id="Shape 114024" style="position:absolute;width:60007;height:114;left:0;top:0;" coordsize="6000750,11430" path="m0,0l6000750,0l6000750,11430l0,11430l0,0">
                  <v:stroke weight="0pt" endcap="flat" joinstyle="miter" miterlimit="10" on="false" color="#000000" opacity="0"/>
                  <v:fill on="true" color="#000000"/>
                </v:shape>
                <v:shape id="Picture 76" style="position:absolute;width:9857;height:12249;left:330;top:3231;" filled="f">
                  <v:imagedata r:id="rId10"/>
                </v:shape>
              </v:group>
            </w:pict>
          </mc:Fallback>
        </mc:AlternateContent>
      </w:r>
      <w:r>
        <w:rPr>
          <w:rFonts w:ascii="Arial" w:eastAsia="Arial" w:hAnsi="Arial" w:cs="Arial"/>
          <w:sz w:val="24"/>
        </w:rPr>
        <w:t xml:space="preserve">                                               </w:t>
      </w:r>
      <w:r>
        <w:rPr>
          <w:rFonts w:ascii="Arial" w:eastAsia="Arial" w:hAnsi="Arial" w:cs="Arial"/>
          <w:sz w:val="24"/>
        </w:rPr>
        <w:t xml:space="preserve">                               _______________Р.В. Носков                                                                           </w:t>
      </w:r>
      <w:proofErr w:type="gramStart"/>
      <w:r>
        <w:rPr>
          <w:rFonts w:ascii="Arial" w:eastAsia="Arial" w:hAnsi="Arial" w:cs="Arial"/>
          <w:sz w:val="24"/>
        </w:rPr>
        <w:t xml:space="preserve">   «</w:t>
      </w:r>
      <w:proofErr w:type="gramEnd"/>
      <w:r>
        <w:rPr>
          <w:rFonts w:ascii="Arial" w:eastAsia="Arial" w:hAnsi="Arial" w:cs="Arial"/>
          <w:sz w:val="24"/>
        </w:rPr>
        <w:t xml:space="preserve">___» ______________2020 г </w:t>
      </w:r>
    </w:p>
    <w:p w:rsidR="001F39E8" w:rsidRDefault="00A43CF9">
      <w:pPr>
        <w:spacing w:after="90" w:line="259" w:lineRule="auto"/>
        <w:ind w:left="961" w:firstLine="0"/>
        <w:jc w:val="center"/>
      </w:pPr>
      <w:r>
        <w:rPr>
          <w:rFonts w:ascii="Arial" w:eastAsia="Arial" w:hAnsi="Arial" w:cs="Arial"/>
          <w:b/>
          <w:sz w:val="20"/>
        </w:rPr>
        <w:t xml:space="preserve"> </w:t>
      </w:r>
    </w:p>
    <w:p w:rsidR="001F39E8" w:rsidRDefault="00A43CF9">
      <w:pPr>
        <w:spacing w:after="168" w:line="259" w:lineRule="auto"/>
        <w:ind w:left="961" w:firstLine="0"/>
        <w:jc w:val="center"/>
      </w:pPr>
      <w:r>
        <w:rPr>
          <w:rFonts w:ascii="Arial" w:eastAsia="Arial" w:hAnsi="Arial" w:cs="Arial"/>
          <w:b/>
          <w:sz w:val="20"/>
        </w:rPr>
        <w:t xml:space="preserve"> </w:t>
      </w:r>
    </w:p>
    <w:p w:rsidR="001F39E8" w:rsidRDefault="00A43CF9">
      <w:pPr>
        <w:spacing w:after="144" w:line="259" w:lineRule="auto"/>
        <w:ind w:left="982" w:firstLine="0"/>
        <w:jc w:val="center"/>
      </w:pPr>
      <w:r>
        <w:rPr>
          <w:rFonts w:ascii="Arial" w:eastAsia="Arial" w:hAnsi="Arial" w:cs="Arial"/>
          <w:b/>
        </w:rPr>
        <w:t xml:space="preserve"> </w:t>
      </w:r>
    </w:p>
    <w:p w:rsidR="001F39E8" w:rsidRDefault="00A43CF9">
      <w:pPr>
        <w:spacing w:after="211" w:line="259" w:lineRule="auto"/>
        <w:ind w:left="1330" w:firstLine="0"/>
        <w:jc w:val="left"/>
      </w:pPr>
      <w:r>
        <w:rPr>
          <w:rFonts w:ascii="Arial" w:eastAsia="Arial" w:hAnsi="Arial" w:cs="Arial"/>
        </w:rPr>
        <w:t xml:space="preserve"> </w:t>
      </w:r>
    </w:p>
    <w:p w:rsidR="001F39E8" w:rsidRDefault="00A43CF9">
      <w:pPr>
        <w:spacing w:after="173" w:line="259" w:lineRule="auto"/>
        <w:ind w:left="3030" w:firstLine="0"/>
        <w:jc w:val="left"/>
      </w:pPr>
      <w:r>
        <w:rPr>
          <w:rFonts w:ascii="Arial" w:eastAsia="Arial" w:hAnsi="Arial" w:cs="Arial"/>
          <w:b/>
          <w:sz w:val="36"/>
        </w:rPr>
        <w:t xml:space="preserve"> </w:t>
      </w:r>
    </w:p>
    <w:p w:rsidR="001F39E8" w:rsidRDefault="00A43CF9">
      <w:pPr>
        <w:spacing w:after="234" w:line="259" w:lineRule="auto"/>
        <w:ind w:left="3030" w:firstLine="0"/>
        <w:jc w:val="left"/>
      </w:pPr>
      <w:r>
        <w:rPr>
          <w:rFonts w:ascii="Arial" w:eastAsia="Arial" w:hAnsi="Arial" w:cs="Arial"/>
          <w:b/>
          <w:sz w:val="36"/>
        </w:rPr>
        <w:t xml:space="preserve"> </w:t>
      </w:r>
    </w:p>
    <w:p w:rsidR="001F39E8" w:rsidRDefault="00A43CF9">
      <w:pPr>
        <w:spacing w:after="31" w:line="259" w:lineRule="auto"/>
        <w:ind w:left="206" w:right="9" w:hanging="10"/>
        <w:jc w:val="center"/>
      </w:pPr>
      <w:r>
        <w:rPr>
          <w:rFonts w:ascii="Arial" w:eastAsia="Arial" w:hAnsi="Arial" w:cs="Arial"/>
          <w:b/>
          <w:sz w:val="36"/>
        </w:rPr>
        <w:t xml:space="preserve">КОМПЛЕКСНАЯ СХЕМА </w:t>
      </w:r>
    </w:p>
    <w:p w:rsidR="001F39E8" w:rsidRDefault="00A43CF9">
      <w:pPr>
        <w:spacing w:after="31" w:line="259" w:lineRule="auto"/>
        <w:ind w:left="206" w:right="17" w:hanging="10"/>
        <w:jc w:val="center"/>
      </w:pPr>
      <w:r>
        <w:rPr>
          <w:rFonts w:ascii="Arial" w:eastAsia="Arial" w:hAnsi="Arial" w:cs="Arial"/>
          <w:b/>
          <w:sz w:val="36"/>
        </w:rPr>
        <w:t xml:space="preserve">ОРГАНИЗАЦИИ ДОРОЖНОГО ДВИЖЕНИЯ </w:t>
      </w:r>
    </w:p>
    <w:p w:rsidR="001F39E8" w:rsidRDefault="00A43CF9">
      <w:pPr>
        <w:spacing w:after="31" w:line="259" w:lineRule="auto"/>
        <w:ind w:left="206" w:right="12" w:hanging="10"/>
        <w:jc w:val="center"/>
      </w:pPr>
      <w:r>
        <w:rPr>
          <w:rFonts w:ascii="Arial" w:eastAsia="Arial" w:hAnsi="Arial" w:cs="Arial"/>
          <w:b/>
          <w:sz w:val="36"/>
        </w:rPr>
        <w:t xml:space="preserve">МУНИЦИПАЛЬНОГО ОБРАЗОВАНИЯ </w:t>
      </w:r>
    </w:p>
    <w:p w:rsidR="001F39E8" w:rsidRDefault="00A43CF9">
      <w:pPr>
        <w:spacing w:after="31" w:line="259" w:lineRule="auto"/>
        <w:ind w:left="206" w:right="7" w:hanging="10"/>
        <w:jc w:val="center"/>
      </w:pPr>
      <w:r>
        <w:rPr>
          <w:rFonts w:ascii="Arial" w:eastAsia="Arial" w:hAnsi="Arial" w:cs="Arial"/>
          <w:b/>
          <w:sz w:val="36"/>
        </w:rPr>
        <w:t xml:space="preserve">МУНИЦИПАЛЬНЫЙ РАЙОН «СЫСОЛЬСКИЙ» </w:t>
      </w:r>
    </w:p>
    <w:p w:rsidR="001F39E8" w:rsidRDefault="00A43CF9">
      <w:pPr>
        <w:spacing w:after="0" w:line="259" w:lineRule="auto"/>
        <w:ind w:left="206" w:hanging="10"/>
        <w:jc w:val="center"/>
      </w:pPr>
      <w:r>
        <w:rPr>
          <w:rFonts w:ascii="Arial" w:eastAsia="Arial" w:hAnsi="Arial" w:cs="Arial"/>
          <w:b/>
          <w:sz w:val="36"/>
        </w:rPr>
        <w:t xml:space="preserve">РЕСПУБЛИКИ КОМИ </w:t>
      </w:r>
    </w:p>
    <w:p w:rsidR="001F39E8" w:rsidRDefault="00A43CF9">
      <w:pPr>
        <w:spacing w:after="0" w:line="259" w:lineRule="auto"/>
        <w:ind w:left="295" w:firstLine="0"/>
        <w:jc w:val="center"/>
      </w:pPr>
      <w:r>
        <w:rPr>
          <w:rFonts w:ascii="Arial" w:eastAsia="Arial" w:hAnsi="Arial" w:cs="Arial"/>
          <w:b/>
          <w:sz w:val="36"/>
        </w:rPr>
        <w:t xml:space="preserve"> </w:t>
      </w:r>
    </w:p>
    <w:p w:rsidR="001F39E8" w:rsidRDefault="00A43CF9">
      <w:pPr>
        <w:spacing w:after="0" w:line="259" w:lineRule="auto"/>
        <w:ind w:left="295" w:firstLine="0"/>
        <w:jc w:val="center"/>
      </w:pPr>
      <w:r>
        <w:rPr>
          <w:rFonts w:ascii="Arial" w:eastAsia="Arial" w:hAnsi="Arial" w:cs="Arial"/>
          <w:b/>
          <w:sz w:val="36"/>
        </w:rPr>
        <w:t xml:space="preserve"> </w:t>
      </w:r>
    </w:p>
    <w:p w:rsidR="001F39E8" w:rsidRDefault="00A43CF9">
      <w:pPr>
        <w:spacing w:after="0" w:line="259" w:lineRule="auto"/>
        <w:ind w:left="295" w:firstLine="0"/>
        <w:jc w:val="center"/>
      </w:pPr>
      <w:r>
        <w:rPr>
          <w:rFonts w:ascii="Arial" w:eastAsia="Arial" w:hAnsi="Arial" w:cs="Arial"/>
          <w:b/>
          <w:sz w:val="36"/>
        </w:rPr>
        <w:t xml:space="preserve"> </w:t>
      </w:r>
    </w:p>
    <w:p w:rsidR="001F39E8" w:rsidRDefault="00A43CF9">
      <w:pPr>
        <w:spacing w:after="0" w:line="259" w:lineRule="auto"/>
        <w:ind w:left="295" w:firstLine="0"/>
        <w:jc w:val="center"/>
      </w:pPr>
      <w:r>
        <w:rPr>
          <w:rFonts w:ascii="Arial" w:eastAsia="Arial" w:hAnsi="Arial" w:cs="Arial"/>
          <w:b/>
          <w:sz w:val="36"/>
        </w:rPr>
        <w:t xml:space="preserve"> </w:t>
      </w:r>
    </w:p>
    <w:p w:rsidR="001F39E8" w:rsidRDefault="00A43CF9">
      <w:pPr>
        <w:spacing w:after="0" w:line="276" w:lineRule="auto"/>
        <w:ind w:left="1087" w:right="808" w:firstLine="0"/>
        <w:jc w:val="center"/>
      </w:pPr>
      <w:r>
        <w:rPr>
          <w:rFonts w:ascii="Arial" w:eastAsia="Arial" w:hAnsi="Arial" w:cs="Arial"/>
          <w:b/>
          <w:sz w:val="32"/>
        </w:rPr>
        <w:t xml:space="preserve">Раздел 4. Разработка мероприятий в рамках КСОДД на прогнозные периоды </w:t>
      </w:r>
    </w:p>
    <w:p w:rsidR="001F39E8" w:rsidRDefault="00A43CF9">
      <w:pPr>
        <w:spacing w:after="0" w:line="259" w:lineRule="auto"/>
        <w:ind w:left="295" w:firstLine="0"/>
        <w:jc w:val="center"/>
      </w:pPr>
      <w:r>
        <w:rPr>
          <w:rFonts w:ascii="Arial" w:eastAsia="Arial" w:hAnsi="Arial" w:cs="Arial"/>
          <w:b/>
          <w:sz w:val="36"/>
        </w:rPr>
        <w:t xml:space="preserve"> </w:t>
      </w:r>
    </w:p>
    <w:p w:rsidR="001F39E8" w:rsidRDefault="00A43CF9">
      <w:pPr>
        <w:spacing w:after="0" w:line="259" w:lineRule="auto"/>
        <w:ind w:left="295" w:firstLine="0"/>
        <w:jc w:val="center"/>
      </w:pPr>
      <w:r>
        <w:rPr>
          <w:rFonts w:ascii="Arial" w:eastAsia="Arial" w:hAnsi="Arial" w:cs="Arial"/>
          <w:b/>
          <w:sz w:val="36"/>
        </w:rPr>
        <w:t xml:space="preserve"> </w:t>
      </w:r>
    </w:p>
    <w:p w:rsidR="001F39E8" w:rsidRDefault="00A43CF9">
      <w:pPr>
        <w:spacing w:after="139" w:line="259" w:lineRule="auto"/>
        <w:ind w:left="982" w:firstLine="0"/>
        <w:jc w:val="center"/>
      </w:pPr>
      <w:r>
        <w:rPr>
          <w:rFonts w:ascii="Arial" w:eastAsia="Arial" w:hAnsi="Arial" w:cs="Arial"/>
          <w:b/>
        </w:rPr>
        <w:t xml:space="preserve"> </w:t>
      </w:r>
    </w:p>
    <w:p w:rsidR="001F39E8" w:rsidRDefault="00A43CF9">
      <w:pPr>
        <w:spacing w:after="135" w:line="259" w:lineRule="auto"/>
        <w:ind w:left="982" w:firstLine="0"/>
        <w:jc w:val="center"/>
      </w:pPr>
      <w:r>
        <w:rPr>
          <w:rFonts w:ascii="Arial" w:eastAsia="Arial" w:hAnsi="Arial" w:cs="Arial"/>
          <w:b/>
        </w:rPr>
        <w:t xml:space="preserve"> </w:t>
      </w:r>
    </w:p>
    <w:p w:rsidR="001F39E8" w:rsidRDefault="00A43CF9">
      <w:pPr>
        <w:spacing w:after="139" w:line="259" w:lineRule="auto"/>
        <w:ind w:left="982" w:firstLine="0"/>
        <w:jc w:val="center"/>
      </w:pPr>
      <w:r>
        <w:rPr>
          <w:rFonts w:ascii="Arial" w:eastAsia="Arial" w:hAnsi="Arial" w:cs="Arial"/>
          <w:b/>
        </w:rPr>
        <w:t xml:space="preserve"> </w:t>
      </w:r>
    </w:p>
    <w:p w:rsidR="001F39E8" w:rsidRDefault="00A43CF9">
      <w:pPr>
        <w:spacing w:after="139" w:line="259" w:lineRule="auto"/>
        <w:ind w:left="982" w:firstLine="0"/>
        <w:jc w:val="center"/>
      </w:pPr>
      <w:r>
        <w:rPr>
          <w:rFonts w:ascii="Arial" w:eastAsia="Arial" w:hAnsi="Arial" w:cs="Arial"/>
          <w:b/>
        </w:rPr>
        <w:t xml:space="preserve"> </w:t>
      </w:r>
    </w:p>
    <w:p w:rsidR="001F39E8" w:rsidRDefault="00A43CF9">
      <w:pPr>
        <w:spacing w:after="134" w:line="259" w:lineRule="auto"/>
        <w:ind w:left="982" w:firstLine="0"/>
        <w:jc w:val="center"/>
      </w:pPr>
      <w:r>
        <w:rPr>
          <w:rFonts w:ascii="Arial" w:eastAsia="Arial" w:hAnsi="Arial" w:cs="Arial"/>
          <w:b/>
        </w:rPr>
        <w:t xml:space="preserve"> </w:t>
      </w:r>
    </w:p>
    <w:p w:rsidR="001F39E8" w:rsidRDefault="00A43CF9">
      <w:pPr>
        <w:spacing w:after="140" w:line="259" w:lineRule="auto"/>
        <w:ind w:left="982" w:firstLine="0"/>
        <w:jc w:val="center"/>
      </w:pPr>
      <w:r>
        <w:rPr>
          <w:rFonts w:ascii="Arial" w:eastAsia="Arial" w:hAnsi="Arial" w:cs="Arial"/>
          <w:b/>
        </w:rPr>
        <w:t xml:space="preserve"> </w:t>
      </w:r>
    </w:p>
    <w:p w:rsidR="001F39E8" w:rsidRDefault="00A43CF9">
      <w:pPr>
        <w:spacing w:after="67" w:line="259" w:lineRule="auto"/>
        <w:ind w:left="982" w:firstLine="0"/>
        <w:jc w:val="center"/>
      </w:pPr>
      <w:r>
        <w:rPr>
          <w:rFonts w:ascii="Arial" w:eastAsia="Arial" w:hAnsi="Arial" w:cs="Arial"/>
          <w:b/>
        </w:rPr>
        <w:t xml:space="preserve"> </w:t>
      </w:r>
    </w:p>
    <w:p w:rsidR="001F39E8" w:rsidRDefault="00A43CF9">
      <w:pPr>
        <w:spacing w:after="162" w:line="259" w:lineRule="auto"/>
        <w:ind w:left="961" w:firstLine="0"/>
        <w:jc w:val="center"/>
      </w:pPr>
      <w:r>
        <w:rPr>
          <w:rFonts w:ascii="Arial" w:eastAsia="Arial" w:hAnsi="Arial" w:cs="Arial"/>
          <w:b/>
          <w:sz w:val="20"/>
        </w:rPr>
        <w:lastRenderedPageBreak/>
        <w:t xml:space="preserve"> </w:t>
      </w:r>
    </w:p>
    <w:p w:rsidR="001F39E8" w:rsidRDefault="00A43CF9">
      <w:pPr>
        <w:spacing w:after="137" w:line="259" w:lineRule="auto"/>
        <w:ind w:left="914" w:hanging="10"/>
        <w:jc w:val="center"/>
      </w:pPr>
      <w:r>
        <w:rPr>
          <w:rFonts w:ascii="Arial" w:eastAsia="Arial" w:hAnsi="Arial" w:cs="Arial"/>
          <w:b/>
          <w:sz w:val="24"/>
        </w:rPr>
        <w:t xml:space="preserve">Рязань, 2020 </w:t>
      </w:r>
    </w:p>
    <w:p w:rsidR="001F39E8" w:rsidRDefault="00A43CF9">
      <w:pPr>
        <w:pStyle w:val="1"/>
        <w:ind w:left="187" w:firstLine="0"/>
      </w:pPr>
      <w:r>
        <w:rPr>
          <w:sz w:val="28"/>
        </w:rPr>
        <w:t xml:space="preserve">Содержание </w:t>
      </w:r>
    </w:p>
    <w:p w:rsidR="001F39E8" w:rsidRDefault="00A43CF9">
      <w:pPr>
        <w:spacing w:after="207" w:line="259" w:lineRule="auto"/>
        <w:ind w:firstLine="0"/>
        <w:jc w:val="left"/>
      </w:pPr>
      <w:r>
        <w:rPr>
          <w:rFonts w:ascii="Calibri" w:eastAsia="Calibri" w:hAnsi="Calibri" w:cs="Calibri"/>
          <w:sz w:val="22"/>
        </w:rPr>
        <w:t xml:space="preserve"> </w:t>
      </w:r>
    </w:p>
    <w:p w:rsidR="001F39E8" w:rsidRDefault="00A43CF9">
      <w:pPr>
        <w:spacing w:after="185" w:line="259" w:lineRule="auto"/>
        <w:ind w:left="604" w:firstLine="0"/>
      </w:pPr>
      <w:r>
        <w:t xml:space="preserve">Введение………………………………………………………………………...........3 </w:t>
      </w:r>
    </w:p>
    <w:p w:rsidR="001F39E8" w:rsidRDefault="00A43CF9">
      <w:pPr>
        <w:numPr>
          <w:ilvl w:val="0"/>
          <w:numId w:val="1"/>
        </w:numPr>
        <w:spacing w:after="2" w:line="399" w:lineRule="auto"/>
        <w:ind w:hanging="10"/>
        <w:jc w:val="left"/>
      </w:pPr>
      <w:r>
        <w:t xml:space="preserve">Формирование программы мероприятий КСОДД с указанием очередности реализации, очередности разработки ПОДД на отдельных территориях, а также оценки требуемых объемов финансирования и ожидаемого эффекта от </w:t>
      </w:r>
    </w:p>
    <w:p w:rsidR="001F39E8" w:rsidRDefault="00A43CF9">
      <w:pPr>
        <w:spacing w:after="189" w:line="259" w:lineRule="auto"/>
        <w:ind w:left="604" w:firstLine="0"/>
      </w:pPr>
      <w:r>
        <w:t>внедрения……………………………………………………………</w:t>
      </w:r>
      <w:proofErr w:type="gramStart"/>
      <w:r>
        <w:t>…….</w:t>
      </w:r>
      <w:proofErr w:type="gramEnd"/>
      <w:r>
        <w:t xml:space="preserve">……….....5 </w:t>
      </w:r>
    </w:p>
    <w:p w:rsidR="001F39E8" w:rsidRDefault="00A43CF9">
      <w:pPr>
        <w:numPr>
          <w:ilvl w:val="1"/>
          <w:numId w:val="1"/>
        </w:numPr>
        <w:spacing w:after="2" w:line="399" w:lineRule="auto"/>
        <w:ind w:firstLine="0"/>
      </w:pPr>
      <w:r>
        <w:t>Разраб</w:t>
      </w:r>
      <w:r>
        <w:t>отка мероприятий по развитию УДС на территории МО МР «</w:t>
      </w:r>
      <w:proofErr w:type="gramStart"/>
      <w:r>
        <w:t>Сысольский»  на</w:t>
      </w:r>
      <w:proofErr w:type="gramEnd"/>
      <w:r>
        <w:t xml:space="preserve"> краткосрочную перспективу (до 2022 г), на среднесрочную перспективу (до 2027 г) и на долгосрочную перспективу (до 2032 г)……………6 </w:t>
      </w:r>
    </w:p>
    <w:p w:rsidR="001F39E8" w:rsidRDefault="00A43CF9">
      <w:pPr>
        <w:numPr>
          <w:ilvl w:val="1"/>
          <w:numId w:val="1"/>
        </w:numPr>
        <w:ind w:firstLine="0"/>
      </w:pPr>
      <w:r>
        <w:t xml:space="preserve">Разработка мероприятий по оптимизации системы пассажирских перевозок на территории МО МР «Сысольский» на краткосрочную перспективу </w:t>
      </w:r>
    </w:p>
    <w:p w:rsidR="001F39E8" w:rsidRDefault="00A43CF9">
      <w:pPr>
        <w:spacing w:after="188" w:line="259" w:lineRule="auto"/>
        <w:ind w:left="604" w:firstLine="0"/>
      </w:pPr>
      <w:r>
        <w:t xml:space="preserve">(до 2022 г), на среднесрочную перспективу (до 2027 г) и на долгосрочную </w:t>
      </w:r>
    </w:p>
    <w:p w:rsidR="001F39E8" w:rsidRDefault="00A43CF9">
      <w:pPr>
        <w:spacing w:after="185" w:line="259" w:lineRule="auto"/>
        <w:ind w:left="604" w:firstLine="0"/>
      </w:pPr>
      <w:r>
        <w:t xml:space="preserve">перспективу (до 2032 </w:t>
      </w:r>
      <w:proofErr w:type="gramStart"/>
      <w:r>
        <w:t>г)…</w:t>
      </w:r>
      <w:proofErr w:type="gramEnd"/>
      <w:r>
        <w:t>……………………………………….…………………11</w:t>
      </w:r>
      <w:r>
        <w:rPr>
          <w:rFonts w:ascii="Calibri" w:eastAsia="Calibri" w:hAnsi="Calibri" w:cs="Calibri"/>
          <w:sz w:val="22"/>
        </w:rPr>
        <w:t xml:space="preserve"> </w:t>
      </w:r>
    </w:p>
    <w:p w:rsidR="001F39E8" w:rsidRDefault="00A43CF9">
      <w:pPr>
        <w:numPr>
          <w:ilvl w:val="1"/>
          <w:numId w:val="1"/>
        </w:numPr>
        <w:spacing w:after="153" w:line="259" w:lineRule="auto"/>
        <w:ind w:firstLine="0"/>
      </w:pPr>
      <w:r>
        <w:t xml:space="preserve">Разработка мероприятий по совершенствованию условий велосипедного и </w:t>
      </w:r>
    </w:p>
    <w:p w:rsidR="001F39E8" w:rsidRDefault="00A43CF9">
      <w:pPr>
        <w:spacing w:after="185" w:line="259" w:lineRule="auto"/>
        <w:ind w:left="604" w:firstLine="0"/>
      </w:pPr>
      <w:r>
        <w:t xml:space="preserve">пешеходного </w:t>
      </w:r>
      <w:proofErr w:type="gramStart"/>
      <w:r>
        <w:t>движения  .........................................................................................</w:t>
      </w:r>
      <w:proofErr w:type="gramEnd"/>
      <w:r>
        <w:t xml:space="preserve"> 13</w:t>
      </w:r>
      <w:r>
        <w:rPr>
          <w:rFonts w:ascii="Calibri" w:eastAsia="Calibri" w:hAnsi="Calibri" w:cs="Calibri"/>
          <w:sz w:val="22"/>
        </w:rPr>
        <w:t xml:space="preserve"> </w:t>
      </w:r>
    </w:p>
    <w:p w:rsidR="001F39E8" w:rsidRDefault="00A43CF9">
      <w:pPr>
        <w:numPr>
          <w:ilvl w:val="1"/>
          <w:numId w:val="1"/>
        </w:numPr>
        <w:ind w:firstLine="0"/>
      </w:pPr>
      <w:r>
        <w:t>Разработка мероприятий по повышению общего уровня безопасности дорожног</w:t>
      </w:r>
      <w:r>
        <w:t xml:space="preserve">о движения на территории МО МР «Сысольский» </w:t>
      </w:r>
      <w:proofErr w:type="gramStart"/>
      <w:r>
        <w:t>…….</w:t>
      </w:r>
      <w:proofErr w:type="gramEnd"/>
      <w:r>
        <w:t>.…………….16</w:t>
      </w:r>
      <w:r>
        <w:rPr>
          <w:rFonts w:ascii="Calibri" w:eastAsia="Calibri" w:hAnsi="Calibri" w:cs="Calibri"/>
          <w:sz w:val="22"/>
        </w:rPr>
        <w:t xml:space="preserve"> </w:t>
      </w:r>
    </w:p>
    <w:p w:rsidR="001F39E8" w:rsidRDefault="00A43CF9">
      <w:pPr>
        <w:numPr>
          <w:ilvl w:val="1"/>
          <w:numId w:val="1"/>
        </w:numPr>
        <w:spacing w:after="156" w:line="259" w:lineRule="auto"/>
        <w:ind w:firstLine="0"/>
      </w:pPr>
      <w:r>
        <w:t xml:space="preserve">Разработка мероприятий по оптимизации парковочного пространства на </w:t>
      </w:r>
    </w:p>
    <w:p w:rsidR="001F39E8" w:rsidRDefault="00A43CF9">
      <w:pPr>
        <w:spacing w:after="189" w:line="259" w:lineRule="auto"/>
        <w:ind w:left="604" w:firstLine="0"/>
      </w:pPr>
      <w:r>
        <w:t>территории МО МР «Сысольский</w:t>
      </w:r>
      <w:proofErr w:type="gramStart"/>
      <w:r>
        <w:t>»  ......................................................................</w:t>
      </w:r>
      <w:proofErr w:type="gramEnd"/>
      <w:r>
        <w:t xml:space="preserve"> 21</w:t>
      </w:r>
      <w:r>
        <w:rPr>
          <w:rFonts w:ascii="Calibri" w:eastAsia="Calibri" w:hAnsi="Calibri" w:cs="Calibri"/>
          <w:sz w:val="22"/>
        </w:rPr>
        <w:t xml:space="preserve"> </w:t>
      </w:r>
    </w:p>
    <w:p w:rsidR="001F39E8" w:rsidRDefault="00A43CF9">
      <w:pPr>
        <w:numPr>
          <w:ilvl w:val="1"/>
          <w:numId w:val="1"/>
        </w:numPr>
        <w:ind w:firstLine="0"/>
      </w:pPr>
      <w:r>
        <w:t>Разработка Программы вза</w:t>
      </w:r>
      <w:r>
        <w:t xml:space="preserve">имоувязанных мероприятий по развитию транспортной системы и оптимизации схемы организации дорожного    </w:t>
      </w:r>
    </w:p>
    <w:p w:rsidR="001F39E8" w:rsidRDefault="00A43CF9">
      <w:pPr>
        <w:spacing w:after="171" w:line="259" w:lineRule="auto"/>
        <w:ind w:left="604" w:firstLine="0"/>
      </w:pPr>
      <w:r>
        <w:t>движения ................................................................................................................. 23</w:t>
      </w:r>
      <w:r>
        <w:rPr>
          <w:rFonts w:ascii="Calibri" w:eastAsia="Calibri" w:hAnsi="Calibri" w:cs="Calibri"/>
          <w:vertAlign w:val="subscript"/>
        </w:rPr>
        <w:t xml:space="preserve"> </w:t>
      </w:r>
    </w:p>
    <w:p w:rsidR="001F39E8" w:rsidRDefault="00A43CF9">
      <w:pPr>
        <w:numPr>
          <w:ilvl w:val="1"/>
          <w:numId w:val="1"/>
        </w:numPr>
        <w:spacing w:after="149" w:line="259" w:lineRule="auto"/>
        <w:ind w:firstLine="0"/>
      </w:pPr>
      <w:r>
        <w:t>Разработка системы показа</w:t>
      </w:r>
      <w:r>
        <w:t xml:space="preserve">телей и прогнозная оценка эффективности </w:t>
      </w:r>
    </w:p>
    <w:p w:rsidR="001F39E8" w:rsidRDefault="00A43CF9">
      <w:pPr>
        <w:spacing w:after="190" w:line="259" w:lineRule="auto"/>
        <w:ind w:left="604" w:firstLine="0"/>
      </w:pPr>
      <w:r>
        <w:t xml:space="preserve">Программы мероприятий ....................................................................................... 30 </w:t>
      </w:r>
    </w:p>
    <w:p w:rsidR="001F39E8" w:rsidRDefault="00A43CF9">
      <w:pPr>
        <w:spacing w:after="2" w:line="399" w:lineRule="auto"/>
        <w:ind w:left="614" w:right="534" w:hanging="10"/>
        <w:jc w:val="left"/>
      </w:pPr>
      <w:r>
        <w:t xml:space="preserve">2 Формирование предложения по институциональным </w:t>
      </w:r>
      <w:proofErr w:type="gramStart"/>
      <w:r>
        <w:t xml:space="preserve">преобразованиям,  </w:t>
      </w:r>
      <w:r>
        <w:t>совершенствованию</w:t>
      </w:r>
      <w:proofErr w:type="gramEnd"/>
      <w:r>
        <w:t xml:space="preserve"> нормативного правового, нормативно-технического,  </w:t>
      </w:r>
      <w:r>
        <w:lastRenderedPageBreak/>
        <w:t xml:space="preserve">методического и информационного обеспечения деятельности в сфере ОДД  на территории, в отношении которой осуществляется подготовка КСОДД  </w:t>
      </w:r>
    </w:p>
    <w:p w:rsidR="001F39E8" w:rsidRDefault="00A43CF9">
      <w:pPr>
        <w:ind w:left="604" w:right="463" w:firstLine="0"/>
      </w:pPr>
      <w:r>
        <w:t xml:space="preserve">(разрабатываются в целях обеспечения возможности </w:t>
      </w:r>
      <w:proofErr w:type="gramStart"/>
      <w:r>
        <w:t>реализации  предлагаемых</w:t>
      </w:r>
      <w:proofErr w:type="gramEnd"/>
      <w:r>
        <w:t xml:space="preserve"> в составе КСОДД мероприятий)……………..……………..…….45 </w:t>
      </w:r>
    </w:p>
    <w:p w:rsidR="001F39E8" w:rsidRDefault="00A43CF9">
      <w:pPr>
        <w:spacing w:line="259" w:lineRule="auto"/>
        <w:ind w:left="604" w:firstLine="0"/>
      </w:pPr>
      <w:r>
        <w:t xml:space="preserve">Список используемых </w:t>
      </w:r>
      <w:proofErr w:type="gramStart"/>
      <w:r>
        <w:t>источников  .......................................................................</w:t>
      </w:r>
      <w:proofErr w:type="gramEnd"/>
      <w:r>
        <w:t xml:space="preserve"> 49</w:t>
      </w:r>
      <w:r>
        <w:rPr>
          <w:rFonts w:ascii="Calibri" w:eastAsia="Calibri" w:hAnsi="Calibri" w:cs="Calibri"/>
          <w:sz w:val="22"/>
        </w:rPr>
        <w:t xml:space="preserve"> </w:t>
      </w:r>
    </w:p>
    <w:p w:rsidR="001F39E8" w:rsidRDefault="00A43CF9">
      <w:pPr>
        <w:spacing w:after="217" w:line="259" w:lineRule="auto"/>
        <w:ind w:firstLine="0"/>
        <w:jc w:val="left"/>
      </w:pPr>
      <w:r>
        <w:t xml:space="preserve"> </w:t>
      </w:r>
    </w:p>
    <w:p w:rsidR="001F39E8" w:rsidRDefault="00A43CF9">
      <w:pPr>
        <w:pStyle w:val="1"/>
      </w:pPr>
      <w:r>
        <w:t xml:space="preserve">Введение </w:t>
      </w:r>
    </w:p>
    <w:p w:rsidR="001F39E8" w:rsidRDefault="00A43CF9">
      <w:pPr>
        <w:spacing w:after="210" w:line="259" w:lineRule="auto"/>
        <w:ind w:left="930" w:firstLine="0"/>
        <w:jc w:val="center"/>
      </w:pPr>
      <w:r>
        <w:rPr>
          <w:sz w:val="10"/>
        </w:rPr>
        <w:t xml:space="preserve"> </w:t>
      </w:r>
    </w:p>
    <w:p w:rsidR="001F39E8" w:rsidRDefault="00A43CF9">
      <w:pPr>
        <w:ind w:left="604"/>
      </w:pPr>
      <w:r>
        <w:t>Объектом исследования является транспортная система муниципа</w:t>
      </w:r>
      <w:r>
        <w:t xml:space="preserve">льного образования муниципальный район «Сысольский» Республики Коми. </w:t>
      </w:r>
    </w:p>
    <w:p w:rsidR="001F39E8" w:rsidRDefault="00A43CF9">
      <w:pPr>
        <w:ind w:left="604" w:right="428"/>
      </w:pPr>
      <w:r>
        <w:t>Цель этапа – разработка Программы взаимоувязанных мероприятий по развитию транспортной системы и оптимизации схемы организации дорожного движения на территории МО МР «Сысольский» с укруп</w:t>
      </w:r>
      <w:r>
        <w:t xml:space="preserve">ненным расчетом стоимости, указанием сроков реализации указанных мероприятий, а также разработка системы показателей и прогнозная оценка эффективности данной Программы. </w:t>
      </w:r>
    </w:p>
    <w:p w:rsidR="001F39E8" w:rsidRDefault="00A43CF9">
      <w:pPr>
        <w:ind w:left="604" w:right="429"/>
      </w:pPr>
      <w:r>
        <w:t>В результате выполнения данного этапа разработаны мероприятия на краткосрочную перспек</w:t>
      </w:r>
      <w:r>
        <w:t xml:space="preserve">тиву (0-5 лет), на среднесрочную перспективу (6-10 лет) и на долгосрочную перспективу (более 10 лет): </w:t>
      </w:r>
    </w:p>
    <w:p w:rsidR="001F39E8" w:rsidRDefault="00A43CF9">
      <w:pPr>
        <w:numPr>
          <w:ilvl w:val="0"/>
          <w:numId w:val="2"/>
        </w:numPr>
        <w:ind w:right="428"/>
      </w:pPr>
      <w:r>
        <w:t>мероприятия по развитию улично-дорожной сети муниципального образования и организации движения легкового и грузового транспорта с учетом существующих про</w:t>
      </w:r>
      <w:r>
        <w:t xml:space="preserve">грамм развития территории и социально-экономических прогнозов МО МР «Сысольский»; </w:t>
      </w:r>
    </w:p>
    <w:p w:rsidR="001F39E8" w:rsidRDefault="00A43CF9">
      <w:pPr>
        <w:numPr>
          <w:ilvl w:val="0"/>
          <w:numId w:val="2"/>
        </w:numPr>
        <w:ind w:right="428"/>
      </w:pPr>
      <w:r>
        <w:t xml:space="preserve">мероприятия по оптимизации системы пассажирских перевозок на территории МО МР «Сысольский» и в межмуниципальном и </w:t>
      </w:r>
      <w:proofErr w:type="spellStart"/>
      <w:r>
        <w:t>межсубъектном</w:t>
      </w:r>
      <w:proofErr w:type="spellEnd"/>
      <w:r>
        <w:t xml:space="preserve"> сообщении в том числе: </w:t>
      </w:r>
    </w:p>
    <w:p w:rsidR="001F39E8" w:rsidRDefault="00A43CF9">
      <w:pPr>
        <w:numPr>
          <w:ilvl w:val="0"/>
          <w:numId w:val="3"/>
        </w:numPr>
      </w:pPr>
      <w:r>
        <w:t xml:space="preserve">мероприятия по развитию сети межмуниципальных и </w:t>
      </w:r>
      <w:proofErr w:type="spellStart"/>
      <w:r>
        <w:t>межсубъектных</w:t>
      </w:r>
      <w:proofErr w:type="spellEnd"/>
      <w:r>
        <w:t xml:space="preserve"> маршрутов автомобильного пассажирского транспорта; </w:t>
      </w:r>
    </w:p>
    <w:p w:rsidR="001F39E8" w:rsidRDefault="00A43CF9">
      <w:pPr>
        <w:numPr>
          <w:ilvl w:val="0"/>
          <w:numId w:val="3"/>
        </w:numPr>
      </w:pPr>
      <w:r>
        <w:lastRenderedPageBreak/>
        <w:t xml:space="preserve">мероприятия по обеспечению приоритета проезда маршрутного пассажирского транспорта; </w:t>
      </w:r>
    </w:p>
    <w:p w:rsidR="001F39E8" w:rsidRDefault="00A43CF9">
      <w:pPr>
        <w:numPr>
          <w:ilvl w:val="0"/>
          <w:numId w:val="4"/>
        </w:numPr>
        <w:spacing w:after="184" w:line="259" w:lineRule="auto"/>
      </w:pPr>
      <w:r>
        <w:t>мероприятия по оптимизации парковочного пространства на т</w:t>
      </w:r>
      <w:r>
        <w:t xml:space="preserve">ерритории </w:t>
      </w:r>
    </w:p>
    <w:p w:rsidR="001F39E8" w:rsidRDefault="00A43CF9">
      <w:pPr>
        <w:spacing w:after="190" w:line="259" w:lineRule="auto"/>
        <w:ind w:left="604" w:firstLine="0"/>
      </w:pPr>
      <w:r>
        <w:t xml:space="preserve">МО МР «Сысольский»; </w:t>
      </w:r>
    </w:p>
    <w:p w:rsidR="001F39E8" w:rsidRDefault="00A43CF9">
      <w:pPr>
        <w:numPr>
          <w:ilvl w:val="0"/>
          <w:numId w:val="4"/>
        </w:numPr>
      </w:pPr>
      <w:r>
        <w:t xml:space="preserve">мероприятия по совершенствованию условий велосипедного и пешеходного движения на территории МО МР «Сысольский»; </w:t>
      </w:r>
    </w:p>
    <w:p w:rsidR="001F39E8" w:rsidRDefault="00A43CF9">
      <w:pPr>
        <w:numPr>
          <w:ilvl w:val="0"/>
          <w:numId w:val="4"/>
        </w:numPr>
      </w:pPr>
      <w:r>
        <w:t xml:space="preserve">мероприятия по повышению общего уровня безопасности дорожного движения на территории МО МР «Сысольский» </w:t>
      </w:r>
      <w:r>
        <w:t xml:space="preserve">в том числе: </w:t>
      </w:r>
    </w:p>
    <w:p w:rsidR="001F39E8" w:rsidRDefault="00A43CF9">
      <w:pPr>
        <w:numPr>
          <w:ilvl w:val="0"/>
          <w:numId w:val="5"/>
        </w:numPr>
      </w:pPr>
      <w:r>
        <w:t xml:space="preserve">мероприятия по обустройству участков улично-дорожной сети дополнительными техническими средствами организации дорожного движения; </w:t>
      </w:r>
    </w:p>
    <w:p w:rsidR="001F39E8" w:rsidRDefault="00A43CF9">
      <w:pPr>
        <w:numPr>
          <w:ilvl w:val="0"/>
          <w:numId w:val="5"/>
        </w:numPr>
      </w:pPr>
      <w:r>
        <w:t xml:space="preserve">повышение видимости технических средств организации дорожного движения; </w:t>
      </w:r>
    </w:p>
    <w:p w:rsidR="001F39E8" w:rsidRDefault="00A43CF9">
      <w:pPr>
        <w:numPr>
          <w:ilvl w:val="0"/>
          <w:numId w:val="6"/>
        </w:numPr>
        <w:ind w:right="214"/>
      </w:pPr>
      <w:r>
        <w:t xml:space="preserve">Программа взаимоувязанных мероприятий </w:t>
      </w:r>
      <w:r>
        <w:t xml:space="preserve">по развитию транспортной системы и оптимизации схемы организации дорожного движения на территории МО МР «Сысольский» с укрупненным расчетом стоимости, указанием сроков реализации указанных мероприятий; </w:t>
      </w:r>
    </w:p>
    <w:p w:rsidR="001F39E8" w:rsidRDefault="00A43CF9">
      <w:pPr>
        <w:numPr>
          <w:ilvl w:val="0"/>
          <w:numId w:val="6"/>
        </w:numPr>
        <w:ind w:right="214"/>
      </w:pPr>
      <w:r>
        <w:t>система показателей и прогнозная оценка эффективности</w:t>
      </w:r>
      <w:r>
        <w:t xml:space="preserve"> Программы мероприятий (общих и локальных) по выбранным критериям. </w:t>
      </w:r>
    </w:p>
    <w:p w:rsidR="001F39E8" w:rsidRDefault="00A43CF9">
      <w:pPr>
        <w:spacing w:after="0" w:line="259" w:lineRule="auto"/>
        <w:ind w:firstLine="0"/>
        <w:jc w:val="left"/>
      </w:pPr>
      <w:r>
        <w:t xml:space="preserve"> </w:t>
      </w:r>
      <w:r>
        <w:tab/>
        <w:t xml:space="preserve"> </w:t>
      </w:r>
      <w:r>
        <w:br w:type="page"/>
      </w:r>
    </w:p>
    <w:p w:rsidR="001F39E8" w:rsidRDefault="00A43CF9">
      <w:pPr>
        <w:pStyle w:val="1"/>
        <w:spacing w:line="387" w:lineRule="auto"/>
        <w:ind w:left="604" w:right="407" w:firstLine="701"/>
        <w:jc w:val="both"/>
      </w:pPr>
      <w:r>
        <w:lastRenderedPageBreak/>
        <w:t xml:space="preserve">1 Формирование программы мероприятий КСОДД с указанием очередности реализации, очередности разработки ПОДД на отдельных территориях, а также оценки требуемых объемов финансирования и </w:t>
      </w:r>
      <w:r>
        <w:t xml:space="preserve">ожидаемого эффекта от внедрения </w:t>
      </w:r>
    </w:p>
    <w:p w:rsidR="001F39E8" w:rsidRDefault="00A43CF9">
      <w:pPr>
        <w:ind w:left="604" w:right="428"/>
      </w:pPr>
      <w:r>
        <w:t>Указанные средства, необходимые на реализацию мероприятий КСОДД,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w:t>
      </w:r>
      <w:r>
        <w:t xml:space="preserve">совых вложений к возможностям местного бюджета для изготовления проектной документации и реконструкции дорог улично-дорожной сети. </w:t>
      </w:r>
    </w:p>
    <w:p w:rsidR="001F39E8" w:rsidRDefault="00A43CF9">
      <w:pPr>
        <w:ind w:left="604" w:right="428"/>
      </w:pPr>
      <w:r>
        <w:t>Реальная ситуация с возможностями федерального и областного бюджетов пока не позволяет обеспечить конкретное планирование ме</w:t>
      </w:r>
      <w:r>
        <w:t xml:space="preserve">роприятий такого рода даже в долгосрочной перспективе.  </w:t>
      </w:r>
    </w:p>
    <w:p w:rsidR="001F39E8" w:rsidRDefault="00A43CF9">
      <w:pPr>
        <w:ind w:left="604" w:right="428"/>
      </w:pPr>
      <w:r>
        <w:t>Таким образом, возможности органов местного самоуправления должны быть сконцентрированы на решении посильных задач на доступной финансовой основе (содержание, текущий ремонт дорог). Объемы финансиров</w:t>
      </w:r>
      <w:r>
        <w:t xml:space="preserve">ания носят прогнозный характер и подлежат уточнению в установленном порядке. </w:t>
      </w:r>
    </w:p>
    <w:p w:rsidR="001F39E8" w:rsidRDefault="00A43CF9">
      <w:pPr>
        <w:ind w:left="604" w:right="427"/>
      </w:pPr>
      <w:r>
        <w:t>Достижение целей и решение поставленных задач обеспечивается путем реализации мероприятий, которые разрабатываются исходя из целевых индикаторов, представляющих собой доступные н</w:t>
      </w:r>
      <w:r>
        <w:t>аблюдению и измерению характеристики состояния и развития системы транспортной инфраструктуры района. Разработанные мероприятия систематизированы по степени их актуальности. Список мероприятий на конкретном объекте детализируется после разработки проектно-</w:t>
      </w:r>
      <w:r>
        <w:t xml:space="preserve">сметной документации. Стоимость мероприятий определена ориентировочно, основываясь на стоимости уже проведенных аналогичных мероприятий. </w:t>
      </w:r>
    </w:p>
    <w:p w:rsidR="001F39E8" w:rsidRDefault="00A43CF9">
      <w:pPr>
        <w:spacing w:after="132" w:line="259" w:lineRule="auto"/>
        <w:ind w:left="1325" w:firstLine="0"/>
        <w:jc w:val="left"/>
      </w:pPr>
      <w:r>
        <w:t xml:space="preserve"> </w:t>
      </w:r>
    </w:p>
    <w:p w:rsidR="001F39E8" w:rsidRDefault="00A43CF9">
      <w:pPr>
        <w:spacing w:after="136" w:line="259" w:lineRule="auto"/>
        <w:ind w:left="1325" w:firstLine="0"/>
        <w:jc w:val="left"/>
      </w:pPr>
      <w:r>
        <w:t xml:space="preserve"> </w:t>
      </w:r>
    </w:p>
    <w:p w:rsidR="001F39E8" w:rsidRDefault="00A43CF9">
      <w:pPr>
        <w:spacing w:after="132" w:line="259" w:lineRule="auto"/>
        <w:ind w:left="1325" w:firstLine="0"/>
        <w:jc w:val="left"/>
      </w:pPr>
      <w:r>
        <w:lastRenderedPageBreak/>
        <w:t xml:space="preserve"> </w:t>
      </w:r>
    </w:p>
    <w:p w:rsidR="001F39E8" w:rsidRDefault="00A43CF9">
      <w:pPr>
        <w:spacing w:after="136" w:line="259" w:lineRule="auto"/>
        <w:ind w:left="1325" w:firstLine="0"/>
        <w:jc w:val="left"/>
      </w:pPr>
      <w:r>
        <w:t xml:space="preserve"> </w:t>
      </w:r>
    </w:p>
    <w:p w:rsidR="001F39E8" w:rsidRDefault="00A43CF9">
      <w:pPr>
        <w:spacing w:after="0" w:line="259" w:lineRule="auto"/>
        <w:ind w:left="1325" w:firstLine="0"/>
        <w:jc w:val="left"/>
      </w:pPr>
      <w:r>
        <w:t xml:space="preserve"> </w:t>
      </w:r>
    </w:p>
    <w:p w:rsidR="001F39E8" w:rsidRDefault="00A43CF9">
      <w:pPr>
        <w:pStyle w:val="2"/>
        <w:spacing w:after="295"/>
        <w:ind w:left="604" w:right="407"/>
      </w:pPr>
      <w:r>
        <w:t xml:space="preserve">1.1 Разработка мероприятий по развитию УДС на территории МО МР «Сысольский» </w:t>
      </w:r>
      <w:r>
        <w:t xml:space="preserve">на краткосрочную перспективу (до 2022 г), на среднесрочную перспективу (до 2027 г) и на долгосрочную перспективу (до 2032 г) </w:t>
      </w:r>
    </w:p>
    <w:p w:rsidR="001F39E8" w:rsidRDefault="00A43CF9">
      <w:pPr>
        <w:pStyle w:val="3"/>
        <w:spacing w:after="48"/>
        <w:ind w:left="604" w:right="407"/>
      </w:pPr>
      <w:r>
        <w:t xml:space="preserve">1.1.1 Мероприятия по развитию УДС и организации движения транспорта на территории МО МР «Сысольский» </w:t>
      </w:r>
    </w:p>
    <w:p w:rsidR="001F39E8" w:rsidRDefault="00A43CF9">
      <w:pPr>
        <w:ind w:left="604" w:right="428"/>
      </w:pPr>
      <w:r>
        <w:t xml:space="preserve">В ходе проведенного анализа </w:t>
      </w:r>
      <w:r>
        <w:t>было выявлено, что существующая УДС МО МР «Сысольский» отвечает сложившемся интенсивностям движения. При этом одним из основных недостатков УДС является то, что покрытие некоторых автомобильных дорог представлено переходными, либо твердыми (не усовершенств</w:t>
      </w:r>
      <w:r>
        <w:t xml:space="preserve">ованными) типами покрытия, что вносит определенные ограничения при движении по ним. Также к недостаткам УДС можно отнести необходимость реконструкции ряда инженерных сооружений и дорог с целью повышения безопасности движения по ним и приведения к нормам с </w:t>
      </w:r>
      <w:r>
        <w:t xml:space="preserve">целью обеспечения движения пассажирского транспорта.  </w:t>
      </w:r>
    </w:p>
    <w:p w:rsidR="001F39E8" w:rsidRDefault="00A43CF9">
      <w:pPr>
        <w:spacing w:after="330"/>
        <w:ind w:left="604" w:right="426"/>
      </w:pPr>
      <w:r>
        <w:t>Так в рамках КСОДД были разработаны мероприятия на краткосрочную перспективу до 2022 г, на среднесрочную перспективу до 2027 г и на долгосрочную перспективу до 2032 г. Перечень реконструктивно-планиров</w:t>
      </w:r>
      <w:r>
        <w:t xml:space="preserve">очных мероприятий представлен в таблице 1 и на рисунке 1. </w:t>
      </w:r>
    </w:p>
    <w:p w:rsidR="001F39E8" w:rsidRDefault="00A43CF9">
      <w:pPr>
        <w:pStyle w:val="3"/>
        <w:spacing w:after="102"/>
        <w:ind w:left="604" w:right="407"/>
      </w:pPr>
      <w:r>
        <w:t xml:space="preserve">1.1.2 Мероприятия по совершенствованию системы движения грузового автотранспорта  </w:t>
      </w:r>
    </w:p>
    <w:p w:rsidR="001F39E8" w:rsidRDefault="00A43CF9">
      <w:pPr>
        <w:ind w:left="604" w:right="428"/>
      </w:pPr>
      <w:r>
        <w:t xml:space="preserve">В рамках КСОДД предлагается организовать парковку для грузового транспорта на 20 </w:t>
      </w:r>
      <w:proofErr w:type="spellStart"/>
      <w:r>
        <w:t>машино</w:t>
      </w:r>
      <w:proofErr w:type="spellEnd"/>
      <w:r>
        <w:t xml:space="preserve">-мест в районе </w:t>
      </w:r>
      <w:proofErr w:type="gramStart"/>
      <w:r>
        <w:t>пересечения</w:t>
      </w:r>
      <w:proofErr w:type="gramEnd"/>
      <w:r>
        <w:t xml:space="preserve"> </w:t>
      </w:r>
      <w:r>
        <w:t xml:space="preserve">а/д Р-176 «Вятка» «Чебоксары-Йошкар-Ола-Киров-Сыктывкар» с </w:t>
      </w:r>
      <w:proofErr w:type="spellStart"/>
      <w:r>
        <w:t>ул.Зеленая</w:t>
      </w:r>
      <w:proofErr w:type="spellEnd"/>
      <w:r>
        <w:t xml:space="preserve"> (а/д 87 ОП РЗ 87К-004 </w:t>
      </w:r>
      <w:r>
        <w:lastRenderedPageBreak/>
        <w:t xml:space="preserve">«Сыктывкар-Кудымкар») и </w:t>
      </w:r>
      <w:proofErr w:type="spellStart"/>
      <w:r>
        <w:t>ул.Оплеснина</w:t>
      </w:r>
      <w:proofErr w:type="spellEnd"/>
      <w:r>
        <w:t xml:space="preserve"> в </w:t>
      </w:r>
      <w:proofErr w:type="spellStart"/>
      <w:r>
        <w:t>с.Визинга</w:t>
      </w:r>
      <w:proofErr w:type="spellEnd"/>
      <w:r>
        <w:t xml:space="preserve">, а также на а/д Р-176 «Вятка» «Чебоксары-Йошкар-Ола-Киров-Сыктывкар» в районе поворота на </w:t>
      </w:r>
    </w:p>
    <w:p w:rsidR="001F39E8" w:rsidRDefault="00A43CF9">
      <w:pPr>
        <w:spacing w:after="137" w:line="259" w:lineRule="auto"/>
        <w:ind w:left="604" w:firstLine="0"/>
      </w:pPr>
      <w:proofErr w:type="spellStart"/>
      <w:r>
        <w:t>п.Визиндор</w:t>
      </w:r>
      <w:proofErr w:type="spellEnd"/>
      <w:r>
        <w:t xml:space="preserve"> (а/д 87 ОП РЗ</w:t>
      </w:r>
      <w:r>
        <w:t xml:space="preserve"> 87К-002 «Чекшино-Тотьма-Котлас-Куратово»). </w:t>
      </w:r>
    </w:p>
    <w:p w:rsidR="001F39E8" w:rsidRDefault="00A43CF9">
      <w:pPr>
        <w:spacing w:after="132" w:line="259" w:lineRule="auto"/>
        <w:ind w:left="1330" w:firstLine="0"/>
        <w:jc w:val="left"/>
      </w:pPr>
      <w:r>
        <w:t xml:space="preserve"> </w:t>
      </w:r>
    </w:p>
    <w:p w:rsidR="001F39E8" w:rsidRDefault="00A43CF9">
      <w:pPr>
        <w:spacing w:after="136" w:line="259" w:lineRule="auto"/>
        <w:ind w:left="1330" w:firstLine="0"/>
        <w:jc w:val="left"/>
      </w:pPr>
      <w:r>
        <w:t xml:space="preserve"> </w:t>
      </w:r>
    </w:p>
    <w:p w:rsidR="001F39E8" w:rsidRDefault="00A43CF9">
      <w:pPr>
        <w:spacing w:after="0" w:line="259" w:lineRule="auto"/>
        <w:ind w:left="1330" w:firstLine="0"/>
        <w:jc w:val="left"/>
      </w:pPr>
      <w:r>
        <w:t xml:space="preserve"> </w:t>
      </w:r>
    </w:p>
    <w:p w:rsidR="001F39E8" w:rsidRDefault="00A43CF9">
      <w:pPr>
        <w:spacing w:after="184" w:line="259" w:lineRule="auto"/>
        <w:ind w:left="1330" w:firstLine="0"/>
        <w:jc w:val="left"/>
      </w:pPr>
      <w:r>
        <w:t xml:space="preserve"> </w:t>
      </w:r>
    </w:p>
    <w:p w:rsidR="001F39E8" w:rsidRDefault="00A43CF9">
      <w:pPr>
        <w:spacing w:line="259" w:lineRule="auto"/>
        <w:ind w:left="604" w:firstLine="0"/>
      </w:pPr>
      <w:r>
        <w:t xml:space="preserve">Таблица 3 – Перечень реконструктивно-планировочных мероприятий </w:t>
      </w:r>
    </w:p>
    <w:tbl>
      <w:tblPr>
        <w:tblStyle w:val="TableGrid"/>
        <w:tblW w:w="9897" w:type="dxa"/>
        <w:tblInd w:w="509" w:type="dxa"/>
        <w:tblCellMar>
          <w:top w:w="7" w:type="dxa"/>
          <w:left w:w="110" w:type="dxa"/>
          <w:bottom w:w="10" w:type="dxa"/>
          <w:right w:w="60" w:type="dxa"/>
        </w:tblCellMar>
        <w:tblLook w:val="04A0" w:firstRow="1" w:lastRow="0" w:firstColumn="1" w:lastColumn="0" w:noHBand="0" w:noVBand="1"/>
      </w:tblPr>
      <w:tblGrid>
        <w:gridCol w:w="677"/>
        <w:gridCol w:w="7803"/>
        <w:gridCol w:w="1417"/>
      </w:tblGrid>
      <w:tr w:rsidR="001F39E8">
        <w:trPr>
          <w:trHeight w:val="562"/>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18" w:line="259" w:lineRule="auto"/>
              <w:ind w:left="116" w:firstLine="0"/>
              <w:jc w:val="left"/>
            </w:pPr>
            <w:r>
              <w:rPr>
                <w:sz w:val="24"/>
              </w:rPr>
              <w:t xml:space="preserve">№ </w:t>
            </w:r>
          </w:p>
          <w:p w:rsidR="001F39E8" w:rsidRDefault="00A43CF9">
            <w:pPr>
              <w:spacing w:after="0" w:line="259" w:lineRule="auto"/>
              <w:ind w:left="68" w:firstLine="0"/>
              <w:jc w:val="left"/>
            </w:pPr>
            <w:r>
              <w:rPr>
                <w:sz w:val="24"/>
              </w:rPr>
              <w:t xml:space="preserve">п/п </w:t>
            </w:r>
          </w:p>
        </w:tc>
        <w:tc>
          <w:tcPr>
            <w:tcW w:w="7803"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7" w:firstLine="0"/>
              <w:jc w:val="center"/>
            </w:pPr>
            <w:r>
              <w:rPr>
                <w:sz w:val="24"/>
              </w:rPr>
              <w:t xml:space="preserve">Мероприятие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center"/>
            </w:pPr>
            <w:r>
              <w:rPr>
                <w:sz w:val="24"/>
              </w:rPr>
              <w:t xml:space="preserve">Очередь реализации </w:t>
            </w:r>
          </w:p>
        </w:tc>
      </w:tr>
      <w:tr w:rsidR="001F39E8">
        <w:trPr>
          <w:trHeight w:val="288"/>
        </w:trPr>
        <w:tc>
          <w:tcPr>
            <w:tcW w:w="9897" w:type="dxa"/>
            <w:gridSpan w:val="3"/>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5" w:firstLine="0"/>
              <w:jc w:val="center"/>
            </w:pPr>
            <w:r>
              <w:rPr>
                <w:sz w:val="24"/>
              </w:rPr>
              <w:t xml:space="preserve">Реконструктивно-планировочные мероприятия </w:t>
            </w:r>
          </w:p>
        </w:tc>
      </w:tr>
      <w:tr w:rsidR="001F39E8">
        <w:trPr>
          <w:trHeight w:val="682"/>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0" w:firstLine="0"/>
              <w:jc w:val="center"/>
            </w:pPr>
            <w:r>
              <w:rPr>
                <w:sz w:val="24"/>
              </w:rPr>
              <w:t xml:space="preserve">1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Доведение качества дорожного покрытия местных дорог вне населенных пунктов до нормативного состояния в МО МР «Сысольский»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2032 г </w:t>
            </w:r>
          </w:p>
        </w:tc>
      </w:tr>
      <w:tr w:rsidR="001F39E8">
        <w:trPr>
          <w:trHeight w:val="682"/>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0" w:firstLine="0"/>
              <w:jc w:val="center"/>
            </w:pPr>
            <w:r>
              <w:rPr>
                <w:sz w:val="24"/>
              </w:rPr>
              <w:t xml:space="preserve">2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Строительство объектов придорожного сервиса вдоль автодороги Р-176 «Вятка» «Чебоксары-Йошкар-Ола-Киров-Сыктывкар»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2032 г</w:t>
            </w:r>
            <w:r>
              <w:rPr>
                <w:sz w:val="24"/>
              </w:rPr>
              <w:t xml:space="preserve"> </w:t>
            </w:r>
          </w:p>
        </w:tc>
      </w:tr>
      <w:tr w:rsidR="001F39E8">
        <w:trPr>
          <w:trHeight w:val="682"/>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0" w:firstLine="0"/>
              <w:jc w:val="center"/>
            </w:pPr>
            <w:r>
              <w:rPr>
                <w:sz w:val="24"/>
              </w:rPr>
              <w:t xml:space="preserve">3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Формирование сети круглогодичных лесовозных дорог.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2032 г </w:t>
            </w:r>
          </w:p>
        </w:tc>
      </w:tr>
      <w:tr w:rsidR="001F39E8">
        <w:trPr>
          <w:trHeight w:val="955"/>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0" w:firstLine="0"/>
              <w:jc w:val="center"/>
            </w:pPr>
            <w:r>
              <w:rPr>
                <w:sz w:val="24"/>
              </w:rPr>
              <w:t xml:space="preserve">4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асфальтобетонного покрытия проезжей части и тротуаров улицы Тихая, Еловая, Рождественская и Покровская в </w:t>
            </w:r>
            <w:proofErr w:type="spellStart"/>
            <w:r>
              <w:rPr>
                <w:sz w:val="24"/>
              </w:rPr>
              <w:t>с.Визинга</w:t>
            </w:r>
            <w:proofErr w:type="spellEnd"/>
            <w:r>
              <w:rPr>
                <w:sz w:val="24"/>
              </w:rPr>
              <w:t>. Протяженность – 1,12 км</w:t>
            </w:r>
            <w:r>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2022 г </w:t>
            </w:r>
          </w:p>
        </w:tc>
      </w:tr>
      <w:tr w:rsidR="001F39E8">
        <w:trPr>
          <w:trHeight w:val="682"/>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0" w:firstLine="0"/>
              <w:jc w:val="center"/>
            </w:pPr>
            <w:r>
              <w:rPr>
                <w:sz w:val="24"/>
              </w:rPr>
              <w:t xml:space="preserve">5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Устройство асфальтобетонного покрытия проезжей части и тротуаров трех проездов в районе </w:t>
            </w:r>
            <w:proofErr w:type="spellStart"/>
            <w:r>
              <w:rPr>
                <w:sz w:val="24"/>
              </w:rPr>
              <w:t>ул.Речная</w:t>
            </w:r>
            <w:proofErr w:type="spellEnd"/>
            <w:r>
              <w:rPr>
                <w:sz w:val="24"/>
              </w:rPr>
              <w:t xml:space="preserve"> в </w:t>
            </w:r>
            <w:proofErr w:type="spellStart"/>
            <w:r>
              <w:rPr>
                <w:sz w:val="24"/>
              </w:rPr>
              <w:t>с.Визинга</w:t>
            </w:r>
            <w:proofErr w:type="spellEnd"/>
            <w:r>
              <w:rPr>
                <w:sz w:val="24"/>
              </w:rPr>
              <w:t xml:space="preserve">. Протяженность – 0,36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2022 г </w:t>
            </w:r>
          </w:p>
        </w:tc>
      </w:tr>
      <w:tr w:rsidR="001F39E8">
        <w:trPr>
          <w:trHeight w:val="686"/>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0" w:firstLine="0"/>
              <w:jc w:val="center"/>
            </w:pPr>
            <w:r>
              <w:rPr>
                <w:sz w:val="24"/>
              </w:rPr>
              <w:t xml:space="preserve">6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асфальтобетонного покрытия проезжей части и тротуаров на улице Лучистая в </w:t>
            </w:r>
            <w:proofErr w:type="spellStart"/>
            <w:r>
              <w:rPr>
                <w:sz w:val="24"/>
              </w:rPr>
              <w:t>с.Визинга</w:t>
            </w:r>
            <w:proofErr w:type="spellEnd"/>
            <w:r>
              <w:rPr>
                <w:sz w:val="24"/>
              </w:rPr>
              <w:t xml:space="preserve">. Протяженность – 0,79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2022 г </w:t>
            </w:r>
          </w:p>
        </w:tc>
      </w:tr>
      <w:tr w:rsidR="001F39E8">
        <w:trPr>
          <w:trHeight w:val="682"/>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0" w:firstLine="0"/>
              <w:jc w:val="center"/>
            </w:pPr>
            <w:r>
              <w:rPr>
                <w:sz w:val="24"/>
              </w:rPr>
              <w:t xml:space="preserve">7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Ремонт асфальтобетонного покрытия улиц в СП «Визинга»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2027 г </w:t>
            </w:r>
          </w:p>
        </w:tc>
      </w:tr>
      <w:tr w:rsidR="001F39E8">
        <w:trPr>
          <w:trHeight w:val="956"/>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0" w:firstLine="0"/>
              <w:jc w:val="center"/>
            </w:pPr>
            <w:r>
              <w:rPr>
                <w:sz w:val="24"/>
              </w:rPr>
              <w:t xml:space="preserve">8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Реконструкция площадей (мощение площадей тротуарной плиткой) в СП «Визинга»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2027 г </w:t>
            </w:r>
          </w:p>
        </w:tc>
      </w:tr>
      <w:tr w:rsidR="001F39E8">
        <w:trPr>
          <w:trHeight w:val="682"/>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0" w:firstLine="0"/>
              <w:jc w:val="center"/>
            </w:pPr>
            <w:r>
              <w:rPr>
                <w:sz w:val="24"/>
              </w:rPr>
              <w:t xml:space="preserve">9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proofErr w:type="spellStart"/>
            <w:r>
              <w:rPr>
                <w:sz w:val="24"/>
              </w:rPr>
              <w:t>Кап.ремонт</w:t>
            </w:r>
            <w:proofErr w:type="spellEnd"/>
            <w:r>
              <w:rPr>
                <w:sz w:val="24"/>
              </w:rPr>
              <w:t xml:space="preserve">, устройство асфальтобетонного покрытия улиц в СП «Куратово»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2027 г </w:t>
            </w:r>
          </w:p>
        </w:tc>
      </w:tr>
      <w:tr w:rsidR="001F39E8">
        <w:trPr>
          <w:trHeight w:val="1234"/>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6" w:firstLine="0"/>
              <w:jc w:val="center"/>
            </w:pPr>
            <w:r>
              <w:rPr>
                <w:sz w:val="24"/>
              </w:rPr>
              <w:t xml:space="preserve">10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Реконструкция площадей (покрытие тротуарной плиткой, мощение пешеходных связей, площадок перед общественными зданиями, дорожек в парковой зоне) в СП «Куратово»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2027 г </w:t>
            </w:r>
          </w:p>
        </w:tc>
      </w:tr>
      <w:tr w:rsidR="001F39E8">
        <w:trPr>
          <w:trHeight w:val="961"/>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6" w:firstLine="0"/>
              <w:jc w:val="center"/>
            </w:pPr>
            <w:r>
              <w:rPr>
                <w:sz w:val="24"/>
              </w:rPr>
              <w:t xml:space="preserve">11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278" w:firstLine="0"/>
            </w:pPr>
            <w:r>
              <w:rPr>
                <w:sz w:val="24"/>
              </w:rPr>
              <w:t>Устройство асфальтобетонного покрытия проезжей части улиц и проездов, имеющих грунтовое покрытие в СП «</w:t>
            </w:r>
            <w:proofErr w:type="spellStart"/>
            <w:r>
              <w:rPr>
                <w:sz w:val="24"/>
              </w:rPr>
              <w:t>Межадор</w:t>
            </w:r>
            <w:proofErr w:type="spellEnd"/>
            <w:r>
              <w:rPr>
                <w:sz w:val="24"/>
              </w:rPr>
              <w:t xml:space="preserve">» МО МР «Сысольский». Протяженность 3,5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2027 г </w:t>
            </w:r>
          </w:p>
        </w:tc>
      </w:tr>
      <w:tr w:rsidR="001F39E8">
        <w:trPr>
          <w:trHeight w:val="682"/>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6" w:firstLine="0"/>
              <w:jc w:val="center"/>
            </w:pPr>
            <w:r>
              <w:rPr>
                <w:sz w:val="24"/>
              </w:rPr>
              <w:t xml:space="preserve">12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Ремонт асфальтобетонного покрытия существующих участков улиц и дорог в СП «</w:t>
            </w:r>
            <w:proofErr w:type="spellStart"/>
            <w:r>
              <w:rPr>
                <w:sz w:val="24"/>
              </w:rPr>
              <w:t>Межадор</w:t>
            </w:r>
            <w:proofErr w:type="spellEnd"/>
            <w:r>
              <w:rPr>
                <w:sz w:val="24"/>
              </w:rPr>
              <w:t xml:space="preserve">» </w:t>
            </w:r>
            <w:r>
              <w:rPr>
                <w:sz w:val="24"/>
              </w:rPr>
              <w:t xml:space="preserve">МО МР «Сысольский». Протяженность 12,0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2027 г </w:t>
            </w:r>
          </w:p>
        </w:tc>
      </w:tr>
      <w:tr w:rsidR="001F39E8">
        <w:trPr>
          <w:trHeight w:val="1234"/>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6" w:firstLine="0"/>
              <w:jc w:val="center"/>
            </w:pPr>
            <w:r>
              <w:rPr>
                <w:sz w:val="24"/>
              </w:rPr>
              <w:lastRenderedPageBreak/>
              <w:t xml:space="preserve">13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Реконструкция площадей (покрытие тротуарной плиткой, мощение пешеходных связей, площадок перед общественными зданиями, дорожек в парковой зоне) в СП «</w:t>
            </w:r>
            <w:proofErr w:type="spellStart"/>
            <w:r>
              <w:rPr>
                <w:sz w:val="24"/>
              </w:rPr>
              <w:t>Межадор</w:t>
            </w:r>
            <w:proofErr w:type="spellEnd"/>
            <w:r>
              <w:rPr>
                <w:sz w:val="24"/>
              </w:rPr>
              <w:t xml:space="preserve">» </w:t>
            </w:r>
            <w:r>
              <w:rPr>
                <w:sz w:val="24"/>
              </w:rPr>
              <w:t xml:space="preserve">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2027 г </w:t>
            </w:r>
          </w:p>
        </w:tc>
      </w:tr>
      <w:tr w:rsidR="001F39E8">
        <w:trPr>
          <w:trHeight w:val="682"/>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6" w:firstLine="0"/>
              <w:jc w:val="center"/>
            </w:pPr>
            <w:r>
              <w:rPr>
                <w:sz w:val="24"/>
              </w:rPr>
              <w:t xml:space="preserve">14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proofErr w:type="spellStart"/>
            <w:r>
              <w:rPr>
                <w:sz w:val="24"/>
              </w:rPr>
              <w:t>Кап.ремонт</w:t>
            </w:r>
            <w:proofErr w:type="spellEnd"/>
            <w:r>
              <w:rPr>
                <w:sz w:val="24"/>
              </w:rPr>
              <w:t xml:space="preserve"> главных улиц в СП «</w:t>
            </w:r>
            <w:proofErr w:type="spellStart"/>
            <w:r>
              <w:rPr>
                <w:sz w:val="24"/>
              </w:rPr>
              <w:t>Межадор</w:t>
            </w:r>
            <w:proofErr w:type="spellEnd"/>
            <w:r>
              <w:rPr>
                <w:sz w:val="24"/>
              </w:rPr>
              <w:t xml:space="preserve">» МО МР «Сысольский». Протяженность 4,5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9" w:firstLine="0"/>
              <w:jc w:val="center"/>
            </w:pPr>
            <w:r>
              <w:rPr>
                <w:sz w:val="24"/>
              </w:rPr>
              <w:t xml:space="preserve">2022 г </w:t>
            </w:r>
          </w:p>
        </w:tc>
      </w:tr>
      <w:tr w:rsidR="001F39E8">
        <w:trPr>
          <w:trHeight w:val="961"/>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6" w:firstLine="0"/>
              <w:jc w:val="center"/>
            </w:pPr>
            <w:r>
              <w:rPr>
                <w:sz w:val="24"/>
              </w:rPr>
              <w:t xml:space="preserve">15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168" w:firstLine="0"/>
            </w:pPr>
            <w:r>
              <w:rPr>
                <w:sz w:val="24"/>
              </w:rPr>
              <w:t>Строительство новых улиц и проездов в районах первоочередного жилищного строительства в СП «</w:t>
            </w:r>
            <w:proofErr w:type="spellStart"/>
            <w:r>
              <w:rPr>
                <w:sz w:val="24"/>
              </w:rPr>
              <w:t>Межадор</w:t>
            </w:r>
            <w:proofErr w:type="spellEnd"/>
            <w:r>
              <w:rPr>
                <w:sz w:val="24"/>
              </w:rPr>
              <w:t xml:space="preserve">» МО МР «Сысольский». Протяженность 6,0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9" w:firstLine="0"/>
              <w:jc w:val="center"/>
            </w:pPr>
            <w:r>
              <w:rPr>
                <w:sz w:val="24"/>
              </w:rPr>
              <w:t xml:space="preserve">2022 г </w:t>
            </w:r>
          </w:p>
        </w:tc>
      </w:tr>
      <w:tr w:rsidR="001F39E8">
        <w:trPr>
          <w:trHeight w:val="682"/>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6" w:firstLine="0"/>
              <w:jc w:val="center"/>
            </w:pPr>
            <w:r>
              <w:rPr>
                <w:sz w:val="24"/>
              </w:rPr>
              <w:t xml:space="preserve">16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АЗС на въезде в </w:t>
            </w:r>
            <w:proofErr w:type="spellStart"/>
            <w:r>
              <w:rPr>
                <w:sz w:val="24"/>
              </w:rPr>
              <w:t>с.Шорсай</w:t>
            </w:r>
            <w:proofErr w:type="spellEnd"/>
            <w:r>
              <w:rPr>
                <w:sz w:val="24"/>
              </w:rPr>
              <w:t xml:space="preserve"> СП «</w:t>
            </w:r>
            <w:proofErr w:type="spellStart"/>
            <w:r>
              <w:rPr>
                <w:sz w:val="24"/>
              </w:rPr>
              <w:t>Межадор</w:t>
            </w:r>
            <w:proofErr w:type="spellEnd"/>
            <w:r>
              <w:rPr>
                <w:sz w:val="24"/>
              </w:rPr>
              <w:t xml:space="preserve">» МО МР «Сысольский».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9" w:firstLine="0"/>
              <w:jc w:val="center"/>
            </w:pPr>
            <w:r>
              <w:rPr>
                <w:sz w:val="24"/>
              </w:rPr>
              <w:t xml:space="preserve">2022 г </w:t>
            </w:r>
          </w:p>
        </w:tc>
      </w:tr>
      <w:tr w:rsidR="001F39E8">
        <w:trPr>
          <w:trHeight w:val="682"/>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5" w:firstLine="0"/>
              <w:jc w:val="center"/>
            </w:pPr>
            <w:r>
              <w:rPr>
                <w:sz w:val="24"/>
              </w:rPr>
              <w:t xml:space="preserve">17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proofErr w:type="spellStart"/>
            <w:r>
              <w:rPr>
                <w:sz w:val="24"/>
              </w:rPr>
              <w:t>Кап.ремонт</w:t>
            </w:r>
            <w:proofErr w:type="spellEnd"/>
            <w:r>
              <w:rPr>
                <w:sz w:val="24"/>
              </w:rPr>
              <w:t>, устройство асфальтобетонного покрытия улиц в СП «</w:t>
            </w:r>
            <w:proofErr w:type="spellStart"/>
            <w:r>
              <w:rPr>
                <w:sz w:val="24"/>
              </w:rPr>
              <w:t>Пыёлдино</w:t>
            </w:r>
            <w:proofErr w:type="spellEnd"/>
            <w:r>
              <w:rPr>
                <w:sz w:val="24"/>
              </w:rPr>
              <w:t xml:space="preserve">»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8" w:firstLine="0"/>
              <w:jc w:val="center"/>
            </w:pPr>
            <w:r>
              <w:rPr>
                <w:sz w:val="24"/>
              </w:rPr>
              <w:t xml:space="preserve">2027 г </w:t>
            </w:r>
          </w:p>
        </w:tc>
      </w:tr>
      <w:tr w:rsidR="001F39E8">
        <w:trPr>
          <w:trHeight w:val="1234"/>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5" w:firstLine="0"/>
              <w:jc w:val="center"/>
            </w:pPr>
            <w:r>
              <w:rPr>
                <w:sz w:val="24"/>
              </w:rPr>
              <w:t xml:space="preserve">18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Реконструкция площадей (покрытие тротуарной плиткой, мощение пешеходных связей, площадок перед общественными здания</w:t>
            </w:r>
            <w:r>
              <w:rPr>
                <w:sz w:val="24"/>
              </w:rPr>
              <w:t>ми, дорожек в парковой зоне) в СП «</w:t>
            </w:r>
            <w:proofErr w:type="spellStart"/>
            <w:r>
              <w:rPr>
                <w:sz w:val="24"/>
              </w:rPr>
              <w:t>Пыёлдино</w:t>
            </w:r>
            <w:proofErr w:type="spellEnd"/>
            <w:r>
              <w:rPr>
                <w:sz w:val="24"/>
              </w:rPr>
              <w:t xml:space="preserve">»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8" w:firstLine="0"/>
              <w:jc w:val="center"/>
            </w:pPr>
            <w:r>
              <w:rPr>
                <w:sz w:val="24"/>
              </w:rPr>
              <w:t xml:space="preserve">2027 г </w:t>
            </w:r>
          </w:p>
        </w:tc>
      </w:tr>
      <w:tr w:rsidR="001F39E8">
        <w:trPr>
          <w:trHeight w:val="682"/>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5" w:firstLine="0"/>
              <w:jc w:val="center"/>
            </w:pPr>
            <w:r>
              <w:rPr>
                <w:sz w:val="24"/>
              </w:rPr>
              <w:t xml:space="preserve">19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proofErr w:type="spellStart"/>
            <w:r>
              <w:rPr>
                <w:sz w:val="24"/>
              </w:rPr>
              <w:t>Кап.</w:t>
            </w:r>
            <w:proofErr w:type="gramStart"/>
            <w:r>
              <w:rPr>
                <w:sz w:val="24"/>
              </w:rPr>
              <w:t>ремонт</w:t>
            </w:r>
            <w:proofErr w:type="spellEnd"/>
            <w:proofErr w:type="gramEnd"/>
            <w:r>
              <w:rPr>
                <w:sz w:val="24"/>
              </w:rPr>
              <w:t xml:space="preserve"> а/д 87 ОП РЗ 87К-004 «Сыктывкар-Кудымкар» в СП «</w:t>
            </w:r>
            <w:proofErr w:type="spellStart"/>
            <w:r>
              <w:rPr>
                <w:sz w:val="24"/>
              </w:rPr>
              <w:t>Пыёлдино</w:t>
            </w:r>
            <w:proofErr w:type="spellEnd"/>
            <w:r>
              <w:rPr>
                <w:sz w:val="24"/>
              </w:rPr>
              <w:t xml:space="preserve">» МО МР «Сысольский». Протяженность 54,64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8" w:firstLine="0"/>
              <w:jc w:val="center"/>
            </w:pPr>
            <w:r>
              <w:rPr>
                <w:sz w:val="24"/>
              </w:rPr>
              <w:t xml:space="preserve">2027 г </w:t>
            </w:r>
          </w:p>
        </w:tc>
      </w:tr>
      <w:tr w:rsidR="001F39E8">
        <w:trPr>
          <w:trHeight w:val="960"/>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5" w:firstLine="0"/>
              <w:jc w:val="center"/>
            </w:pPr>
            <w:r>
              <w:rPr>
                <w:sz w:val="24"/>
              </w:rPr>
              <w:t xml:space="preserve">20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дорог с твёрдым покрытием в </w:t>
            </w:r>
            <w:proofErr w:type="spellStart"/>
            <w:r>
              <w:rPr>
                <w:sz w:val="24"/>
              </w:rPr>
              <w:t>м.Вичкодор</w:t>
            </w:r>
            <w:proofErr w:type="spellEnd"/>
            <w:r>
              <w:rPr>
                <w:sz w:val="24"/>
              </w:rPr>
              <w:t xml:space="preserve"> и </w:t>
            </w:r>
            <w:proofErr w:type="spellStart"/>
            <w:r>
              <w:rPr>
                <w:sz w:val="24"/>
              </w:rPr>
              <w:t>м.Монастырь</w:t>
            </w:r>
            <w:proofErr w:type="spellEnd"/>
            <w:r>
              <w:rPr>
                <w:sz w:val="24"/>
              </w:rPr>
              <w:t xml:space="preserve"> в СП «</w:t>
            </w:r>
            <w:proofErr w:type="spellStart"/>
            <w:r>
              <w:rPr>
                <w:sz w:val="24"/>
              </w:rPr>
              <w:t>Пыёлдино</w:t>
            </w:r>
            <w:proofErr w:type="spellEnd"/>
            <w:r>
              <w:rPr>
                <w:sz w:val="24"/>
              </w:rPr>
              <w:t xml:space="preserve">»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8" w:firstLine="0"/>
              <w:jc w:val="center"/>
            </w:pPr>
            <w:r>
              <w:rPr>
                <w:sz w:val="24"/>
              </w:rPr>
              <w:t xml:space="preserve">2027 г </w:t>
            </w:r>
          </w:p>
        </w:tc>
      </w:tr>
      <w:tr w:rsidR="001F39E8">
        <w:trPr>
          <w:trHeight w:val="543"/>
        </w:trPr>
        <w:tc>
          <w:tcPr>
            <w:tcW w:w="677"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45" w:firstLine="0"/>
              <w:jc w:val="center"/>
            </w:pPr>
            <w:r>
              <w:rPr>
                <w:sz w:val="24"/>
              </w:rPr>
              <w:t xml:space="preserve">21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Строительство АЗС в СП «</w:t>
            </w:r>
            <w:proofErr w:type="spellStart"/>
            <w:r>
              <w:rPr>
                <w:sz w:val="24"/>
              </w:rPr>
              <w:t>Пыёлдино</w:t>
            </w:r>
            <w:proofErr w:type="spellEnd"/>
            <w:r>
              <w:rPr>
                <w:sz w:val="24"/>
              </w:rPr>
              <w:t xml:space="preserve">» МО МР «Сысольский» </w:t>
            </w:r>
          </w:p>
        </w:tc>
        <w:tc>
          <w:tcPr>
            <w:tcW w:w="1416"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58" w:firstLine="0"/>
              <w:jc w:val="center"/>
            </w:pPr>
            <w:r>
              <w:rPr>
                <w:sz w:val="24"/>
              </w:rPr>
              <w:t xml:space="preserve">2022 г </w:t>
            </w:r>
          </w:p>
        </w:tc>
      </w:tr>
      <w:tr w:rsidR="001F39E8">
        <w:trPr>
          <w:trHeight w:val="682"/>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5" w:firstLine="0"/>
              <w:jc w:val="center"/>
            </w:pPr>
            <w:r>
              <w:rPr>
                <w:sz w:val="24"/>
              </w:rPr>
              <w:t xml:space="preserve">22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Строительство СТО в </w:t>
            </w:r>
            <w:proofErr w:type="spellStart"/>
            <w:r>
              <w:rPr>
                <w:sz w:val="24"/>
              </w:rPr>
              <w:t>д.Тяпорсикт</w:t>
            </w:r>
            <w:proofErr w:type="spellEnd"/>
            <w:r>
              <w:rPr>
                <w:sz w:val="24"/>
              </w:rPr>
              <w:t xml:space="preserve"> в СП «</w:t>
            </w:r>
            <w:proofErr w:type="spellStart"/>
            <w:r>
              <w:rPr>
                <w:sz w:val="24"/>
              </w:rPr>
              <w:t>Пыёлдино</w:t>
            </w:r>
            <w:proofErr w:type="spellEnd"/>
            <w:r>
              <w:rPr>
                <w:sz w:val="24"/>
              </w:rPr>
              <w:t xml:space="preserve">» МО МР «Сысольский»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8" w:firstLine="0"/>
              <w:jc w:val="center"/>
            </w:pPr>
            <w:r>
              <w:rPr>
                <w:sz w:val="24"/>
              </w:rPr>
              <w:t xml:space="preserve">2022 г </w:t>
            </w:r>
          </w:p>
        </w:tc>
      </w:tr>
      <w:tr w:rsidR="001F39E8">
        <w:trPr>
          <w:trHeight w:val="956"/>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5" w:firstLine="0"/>
              <w:jc w:val="center"/>
            </w:pPr>
            <w:r>
              <w:rPr>
                <w:sz w:val="24"/>
              </w:rPr>
              <w:t xml:space="preserve">23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proofErr w:type="spellStart"/>
            <w:r>
              <w:rPr>
                <w:sz w:val="24"/>
              </w:rPr>
              <w:t>Кап.ремонт</w:t>
            </w:r>
            <w:proofErr w:type="spellEnd"/>
            <w:r>
              <w:rPr>
                <w:sz w:val="24"/>
              </w:rPr>
              <w:t xml:space="preserve">, устройство асфальтобетонного покрытия улиц в населенных пунктах СП «Куниб»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8" w:firstLine="0"/>
              <w:jc w:val="center"/>
            </w:pPr>
            <w:r>
              <w:rPr>
                <w:sz w:val="24"/>
              </w:rPr>
              <w:t xml:space="preserve">2027 г </w:t>
            </w:r>
          </w:p>
        </w:tc>
      </w:tr>
      <w:tr w:rsidR="001F39E8">
        <w:trPr>
          <w:trHeight w:val="686"/>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5" w:firstLine="0"/>
              <w:jc w:val="center"/>
            </w:pPr>
            <w:r>
              <w:rPr>
                <w:sz w:val="24"/>
              </w:rPr>
              <w:t xml:space="preserve">24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proofErr w:type="spellStart"/>
            <w:r>
              <w:rPr>
                <w:sz w:val="24"/>
              </w:rPr>
              <w:t>Кап.ремонт</w:t>
            </w:r>
            <w:proofErr w:type="spellEnd"/>
            <w:r>
              <w:rPr>
                <w:sz w:val="24"/>
              </w:rPr>
              <w:t xml:space="preserve">, реконструкция местных дорог вне населенных пунктов СП «Куниб»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8" w:firstLine="0"/>
              <w:jc w:val="center"/>
            </w:pPr>
            <w:r>
              <w:rPr>
                <w:sz w:val="24"/>
              </w:rPr>
              <w:t xml:space="preserve">2027 г </w:t>
            </w:r>
          </w:p>
        </w:tc>
      </w:tr>
      <w:tr w:rsidR="001F39E8">
        <w:trPr>
          <w:trHeight w:val="682"/>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5" w:firstLine="0"/>
              <w:jc w:val="center"/>
            </w:pPr>
            <w:r>
              <w:rPr>
                <w:sz w:val="24"/>
              </w:rPr>
              <w:t xml:space="preserve">25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proofErr w:type="spellStart"/>
            <w:r>
              <w:rPr>
                <w:sz w:val="24"/>
              </w:rPr>
              <w:t>Кап.</w:t>
            </w:r>
            <w:proofErr w:type="gramStart"/>
            <w:r>
              <w:rPr>
                <w:sz w:val="24"/>
              </w:rPr>
              <w:t>ремонт</w:t>
            </w:r>
            <w:proofErr w:type="spellEnd"/>
            <w:proofErr w:type="gramEnd"/>
            <w:r>
              <w:rPr>
                <w:sz w:val="24"/>
              </w:rPr>
              <w:t xml:space="preserve"> а/д и улиц местного значения в населенных пунктах МО МР «Сысольский». Протяженность определяется проектом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8" w:firstLine="0"/>
              <w:jc w:val="center"/>
            </w:pPr>
            <w:r>
              <w:rPr>
                <w:sz w:val="24"/>
              </w:rPr>
              <w:t xml:space="preserve">2022 г </w:t>
            </w:r>
          </w:p>
        </w:tc>
      </w:tr>
      <w:tr w:rsidR="001F39E8">
        <w:trPr>
          <w:trHeight w:val="284"/>
        </w:trPr>
        <w:tc>
          <w:tcPr>
            <w:tcW w:w="9897" w:type="dxa"/>
            <w:gridSpan w:val="3"/>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Мероприятия по совершенствованию системы движения грузового транспорта </w:t>
            </w:r>
          </w:p>
        </w:tc>
      </w:tr>
      <w:tr w:rsidR="001F39E8">
        <w:trPr>
          <w:trHeight w:val="1234"/>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5" w:firstLine="0"/>
              <w:jc w:val="center"/>
            </w:pPr>
            <w:r>
              <w:rPr>
                <w:sz w:val="24"/>
              </w:rPr>
              <w:t xml:space="preserve">26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79" w:lineRule="auto"/>
              <w:ind w:left="0" w:firstLine="0"/>
            </w:pPr>
            <w:r>
              <w:rPr>
                <w:sz w:val="24"/>
              </w:rPr>
              <w:t xml:space="preserve">Организация парковки для грузового автотранспорта на 20 </w:t>
            </w:r>
            <w:proofErr w:type="spellStart"/>
            <w:r>
              <w:rPr>
                <w:sz w:val="24"/>
              </w:rPr>
              <w:t>машино</w:t>
            </w:r>
            <w:proofErr w:type="spellEnd"/>
            <w:r>
              <w:rPr>
                <w:sz w:val="24"/>
              </w:rPr>
              <w:t xml:space="preserve">-мест в районе </w:t>
            </w:r>
            <w:proofErr w:type="gramStart"/>
            <w:r>
              <w:rPr>
                <w:sz w:val="24"/>
              </w:rPr>
              <w:t>пересечения</w:t>
            </w:r>
            <w:proofErr w:type="gramEnd"/>
            <w:r>
              <w:rPr>
                <w:sz w:val="24"/>
              </w:rPr>
              <w:t xml:space="preserve"> а/д Р-176 «Вятка» «Чебоксары-Йошкар-Ола-Киров-</w:t>
            </w:r>
          </w:p>
          <w:p w:rsidR="001F39E8" w:rsidRDefault="00A43CF9">
            <w:pPr>
              <w:spacing w:after="25" w:line="259" w:lineRule="auto"/>
              <w:ind w:left="0" w:firstLine="0"/>
              <w:jc w:val="left"/>
            </w:pPr>
            <w:r>
              <w:rPr>
                <w:sz w:val="24"/>
              </w:rPr>
              <w:t xml:space="preserve">Сыктывкар» с </w:t>
            </w:r>
            <w:proofErr w:type="spellStart"/>
            <w:r>
              <w:rPr>
                <w:sz w:val="24"/>
              </w:rPr>
              <w:t>ул.Зеленая</w:t>
            </w:r>
            <w:proofErr w:type="spellEnd"/>
            <w:r>
              <w:rPr>
                <w:sz w:val="24"/>
              </w:rPr>
              <w:t xml:space="preserve"> (а/д 87 ОП РЗ 87К-004 «Сыктывкар-</w:t>
            </w:r>
          </w:p>
          <w:p w:rsidR="001F39E8" w:rsidRDefault="00A43CF9">
            <w:pPr>
              <w:spacing w:after="0" w:line="259" w:lineRule="auto"/>
              <w:ind w:left="0" w:firstLine="0"/>
              <w:jc w:val="left"/>
            </w:pPr>
            <w:r>
              <w:rPr>
                <w:sz w:val="24"/>
              </w:rPr>
              <w:t xml:space="preserve">Кудымкар») и </w:t>
            </w:r>
            <w:proofErr w:type="spellStart"/>
            <w:r>
              <w:rPr>
                <w:sz w:val="24"/>
              </w:rPr>
              <w:t>ул.Оплеснина</w:t>
            </w:r>
            <w:proofErr w:type="spellEnd"/>
            <w:r>
              <w:rPr>
                <w:sz w:val="24"/>
              </w:rPr>
              <w:t xml:space="preserve"> в </w:t>
            </w:r>
            <w:proofErr w:type="spellStart"/>
            <w:r>
              <w:rPr>
                <w:sz w:val="24"/>
              </w:rPr>
              <w:t>с.Визинга</w:t>
            </w:r>
            <w:proofErr w:type="spellEnd"/>
            <w:r>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8" w:firstLine="0"/>
              <w:jc w:val="center"/>
            </w:pPr>
            <w:r>
              <w:rPr>
                <w:sz w:val="24"/>
              </w:rPr>
              <w:t xml:space="preserve">2032 г </w:t>
            </w:r>
          </w:p>
        </w:tc>
      </w:tr>
      <w:tr w:rsidR="001F39E8">
        <w:trPr>
          <w:trHeight w:val="1234"/>
        </w:trPr>
        <w:tc>
          <w:tcPr>
            <w:tcW w:w="6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5" w:firstLine="0"/>
              <w:jc w:val="center"/>
            </w:pPr>
            <w:r>
              <w:rPr>
                <w:sz w:val="24"/>
              </w:rPr>
              <w:t xml:space="preserve">27 </w:t>
            </w:r>
          </w:p>
        </w:tc>
        <w:tc>
          <w:tcPr>
            <w:tcW w:w="7803"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1" w:line="277" w:lineRule="auto"/>
              <w:ind w:left="0" w:right="96" w:firstLine="0"/>
            </w:pPr>
            <w:r>
              <w:rPr>
                <w:sz w:val="24"/>
              </w:rPr>
              <w:t xml:space="preserve">Организация парковки для грузового автотранспорта на 20 </w:t>
            </w:r>
            <w:proofErr w:type="spellStart"/>
            <w:r>
              <w:rPr>
                <w:sz w:val="24"/>
              </w:rPr>
              <w:t>машино</w:t>
            </w:r>
            <w:proofErr w:type="spellEnd"/>
            <w:r>
              <w:rPr>
                <w:sz w:val="24"/>
              </w:rPr>
              <w:t xml:space="preserve">-мест </w:t>
            </w:r>
            <w:proofErr w:type="gramStart"/>
            <w:r>
              <w:rPr>
                <w:sz w:val="24"/>
              </w:rPr>
              <w:t>на</w:t>
            </w:r>
            <w:proofErr w:type="gramEnd"/>
            <w:r>
              <w:rPr>
                <w:sz w:val="24"/>
              </w:rPr>
              <w:t xml:space="preserve"> а/д Р-176 «Вятка» «Чебоксары-Йошкар-Ола-Киров-Сыктывкар» в районе поворота на </w:t>
            </w:r>
            <w:proofErr w:type="spellStart"/>
            <w:r>
              <w:rPr>
                <w:sz w:val="24"/>
              </w:rPr>
              <w:t>п.Визиндор</w:t>
            </w:r>
            <w:proofErr w:type="spellEnd"/>
            <w:r>
              <w:rPr>
                <w:sz w:val="24"/>
              </w:rPr>
              <w:t xml:space="preserve"> (а/д 87 ОП РЗ 87К-002 «Чекшино-Тотьма-</w:t>
            </w:r>
          </w:p>
          <w:p w:rsidR="001F39E8" w:rsidRDefault="00A43CF9">
            <w:pPr>
              <w:spacing w:after="0" w:line="259" w:lineRule="auto"/>
              <w:ind w:left="0" w:firstLine="0"/>
              <w:jc w:val="left"/>
            </w:pPr>
            <w:r>
              <w:rPr>
                <w:sz w:val="24"/>
              </w:rPr>
              <w:t xml:space="preserve">Котлас-Куратово»)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8" w:firstLine="0"/>
              <w:jc w:val="center"/>
            </w:pPr>
            <w:r>
              <w:rPr>
                <w:sz w:val="24"/>
              </w:rPr>
              <w:t xml:space="preserve">2032 г </w:t>
            </w:r>
          </w:p>
        </w:tc>
      </w:tr>
    </w:tbl>
    <w:p w:rsidR="001F39E8" w:rsidRDefault="00A43CF9">
      <w:pPr>
        <w:spacing w:after="0" w:line="259" w:lineRule="auto"/>
        <w:ind w:firstLine="0"/>
      </w:pPr>
      <w:r>
        <w:t xml:space="preserve"> </w:t>
      </w:r>
    </w:p>
    <w:p w:rsidR="001F39E8" w:rsidRDefault="00A43CF9">
      <w:pPr>
        <w:spacing w:after="0" w:line="259" w:lineRule="auto"/>
        <w:ind w:left="-426" w:firstLine="0"/>
      </w:pPr>
      <w:r>
        <w:rPr>
          <w:noProof/>
        </w:rPr>
        <w:lastRenderedPageBreak/>
        <w:drawing>
          <wp:inline distT="0" distB="0" distL="0" distR="0">
            <wp:extent cx="6842887" cy="7653656"/>
            <wp:effectExtent l="0" t="0" r="0" b="0"/>
            <wp:docPr id="1559" name="Picture 1559"/>
            <wp:cNvGraphicFramePr/>
            <a:graphic xmlns:a="http://schemas.openxmlformats.org/drawingml/2006/main">
              <a:graphicData uri="http://schemas.openxmlformats.org/drawingml/2006/picture">
                <pic:pic xmlns:pic="http://schemas.openxmlformats.org/drawingml/2006/picture">
                  <pic:nvPicPr>
                    <pic:cNvPr id="1559" name="Picture 1559"/>
                    <pic:cNvPicPr/>
                  </pic:nvPicPr>
                  <pic:blipFill>
                    <a:blip r:embed="rId11"/>
                    <a:stretch>
                      <a:fillRect/>
                    </a:stretch>
                  </pic:blipFill>
                  <pic:spPr>
                    <a:xfrm>
                      <a:off x="0" y="0"/>
                      <a:ext cx="6842887" cy="7653656"/>
                    </a:xfrm>
                    <a:prstGeom prst="rect">
                      <a:avLst/>
                    </a:prstGeom>
                  </pic:spPr>
                </pic:pic>
              </a:graphicData>
            </a:graphic>
          </wp:inline>
        </w:drawing>
      </w:r>
      <w:r>
        <w:t xml:space="preserve"> </w:t>
      </w:r>
    </w:p>
    <w:p w:rsidR="001F39E8" w:rsidRDefault="00A43CF9">
      <w:pPr>
        <w:spacing w:after="117" w:line="259" w:lineRule="auto"/>
        <w:ind w:left="-476" w:right="82" w:firstLine="0"/>
        <w:jc w:val="right"/>
      </w:pPr>
      <w:r>
        <w:rPr>
          <w:noProof/>
        </w:rPr>
        <w:lastRenderedPageBreak/>
        <w:drawing>
          <wp:inline distT="0" distB="0" distL="0" distR="0">
            <wp:extent cx="6993256" cy="6678041"/>
            <wp:effectExtent l="0" t="0" r="0" b="0"/>
            <wp:docPr id="1591" name="Picture 1591"/>
            <wp:cNvGraphicFramePr/>
            <a:graphic xmlns:a="http://schemas.openxmlformats.org/drawingml/2006/main">
              <a:graphicData uri="http://schemas.openxmlformats.org/drawingml/2006/picture">
                <pic:pic xmlns:pic="http://schemas.openxmlformats.org/drawingml/2006/picture">
                  <pic:nvPicPr>
                    <pic:cNvPr id="1591" name="Picture 1591"/>
                    <pic:cNvPicPr/>
                  </pic:nvPicPr>
                  <pic:blipFill>
                    <a:blip r:embed="rId12"/>
                    <a:stretch>
                      <a:fillRect/>
                    </a:stretch>
                  </pic:blipFill>
                  <pic:spPr>
                    <a:xfrm>
                      <a:off x="0" y="0"/>
                      <a:ext cx="6993256" cy="6678041"/>
                    </a:xfrm>
                    <a:prstGeom prst="rect">
                      <a:avLst/>
                    </a:prstGeom>
                  </pic:spPr>
                </pic:pic>
              </a:graphicData>
            </a:graphic>
          </wp:inline>
        </w:drawing>
      </w:r>
      <w:r>
        <w:t xml:space="preserve"> </w:t>
      </w:r>
    </w:p>
    <w:p w:rsidR="001F39E8" w:rsidRDefault="00A43CF9">
      <w:pPr>
        <w:spacing w:after="136" w:line="259" w:lineRule="auto"/>
        <w:ind w:left="802" w:firstLine="0"/>
      </w:pPr>
      <w:r>
        <w:t xml:space="preserve">Рисунок 8 – </w:t>
      </w:r>
      <w:r>
        <w:t xml:space="preserve">Реконструктивно-планировочные мероприятия в рамках КСОДД </w:t>
      </w:r>
    </w:p>
    <w:p w:rsidR="001F39E8" w:rsidRDefault="00A43CF9">
      <w:pPr>
        <w:spacing w:after="132" w:line="259" w:lineRule="auto"/>
        <w:ind w:left="264" w:firstLine="0"/>
        <w:jc w:val="center"/>
      </w:pPr>
      <w:r>
        <w:t xml:space="preserve"> </w:t>
      </w:r>
    </w:p>
    <w:p w:rsidR="001F39E8" w:rsidRDefault="00A43CF9">
      <w:pPr>
        <w:spacing w:after="142" w:line="259" w:lineRule="auto"/>
        <w:ind w:left="264" w:firstLine="0"/>
        <w:jc w:val="center"/>
      </w:pPr>
      <w:r>
        <w:t xml:space="preserve"> </w:t>
      </w:r>
    </w:p>
    <w:p w:rsidR="001F39E8" w:rsidRDefault="00A43CF9">
      <w:pPr>
        <w:spacing w:after="127" w:line="259" w:lineRule="auto"/>
        <w:ind w:left="264" w:firstLine="0"/>
        <w:jc w:val="center"/>
      </w:pPr>
      <w:r>
        <w:rPr>
          <w:b/>
        </w:rPr>
        <w:t xml:space="preserve"> </w:t>
      </w:r>
    </w:p>
    <w:p w:rsidR="001F39E8" w:rsidRDefault="00A43CF9">
      <w:pPr>
        <w:spacing w:after="136" w:line="259" w:lineRule="auto"/>
        <w:ind w:left="264" w:firstLine="0"/>
        <w:jc w:val="center"/>
      </w:pPr>
      <w:r>
        <w:t xml:space="preserve"> </w:t>
      </w:r>
    </w:p>
    <w:p w:rsidR="001F39E8" w:rsidRDefault="00A43CF9">
      <w:pPr>
        <w:spacing w:after="136" w:line="259" w:lineRule="auto"/>
        <w:ind w:left="264" w:firstLine="0"/>
        <w:jc w:val="center"/>
      </w:pPr>
      <w:r>
        <w:t xml:space="preserve"> </w:t>
      </w:r>
    </w:p>
    <w:p w:rsidR="001F39E8" w:rsidRDefault="00A43CF9">
      <w:pPr>
        <w:spacing w:after="132" w:line="259" w:lineRule="auto"/>
        <w:ind w:left="264" w:firstLine="0"/>
        <w:jc w:val="center"/>
      </w:pPr>
      <w:r>
        <w:t xml:space="preserve"> </w:t>
      </w:r>
    </w:p>
    <w:p w:rsidR="001F39E8" w:rsidRDefault="00A43CF9">
      <w:pPr>
        <w:spacing w:after="136" w:line="259" w:lineRule="auto"/>
        <w:ind w:left="264" w:firstLine="0"/>
        <w:jc w:val="center"/>
      </w:pPr>
      <w:r>
        <w:t xml:space="preserve"> </w:t>
      </w:r>
    </w:p>
    <w:p w:rsidR="001F39E8" w:rsidRDefault="00A43CF9">
      <w:pPr>
        <w:spacing w:after="132" w:line="259" w:lineRule="auto"/>
        <w:ind w:left="264" w:firstLine="0"/>
        <w:jc w:val="center"/>
      </w:pPr>
      <w:r>
        <w:t xml:space="preserve"> </w:t>
      </w:r>
    </w:p>
    <w:p w:rsidR="001F39E8" w:rsidRDefault="00A43CF9">
      <w:pPr>
        <w:spacing w:after="0" w:line="259" w:lineRule="auto"/>
        <w:ind w:left="264" w:firstLine="0"/>
        <w:jc w:val="center"/>
      </w:pPr>
      <w:r>
        <w:lastRenderedPageBreak/>
        <w:t xml:space="preserve"> </w:t>
      </w:r>
    </w:p>
    <w:p w:rsidR="001F39E8" w:rsidRDefault="00A43CF9">
      <w:pPr>
        <w:spacing w:line="387" w:lineRule="auto"/>
        <w:ind w:left="604" w:right="407" w:firstLine="428"/>
      </w:pPr>
      <w:r>
        <w:rPr>
          <w:b/>
          <w:sz w:val="30"/>
        </w:rPr>
        <w:t xml:space="preserve">1.2 Разработка мероприятий по оптимизации системы пассажирских перевозок на территории МО МР «Сысольский» на краткосрочную перспективу (до 2022 </w:t>
      </w:r>
      <w:r>
        <w:rPr>
          <w:b/>
          <w:sz w:val="30"/>
        </w:rPr>
        <w:t xml:space="preserve">г), на среднесрочную перспективу (до 2027 </w:t>
      </w:r>
    </w:p>
    <w:p w:rsidR="001F39E8" w:rsidRDefault="00A43CF9">
      <w:pPr>
        <w:pStyle w:val="1"/>
        <w:spacing w:after="477"/>
        <w:ind w:left="604" w:right="407" w:firstLine="0"/>
        <w:jc w:val="both"/>
      </w:pPr>
      <w:r>
        <w:t xml:space="preserve">г) и на долгосрочную перспективу (до 2032 г) </w:t>
      </w:r>
    </w:p>
    <w:p w:rsidR="001F39E8" w:rsidRDefault="00A43CF9">
      <w:pPr>
        <w:ind w:left="604" w:right="426"/>
      </w:pPr>
      <w:r>
        <w:t>В ходе анализа, проведенного на первом этапе данного проекта, было выявлено, что ряд остановочных пунктов на территории МО МР «Сысольский» не отвечают нормам ОСТ 218.1</w:t>
      </w:r>
      <w:r>
        <w:t xml:space="preserve">.002-2003. Также стоит отметить, что в некоторых местах района с целью улучшения транспортного обслуживания населения предлагается строительство новых остановочных пунктов. </w:t>
      </w:r>
    </w:p>
    <w:p w:rsidR="001F39E8" w:rsidRDefault="00A43CF9">
      <w:pPr>
        <w:ind w:left="604" w:right="428"/>
      </w:pPr>
      <w:r>
        <w:t>С целью оптимизации маршрутной сети транспорта общего пользования МО МР «Сысольски</w:t>
      </w:r>
      <w:r>
        <w:t xml:space="preserve">й» в рамках КСОДД предлагается разработка «Проекта оптимизации сети общественного транспорта МО МР «Сысольский», который будет включать в себя мероприятия по совершенствованию пассажирских перевозок и повышение транспортной доступности района. </w:t>
      </w:r>
    </w:p>
    <w:p w:rsidR="001F39E8" w:rsidRDefault="00A43CF9">
      <w:pPr>
        <w:ind w:left="604" w:right="428"/>
      </w:pPr>
      <w:r>
        <w:t xml:space="preserve">Перечень мероприятий по оптимизации системы пассажирских перевозок на территории МО МР «Сысольский» в рамках КСОДД представлен в таблице 4. На рисунке 9 представлен перечень мероприятий по оптимизации пассажирских перевозок в рамках КСОДД. </w:t>
      </w:r>
    </w:p>
    <w:p w:rsidR="001F39E8" w:rsidRDefault="00A43CF9">
      <w:pPr>
        <w:spacing w:line="259" w:lineRule="auto"/>
        <w:ind w:left="604" w:firstLine="0"/>
      </w:pPr>
      <w:r>
        <w:t>Таблица 4 – Пер</w:t>
      </w:r>
      <w:r>
        <w:t xml:space="preserve">ечень мероприятий по оптимизации системы пассажирских перевозок в рамках КСОДД </w:t>
      </w:r>
    </w:p>
    <w:tbl>
      <w:tblPr>
        <w:tblStyle w:val="TableGrid"/>
        <w:tblW w:w="9859" w:type="dxa"/>
        <w:tblInd w:w="509" w:type="dxa"/>
        <w:tblCellMar>
          <w:top w:w="7" w:type="dxa"/>
          <w:left w:w="110" w:type="dxa"/>
          <w:bottom w:w="0" w:type="dxa"/>
          <w:right w:w="84" w:type="dxa"/>
        </w:tblCellMar>
        <w:tblLook w:val="04A0" w:firstRow="1" w:lastRow="0" w:firstColumn="1" w:lastColumn="0" w:noHBand="0" w:noVBand="1"/>
      </w:tblPr>
      <w:tblGrid>
        <w:gridCol w:w="697"/>
        <w:gridCol w:w="7582"/>
        <w:gridCol w:w="1580"/>
      </w:tblGrid>
      <w:tr w:rsidR="001F39E8">
        <w:trPr>
          <w:trHeight w:val="562"/>
        </w:trPr>
        <w:tc>
          <w:tcPr>
            <w:tcW w:w="697" w:type="dxa"/>
            <w:tcBorders>
              <w:top w:val="single" w:sz="4" w:space="0" w:color="000000"/>
              <w:left w:val="single" w:sz="4" w:space="0" w:color="000000"/>
              <w:bottom w:val="single" w:sz="4" w:space="0" w:color="000000"/>
              <w:right w:val="single" w:sz="4" w:space="0" w:color="000000"/>
            </w:tcBorders>
          </w:tcPr>
          <w:p w:rsidR="001F39E8" w:rsidRDefault="00A43CF9">
            <w:pPr>
              <w:spacing w:after="14" w:line="259" w:lineRule="auto"/>
              <w:ind w:left="125" w:firstLine="0"/>
              <w:jc w:val="left"/>
            </w:pPr>
            <w:r>
              <w:rPr>
                <w:sz w:val="24"/>
              </w:rPr>
              <w:t xml:space="preserve">№ </w:t>
            </w:r>
          </w:p>
          <w:p w:rsidR="001F39E8" w:rsidRDefault="00A43CF9">
            <w:pPr>
              <w:spacing w:after="0" w:line="259" w:lineRule="auto"/>
              <w:ind w:left="77" w:firstLine="0"/>
              <w:jc w:val="left"/>
            </w:pPr>
            <w:r>
              <w:rPr>
                <w:sz w:val="24"/>
              </w:rPr>
              <w:t xml:space="preserve">п/п </w:t>
            </w:r>
          </w:p>
        </w:tc>
        <w:tc>
          <w:tcPr>
            <w:tcW w:w="7582"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0" w:firstLine="0"/>
              <w:jc w:val="center"/>
            </w:pPr>
            <w:r>
              <w:rPr>
                <w:sz w:val="24"/>
              </w:rPr>
              <w:t xml:space="preserve">Наименование мероприятия </w:t>
            </w:r>
          </w:p>
          <w:p w:rsidR="001F39E8" w:rsidRDefault="00A43CF9">
            <w:pPr>
              <w:spacing w:after="0" w:line="259" w:lineRule="auto"/>
              <w:ind w:left="38" w:firstLine="0"/>
              <w:jc w:val="center"/>
            </w:pPr>
            <w:r>
              <w:rPr>
                <w:sz w:val="24"/>
              </w:rPr>
              <w:t xml:space="preserve"> </w:t>
            </w:r>
          </w:p>
        </w:tc>
        <w:tc>
          <w:tcPr>
            <w:tcW w:w="158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center"/>
            </w:pPr>
            <w:r>
              <w:rPr>
                <w:sz w:val="24"/>
              </w:rPr>
              <w:t xml:space="preserve">Срок реализации  </w:t>
            </w:r>
          </w:p>
        </w:tc>
      </w:tr>
      <w:tr w:rsidR="001F39E8">
        <w:trPr>
          <w:trHeight w:val="562"/>
        </w:trPr>
        <w:tc>
          <w:tcPr>
            <w:tcW w:w="69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6" w:firstLine="0"/>
              <w:jc w:val="center"/>
            </w:pPr>
            <w:r>
              <w:rPr>
                <w:sz w:val="24"/>
              </w:rPr>
              <w:t xml:space="preserve">1 </w:t>
            </w:r>
          </w:p>
        </w:tc>
        <w:tc>
          <w:tcPr>
            <w:tcW w:w="7582"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Разработка Проекта оптимизации общественного транспорта МО МР «Сысольский» </w:t>
            </w:r>
          </w:p>
        </w:tc>
        <w:tc>
          <w:tcPr>
            <w:tcW w:w="158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4" w:firstLine="0"/>
              <w:jc w:val="center"/>
            </w:pPr>
            <w:r>
              <w:rPr>
                <w:sz w:val="24"/>
              </w:rPr>
              <w:t xml:space="preserve">2022 г </w:t>
            </w:r>
          </w:p>
        </w:tc>
      </w:tr>
      <w:tr w:rsidR="001F39E8">
        <w:trPr>
          <w:trHeight w:val="840"/>
        </w:trPr>
        <w:tc>
          <w:tcPr>
            <w:tcW w:w="69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6" w:firstLine="0"/>
              <w:jc w:val="center"/>
            </w:pPr>
            <w:r>
              <w:rPr>
                <w:sz w:val="24"/>
              </w:rPr>
              <w:t xml:space="preserve">2 </w:t>
            </w:r>
          </w:p>
        </w:tc>
        <w:tc>
          <w:tcPr>
            <w:tcW w:w="7582"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38" w:firstLine="0"/>
            </w:pPr>
            <w:r>
              <w:rPr>
                <w:sz w:val="24"/>
              </w:rPr>
              <w:t xml:space="preserve">Разработка и реализация мероприятий по созданию </w:t>
            </w:r>
            <w:proofErr w:type="spellStart"/>
            <w:r>
              <w:rPr>
                <w:sz w:val="24"/>
              </w:rPr>
              <w:t>безбарьерной</w:t>
            </w:r>
            <w:proofErr w:type="spellEnd"/>
            <w:r>
              <w:rPr>
                <w:sz w:val="24"/>
              </w:rPr>
              <w:t xml:space="preserve"> среды для лиц с ограниченными физическими возможностями на существующих остановочных пунктах </w:t>
            </w:r>
          </w:p>
        </w:tc>
        <w:tc>
          <w:tcPr>
            <w:tcW w:w="158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4" w:firstLine="0"/>
              <w:jc w:val="center"/>
            </w:pPr>
            <w:r>
              <w:rPr>
                <w:sz w:val="24"/>
              </w:rPr>
              <w:t xml:space="preserve">2032 г </w:t>
            </w:r>
          </w:p>
        </w:tc>
      </w:tr>
      <w:tr w:rsidR="001F39E8">
        <w:trPr>
          <w:trHeight w:val="308"/>
        </w:trPr>
        <w:tc>
          <w:tcPr>
            <w:tcW w:w="69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6" w:firstLine="0"/>
              <w:jc w:val="center"/>
            </w:pPr>
            <w:r>
              <w:rPr>
                <w:sz w:val="24"/>
              </w:rPr>
              <w:t xml:space="preserve">3 </w:t>
            </w:r>
          </w:p>
        </w:tc>
        <w:tc>
          <w:tcPr>
            <w:tcW w:w="7582"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Обновление автобусного парка МО МР «Сысольский» </w:t>
            </w:r>
          </w:p>
        </w:tc>
        <w:tc>
          <w:tcPr>
            <w:tcW w:w="158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4" w:firstLine="0"/>
              <w:jc w:val="center"/>
            </w:pPr>
            <w:r>
              <w:rPr>
                <w:sz w:val="24"/>
              </w:rPr>
              <w:t xml:space="preserve">2032 г </w:t>
            </w:r>
          </w:p>
        </w:tc>
      </w:tr>
      <w:tr w:rsidR="001F39E8">
        <w:trPr>
          <w:trHeight w:val="1114"/>
        </w:trPr>
        <w:tc>
          <w:tcPr>
            <w:tcW w:w="69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6" w:firstLine="0"/>
              <w:jc w:val="center"/>
            </w:pPr>
            <w:r>
              <w:rPr>
                <w:sz w:val="24"/>
              </w:rPr>
              <w:lastRenderedPageBreak/>
              <w:t xml:space="preserve">4 </w:t>
            </w:r>
          </w:p>
        </w:tc>
        <w:tc>
          <w:tcPr>
            <w:tcW w:w="7582"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реконструкция, обустройство, приведение к нормативному состоянию (согласно ОСТ 218.1.002-2003), устройство заездных карманов, павильонов остановочных пунктов общественного транспорта в МО МР «Сысольский» - 60 ООТ </w:t>
            </w:r>
          </w:p>
        </w:tc>
        <w:tc>
          <w:tcPr>
            <w:tcW w:w="158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4" w:firstLine="0"/>
              <w:jc w:val="center"/>
            </w:pPr>
            <w:r>
              <w:rPr>
                <w:sz w:val="24"/>
              </w:rPr>
              <w:t xml:space="preserve">2027 г </w:t>
            </w:r>
          </w:p>
        </w:tc>
      </w:tr>
    </w:tbl>
    <w:p w:rsidR="001F39E8" w:rsidRDefault="00A43CF9">
      <w:pPr>
        <w:spacing w:after="0" w:line="259" w:lineRule="auto"/>
        <w:ind w:left="1330" w:firstLine="0"/>
        <w:jc w:val="left"/>
      </w:pPr>
      <w:r>
        <w:rPr>
          <w:sz w:val="10"/>
        </w:rPr>
        <w:t xml:space="preserve"> </w:t>
      </w:r>
    </w:p>
    <w:p w:rsidR="001F39E8" w:rsidRDefault="00A43CF9">
      <w:pPr>
        <w:spacing w:after="122" w:line="259" w:lineRule="auto"/>
        <w:ind w:left="-708" w:right="19" w:firstLine="0"/>
        <w:jc w:val="right"/>
      </w:pPr>
      <w:r>
        <w:rPr>
          <w:noProof/>
        </w:rPr>
        <w:drawing>
          <wp:inline distT="0" distB="0" distL="0" distR="0">
            <wp:extent cx="7188835" cy="6200013"/>
            <wp:effectExtent l="0" t="0" r="0" b="0"/>
            <wp:docPr id="1879" name="Picture 1879"/>
            <wp:cNvGraphicFramePr/>
            <a:graphic xmlns:a="http://schemas.openxmlformats.org/drawingml/2006/main">
              <a:graphicData uri="http://schemas.openxmlformats.org/drawingml/2006/picture">
                <pic:pic xmlns:pic="http://schemas.openxmlformats.org/drawingml/2006/picture">
                  <pic:nvPicPr>
                    <pic:cNvPr id="1879" name="Picture 1879"/>
                    <pic:cNvPicPr/>
                  </pic:nvPicPr>
                  <pic:blipFill>
                    <a:blip r:embed="rId13"/>
                    <a:stretch>
                      <a:fillRect/>
                    </a:stretch>
                  </pic:blipFill>
                  <pic:spPr>
                    <a:xfrm>
                      <a:off x="0" y="0"/>
                      <a:ext cx="7188835" cy="6200013"/>
                    </a:xfrm>
                    <a:prstGeom prst="rect">
                      <a:avLst/>
                    </a:prstGeom>
                  </pic:spPr>
                </pic:pic>
              </a:graphicData>
            </a:graphic>
          </wp:inline>
        </w:drawing>
      </w:r>
      <w:r>
        <w:t xml:space="preserve"> </w:t>
      </w:r>
    </w:p>
    <w:p w:rsidR="001F39E8" w:rsidRDefault="00A43CF9">
      <w:pPr>
        <w:spacing w:after="186" w:line="259" w:lineRule="auto"/>
        <w:ind w:left="768" w:firstLine="0"/>
      </w:pPr>
      <w:r>
        <w:t xml:space="preserve">Рисунок 9 – </w:t>
      </w:r>
      <w:r>
        <w:t xml:space="preserve">Мероприятий по оптимизации пассажирских перевозок на </w:t>
      </w:r>
      <w:proofErr w:type="spellStart"/>
      <w:r>
        <w:t>терри</w:t>
      </w:r>
      <w:proofErr w:type="spellEnd"/>
      <w:r>
        <w:t>-</w:t>
      </w:r>
    </w:p>
    <w:p w:rsidR="001F39E8" w:rsidRDefault="00A43CF9">
      <w:pPr>
        <w:spacing w:after="134" w:line="259" w:lineRule="auto"/>
        <w:ind w:left="202" w:hanging="10"/>
        <w:jc w:val="center"/>
      </w:pPr>
      <w:r>
        <w:t xml:space="preserve">тории МО МР «Сысольский» </w:t>
      </w:r>
    </w:p>
    <w:p w:rsidR="001F39E8" w:rsidRDefault="00A43CF9">
      <w:pPr>
        <w:spacing w:after="132" w:line="259" w:lineRule="auto"/>
        <w:ind w:left="264" w:firstLine="0"/>
        <w:jc w:val="center"/>
      </w:pPr>
      <w:r>
        <w:t xml:space="preserve"> </w:t>
      </w:r>
    </w:p>
    <w:p w:rsidR="001F39E8" w:rsidRDefault="00A43CF9">
      <w:pPr>
        <w:spacing w:after="136" w:line="259" w:lineRule="auto"/>
        <w:ind w:left="264" w:firstLine="0"/>
        <w:jc w:val="center"/>
      </w:pPr>
      <w:r>
        <w:t xml:space="preserve"> </w:t>
      </w:r>
    </w:p>
    <w:p w:rsidR="001F39E8" w:rsidRDefault="00A43CF9">
      <w:pPr>
        <w:spacing w:after="137" w:line="259" w:lineRule="auto"/>
        <w:ind w:left="264" w:firstLine="0"/>
        <w:jc w:val="center"/>
      </w:pPr>
      <w:r>
        <w:t xml:space="preserve"> </w:t>
      </w:r>
    </w:p>
    <w:p w:rsidR="001F39E8" w:rsidRDefault="00A43CF9">
      <w:pPr>
        <w:spacing w:after="132" w:line="259" w:lineRule="auto"/>
        <w:ind w:left="264" w:firstLine="0"/>
        <w:jc w:val="center"/>
      </w:pPr>
      <w:r>
        <w:t xml:space="preserve"> </w:t>
      </w:r>
    </w:p>
    <w:p w:rsidR="001F39E8" w:rsidRDefault="00A43CF9">
      <w:pPr>
        <w:spacing w:after="136" w:line="259" w:lineRule="auto"/>
        <w:ind w:left="264" w:firstLine="0"/>
        <w:jc w:val="center"/>
      </w:pPr>
      <w:r>
        <w:t xml:space="preserve"> </w:t>
      </w:r>
    </w:p>
    <w:p w:rsidR="001F39E8" w:rsidRDefault="00A43CF9">
      <w:pPr>
        <w:spacing w:after="132" w:line="259" w:lineRule="auto"/>
        <w:ind w:left="264" w:firstLine="0"/>
        <w:jc w:val="center"/>
      </w:pPr>
      <w:r>
        <w:lastRenderedPageBreak/>
        <w:t xml:space="preserve"> </w:t>
      </w:r>
    </w:p>
    <w:p w:rsidR="001F39E8" w:rsidRDefault="00A43CF9">
      <w:pPr>
        <w:spacing w:after="136" w:line="259" w:lineRule="auto"/>
        <w:ind w:left="264" w:firstLine="0"/>
        <w:jc w:val="center"/>
      </w:pPr>
      <w:r>
        <w:t xml:space="preserve"> </w:t>
      </w:r>
    </w:p>
    <w:p w:rsidR="001F39E8" w:rsidRDefault="00A43CF9">
      <w:pPr>
        <w:spacing w:after="0" w:line="259" w:lineRule="auto"/>
        <w:ind w:left="264" w:firstLine="0"/>
        <w:jc w:val="center"/>
      </w:pPr>
      <w:r>
        <w:t xml:space="preserve"> </w:t>
      </w:r>
    </w:p>
    <w:p w:rsidR="001F39E8" w:rsidRDefault="00A43CF9">
      <w:pPr>
        <w:pStyle w:val="2"/>
        <w:ind w:left="604" w:right="407"/>
      </w:pPr>
      <w:r>
        <w:t xml:space="preserve">1.3 Разработка мероприятий по совершенствованию условий велосипедного и пешеходного движения  </w:t>
      </w:r>
    </w:p>
    <w:p w:rsidR="001F39E8" w:rsidRDefault="00A43CF9">
      <w:pPr>
        <w:ind w:left="604" w:right="428"/>
      </w:pPr>
      <w:r>
        <w:t xml:space="preserve">На территории МО МР «Сысольский» </w:t>
      </w:r>
      <w:r>
        <w:t xml:space="preserve">отсутствуют велодорожки и </w:t>
      </w:r>
      <w:proofErr w:type="spellStart"/>
      <w:r>
        <w:t>веломаршруты</w:t>
      </w:r>
      <w:proofErr w:type="spellEnd"/>
      <w:r>
        <w:t xml:space="preserve">. Программными документами не планируется организация велосипедных маршрутов. </w:t>
      </w:r>
    </w:p>
    <w:p w:rsidR="001F39E8" w:rsidRDefault="00A43CF9">
      <w:pPr>
        <w:ind w:left="604" w:right="428"/>
      </w:pPr>
      <w:r>
        <w:t>Основные потоки пешеходного движения на территории района планируется организовать по взаимоувязанной системе пешеходных улиц, пешеходных д</w:t>
      </w:r>
      <w:r>
        <w:t xml:space="preserve">орожек, тротуаров и направить к местам приложения труда, социального обслуживания населения, центрам культурно-бытового назначения, остановочным пунктам общественного транспорта. </w:t>
      </w:r>
    </w:p>
    <w:p w:rsidR="001F39E8" w:rsidRDefault="00A43CF9">
      <w:pPr>
        <w:ind w:left="604" w:right="426"/>
      </w:pPr>
      <w:r>
        <w:t>Проанализировав данные по развитию инфраструктуры района, в рамках КСОДД пре</w:t>
      </w:r>
      <w:r>
        <w:t>длагается организация тротуаров с целью совершенствования и повышения безопасности пешеходного движения. Данные тротуары, с целью учета велосипедного движения, в рамках КСОДД предлагается организовать совместно с велосипедными дорожками. Планируемые к стро</w:t>
      </w:r>
      <w:r>
        <w:t xml:space="preserve">ительству объекты вело- и пешеходной инфраструктуры представлены в таблице 5 и на рисунке </w:t>
      </w:r>
    </w:p>
    <w:p w:rsidR="001F39E8" w:rsidRDefault="00A43CF9">
      <w:pPr>
        <w:spacing w:after="189" w:line="259" w:lineRule="auto"/>
        <w:ind w:left="604" w:firstLine="0"/>
      </w:pPr>
      <w:r>
        <w:t xml:space="preserve">10. </w:t>
      </w:r>
    </w:p>
    <w:p w:rsidR="001F39E8" w:rsidRDefault="00A43CF9">
      <w:pPr>
        <w:spacing w:line="259" w:lineRule="auto"/>
        <w:ind w:left="604" w:firstLine="0"/>
      </w:pPr>
      <w:r>
        <w:t xml:space="preserve">Таблица 5 – Планируемые к строительству объекты вело- и пешеходной инфраструктуры на территории МО МР «Сысольский» </w:t>
      </w:r>
    </w:p>
    <w:tbl>
      <w:tblPr>
        <w:tblStyle w:val="TableGrid"/>
        <w:tblW w:w="9897" w:type="dxa"/>
        <w:tblInd w:w="509" w:type="dxa"/>
        <w:tblCellMar>
          <w:top w:w="127" w:type="dxa"/>
          <w:left w:w="110" w:type="dxa"/>
          <w:bottom w:w="10" w:type="dxa"/>
          <w:right w:w="70" w:type="dxa"/>
        </w:tblCellMar>
        <w:tblLook w:val="04A0" w:firstRow="1" w:lastRow="0" w:firstColumn="1" w:lastColumn="0" w:noHBand="0" w:noVBand="1"/>
      </w:tblPr>
      <w:tblGrid>
        <w:gridCol w:w="759"/>
        <w:gridCol w:w="7722"/>
        <w:gridCol w:w="1416"/>
      </w:tblGrid>
      <w:tr w:rsidR="001F39E8">
        <w:trPr>
          <w:trHeight w:val="682"/>
        </w:trPr>
        <w:tc>
          <w:tcPr>
            <w:tcW w:w="75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13" w:line="259" w:lineRule="auto"/>
              <w:ind w:left="154" w:firstLine="0"/>
              <w:jc w:val="left"/>
            </w:pPr>
            <w:r>
              <w:rPr>
                <w:sz w:val="24"/>
              </w:rPr>
              <w:t xml:space="preserve">№ </w:t>
            </w:r>
          </w:p>
          <w:p w:rsidR="001F39E8" w:rsidRDefault="00A43CF9">
            <w:pPr>
              <w:spacing w:after="0" w:line="259" w:lineRule="auto"/>
              <w:ind w:left="0" w:right="33" w:firstLine="0"/>
              <w:jc w:val="center"/>
            </w:pPr>
            <w:r>
              <w:rPr>
                <w:sz w:val="24"/>
              </w:rPr>
              <w:t xml:space="preserve">п/п </w:t>
            </w:r>
          </w:p>
        </w:tc>
        <w:tc>
          <w:tcPr>
            <w:tcW w:w="7722"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2" w:firstLine="0"/>
              <w:jc w:val="center"/>
            </w:pPr>
            <w:r>
              <w:rPr>
                <w:sz w:val="24"/>
              </w:rPr>
              <w:t xml:space="preserve">Мероприятие </w:t>
            </w:r>
          </w:p>
        </w:tc>
        <w:tc>
          <w:tcPr>
            <w:tcW w:w="1416"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center"/>
            </w:pPr>
            <w:r>
              <w:rPr>
                <w:sz w:val="24"/>
              </w:rPr>
              <w:t xml:space="preserve">Срок реализации </w:t>
            </w:r>
          </w:p>
        </w:tc>
      </w:tr>
      <w:tr w:rsidR="001F39E8">
        <w:trPr>
          <w:trHeight w:val="1234"/>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6" w:firstLine="0"/>
              <w:jc w:val="center"/>
            </w:pPr>
            <w:r>
              <w:rPr>
                <w:sz w:val="24"/>
              </w:rPr>
              <w:t xml:space="preserve">1 </w:t>
            </w:r>
          </w:p>
        </w:tc>
        <w:tc>
          <w:tcPr>
            <w:tcW w:w="7722"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453" w:firstLine="0"/>
            </w:pPr>
            <w:r>
              <w:rPr>
                <w:sz w:val="24"/>
              </w:rPr>
              <w:t xml:space="preserve">Строительство, реконструкция тротуаров на </w:t>
            </w:r>
            <w:proofErr w:type="spellStart"/>
            <w:r>
              <w:rPr>
                <w:sz w:val="24"/>
              </w:rPr>
              <w:t>ул.Оплеснина</w:t>
            </w:r>
            <w:proofErr w:type="spellEnd"/>
            <w:r>
              <w:rPr>
                <w:sz w:val="24"/>
              </w:rPr>
              <w:t xml:space="preserve">, ул.50 лет ВЛКСМ, </w:t>
            </w:r>
            <w:proofErr w:type="spellStart"/>
            <w:r>
              <w:rPr>
                <w:sz w:val="24"/>
              </w:rPr>
              <w:t>ул.Интернациональная</w:t>
            </w:r>
            <w:proofErr w:type="spellEnd"/>
            <w:r>
              <w:rPr>
                <w:sz w:val="24"/>
              </w:rPr>
              <w:t xml:space="preserve">, </w:t>
            </w:r>
            <w:proofErr w:type="spellStart"/>
            <w:r>
              <w:rPr>
                <w:sz w:val="24"/>
              </w:rPr>
              <w:t>ул.Советская</w:t>
            </w:r>
            <w:proofErr w:type="spellEnd"/>
            <w:r>
              <w:rPr>
                <w:sz w:val="24"/>
              </w:rPr>
              <w:t xml:space="preserve">, </w:t>
            </w:r>
            <w:proofErr w:type="spellStart"/>
            <w:r>
              <w:rPr>
                <w:sz w:val="24"/>
              </w:rPr>
              <w:t>ул.Мира</w:t>
            </w:r>
            <w:proofErr w:type="spellEnd"/>
            <w:r>
              <w:rPr>
                <w:sz w:val="24"/>
              </w:rPr>
              <w:t xml:space="preserve">, </w:t>
            </w:r>
            <w:proofErr w:type="spellStart"/>
            <w:r>
              <w:rPr>
                <w:sz w:val="24"/>
              </w:rPr>
              <w:t>ул.Победы</w:t>
            </w:r>
            <w:proofErr w:type="spellEnd"/>
            <w:r>
              <w:rPr>
                <w:sz w:val="24"/>
              </w:rPr>
              <w:t xml:space="preserve">, </w:t>
            </w:r>
            <w:proofErr w:type="spellStart"/>
            <w:r>
              <w:rPr>
                <w:sz w:val="24"/>
              </w:rPr>
              <w:t>ул.Звенигородская</w:t>
            </w:r>
            <w:proofErr w:type="spellEnd"/>
            <w:r>
              <w:rPr>
                <w:sz w:val="24"/>
              </w:rPr>
              <w:t xml:space="preserve">, </w:t>
            </w:r>
            <w:proofErr w:type="spellStart"/>
            <w:r>
              <w:rPr>
                <w:sz w:val="24"/>
              </w:rPr>
              <w:t>ул.Энтузиастов</w:t>
            </w:r>
            <w:proofErr w:type="spellEnd"/>
            <w:r>
              <w:rPr>
                <w:sz w:val="24"/>
              </w:rPr>
              <w:t xml:space="preserve"> и </w:t>
            </w:r>
            <w:proofErr w:type="spellStart"/>
            <w:r>
              <w:rPr>
                <w:sz w:val="24"/>
              </w:rPr>
              <w:t>ул.Зеленая</w:t>
            </w:r>
            <w:proofErr w:type="spellEnd"/>
            <w:r>
              <w:rPr>
                <w:sz w:val="24"/>
              </w:rPr>
              <w:t xml:space="preserve"> в </w:t>
            </w:r>
            <w:proofErr w:type="spellStart"/>
            <w:r>
              <w:rPr>
                <w:sz w:val="24"/>
              </w:rPr>
              <w:t>с.Визинга</w:t>
            </w:r>
            <w:proofErr w:type="spellEnd"/>
            <w:r>
              <w:rPr>
                <w:sz w:val="24"/>
              </w:rPr>
              <w:t xml:space="preserve">. Общая  протяженность – 12,8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2027 г </w:t>
            </w:r>
          </w:p>
        </w:tc>
      </w:tr>
      <w:tr w:rsidR="001F39E8">
        <w:trPr>
          <w:trHeight w:val="682"/>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6" w:firstLine="0"/>
              <w:jc w:val="center"/>
            </w:pPr>
            <w:r>
              <w:rPr>
                <w:sz w:val="24"/>
              </w:rPr>
              <w:t xml:space="preserve">2 </w:t>
            </w:r>
          </w:p>
        </w:tc>
        <w:tc>
          <w:tcPr>
            <w:tcW w:w="7722"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Строительство, реконстр</w:t>
            </w:r>
            <w:r>
              <w:rPr>
                <w:sz w:val="24"/>
              </w:rPr>
              <w:t xml:space="preserve">укция тротуаров в </w:t>
            </w:r>
            <w:proofErr w:type="spellStart"/>
            <w:r>
              <w:rPr>
                <w:sz w:val="24"/>
              </w:rPr>
              <w:t>д.Горьковская</w:t>
            </w:r>
            <w:proofErr w:type="spellEnd"/>
            <w:r>
              <w:rPr>
                <w:sz w:val="24"/>
              </w:rPr>
              <w:t xml:space="preserve">. Общая протяженность – 4,7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9" w:firstLine="0"/>
              <w:jc w:val="center"/>
            </w:pPr>
            <w:r>
              <w:rPr>
                <w:sz w:val="24"/>
              </w:rPr>
              <w:t xml:space="preserve">2027 г </w:t>
            </w:r>
          </w:p>
        </w:tc>
      </w:tr>
      <w:tr w:rsidR="001F39E8">
        <w:trPr>
          <w:trHeight w:val="682"/>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6" w:firstLine="0"/>
              <w:jc w:val="center"/>
            </w:pPr>
            <w:r>
              <w:rPr>
                <w:sz w:val="24"/>
              </w:rPr>
              <w:lastRenderedPageBreak/>
              <w:t xml:space="preserve">3 </w:t>
            </w:r>
          </w:p>
        </w:tc>
        <w:tc>
          <w:tcPr>
            <w:tcW w:w="7722"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19" w:firstLine="0"/>
            </w:pPr>
            <w:r>
              <w:rPr>
                <w:sz w:val="24"/>
              </w:rPr>
              <w:t xml:space="preserve">Строительство, реконструкция тротуаров в </w:t>
            </w:r>
            <w:proofErr w:type="spellStart"/>
            <w:r>
              <w:rPr>
                <w:sz w:val="24"/>
              </w:rPr>
              <w:t>с.Куниб</w:t>
            </w:r>
            <w:proofErr w:type="spellEnd"/>
            <w:r>
              <w:rPr>
                <w:sz w:val="24"/>
              </w:rPr>
              <w:t xml:space="preserve"> и </w:t>
            </w:r>
            <w:proofErr w:type="spellStart"/>
            <w:proofErr w:type="gramStart"/>
            <w:r>
              <w:rPr>
                <w:sz w:val="24"/>
              </w:rPr>
              <w:t>пст.Первомайский</w:t>
            </w:r>
            <w:proofErr w:type="spellEnd"/>
            <w:proofErr w:type="gramEnd"/>
            <w:r>
              <w:rPr>
                <w:sz w:val="24"/>
              </w:rPr>
              <w:t xml:space="preserve">. Общая протяженность – 9,5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2027 г </w:t>
            </w:r>
          </w:p>
        </w:tc>
      </w:tr>
      <w:tr w:rsidR="001F39E8">
        <w:trPr>
          <w:trHeight w:val="682"/>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6" w:firstLine="0"/>
              <w:jc w:val="center"/>
            </w:pPr>
            <w:r>
              <w:rPr>
                <w:sz w:val="24"/>
              </w:rPr>
              <w:t xml:space="preserve">4 </w:t>
            </w:r>
          </w:p>
        </w:tc>
        <w:tc>
          <w:tcPr>
            <w:tcW w:w="7722"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с.Межадор</w:t>
            </w:r>
            <w:proofErr w:type="spellEnd"/>
            <w:r>
              <w:rPr>
                <w:sz w:val="24"/>
              </w:rPr>
              <w:t xml:space="preserve"> и </w:t>
            </w:r>
            <w:proofErr w:type="spellStart"/>
            <w:r>
              <w:rPr>
                <w:sz w:val="24"/>
              </w:rPr>
              <w:t>д.Шорсай</w:t>
            </w:r>
            <w:proofErr w:type="spellEnd"/>
            <w:r>
              <w:rPr>
                <w:sz w:val="24"/>
              </w:rPr>
              <w:t xml:space="preserve">. Общая протяженность – 3,0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2027 г </w:t>
            </w:r>
          </w:p>
        </w:tc>
      </w:tr>
      <w:tr w:rsidR="001F39E8">
        <w:trPr>
          <w:trHeight w:val="682"/>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6" w:firstLine="0"/>
              <w:jc w:val="center"/>
            </w:pPr>
            <w:r>
              <w:rPr>
                <w:sz w:val="24"/>
              </w:rPr>
              <w:t xml:space="preserve">5 </w:t>
            </w:r>
          </w:p>
        </w:tc>
        <w:tc>
          <w:tcPr>
            <w:tcW w:w="7722"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с.Пыёлдино</w:t>
            </w:r>
            <w:proofErr w:type="spellEnd"/>
            <w:r>
              <w:rPr>
                <w:sz w:val="24"/>
              </w:rPr>
              <w:t xml:space="preserve">. Общая протяженность – 3,0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2027 г </w:t>
            </w:r>
          </w:p>
        </w:tc>
      </w:tr>
      <w:tr w:rsidR="001F39E8">
        <w:trPr>
          <w:trHeight w:val="1080"/>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6" w:firstLine="0"/>
              <w:jc w:val="center"/>
            </w:pPr>
            <w:r>
              <w:rPr>
                <w:sz w:val="24"/>
              </w:rPr>
              <w:t xml:space="preserve">6 </w:t>
            </w:r>
          </w:p>
        </w:tc>
        <w:tc>
          <w:tcPr>
            <w:tcW w:w="7722"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77" w:line="273" w:lineRule="auto"/>
              <w:ind w:left="0" w:firstLine="0"/>
              <w:jc w:val="left"/>
            </w:pPr>
            <w:r>
              <w:rPr>
                <w:sz w:val="24"/>
              </w:rPr>
              <w:t xml:space="preserve">Строительство, реконструкция тротуаров в </w:t>
            </w:r>
            <w:proofErr w:type="spellStart"/>
            <w:r>
              <w:rPr>
                <w:sz w:val="24"/>
              </w:rPr>
              <w:t>с.Куратово</w:t>
            </w:r>
            <w:proofErr w:type="spellEnd"/>
            <w:r>
              <w:rPr>
                <w:sz w:val="24"/>
              </w:rPr>
              <w:t xml:space="preserve">. </w:t>
            </w:r>
            <w:r>
              <w:rPr>
                <w:sz w:val="24"/>
              </w:rPr>
              <w:t xml:space="preserve">Общая протяженность – 3,0 км </w:t>
            </w:r>
          </w:p>
          <w:p w:rsidR="001F39E8" w:rsidRDefault="00A43CF9">
            <w:pPr>
              <w:spacing w:after="0" w:line="259" w:lineRule="auto"/>
              <w:ind w:left="0" w:firstLine="0"/>
              <w:jc w:val="left"/>
            </w:pPr>
            <w:r>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2027 г </w:t>
            </w:r>
          </w:p>
        </w:tc>
      </w:tr>
      <w:tr w:rsidR="001F39E8">
        <w:trPr>
          <w:trHeight w:val="682"/>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10" w:firstLine="0"/>
              <w:jc w:val="center"/>
            </w:pPr>
            <w:r>
              <w:rPr>
                <w:sz w:val="24"/>
              </w:rPr>
              <w:t xml:space="preserve">7 </w:t>
            </w:r>
          </w:p>
        </w:tc>
        <w:tc>
          <w:tcPr>
            <w:tcW w:w="7722"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proofErr w:type="gramStart"/>
            <w:r>
              <w:rPr>
                <w:sz w:val="24"/>
              </w:rPr>
              <w:t>пст.Визиндор</w:t>
            </w:r>
            <w:proofErr w:type="spellEnd"/>
            <w:proofErr w:type="gramEnd"/>
            <w:r>
              <w:rPr>
                <w:sz w:val="24"/>
              </w:rPr>
              <w:t xml:space="preserve"> и </w:t>
            </w:r>
            <w:proofErr w:type="spellStart"/>
            <w:r>
              <w:rPr>
                <w:sz w:val="24"/>
              </w:rPr>
              <w:t>пст.Шугрэм</w:t>
            </w:r>
            <w:proofErr w:type="spellEnd"/>
            <w:r>
              <w:rPr>
                <w:sz w:val="24"/>
              </w:rPr>
              <w:t xml:space="preserve">. Общая протяженность – 3,0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 w:firstLine="0"/>
              <w:jc w:val="center"/>
            </w:pPr>
            <w:r>
              <w:rPr>
                <w:sz w:val="24"/>
              </w:rPr>
              <w:t xml:space="preserve">2027 г </w:t>
            </w:r>
          </w:p>
        </w:tc>
      </w:tr>
      <w:tr w:rsidR="001F39E8">
        <w:trPr>
          <w:trHeight w:val="682"/>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10" w:firstLine="0"/>
              <w:jc w:val="center"/>
            </w:pPr>
            <w:r>
              <w:rPr>
                <w:sz w:val="24"/>
              </w:rPr>
              <w:t xml:space="preserve">8 </w:t>
            </w:r>
          </w:p>
        </w:tc>
        <w:tc>
          <w:tcPr>
            <w:tcW w:w="7722"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с.Гагшор</w:t>
            </w:r>
            <w:proofErr w:type="spellEnd"/>
            <w:r>
              <w:rPr>
                <w:sz w:val="24"/>
              </w:rPr>
              <w:t xml:space="preserve"> и </w:t>
            </w:r>
            <w:proofErr w:type="spellStart"/>
            <w:proofErr w:type="gramStart"/>
            <w:r>
              <w:rPr>
                <w:sz w:val="24"/>
              </w:rPr>
              <w:t>пст.Бортом</w:t>
            </w:r>
            <w:proofErr w:type="spellEnd"/>
            <w:proofErr w:type="gramEnd"/>
            <w:r>
              <w:rPr>
                <w:sz w:val="24"/>
              </w:rPr>
              <w:t xml:space="preserve">. Общая протяженность – 3,0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 w:firstLine="0"/>
              <w:jc w:val="center"/>
            </w:pPr>
            <w:r>
              <w:rPr>
                <w:sz w:val="24"/>
              </w:rPr>
              <w:t xml:space="preserve">2027 г </w:t>
            </w:r>
          </w:p>
        </w:tc>
      </w:tr>
      <w:tr w:rsidR="001F39E8">
        <w:trPr>
          <w:trHeight w:val="682"/>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10" w:firstLine="0"/>
              <w:jc w:val="center"/>
            </w:pPr>
            <w:r>
              <w:rPr>
                <w:sz w:val="24"/>
              </w:rPr>
              <w:t xml:space="preserve">9 </w:t>
            </w:r>
          </w:p>
        </w:tc>
        <w:tc>
          <w:tcPr>
            <w:tcW w:w="7722"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п.Заозерье</w:t>
            </w:r>
            <w:proofErr w:type="spellEnd"/>
            <w:r>
              <w:rPr>
                <w:sz w:val="24"/>
              </w:rPr>
              <w:t xml:space="preserve">. Общая протяженность – 4,0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 w:firstLine="0"/>
              <w:jc w:val="center"/>
            </w:pPr>
            <w:r>
              <w:rPr>
                <w:sz w:val="24"/>
              </w:rPr>
              <w:t xml:space="preserve">2027 г </w:t>
            </w:r>
          </w:p>
        </w:tc>
      </w:tr>
      <w:tr w:rsidR="001F39E8">
        <w:trPr>
          <w:trHeight w:val="682"/>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 w:firstLine="0"/>
              <w:jc w:val="center"/>
            </w:pPr>
            <w:r>
              <w:rPr>
                <w:sz w:val="24"/>
              </w:rPr>
              <w:t xml:space="preserve">10 </w:t>
            </w:r>
          </w:p>
        </w:tc>
        <w:tc>
          <w:tcPr>
            <w:tcW w:w="7722"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с.Палауз</w:t>
            </w:r>
            <w:proofErr w:type="spellEnd"/>
            <w:r>
              <w:rPr>
                <w:sz w:val="24"/>
              </w:rPr>
              <w:t xml:space="preserve">. Общая протяженность – 2,0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 w:firstLine="0"/>
              <w:jc w:val="center"/>
            </w:pPr>
            <w:r>
              <w:rPr>
                <w:sz w:val="24"/>
              </w:rPr>
              <w:t xml:space="preserve">2027 г </w:t>
            </w:r>
          </w:p>
        </w:tc>
      </w:tr>
      <w:tr w:rsidR="001F39E8">
        <w:trPr>
          <w:trHeight w:val="682"/>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 w:firstLine="0"/>
              <w:jc w:val="center"/>
            </w:pPr>
            <w:r>
              <w:rPr>
                <w:sz w:val="24"/>
              </w:rPr>
              <w:t xml:space="preserve">11 </w:t>
            </w:r>
          </w:p>
        </w:tc>
        <w:tc>
          <w:tcPr>
            <w:tcW w:w="7722"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с.Чухлэм</w:t>
            </w:r>
            <w:proofErr w:type="spellEnd"/>
            <w:r>
              <w:rPr>
                <w:sz w:val="24"/>
              </w:rPr>
              <w:t xml:space="preserve">. </w:t>
            </w:r>
            <w:r>
              <w:rPr>
                <w:sz w:val="24"/>
              </w:rPr>
              <w:t xml:space="preserve">Общая протяженность – 2,0 км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 w:firstLine="0"/>
              <w:jc w:val="center"/>
            </w:pPr>
            <w:r>
              <w:rPr>
                <w:sz w:val="24"/>
              </w:rPr>
              <w:t xml:space="preserve">2027 г </w:t>
            </w:r>
          </w:p>
        </w:tc>
      </w:tr>
    </w:tbl>
    <w:p w:rsidR="001F39E8" w:rsidRDefault="00A43CF9">
      <w:pPr>
        <w:spacing w:after="47" w:line="259" w:lineRule="auto"/>
        <w:ind w:firstLine="0"/>
        <w:jc w:val="left"/>
      </w:pPr>
      <w:r>
        <w:rPr>
          <w:sz w:val="10"/>
        </w:rPr>
        <w:t xml:space="preserve"> </w:t>
      </w:r>
    </w:p>
    <w:p w:rsidR="001F39E8" w:rsidRDefault="00A43CF9">
      <w:pPr>
        <w:spacing w:after="208" w:line="259" w:lineRule="auto"/>
        <w:ind w:firstLine="0"/>
        <w:jc w:val="left"/>
      </w:pPr>
      <w:r>
        <w:rPr>
          <w:sz w:val="10"/>
        </w:rPr>
        <w:t xml:space="preserve"> </w:t>
      </w:r>
    </w:p>
    <w:p w:rsidR="001F39E8" w:rsidRDefault="00A43CF9">
      <w:pPr>
        <w:spacing w:after="0" w:line="259" w:lineRule="auto"/>
        <w:ind w:left="-502" w:right="197" w:firstLine="0"/>
        <w:jc w:val="right"/>
      </w:pPr>
      <w:r>
        <w:rPr>
          <w:noProof/>
        </w:rPr>
        <w:lastRenderedPageBreak/>
        <w:drawing>
          <wp:inline distT="0" distB="0" distL="0" distR="0">
            <wp:extent cx="6936106" cy="6096254"/>
            <wp:effectExtent l="0" t="0" r="0" b="0"/>
            <wp:docPr id="2345" name="Picture 2345"/>
            <wp:cNvGraphicFramePr/>
            <a:graphic xmlns:a="http://schemas.openxmlformats.org/drawingml/2006/main">
              <a:graphicData uri="http://schemas.openxmlformats.org/drawingml/2006/picture">
                <pic:pic xmlns:pic="http://schemas.openxmlformats.org/drawingml/2006/picture">
                  <pic:nvPicPr>
                    <pic:cNvPr id="2345" name="Picture 2345"/>
                    <pic:cNvPicPr/>
                  </pic:nvPicPr>
                  <pic:blipFill>
                    <a:blip r:embed="rId14"/>
                    <a:stretch>
                      <a:fillRect/>
                    </a:stretch>
                  </pic:blipFill>
                  <pic:spPr>
                    <a:xfrm>
                      <a:off x="0" y="0"/>
                      <a:ext cx="6936106" cy="6096254"/>
                    </a:xfrm>
                    <a:prstGeom prst="rect">
                      <a:avLst/>
                    </a:prstGeom>
                  </pic:spPr>
                </pic:pic>
              </a:graphicData>
            </a:graphic>
          </wp:inline>
        </w:drawing>
      </w:r>
      <w:r>
        <w:t xml:space="preserve"> </w:t>
      </w:r>
    </w:p>
    <w:p w:rsidR="001F39E8" w:rsidRDefault="00A43CF9">
      <w:pPr>
        <w:spacing w:after="117" w:line="259" w:lineRule="auto"/>
        <w:ind w:left="-619" w:right="77" w:firstLine="0"/>
        <w:jc w:val="right"/>
      </w:pPr>
      <w:r>
        <w:rPr>
          <w:noProof/>
        </w:rPr>
        <w:lastRenderedPageBreak/>
        <w:drawing>
          <wp:inline distT="0" distB="0" distL="0" distR="0">
            <wp:extent cx="7086093" cy="4381500"/>
            <wp:effectExtent l="0" t="0" r="0" b="0"/>
            <wp:docPr id="2388" name="Picture 2388"/>
            <wp:cNvGraphicFramePr/>
            <a:graphic xmlns:a="http://schemas.openxmlformats.org/drawingml/2006/main">
              <a:graphicData uri="http://schemas.openxmlformats.org/drawingml/2006/picture">
                <pic:pic xmlns:pic="http://schemas.openxmlformats.org/drawingml/2006/picture">
                  <pic:nvPicPr>
                    <pic:cNvPr id="2388" name="Picture 2388"/>
                    <pic:cNvPicPr/>
                  </pic:nvPicPr>
                  <pic:blipFill>
                    <a:blip r:embed="rId15"/>
                    <a:stretch>
                      <a:fillRect/>
                    </a:stretch>
                  </pic:blipFill>
                  <pic:spPr>
                    <a:xfrm>
                      <a:off x="0" y="0"/>
                      <a:ext cx="7086093" cy="4381500"/>
                    </a:xfrm>
                    <a:prstGeom prst="rect">
                      <a:avLst/>
                    </a:prstGeom>
                  </pic:spPr>
                </pic:pic>
              </a:graphicData>
            </a:graphic>
          </wp:inline>
        </w:drawing>
      </w:r>
      <w:r>
        <w:t xml:space="preserve"> </w:t>
      </w:r>
    </w:p>
    <w:p w:rsidR="001F39E8" w:rsidRDefault="00A43CF9">
      <w:pPr>
        <w:spacing w:after="185" w:line="259" w:lineRule="auto"/>
        <w:ind w:left="604" w:firstLine="0"/>
      </w:pPr>
      <w:r>
        <w:t xml:space="preserve">Рисунок 10 – Перечень мероприятий по развитию велосипедного и </w:t>
      </w:r>
      <w:proofErr w:type="spellStart"/>
      <w:r>
        <w:t>пешеходно</w:t>
      </w:r>
      <w:proofErr w:type="spellEnd"/>
      <w:r>
        <w:t>-</w:t>
      </w:r>
    </w:p>
    <w:p w:rsidR="001F39E8" w:rsidRDefault="00A43CF9">
      <w:pPr>
        <w:spacing w:after="134" w:line="259" w:lineRule="auto"/>
        <w:ind w:left="202" w:right="5" w:hanging="10"/>
        <w:jc w:val="center"/>
      </w:pPr>
      <w:proofErr w:type="spellStart"/>
      <w:r>
        <w:t>го</w:t>
      </w:r>
      <w:proofErr w:type="spellEnd"/>
      <w:r>
        <w:t xml:space="preserve"> движения в МО МР «Сысольский» </w:t>
      </w:r>
    </w:p>
    <w:p w:rsidR="001F39E8" w:rsidRDefault="00A43CF9">
      <w:pPr>
        <w:spacing w:after="136" w:line="259" w:lineRule="auto"/>
        <w:ind w:left="264" w:firstLine="0"/>
        <w:jc w:val="center"/>
      </w:pPr>
      <w:r>
        <w:t xml:space="preserve"> </w:t>
      </w:r>
    </w:p>
    <w:p w:rsidR="001F39E8" w:rsidRDefault="00A43CF9">
      <w:pPr>
        <w:spacing w:after="132" w:line="259" w:lineRule="auto"/>
        <w:ind w:left="264" w:firstLine="0"/>
        <w:jc w:val="center"/>
      </w:pPr>
      <w:r>
        <w:t xml:space="preserve"> </w:t>
      </w:r>
    </w:p>
    <w:p w:rsidR="001F39E8" w:rsidRDefault="00A43CF9">
      <w:pPr>
        <w:spacing w:after="136" w:line="259" w:lineRule="auto"/>
        <w:ind w:left="264" w:firstLine="0"/>
        <w:jc w:val="center"/>
      </w:pPr>
      <w:r>
        <w:t xml:space="preserve"> </w:t>
      </w:r>
    </w:p>
    <w:p w:rsidR="001F39E8" w:rsidRDefault="00A43CF9">
      <w:pPr>
        <w:spacing w:after="132" w:line="259" w:lineRule="auto"/>
        <w:ind w:left="264" w:firstLine="0"/>
        <w:jc w:val="center"/>
      </w:pPr>
      <w:r>
        <w:t xml:space="preserve"> </w:t>
      </w:r>
    </w:p>
    <w:p w:rsidR="001F39E8" w:rsidRDefault="00A43CF9">
      <w:pPr>
        <w:spacing w:after="137" w:line="259" w:lineRule="auto"/>
        <w:ind w:left="264" w:firstLine="0"/>
        <w:jc w:val="center"/>
      </w:pPr>
      <w:r>
        <w:t xml:space="preserve"> </w:t>
      </w:r>
    </w:p>
    <w:p w:rsidR="001F39E8" w:rsidRDefault="00A43CF9">
      <w:pPr>
        <w:spacing w:after="136" w:line="259" w:lineRule="auto"/>
        <w:ind w:left="264" w:firstLine="0"/>
        <w:jc w:val="center"/>
      </w:pPr>
      <w:r>
        <w:t xml:space="preserve"> </w:t>
      </w:r>
    </w:p>
    <w:p w:rsidR="001F39E8" w:rsidRDefault="00A43CF9">
      <w:pPr>
        <w:spacing w:after="132" w:line="259" w:lineRule="auto"/>
        <w:ind w:left="264" w:firstLine="0"/>
        <w:jc w:val="center"/>
      </w:pPr>
      <w:r>
        <w:t xml:space="preserve"> </w:t>
      </w:r>
    </w:p>
    <w:p w:rsidR="001F39E8" w:rsidRDefault="00A43CF9">
      <w:pPr>
        <w:spacing w:after="136" w:line="259" w:lineRule="auto"/>
        <w:ind w:left="264" w:firstLine="0"/>
        <w:jc w:val="center"/>
      </w:pPr>
      <w:r>
        <w:t xml:space="preserve"> </w:t>
      </w:r>
    </w:p>
    <w:p w:rsidR="001F39E8" w:rsidRDefault="00A43CF9">
      <w:pPr>
        <w:spacing w:after="0" w:line="259" w:lineRule="auto"/>
        <w:ind w:left="264" w:firstLine="0"/>
        <w:jc w:val="center"/>
      </w:pPr>
      <w:r>
        <w:t xml:space="preserve"> </w:t>
      </w:r>
    </w:p>
    <w:p w:rsidR="001F39E8" w:rsidRDefault="00A43CF9">
      <w:pPr>
        <w:pStyle w:val="2"/>
        <w:ind w:left="604" w:right="407"/>
      </w:pPr>
      <w:r>
        <w:lastRenderedPageBreak/>
        <w:t xml:space="preserve">1.4 </w:t>
      </w:r>
      <w:r>
        <w:t xml:space="preserve">Разработка мероприятий по повышению общего уровня безопасности дорожного движения на территории МО МР «Сысольский» </w:t>
      </w:r>
    </w:p>
    <w:p w:rsidR="001F39E8" w:rsidRDefault="00A43CF9">
      <w:pPr>
        <w:ind w:left="604" w:right="428"/>
      </w:pPr>
      <w:r>
        <w:t xml:space="preserve">На сегодняшний день на территории МО МР «Сысольский» отсутствуют места концентрации ДТП. В тоже время на территории МО МР «Сысольский» </w:t>
      </w:r>
      <w:r>
        <w:t xml:space="preserve">имеются аварийно-опасные участки. </w:t>
      </w:r>
    </w:p>
    <w:p w:rsidR="001F39E8" w:rsidRDefault="00A43CF9">
      <w:pPr>
        <w:ind w:left="604" w:right="429"/>
      </w:pPr>
      <w:r>
        <w:t xml:space="preserve">На безопасность дорожного движения на территории муниципального образования в целом влияют: высокий уровень </w:t>
      </w:r>
      <w:proofErr w:type="gramStart"/>
      <w:r>
        <w:t>правонарушений</w:t>
      </w:r>
      <w:proofErr w:type="gramEnd"/>
      <w:r>
        <w:t xml:space="preserve"> связанных с превышением скоростного режима, отсутствие пешеходной инфраструктуры и отсутствие техн</w:t>
      </w:r>
      <w:r>
        <w:t xml:space="preserve">ических средств организации движения. </w:t>
      </w:r>
    </w:p>
    <w:p w:rsidR="001F39E8" w:rsidRDefault="00A43CF9">
      <w:pPr>
        <w:spacing w:after="136" w:line="259" w:lineRule="auto"/>
        <w:ind w:left="10" w:right="423" w:hanging="10"/>
        <w:jc w:val="right"/>
      </w:pPr>
      <w:r>
        <w:t xml:space="preserve">Для повышения общего уровня безопасности движения, в рамках </w:t>
      </w:r>
    </w:p>
    <w:p w:rsidR="001F39E8" w:rsidRDefault="00A43CF9">
      <w:pPr>
        <w:ind w:left="604" w:firstLine="0"/>
      </w:pPr>
      <w:r>
        <w:t xml:space="preserve">КСОДД, был разработан ряд мероприятий, перечень которых представлен в таблице 6. </w:t>
      </w:r>
    </w:p>
    <w:p w:rsidR="001F39E8" w:rsidRDefault="00A43CF9">
      <w:pPr>
        <w:spacing w:line="259" w:lineRule="auto"/>
        <w:ind w:left="604" w:firstLine="0"/>
      </w:pPr>
      <w:r>
        <w:t>Таблица 6 – Перечень мероприятий по повышению общего уровня безопасности д</w:t>
      </w:r>
      <w:r>
        <w:t xml:space="preserve">орожного движения на территории МО МР «Сысольский» </w:t>
      </w:r>
    </w:p>
    <w:tbl>
      <w:tblPr>
        <w:tblStyle w:val="TableGrid"/>
        <w:tblW w:w="9772" w:type="dxa"/>
        <w:tblInd w:w="509" w:type="dxa"/>
        <w:tblCellMar>
          <w:top w:w="127" w:type="dxa"/>
          <w:left w:w="110" w:type="dxa"/>
          <w:bottom w:w="10" w:type="dxa"/>
          <w:right w:w="74" w:type="dxa"/>
        </w:tblCellMar>
        <w:tblLook w:val="04A0" w:firstRow="1" w:lastRow="0" w:firstColumn="1" w:lastColumn="0" w:noHBand="0" w:noVBand="1"/>
      </w:tblPr>
      <w:tblGrid>
        <w:gridCol w:w="759"/>
        <w:gridCol w:w="7577"/>
        <w:gridCol w:w="1436"/>
      </w:tblGrid>
      <w:tr w:rsidR="001F39E8">
        <w:trPr>
          <w:trHeight w:val="682"/>
        </w:trPr>
        <w:tc>
          <w:tcPr>
            <w:tcW w:w="75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13" w:line="259" w:lineRule="auto"/>
              <w:ind w:left="154" w:firstLine="0"/>
              <w:jc w:val="left"/>
            </w:pPr>
            <w:r>
              <w:rPr>
                <w:sz w:val="24"/>
              </w:rPr>
              <w:t xml:space="preserve">№ </w:t>
            </w:r>
          </w:p>
          <w:p w:rsidR="001F39E8" w:rsidRDefault="00A43CF9">
            <w:pPr>
              <w:spacing w:after="0" w:line="259" w:lineRule="auto"/>
              <w:ind w:left="0" w:right="28" w:firstLine="0"/>
              <w:jc w:val="center"/>
            </w:pPr>
            <w:r>
              <w:rPr>
                <w:sz w:val="24"/>
              </w:rPr>
              <w:t xml:space="preserve">п/п </w:t>
            </w:r>
          </w:p>
        </w:tc>
        <w:tc>
          <w:tcPr>
            <w:tcW w:w="7578"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7" w:firstLine="0"/>
              <w:jc w:val="center"/>
            </w:pPr>
            <w:r>
              <w:rPr>
                <w:sz w:val="24"/>
              </w:rPr>
              <w:t xml:space="preserve">Мероприятие </w:t>
            </w:r>
          </w:p>
        </w:tc>
        <w:tc>
          <w:tcPr>
            <w:tcW w:w="1436"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center"/>
            </w:pPr>
            <w:r>
              <w:rPr>
                <w:sz w:val="24"/>
              </w:rPr>
              <w:t xml:space="preserve">Срок реализации </w:t>
            </w:r>
          </w:p>
        </w:tc>
      </w:tr>
      <w:tr w:rsidR="001F39E8">
        <w:trPr>
          <w:trHeight w:val="956"/>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1" w:firstLine="0"/>
              <w:jc w:val="center"/>
            </w:pPr>
            <w:r>
              <w:rPr>
                <w:sz w:val="24"/>
              </w:rPr>
              <w:t xml:space="preserve">1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31" w:firstLine="0"/>
              <w:jc w:val="left"/>
            </w:pPr>
            <w:r>
              <w:rPr>
                <w:sz w:val="24"/>
              </w:rPr>
              <w:t xml:space="preserve">Установка камеры фото-, видео- фиксации нарушений скоростного режима на а/д 87 ОП РЗ 87К-004 «Сыктывкар-Кудымкар» в </w:t>
            </w:r>
            <w:proofErr w:type="spellStart"/>
            <w:r>
              <w:rPr>
                <w:sz w:val="24"/>
              </w:rPr>
              <w:t>с.Пыёлдино</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4" w:firstLine="0"/>
              <w:jc w:val="center"/>
            </w:pPr>
            <w:r>
              <w:rPr>
                <w:sz w:val="24"/>
              </w:rPr>
              <w:t xml:space="preserve">2027 г </w:t>
            </w:r>
          </w:p>
        </w:tc>
      </w:tr>
      <w:tr w:rsidR="001F39E8">
        <w:trPr>
          <w:trHeight w:val="960"/>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1" w:firstLine="0"/>
              <w:jc w:val="center"/>
            </w:pPr>
            <w:r>
              <w:rPr>
                <w:sz w:val="24"/>
              </w:rPr>
              <w:t xml:space="preserve">2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Установка камеры фото-</w:t>
            </w:r>
            <w:r>
              <w:rPr>
                <w:sz w:val="24"/>
              </w:rPr>
              <w:t xml:space="preserve">, видео- фиксации нарушений скоростного режима на а/д 87 ОП РЗ 87К-004 «Сыктывкар-Кудымкар» в </w:t>
            </w:r>
            <w:proofErr w:type="spellStart"/>
            <w:r>
              <w:rPr>
                <w:sz w:val="24"/>
              </w:rPr>
              <w:t>д.Теплой</w:t>
            </w:r>
            <w:proofErr w:type="spellEnd"/>
            <w:r>
              <w:rPr>
                <w:sz w:val="24"/>
              </w:rPr>
              <w:t xml:space="preserve"> (</w:t>
            </w:r>
            <w:proofErr w:type="spellStart"/>
            <w:r>
              <w:rPr>
                <w:sz w:val="24"/>
              </w:rPr>
              <w:t>д.Тяпорсикт</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4" w:firstLine="0"/>
              <w:jc w:val="center"/>
            </w:pPr>
            <w:r>
              <w:rPr>
                <w:sz w:val="24"/>
              </w:rPr>
              <w:t xml:space="preserve">2027 г </w:t>
            </w:r>
          </w:p>
        </w:tc>
      </w:tr>
      <w:tr w:rsidR="001F39E8">
        <w:trPr>
          <w:trHeight w:val="956"/>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1" w:firstLine="0"/>
              <w:jc w:val="center"/>
            </w:pPr>
            <w:r>
              <w:rPr>
                <w:sz w:val="24"/>
              </w:rPr>
              <w:t xml:space="preserve">3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40" w:firstLine="0"/>
              <w:jc w:val="left"/>
            </w:pPr>
            <w:r>
              <w:rPr>
                <w:sz w:val="24"/>
              </w:rPr>
              <w:t xml:space="preserve">Установка камеры фото-, видео- фиксации нарушений скоростного режима на а/д 87 ОП РЗ 87К-004 «Сыктывкар-Кудымкар» </w:t>
            </w:r>
            <w:r>
              <w:rPr>
                <w:sz w:val="24"/>
              </w:rPr>
              <w:t xml:space="preserve">на </w:t>
            </w:r>
            <w:proofErr w:type="spellStart"/>
            <w:r>
              <w:rPr>
                <w:sz w:val="24"/>
              </w:rPr>
              <w:t>ул.Зеленая</w:t>
            </w:r>
            <w:proofErr w:type="spellEnd"/>
            <w:r>
              <w:rPr>
                <w:sz w:val="24"/>
              </w:rPr>
              <w:t xml:space="preserve"> на въезде в </w:t>
            </w:r>
            <w:proofErr w:type="spellStart"/>
            <w:r>
              <w:rPr>
                <w:sz w:val="24"/>
              </w:rPr>
              <w:t>с.Визинга</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4" w:firstLine="0"/>
              <w:jc w:val="center"/>
            </w:pPr>
            <w:r>
              <w:rPr>
                <w:sz w:val="24"/>
              </w:rPr>
              <w:t xml:space="preserve">2027 г </w:t>
            </w:r>
          </w:p>
        </w:tc>
      </w:tr>
      <w:tr w:rsidR="001F39E8">
        <w:trPr>
          <w:trHeight w:val="1234"/>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1" w:firstLine="0"/>
              <w:jc w:val="center"/>
            </w:pPr>
            <w:r>
              <w:rPr>
                <w:sz w:val="24"/>
              </w:rPr>
              <w:t xml:space="preserve">4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а/д 87 ОП РЗ 87К-031 «Подъезд к </w:t>
            </w:r>
            <w:proofErr w:type="spellStart"/>
            <w:r>
              <w:rPr>
                <w:sz w:val="24"/>
              </w:rPr>
              <w:t>с.Чухлэм</w:t>
            </w:r>
            <w:proofErr w:type="spellEnd"/>
            <w:r>
              <w:rPr>
                <w:sz w:val="24"/>
              </w:rPr>
              <w:t xml:space="preserve"> от а/д Р-176 «Вятка» в районе школы </w:t>
            </w:r>
            <w:r>
              <w:rPr>
                <w:sz w:val="24"/>
              </w:rPr>
              <w:t xml:space="preserve">и д/с в </w:t>
            </w:r>
            <w:proofErr w:type="spellStart"/>
            <w:r>
              <w:rPr>
                <w:sz w:val="24"/>
              </w:rPr>
              <w:t>с.Чухлэм</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4" w:firstLine="0"/>
              <w:jc w:val="center"/>
            </w:pPr>
            <w:r>
              <w:rPr>
                <w:sz w:val="24"/>
              </w:rPr>
              <w:t xml:space="preserve">2022 г </w:t>
            </w:r>
          </w:p>
        </w:tc>
      </w:tr>
      <w:tr w:rsidR="001F39E8">
        <w:trPr>
          <w:trHeight w:val="960"/>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1" w:firstLine="0"/>
              <w:jc w:val="center"/>
            </w:pPr>
            <w:r>
              <w:rPr>
                <w:sz w:val="24"/>
              </w:rPr>
              <w:t xml:space="preserve">5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школы в </w:t>
            </w:r>
            <w:proofErr w:type="spellStart"/>
            <w:r>
              <w:rPr>
                <w:sz w:val="24"/>
              </w:rPr>
              <w:t>д.Шорсай</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4" w:firstLine="0"/>
              <w:jc w:val="center"/>
            </w:pPr>
            <w:r>
              <w:rPr>
                <w:sz w:val="24"/>
              </w:rPr>
              <w:t xml:space="preserve">2022 г </w:t>
            </w:r>
          </w:p>
        </w:tc>
      </w:tr>
      <w:tr w:rsidR="001F39E8">
        <w:trPr>
          <w:trHeight w:val="961"/>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1" w:firstLine="0"/>
              <w:jc w:val="center"/>
            </w:pPr>
            <w:r>
              <w:rPr>
                <w:sz w:val="24"/>
              </w:rPr>
              <w:lastRenderedPageBreak/>
              <w:t xml:space="preserve">6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w:t>
            </w:r>
            <w:proofErr w:type="spellStart"/>
            <w:r>
              <w:rPr>
                <w:sz w:val="24"/>
              </w:rPr>
              <w:t>ул.Центральная</w:t>
            </w:r>
            <w:proofErr w:type="spellEnd"/>
            <w:r>
              <w:rPr>
                <w:sz w:val="24"/>
              </w:rPr>
              <w:t xml:space="preserve"> в районе школы и д/с в </w:t>
            </w:r>
            <w:proofErr w:type="spellStart"/>
            <w:r>
              <w:rPr>
                <w:sz w:val="24"/>
              </w:rPr>
              <w:t>пст.Первомайский</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4" w:firstLine="0"/>
              <w:jc w:val="center"/>
            </w:pPr>
            <w:r>
              <w:rPr>
                <w:sz w:val="24"/>
              </w:rPr>
              <w:t xml:space="preserve">2022 г </w:t>
            </w:r>
          </w:p>
        </w:tc>
      </w:tr>
      <w:tr w:rsidR="001F39E8">
        <w:trPr>
          <w:trHeight w:val="955"/>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1" w:firstLine="0"/>
              <w:jc w:val="center"/>
            </w:pPr>
            <w:r>
              <w:rPr>
                <w:sz w:val="24"/>
              </w:rPr>
              <w:t xml:space="preserve">7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w:t>
            </w:r>
            <w:proofErr w:type="spellStart"/>
            <w:r>
              <w:rPr>
                <w:sz w:val="24"/>
              </w:rPr>
              <w:t>ул.Мира</w:t>
            </w:r>
            <w:proofErr w:type="spellEnd"/>
            <w:r>
              <w:rPr>
                <w:sz w:val="24"/>
              </w:rPr>
              <w:t xml:space="preserve"> в районе школы и д/с в </w:t>
            </w:r>
            <w:proofErr w:type="spellStart"/>
            <w:r>
              <w:rPr>
                <w:sz w:val="24"/>
              </w:rPr>
              <w:t>с.Визинга</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4" w:firstLine="0"/>
              <w:jc w:val="center"/>
            </w:pPr>
            <w:r>
              <w:rPr>
                <w:sz w:val="24"/>
              </w:rPr>
              <w:t xml:space="preserve">2022 г </w:t>
            </w:r>
          </w:p>
        </w:tc>
      </w:tr>
    </w:tbl>
    <w:p w:rsidR="001F39E8" w:rsidRDefault="001F39E8">
      <w:pPr>
        <w:spacing w:after="0" w:line="259" w:lineRule="auto"/>
        <w:ind w:left="-1080" w:right="406" w:firstLine="0"/>
        <w:jc w:val="left"/>
      </w:pPr>
    </w:p>
    <w:tbl>
      <w:tblPr>
        <w:tblStyle w:val="TableGrid"/>
        <w:tblW w:w="9772" w:type="dxa"/>
        <w:tblInd w:w="509" w:type="dxa"/>
        <w:tblCellMar>
          <w:top w:w="53" w:type="dxa"/>
          <w:left w:w="110" w:type="dxa"/>
          <w:bottom w:w="10" w:type="dxa"/>
          <w:right w:w="133" w:type="dxa"/>
        </w:tblCellMar>
        <w:tblLook w:val="04A0" w:firstRow="1" w:lastRow="0" w:firstColumn="1" w:lastColumn="0" w:noHBand="0" w:noVBand="1"/>
      </w:tblPr>
      <w:tblGrid>
        <w:gridCol w:w="759"/>
        <w:gridCol w:w="7577"/>
        <w:gridCol w:w="1436"/>
      </w:tblGrid>
      <w:tr w:rsidR="001F39E8">
        <w:trPr>
          <w:trHeight w:val="956"/>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6" w:firstLine="0"/>
              <w:jc w:val="center"/>
            </w:pPr>
            <w:r>
              <w:rPr>
                <w:sz w:val="24"/>
              </w:rPr>
              <w:t xml:space="preserve">8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Устройство пешеходного перехода, оборудованного светофором Т7, 2</w:t>
            </w:r>
            <w:r>
              <w:rPr>
                <w:sz w:val="24"/>
              </w:rPr>
              <w:t xml:space="preserve">мя искусственными неровностями и ограждением проезжей части на </w:t>
            </w:r>
            <w:proofErr w:type="spellStart"/>
            <w:r>
              <w:rPr>
                <w:sz w:val="24"/>
              </w:rPr>
              <w:t>ул.Школьная</w:t>
            </w:r>
            <w:proofErr w:type="spellEnd"/>
            <w:r>
              <w:rPr>
                <w:sz w:val="24"/>
              </w:rPr>
              <w:t xml:space="preserve"> в районе школы и д/с в </w:t>
            </w:r>
            <w:proofErr w:type="spellStart"/>
            <w:r>
              <w:rPr>
                <w:sz w:val="24"/>
              </w:rPr>
              <w:t>с.Визинга</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2" w:firstLine="0"/>
              <w:jc w:val="center"/>
            </w:pPr>
            <w:r>
              <w:rPr>
                <w:sz w:val="24"/>
              </w:rPr>
              <w:t xml:space="preserve">2022 г </w:t>
            </w:r>
          </w:p>
        </w:tc>
      </w:tr>
      <w:tr w:rsidR="001F39E8">
        <w:trPr>
          <w:trHeight w:val="960"/>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6" w:firstLine="0"/>
              <w:jc w:val="center"/>
            </w:pPr>
            <w:r>
              <w:rPr>
                <w:sz w:val="24"/>
              </w:rPr>
              <w:t xml:space="preserve">9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w:t>
            </w:r>
            <w:r>
              <w:rPr>
                <w:sz w:val="24"/>
              </w:rPr>
              <w:t xml:space="preserve">на ул.Советская,8 в районе школы в </w:t>
            </w:r>
            <w:proofErr w:type="spellStart"/>
            <w:r>
              <w:rPr>
                <w:sz w:val="24"/>
              </w:rPr>
              <w:t>с.Визинга</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2" w:firstLine="0"/>
              <w:jc w:val="center"/>
            </w:pPr>
            <w:r>
              <w:rPr>
                <w:sz w:val="24"/>
              </w:rPr>
              <w:t xml:space="preserve">2022 г </w:t>
            </w:r>
          </w:p>
        </w:tc>
      </w:tr>
      <w:tr w:rsidR="001F39E8">
        <w:trPr>
          <w:trHeight w:val="956"/>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1" w:firstLine="0"/>
              <w:jc w:val="center"/>
            </w:pPr>
            <w:r>
              <w:rPr>
                <w:sz w:val="24"/>
              </w:rPr>
              <w:t xml:space="preserve">10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д/с и школы-интернат в </w:t>
            </w:r>
            <w:proofErr w:type="spellStart"/>
            <w:r>
              <w:rPr>
                <w:sz w:val="24"/>
              </w:rPr>
              <w:t>д.Горьковская</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2" w:firstLine="0"/>
              <w:jc w:val="center"/>
            </w:pPr>
            <w:r>
              <w:rPr>
                <w:sz w:val="24"/>
              </w:rPr>
              <w:t xml:space="preserve">2022 г </w:t>
            </w:r>
          </w:p>
        </w:tc>
      </w:tr>
      <w:tr w:rsidR="001F39E8">
        <w:trPr>
          <w:trHeight w:val="960"/>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1" w:firstLine="0"/>
              <w:jc w:val="center"/>
            </w:pPr>
            <w:r>
              <w:rPr>
                <w:sz w:val="24"/>
              </w:rPr>
              <w:t xml:space="preserve">11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школы и д/с в </w:t>
            </w:r>
            <w:proofErr w:type="spellStart"/>
            <w:r>
              <w:rPr>
                <w:sz w:val="24"/>
              </w:rPr>
              <w:t>с.Куратово</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2" w:firstLine="0"/>
              <w:jc w:val="center"/>
            </w:pPr>
            <w:r>
              <w:rPr>
                <w:sz w:val="24"/>
              </w:rPr>
              <w:t xml:space="preserve">2022 г </w:t>
            </w:r>
          </w:p>
        </w:tc>
      </w:tr>
      <w:tr w:rsidR="001F39E8">
        <w:trPr>
          <w:trHeight w:val="960"/>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1" w:firstLine="0"/>
              <w:jc w:val="center"/>
            </w:pPr>
            <w:r>
              <w:rPr>
                <w:sz w:val="24"/>
              </w:rPr>
              <w:t xml:space="preserve">12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Устройство пешеходного перехода, оборудованного светофором Т7, 2</w:t>
            </w:r>
            <w:r>
              <w:rPr>
                <w:sz w:val="24"/>
              </w:rPr>
              <w:t xml:space="preserve">мя искусственными неровностями и ограждением проезжей части на </w:t>
            </w:r>
            <w:proofErr w:type="spellStart"/>
            <w:r>
              <w:rPr>
                <w:sz w:val="24"/>
              </w:rPr>
              <w:t>ул.Интернациональная</w:t>
            </w:r>
            <w:proofErr w:type="spellEnd"/>
            <w:r>
              <w:rPr>
                <w:sz w:val="24"/>
              </w:rPr>
              <w:t xml:space="preserve"> в районе школы и д/с в </w:t>
            </w:r>
            <w:proofErr w:type="spellStart"/>
            <w:r>
              <w:rPr>
                <w:sz w:val="24"/>
              </w:rPr>
              <w:t>пст.Визиндор</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2" w:firstLine="0"/>
              <w:jc w:val="center"/>
            </w:pPr>
            <w:r>
              <w:rPr>
                <w:sz w:val="24"/>
              </w:rPr>
              <w:t xml:space="preserve">2022 г </w:t>
            </w:r>
          </w:p>
        </w:tc>
      </w:tr>
      <w:tr w:rsidR="001F39E8">
        <w:trPr>
          <w:trHeight w:val="956"/>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1" w:firstLine="0"/>
              <w:jc w:val="center"/>
            </w:pPr>
            <w:r>
              <w:rPr>
                <w:sz w:val="24"/>
              </w:rPr>
              <w:t xml:space="preserve">13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Устройство пешеходного перехода, оборудованного светофором Т7, 2мя искусственными неровностями и ограждением проезжей част</w:t>
            </w:r>
            <w:r>
              <w:rPr>
                <w:sz w:val="24"/>
              </w:rPr>
              <w:t xml:space="preserve">и в районе школы-сада в </w:t>
            </w:r>
            <w:proofErr w:type="spellStart"/>
            <w:r>
              <w:rPr>
                <w:sz w:val="24"/>
              </w:rPr>
              <w:t>пст.Шугрэм</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2" w:firstLine="0"/>
              <w:jc w:val="center"/>
            </w:pPr>
            <w:r>
              <w:rPr>
                <w:sz w:val="24"/>
              </w:rPr>
              <w:t xml:space="preserve">2022 г </w:t>
            </w:r>
          </w:p>
        </w:tc>
      </w:tr>
      <w:tr w:rsidR="001F39E8">
        <w:trPr>
          <w:trHeight w:val="1234"/>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1" w:firstLine="0"/>
              <w:jc w:val="center"/>
            </w:pPr>
            <w:r>
              <w:rPr>
                <w:sz w:val="24"/>
              </w:rPr>
              <w:t xml:space="preserve">14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w:t>
            </w:r>
            <w:proofErr w:type="spellStart"/>
            <w:r>
              <w:rPr>
                <w:sz w:val="24"/>
              </w:rPr>
              <w:t>на</w:t>
            </w:r>
            <w:proofErr w:type="spellEnd"/>
            <w:r>
              <w:rPr>
                <w:sz w:val="24"/>
              </w:rPr>
              <w:t xml:space="preserve"> а/д 87 ОП РЗ 87К-004 «Сыктывкар-Кудымкар» в районе школы в </w:t>
            </w:r>
            <w:proofErr w:type="spellStart"/>
            <w:r>
              <w:rPr>
                <w:sz w:val="24"/>
              </w:rPr>
              <w:t>с.Пыёлдино</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2" w:firstLine="0"/>
              <w:jc w:val="center"/>
            </w:pPr>
            <w:r>
              <w:rPr>
                <w:sz w:val="24"/>
              </w:rPr>
              <w:t>2022 г</w:t>
            </w:r>
            <w:r>
              <w:rPr>
                <w:sz w:val="24"/>
              </w:rPr>
              <w:t xml:space="preserve"> </w:t>
            </w:r>
          </w:p>
        </w:tc>
      </w:tr>
      <w:tr w:rsidR="001F39E8">
        <w:trPr>
          <w:trHeight w:val="960"/>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1" w:firstLine="0"/>
              <w:jc w:val="center"/>
            </w:pPr>
            <w:r>
              <w:rPr>
                <w:sz w:val="24"/>
              </w:rPr>
              <w:t xml:space="preserve">15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81" w:lineRule="auto"/>
              <w:ind w:left="0" w:firstLine="0"/>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w:t>
            </w:r>
          </w:p>
          <w:p w:rsidR="001F39E8" w:rsidRDefault="00A43CF9">
            <w:pPr>
              <w:spacing w:after="0" w:line="259" w:lineRule="auto"/>
              <w:ind w:left="0" w:firstLine="0"/>
              <w:jc w:val="left"/>
            </w:pPr>
            <w:proofErr w:type="spellStart"/>
            <w:r>
              <w:rPr>
                <w:sz w:val="24"/>
              </w:rPr>
              <w:t>ул.Центральная</w:t>
            </w:r>
            <w:proofErr w:type="spellEnd"/>
            <w:r>
              <w:rPr>
                <w:sz w:val="24"/>
              </w:rPr>
              <w:t xml:space="preserve"> в районе школы и д/с в </w:t>
            </w:r>
            <w:proofErr w:type="spellStart"/>
            <w:r>
              <w:rPr>
                <w:sz w:val="24"/>
              </w:rPr>
              <w:t>пст.Заозерье</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2" w:firstLine="0"/>
              <w:jc w:val="center"/>
            </w:pPr>
            <w:r>
              <w:rPr>
                <w:sz w:val="24"/>
              </w:rPr>
              <w:t xml:space="preserve">2022 г </w:t>
            </w:r>
          </w:p>
        </w:tc>
      </w:tr>
      <w:tr w:rsidR="001F39E8">
        <w:trPr>
          <w:trHeight w:val="956"/>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1" w:firstLine="0"/>
              <w:jc w:val="center"/>
            </w:pPr>
            <w:r>
              <w:rPr>
                <w:sz w:val="24"/>
              </w:rPr>
              <w:t xml:space="preserve">16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школы-сада в </w:t>
            </w:r>
            <w:proofErr w:type="spellStart"/>
            <w:r>
              <w:rPr>
                <w:sz w:val="24"/>
              </w:rPr>
              <w:t>д.Бортом</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2" w:firstLine="0"/>
              <w:jc w:val="center"/>
            </w:pPr>
            <w:r>
              <w:rPr>
                <w:sz w:val="24"/>
              </w:rPr>
              <w:t xml:space="preserve">2022 г </w:t>
            </w:r>
          </w:p>
        </w:tc>
      </w:tr>
      <w:tr w:rsidR="001F39E8">
        <w:trPr>
          <w:trHeight w:val="960"/>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1" w:firstLine="0"/>
              <w:jc w:val="center"/>
            </w:pPr>
            <w:r>
              <w:rPr>
                <w:sz w:val="24"/>
              </w:rPr>
              <w:t xml:space="preserve">17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Устройство пешеходного перехода, оборудованного светофором Т7, 2</w:t>
            </w:r>
            <w:r>
              <w:rPr>
                <w:sz w:val="24"/>
              </w:rPr>
              <w:t xml:space="preserve">мя искусственными неровностями и ограждением проезжей части в районе школы-сада в </w:t>
            </w:r>
            <w:proofErr w:type="spellStart"/>
            <w:r>
              <w:rPr>
                <w:sz w:val="24"/>
              </w:rPr>
              <w:t>с.Палауз</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2" w:firstLine="0"/>
              <w:jc w:val="center"/>
            </w:pPr>
            <w:r>
              <w:rPr>
                <w:sz w:val="24"/>
              </w:rPr>
              <w:t xml:space="preserve">2022 г </w:t>
            </w:r>
          </w:p>
        </w:tc>
      </w:tr>
      <w:tr w:rsidR="001F39E8">
        <w:trPr>
          <w:trHeight w:val="961"/>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1" w:firstLine="0"/>
              <w:jc w:val="center"/>
            </w:pPr>
            <w:r>
              <w:rPr>
                <w:sz w:val="24"/>
              </w:rPr>
              <w:t xml:space="preserve">18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д/с в </w:t>
            </w:r>
            <w:proofErr w:type="spellStart"/>
            <w:r>
              <w:rPr>
                <w:sz w:val="24"/>
              </w:rPr>
              <w:t>д.Шорсай</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2" w:firstLine="0"/>
              <w:jc w:val="center"/>
            </w:pPr>
            <w:r>
              <w:rPr>
                <w:sz w:val="24"/>
              </w:rPr>
              <w:t xml:space="preserve">2022 г </w:t>
            </w:r>
          </w:p>
        </w:tc>
      </w:tr>
      <w:tr w:rsidR="001F39E8">
        <w:trPr>
          <w:trHeight w:val="955"/>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1" w:firstLine="0"/>
              <w:jc w:val="center"/>
            </w:pPr>
            <w:r>
              <w:rPr>
                <w:sz w:val="24"/>
              </w:rPr>
              <w:lastRenderedPageBreak/>
              <w:t xml:space="preserve">19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д/с в </w:t>
            </w:r>
            <w:proofErr w:type="spellStart"/>
            <w:r>
              <w:rPr>
                <w:sz w:val="24"/>
              </w:rPr>
              <w:t>с.Куниб</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2" w:firstLine="0"/>
              <w:jc w:val="center"/>
            </w:pPr>
            <w:r>
              <w:rPr>
                <w:sz w:val="24"/>
              </w:rPr>
              <w:t xml:space="preserve">2022 г </w:t>
            </w:r>
          </w:p>
        </w:tc>
      </w:tr>
      <w:tr w:rsidR="001F39E8">
        <w:trPr>
          <w:trHeight w:val="682"/>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1" w:firstLine="0"/>
              <w:jc w:val="center"/>
            </w:pPr>
            <w:r>
              <w:rPr>
                <w:sz w:val="24"/>
              </w:rPr>
              <w:t xml:space="preserve">20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Реконструкция пешеходного перехода (оборудование светофором Т7) </w:t>
            </w:r>
            <w:r>
              <w:rPr>
                <w:sz w:val="24"/>
              </w:rPr>
              <w:t xml:space="preserve">на </w:t>
            </w:r>
            <w:proofErr w:type="spellStart"/>
            <w:r>
              <w:rPr>
                <w:sz w:val="24"/>
              </w:rPr>
              <w:t>ул.Оплесина</w:t>
            </w:r>
            <w:proofErr w:type="spellEnd"/>
            <w:r>
              <w:rPr>
                <w:sz w:val="24"/>
              </w:rPr>
              <w:t xml:space="preserve"> в районе д/с в </w:t>
            </w:r>
            <w:proofErr w:type="spellStart"/>
            <w:r>
              <w:rPr>
                <w:sz w:val="24"/>
              </w:rPr>
              <w:t>с.Визинга</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2" w:firstLine="0"/>
              <w:jc w:val="center"/>
            </w:pPr>
            <w:r>
              <w:rPr>
                <w:sz w:val="24"/>
              </w:rPr>
              <w:t xml:space="preserve">2022 г </w:t>
            </w:r>
          </w:p>
        </w:tc>
      </w:tr>
      <w:tr w:rsidR="001F39E8">
        <w:trPr>
          <w:trHeight w:val="960"/>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1" w:firstLine="0"/>
              <w:jc w:val="center"/>
            </w:pPr>
            <w:r>
              <w:rPr>
                <w:sz w:val="24"/>
              </w:rPr>
              <w:t xml:space="preserve">21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д/с в </w:t>
            </w:r>
            <w:proofErr w:type="spellStart"/>
            <w:r>
              <w:rPr>
                <w:sz w:val="24"/>
              </w:rPr>
              <w:t>д.Заречное</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2" w:firstLine="0"/>
              <w:jc w:val="center"/>
            </w:pPr>
            <w:r>
              <w:rPr>
                <w:sz w:val="24"/>
              </w:rPr>
              <w:t xml:space="preserve">2022 г </w:t>
            </w:r>
          </w:p>
        </w:tc>
      </w:tr>
      <w:tr w:rsidR="001F39E8">
        <w:trPr>
          <w:trHeight w:val="1234"/>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1" w:firstLine="0"/>
              <w:jc w:val="center"/>
            </w:pPr>
            <w:r>
              <w:rPr>
                <w:sz w:val="24"/>
              </w:rPr>
              <w:t xml:space="preserve">22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w:t>
            </w:r>
            <w:proofErr w:type="spellStart"/>
            <w:r>
              <w:rPr>
                <w:sz w:val="24"/>
              </w:rPr>
              <w:t>на</w:t>
            </w:r>
            <w:proofErr w:type="spellEnd"/>
            <w:r>
              <w:rPr>
                <w:sz w:val="24"/>
              </w:rPr>
              <w:t xml:space="preserve"> а/д 87 ОП РЗ 87К-004 «Сыктывкар-Кудымкар» в районе д/с в </w:t>
            </w:r>
            <w:proofErr w:type="spellStart"/>
            <w:r>
              <w:rPr>
                <w:sz w:val="24"/>
              </w:rPr>
              <w:t>с.Пыёлдино</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2" w:firstLine="0"/>
              <w:jc w:val="center"/>
            </w:pPr>
            <w:r>
              <w:rPr>
                <w:sz w:val="24"/>
              </w:rPr>
              <w:t xml:space="preserve">2022 г </w:t>
            </w:r>
          </w:p>
        </w:tc>
      </w:tr>
      <w:tr w:rsidR="001F39E8">
        <w:trPr>
          <w:trHeight w:val="682"/>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1" w:firstLine="0"/>
              <w:jc w:val="center"/>
            </w:pPr>
            <w:r>
              <w:rPr>
                <w:sz w:val="24"/>
              </w:rPr>
              <w:t xml:space="preserve">23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2" w:firstLine="0"/>
              <w:jc w:val="center"/>
            </w:pPr>
            <w:r>
              <w:rPr>
                <w:sz w:val="24"/>
              </w:rPr>
              <w:t xml:space="preserve">2022 г </w:t>
            </w:r>
          </w:p>
        </w:tc>
      </w:tr>
      <w:tr w:rsidR="001F39E8">
        <w:trPr>
          <w:trHeight w:val="562"/>
        </w:trPr>
        <w:tc>
          <w:tcPr>
            <w:tcW w:w="759"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7578"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на а/д 87 ОП РЗ 87К-004 «Сыктывкар-Кудымкар» в районе д/с в </w:t>
            </w:r>
            <w:proofErr w:type="spellStart"/>
            <w:r>
              <w:rPr>
                <w:sz w:val="24"/>
              </w:rPr>
              <w:t>с.Гагшор</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r>
      <w:tr w:rsidR="001F39E8">
        <w:trPr>
          <w:trHeight w:val="682"/>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3" w:firstLine="0"/>
              <w:jc w:val="center"/>
            </w:pPr>
            <w:r>
              <w:rPr>
                <w:sz w:val="24"/>
              </w:rPr>
              <w:t xml:space="preserve">24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реконструкция </w:t>
            </w:r>
            <w:r>
              <w:rPr>
                <w:sz w:val="24"/>
              </w:rPr>
              <w:t xml:space="preserve">пешеходного перехода в районе ООТ в МО МР «Сысольский» – 60 пешеходных переходов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4" w:firstLine="0"/>
              <w:jc w:val="center"/>
            </w:pPr>
            <w:r>
              <w:rPr>
                <w:sz w:val="24"/>
              </w:rPr>
              <w:t xml:space="preserve">2022 г </w:t>
            </w:r>
          </w:p>
        </w:tc>
      </w:tr>
      <w:tr w:rsidR="001F39E8">
        <w:trPr>
          <w:trHeight w:val="1508"/>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3" w:firstLine="0"/>
              <w:jc w:val="center"/>
            </w:pPr>
            <w:r>
              <w:rPr>
                <w:sz w:val="24"/>
              </w:rPr>
              <w:t xml:space="preserve">25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38" w:lineRule="auto"/>
              <w:ind w:left="0" w:firstLine="0"/>
              <w:jc w:val="left"/>
            </w:pPr>
            <w:r>
              <w:rPr>
                <w:sz w:val="24"/>
              </w:rPr>
              <w:t xml:space="preserve">Устройство освещения проезжей части улиц МО МР «Сысольский»: с. Визинга, </w:t>
            </w:r>
            <w:proofErr w:type="spellStart"/>
            <w:r>
              <w:rPr>
                <w:sz w:val="24"/>
              </w:rPr>
              <w:t>д.Горьковская</w:t>
            </w:r>
            <w:proofErr w:type="spellEnd"/>
            <w:r>
              <w:rPr>
                <w:sz w:val="24"/>
              </w:rPr>
              <w:t xml:space="preserve">, </w:t>
            </w:r>
            <w:proofErr w:type="spellStart"/>
            <w:r>
              <w:rPr>
                <w:sz w:val="24"/>
              </w:rPr>
              <w:t>с.Куниб</w:t>
            </w:r>
            <w:proofErr w:type="spellEnd"/>
            <w:r>
              <w:rPr>
                <w:sz w:val="24"/>
              </w:rPr>
              <w:t xml:space="preserve">, </w:t>
            </w:r>
            <w:proofErr w:type="spellStart"/>
            <w:proofErr w:type="gramStart"/>
            <w:r>
              <w:rPr>
                <w:sz w:val="24"/>
              </w:rPr>
              <w:t>пст.Первомайский</w:t>
            </w:r>
            <w:proofErr w:type="spellEnd"/>
            <w:proofErr w:type="gramEnd"/>
            <w:r>
              <w:rPr>
                <w:sz w:val="24"/>
              </w:rPr>
              <w:t xml:space="preserve">, </w:t>
            </w:r>
            <w:proofErr w:type="spellStart"/>
            <w:r>
              <w:rPr>
                <w:sz w:val="24"/>
              </w:rPr>
              <w:t>с.Межадор</w:t>
            </w:r>
            <w:proofErr w:type="spellEnd"/>
            <w:r>
              <w:rPr>
                <w:sz w:val="24"/>
              </w:rPr>
              <w:t xml:space="preserve">, </w:t>
            </w:r>
            <w:proofErr w:type="spellStart"/>
            <w:r>
              <w:rPr>
                <w:sz w:val="24"/>
              </w:rPr>
              <w:t>д.Шорсай</w:t>
            </w:r>
            <w:proofErr w:type="spellEnd"/>
            <w:r>
              <w:rPr>
                <w:sz w:val="24"/>
              </w:rPr>
              <w:t xml:space="preserve">, </w:t>
            </w:r>
            <w:proofErr w:type="spellStart"/>
            <w:r>
              <w:rPr>
                <w:sz w:val="24"/>
              </w:rPr>
              <w:t>с.Пыёлдино</w:t>
            </w:r>
            <w:proofErr w:type="spellEnd"/>
            <w:r>
              <w:rPr>
                <w:sz w:val="24"/>
              </w:rPr>
              <w:t xml:space="preserve">, </w:t>
            </w:r>
            <w:proofErr w:type="spellStart"/>
            <w:r>
              <w:rPr>
                <w:sz w:val="24"/>
              </w:rPr>
              <w:t>с.Куратово</w:t>
            </w:r>
            <w:proofErr w:type="spellEnd"/>
            <w:r>
              <w:rPr>
                <w:sz w:val="24"/>
              </w:rPr>
              <w:t xml:space="preserve">, </w:t>
            </w:r>
            <w:proofErr w:type="spellStart"/>
            <w:r>
              <w:rPr>
                <w:sz w:val="24"/>
              </w:rPr>
              <w:t>п</w:t>
            </w:r>
            <w:r>
              <w:rPr>
                <w:sz w:val="24"/>
              </w:rPr>
              <w:t>ст.Визиндор</w:t>
            </w:r>
            <w:proofErr w:type="spellEnd"/>
            <w:r>
              <w:rPr>
                <w:sz w:val="24"/>
              </w:rPr>
              <w:t xml:space="preserve">, </w:t>
            </w:r>
            <w:proofErr w:type="spellStart"/>
            <w:r>
              <w:rPr>
                <w:sz w:val="24"/>
              </w:rPr>
              <w:t>пст.Шугрэм</w:t>
            </w:r>
            <w:proofErr w:type="spellEnd"/>
            <w:r>
              <w:rPr>
                <w:sz w:val="24"/>
              </w:rPr>
              <w:t xml:space="preserve">, </w:t>
            </w:r>
          </w:p>
          <w:p w:rsidR="001F39E8" w:rsidRDefault="00A43CF9">
            <w:pPr>
              <w:spacing w:after="0" w:line="259" w:lineRule="auto"/>
              <w:ind w:left="0" w:firstLine="0"/>
            </w:pPr>
            <w:proofErr w:type="spellStart"/>
            <w:r>
              <w:rPr>
                <w:sz w:val="24"/>
              </w:rPr>
              <w:t>с.Гагшор</w:t>
            </w:r>
            <w:proofErr w:type="spellEnd"/>
            <w:r>
              <w:rPr>
                <w:sz w:val="24"/>
              </w:rPr>
              <w:t xml:space="preserve">, </w:t>
            </w:r>
            <w:proofErr w:type="spellStart"/>
            <w:proofErr w:type="gramStart"/>
            <w:r>
              <w:rPr>
                <w:sz w:val="24"/>
              </w:rPr>
              <w:t>пст.Бортом</w:t>
            </w:r>
            <w:proofErr w:type="spellEnd"/>
            <w:proofErr w:type="gramEnd"/>
            <w:r>
              <w:rPr>
                <w:sz w:val="24"/>
              </w:rPr>
              <w:t xml:space="preserve">, </w:t>
            </w:r>
            <w:proofErr w:type="spellStart"/>
            <w:r>
              <w:rPr>
                <w:sz w:val="24"/>
              </w:rPr>
              <w:t>пст.Заозерье</w:t>
            </w:r>
            <w:proofErr w:type="spellEnd"/>
            <w:r>
              <w:rPr>
                <w:sz w:val="24"/>
              </w:rPr>
              <w:t xml:space="preserve">, </w:t>
            </w:r>
            <w:proofErr w:type="spellStart"/>
            <w:r>
              <w:rPr>
                <w:sz w:val="24"/>
              </w:rPr>
              <w:t>с.Палауз</w:t>
            </w:r>
            <w:proofErr w:type="spellEnd"/>
            <w:r>
              <w:rPr>
                <w:sz w:val="24"/>
              </w:rPr>
              <w:t xml:space="preserve"> и </w:t>
            </w:r>
            <w:proofErr w:type="spellStart"/>
            <w:r>
              <w:rPr>
                <w:sz w:val="24"/>
              </w:rPr>
              <w:t>с.Чухлэм</w:t>
            </w:r>
            <w:proofErr w:type="spellEnd"/>
            <w:r>
              <w:rPr>
                <w:sz w:val="24"/>
              </w:rPr>
              <w:t xml:space="preserve">. Общая протяженность линий освещения – 50 км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4" w:firstLine="0"/>
              <w:jc w:val="center"/>
            </w:pPr>
            <w:r>
              <w:rPr>
                <w:sz w:val="24"/>
              </w:rPr>
              <w:t xml:space="preserve">2027 г </w:t>
            </w:r>
          </w:p>
        </w:tc>
      </w:tr>
      <w:tr w:rsidR="001F39E8">
        <w:trPr>
          <w:trHeight w:val="1239"/>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3" w:firstLine="0"/>
              <w:jc w:val="center"/>
            </w:pPr>
            <w:r>
              <w:rPr>
                <w:sz w:val="24"/>
              </w:rPr>
              <w:t xml:space="preserve">26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75" w:lineRule="auto"/>
              <w:ind w:left="0" w:firstLine="0"/>
              <w:jc w:val="left"/>
            </w:pPr>
            <w:r>
              <w:rPr>
                <w:sz w:val="24"/>
              </w:rPr>
              <w:t xml:space="preserve">Устройство дорожного ограждения (отбойников) проезжей части дороги (с 2-х сторон) </w:t>
            </w:r>
            <w:r>
              <w:rPr>
                <w:sz w:val="24"/>
              </w:rPr>
              <w:t xml:space="preserve">и установка дорожных знаков «Внимание. Аварийно-опасный участок дороги» (2 знака) на 657 </w:t>
            </w:r>
            <w:proofErr w:type="gramStart"/>
            <w:r>
              <w:rPr>
                <w:sz w:val="24"/>
              </w:rPr>
              <w:t>км</w:t>
            </w:r>
            <w:proofErr w:type="gramEnd"/>
            <w:r>
              <w:rPr>
                <w:sz w:val="24"/>
              </w:rPr>
              <w:t xml:space="preserve"> а/д Р-176 </w:t>
            </w:r>
          </w:p>
          <w:p w:rsidR="001F39E8" w:rsidRDefault="00A43CF9">
            <w:pPr>
              <w:spacing w:after="0" w:line="259" w:lineRule="auto"/>
              <w:ind w:left="0" w:firstLine="0"/>
              <w:jc w:val="left"/>
            </w:pPr>
            <w:r>
              <w:rPr>
                <w:sz w:val="24"/>
              </w:rPr>
              <w:t xml:space="preserve">«Вятка» «Чебоксары-Йошкар-Ола-Киров-Сыктывкар»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4" w:firstLine="0"/>
              <w:jc w:val="center"/>
            </w:pPr>
            <w:r>
              <w:rPr>
                <w:sz w:val="24"/>
              </w:rPr>
              <w:t xml:space="preserve">2022 г </w:t>
            </w:r>
          </w:p>
        </w:tc>
      </w:tr>
      <w:tr w:rsidR="001F39E8">
        <w:trPr>
          <w:trHeight w:val="1234"/>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3" w:firstLine="0"/>
              <w:jc w:val="center"/>
            </w:pPr>
            <w:r>
              <w:rPr>
                <w:sz w:val="24"/>
              </w:rPr>
              <w:t xml:space="preserve">27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77" w:lineRule="auto"/>
              <w:ind w:left="0" w:firstLine="0"/>
              <w:jc w:val="left"/>
            </w:pPr>
            <w:r>
              <w:rPr>
                <w:sz w:val="24"/>
              </w:rPr>
              <w:t>Устройство дорожного ограждения (отбойников) проезжей части дороги (с 2-</w:t>
            </w:r>
            <w:r>
              <w:rPr>
                <w:sz w:val="24"/>
              </w:rPr>
              <w:t xml:space="preserve">х сторон) и установка дорожных знаков «Внимание. Аварийно-опасный участок дороги» (2 знака) на 685 </w:t>
            </w:r>
            <w:proofErr w:type="gramStart"/>
            <w:r>
              <w:rPr>
                <w:sz w:val="24"/>
              </w:rPr>
              <w:t>км</w:t>
            </w:r>
            <w:proofErr w:type="gramEnd"/>
            <w:r>
              <w:rPr>
                <w:sz w:val="24"/>
              </w:rPr>
              <w:t xml:space="preserve"> а/д Р-176 </w:t>
            </w:r>
          </w:p>
          <w:p w:rsidR="001F39E8" w:rsidRDefault="00A43CF9">
            <w:pPr>
              <w:spacing w:after="0" w:line="259" w:lineRule="auto"/>
              <w:ind w:left="0" w:firstLine="0"/>
              <w:jc w:val="left"/>
            </w:pPr>
            <w:r>
              <w:rPr>
                <w:sz w:val="24"/>
              </w:rPr>
              <w:t xml:space="preserve">«Вятка» «Чебоксары-Йошкар-Ола-Киров-Сыктывкар»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4" w:firstLine="0"/>
              <w:jc w:val="center"/>
            </w:pPr>
            <w:r>
              <w:rPr>
                <w:sz w:val="24"/>
              </w:rPr>
              <w:t xml:space="preserve">2022 г </w:t>
            </w:r>
          </w:p>
        </w:tc>
      </w:tr>
      <w:tr w:rsidR="001F39E8">
        <w:trPr>
          <w:trHeight w:val="1234"/>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3" w:firstLine="0"/>
              <w:jc w:val="center"/>
            </w:pPr>
            <w:r>
              <w:rPr>
                <w:sz w:val="24"/>
              </w:rPr>
              <w:t xml:space="preserve">28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76" w:lineRule="auto"/>
              <w:ind w:left="0" w:firstLine="0"/>
              <w:jc w:val="left"/>
            </w:pPr>
            <w:r>
              <w:rPr>
                <w:sz w:val="24"/>
              </w:rPr>
              <w:t>Устройство дорожного ограждения (отбойников) проезжей части дороги (с 2-</w:t>
            </w:r>
            <w:r>
              <w:rPr>
                <w:sz w:val="24"/>
              </w:rPr>
              <w:t xml:space="preserve">х сторон) и установка дорожных знаков «Внимание. Аварийно-опасный участок дороги» (2 знака) на 706-709 </w:t>
            </w:r>
            <w:proofErr w:type="gramStart"/>
            <w:r>
              <w:rPr>
                <w:sz w:val="24"/>
              </w:rPr>
              <w:t>км</w:t>
            </w:r>
            <w:proofErr w:type="gramEnd"/>
            <w:r>
              <w:rPr>
                <w:sz w:val="24"/>
              </w:rPr>
              <w:t xml:space="preserve"> а/д Р-176 </w:t>
            </w:r>
          </w:p>
          <w:p w:rsidR="001F39E8" w:rsidRDefault="00A43CF9">
            <w:pPr>
              <w:spacing w:after="0" w:line="259" w:lineRule="auto"/>
              <w:ind w:left="0" w:firstLine="0"/>
              <w:jc w:val="left"/>
            </w:pPr>
            <w:r>
              <w:rPr>
                <w:sz w:val="24"/>
              </w:rPr>
              <w:t xml:space="preserve">«Вятка» «Чебоксары-Йошкар-Ола-Киров-Сыктывкар»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4" w:firstLine="0"/>
              <w:jc w:val="center"/>
            </w:pPr>
            <w:r>
              <w:rPr>
                <w:sz w:val="24"/>
              </w:rPr>
              <w:t xml:space="preserve">2022 г </w:t>
            </w:r>
          </w:p>
        </w:tc>
      </w:tr>
      <w:tr w:rsidR="001F39E8">
        <w:trPr>
          <w:trHeight w:val="1234"/>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3" w:firstLine="0"/>
              <w:jc w:val="center"/>
            </w:pPr>
            <w:r>
              <w:rPr>
                <w:sz w:val="24"/>
              </w:rPr>
              <w:t xml:space="preserve">29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76" w:lineRule="auto"/>
              <w:ind w:left="0" w:firstLine="0"/>
              <w:jc w:val="left"/>
            </w:pPr>
            <w:r>
              <w:rPr>
                <w:sz w:val="24"/>
              </w:rPr>
              <w:t>Устройство дорожного ограждения (отбойников) проезжей части дороги (с 2-</w:t>
            </w:r>
            <w:r>
              <w:rPr>
                <w:sz w:val="24"/>
              </w:rPr>
              <w:t xml:space="preserve">х сторон) и установка дорожных знаков «Внимание. Аварийно-опасный участок дороги» (2 знака) на 714-716 </w:t>
            </w:r>
            <w:proofErr w:type="gramStart"/>
            <w:r>
              <w:rPr>
                <w:sz w:val="24"/>
              </w:rPr>
              <w:t>км</w:t>
            </w:r>
            <w:proofErr w:type="gramEnd"/>
            <w:r>
              <w:rPr>
                <w:sz w:val="24"/>
              </w:rPr>
              <w:t xml:space="preserve"> а/д Р-176 </w:t>
            </w:r>
          </w:p>
          <w:p w:rsidR="001F39E8" w:rsidRDefault="00A43CF9">
            <w:pPr>
              <w:spacing w:after="0" w:line="259" w:lineRule="auto"/>
              <w:ind w:left="0" w:firstLine="0"/>
              <w:jc w:val="left"/>
            </w:pPr>
            <w:r>
              <w:rPr>
                <w:sz w:val="24"/>
              </w:rPr>
              <w:t xml:space="preserve">«Вятка» «Чебоксары-Йошкар-Ола-Киров-Сыктывкар»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4" w:firstLine="0"/>
              <w:jc w:val="center"/>
            </w:pPr>
            <w:r>
              <w:rPr>
                <w:sz w:val="24"/>
              </w:rPr>
              <w:t xml:space="preserve">2022 г </w:t>
            </w:r>
          </w:p>
        </w:tc>
      </w:tr>
      <w:tr w:rsidR="001F39E8">
        <w:trPr>
          <w:trHeight w:val="1234"/>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3" w:firstLine="0"/>
              <w:jc w:val="center"/>
            </w:pPr>
            <w:r>
              <w:rPr>
                <w:sz w:val="24"/>
              </w:rPr>
              <w:t xml:space="preserve">30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76" w:lineRule="auto"/>
              <w:ind w:left="0" w:firstLine="0"/>
              <w:jc w:val="left"/>
            </w:pPr>
            <w:r>
              <w:rPr>
                <w:sz w:val="24"/>
              </w:rPr>
              <w:t>Устройство дорожного ограждения (отбойников) проезжей части дороги (с 2-</w:t>
            </w:r>
            <w:r>
              <w:rPr>
                <w:sz w:val="24"/>
              </w:rPr>
              <w:t xml:space="preserve">х сторон) и установка дорожных знаков «Внимание. Аварийно-опасный участок дороги» (2 знака) на 719-722 </w:t>
            </w:r>
            <w:proofErr w:type="gramStart"/>
            <w:r>
              <w:rPr>
                <w:sz w:val="24"/>
              </w:rPr>
              <w:t>км</w:t>
            </w:r>
            <w:proofErr w:type="gramEnd"/>
            <w:r>
              <w:rPr>
                <w:sz w:val="24"/>
              </w:rPr>
              <w:t xml:space="preserve"> а/д Р-176 </w:t>
            </w:r>
          </w:p>
          <w:p w:rsidR="001F39E8" w:rsidRDefault="00A43CF9">
            <w:pPr>
              <w:spacing w:after="0" w:line="259" w:lineRule="auto"/>
              <w:ind w:left="0" w:firstLine="0"/>
              <w:jc w:val="left"/>
            </w:pPr>
            <w:r>
              <w:rPr>
                <w:sz w:val="24"/>
              </w:rPr>
              <w:t xml:space="preserve">«Вятка» «Чебоксары-Йошкар-Ола-Киров-Сыктывкар»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4" w:firstLine="0"/>
              <w:jc w:val="center"/>
            </w:pPr>
            <w:r>
              <w:rPr>
                <w:sz w:val="24"/>
              </w:rPr>
              <w:t xml:space="preserve">2022 г </w:t>
            </w:r>
          </w:p>
        </w:tc>
      </w:tr>
      <w:tr w:rsidR="001F39E8">
        <w:trPr>
          <w:trHeight w:val="955"/>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3" w:firstLine="0"/>
              <w:jc w:val="center"/>
            </w:pPr>
            <w:r>
              <w:rPr>
                <w:sz w:val="24"/>
              </w:rPr>
              <w:lastRenderedPageBreak/>
              <w:t xml:space="preserve">31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Установка дорожных знаков «Внимание. Аварийно-</w:t>
            </w:r>
            <w:r>
              <w:rPr>
                <w:sz w:val="24"/>
              </w:rPr>
              <w:t xml:space="preserve">опасный участок дороги» (2 знака) в </w:t>
            </w:r>
            <w:proofErr w:type="spellStart"/>
            <w:r>
              <w:rPr>
                <w:sz w:val="24"/>
              </w:rPr>
              <w:t>с.Пыёлдино</w:t>
            </w:r>
            <w:proofErr w:type="spellEnd"/>
            <w:r>
              <w:rPr>
                <w:sz w:val="24"/>
              </w:rPr>
              <w:t xml:space="preserve"> на 15,9-16,2 км а/д 87 ОП РЗ 87К-004 «Сыктывкар-Кудымкар»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4" w:firstLine="0"/>
              <w:jc w:val="center"/>
            </w:pPr>
            <w:r>
              <w:rPr>
                <w:sz w:val="24"/>
              </w:rPr>
              <w:t xml:space="preserve">2022 г </w:t>
            </w:r>
          </w:p>
        </w:tc>
      </w:tr>
      <w:tr w:rsidR="001F39E8">
        <w:trPr>
          <w:trHeight w:val="961"/>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3" w:firstLine="0"/>
              <w:jc w:val="center"/>
            </w:pPr>
            <w:r>
              <w:rPr>
                <w:sz w:val="24"/>
              </w:rPr>
              <w:t xml:space="preserve">32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Установка дорожных знаков «Внимание. Аварийно-опасный участок дороги» (2 знака) в </w:t>
            </w:r>
            <w:proofErr w:type="spellStart"/>
            <w:r>
              <w:rPr>
                <w:sz w:val="24"/>
              </w:rPr>
              <w:t>с.Пыёлдино</w:t>
            </w:r>
            <w:proofErr w:type="spellEnd"/>
            <w:r>
              <w:rPr>
                <w:sz w:val="24"/>
              </w:rPr>
              <w:t xml:space="preserve"> на 20,0-20,3 км а/д 87 ОП РЗ 87К-004 «Сыктыв</w:t>
            </w:r>
            <w:r>
              <w:rPr>
                <w:sz w:val="24"/>
              </w:rPr>
              <w:t xml:space="preserve">кар-Кудымкар»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4" w:firstLine="0"/>
              <w:jc w:val="center"/>
            </w:pPr>
            <w:r>
              <w:rPr>
                <w:sz w:val="24"/>
              </w:rPr>
              <w:t xml:space="preserve">2022 г </w:t>
            </w:r>
          </w:p>
        </w:tc>
      </w:tr>
      <w:tr w:rsidR="001F39E8">
        <w:trPr>
          <w:trHeight w:val="955"/>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3" w:firstLine="0"/>
              <w:jc w:val="center"/>
            </w:pPr>
            <w:r>
              <w:rPr>
                <w:sz w:val="24"/>
              </w:rPr>
              <w:t xml:space="preserve">33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Установка дорожных знаков «Внимание. Аварийно-опасный участок дороги» (2 знака) в </w:t>
            </w:r>
            <w:proofErr w:type="spellStart"/>
            <w:r>
              <w:rPr>
                <w:sz w:val="24"/>
              </w:rPr>
              <w:t>с.Пыёлдино</w:t>
            </w:r>
            <w:proofErr w:type="spellEnd"/>
            <w:r>
              <w:rPr>
                <w:sz w:val="24"/>
              </w:rPr>
              <w:t xml:space="preserve"> на 22,2-22,6 км а/д 87 ОП РЗ 87К-004 «Сыктывкар-Кудымкар»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4" w:firstLine="0"/>
              <w:jc w:val="center"/>
            </w:pPr>
            <w:r>
              <w:rPr>
                <w:sz w:val="24"/>
              </w:rPr>
              <w:t xml:space="preserve">2022 г </w:t>
            </w:r>
          </w:p>
        </w:tc>
      </w:tr>
      <w:tr w:rsidR="001F39E8">
        <w:trPr>
          <w:trHeight w:val="960"/>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3" w:firstLine="0"/>
              <w:jc w:val="center"/>
            </w:pPr>
            <w:r>
              <w:rPr>
                <w:sz w:val="24"/>
              </w:rPr>
              <w:t xml:space="preserve">34 </w:t>
            </w:r>
          </w:p>
        </w:tc>
        <w:tc>
          <w:tcPr>
            <w:tcW w:w="7578"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Установка дорожных знаков «Внимание. Аварийно-</w:t>
            </w:r>
            <w:r>
              <w:rPr>
                <w:sz w:val="24"/>
              </w:rPr>
              <w:t xml:space="preserve">опасный участок дороги» (2 знака) в </w:t>
            </w:r>
            <w:proofErr w:type="spellStart"/>
            <w:r>
              <w:rPr>
                <w:sz w:val="24"/>
              </w:rPr>
              <w:t>с.Межадор</w:t>
            </w:r>
            <w:proofErr w:type="spellEnd"/>
            <w:r>
              <w:rPr>
                <w:sz w:val="24"/>
              </w:rPr>
              <w:t xml:space="preserve"> на 1,8-2,0 км а/д 87 ОП РЗ 87К-030 Подъезд к </w:t>
            </w:r>
            <w:proofErr w:type="spellStart"/>
            <w:r>
              <w:rPr>
                <w:sz w:val="24"/>
              </w:rPr>
              <w:t>с.Межадор</w:t>
            </w:r>
            <w:proofErr w:type="spellEnd"/>
            <w:r>
              <w:rPr>
                <w:sz w:val="24"/>
              </w:rPr>
              <w:t xml:space="preserve"> (</w:t>
            </w:r>
            <w:proofErr w:type="spellStart"/>
            <w:r>
              <w:rPr>
                <w:sz w:val="24"/>
              </w:rPr>
              <w:t>ул.Центральная</w:t>
            </w:r>
            <w:proofErr w:type="spellEnd"/>
            <w:r>
              <w:rPr>
                <w:sz w:val="24"/>
              </w:rPr>
              <w:t xml:space="preserve">) </w:t>
            </w:r>
          </w:p>
        </w:tc>
        <w:tc>
          <w:tcPr>
            <w:tcW w:w="143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24" w:firstLine="0"/>
              <w:jc w:val="center"/>
            </w:pPr>
            <w:r>
              <w:rPr>
                <w:sz w:val="24"/>
              </w:rPr>
              <w:t xml:space="preserve">2022 г </w:t>
            </w:r>
          </w:p>
        </w:tc>
      </w:tr>
    </w:tbl>
    <w:p w:rsidR="001F39E8" w:rsidRDefault="00A43CF9">
      <w:pPr>
        <w:spacing w:after="47" w:line="259" w:lineRule="auto"/>
        <w:ind w:firstLine="0"/>
      </w:pPr>
      <w:r>
        <w:rPr>
          <w:sz w:val="10"/>
        </w:rPr>
        <w:t xml:space="preserve"> </w:t>
      </w:r>
    </w:p>
    <w:p w:rsidR="001F39E8" w:rsidRDefault="00A43CF9">
      <w:pPr>
        <w:spacing w:after="47" w:line="259" w:lineRule="auto"/>
        <w:ind w:firstLine="0"/>
      </w:pPr>
      <w:r>
        <w:rPr>
          <w:sz w:val="10"/>
        </w:rPr>
        <w:t xml:space="preserve"> </w:t>
      </w:r>
    </w:p>
    <w:p w:rsidR="001F39E8" w:rsidRDefault="00A43CF9">
      <w:pPr>
        <w:spacing w:after="47" w:line="259" w:lineRule="auto"/>
        <w:ind w:firstLine="0"/>
      </w:pPr>
      <w:r>
        <w:rPr>
          <w:sz w:val="10"/>
        </w:rPr>
        <w:t xml:space="preserve"> </w:t>
      </w:r>
    </w:p>
    <w:p w:rsidR="001F39E8" w:rsidRDefault="00A43CF9">
      <w:pPr>
        <w:spacing w:after="47" w:line="259" w:lineRule="auto"/>
        <w:ind w:firstLine="0"/>
      </w:pPr>
      <w:r>
        <w:rPr>
          <w:sz w:val="10"/>
        </w:rPr>
        <w:t xml:space="preserve"> </w:t>
      </w:r>
    </w:p>
    <w:p w:rsidR="001F39E8" w:rsidRDefault="00A43CF9">
      <w:pPr>
        <w:spacing w:after="47" w:line="259" w:lineRule="auto"/>
        <w:ind w:firstLine="0"/>
      </w:pPr>
      <w:r>
        <w:rPr>
          <w:sz w:val="10"/>
        </w:rPr>
        <w:t xml:space="preserve"> </w:t>
      </w:r>
    </w:p>
    <w:p w:rsidR="001F39E8" w:rsidRDefault="00A43CF9">
      <w:pPr>
        <w:spacing w:after="47" w:line="259" w:lineRule="auto"/>
        <w:ind w:firstLine="0"/>
      </w:pPr>
      <w:r>
        <w:rPr>
          <w:sz w:val="10"/>
        </w:rPr>
        <w:t xml:space="preserve"> </w:t>
      </w:r>
    </w:p>
    <w:p w:rsidR="001F39E8" w:rsidRDefault="00A43CF9">
      <w:pPr>
        <w:spacing w:after="47" w:line="259" w:lineRule="auto"/>
        <w:ind w:firstLine="0"/>
      </w:pPr>
      <w:r>
        <w:rPr>
          <w:sz w:val="10"/>
        </w:rPr>
        <w:t xml:space="preserve"> </w:t>
      </w:r>
    </w:p>
    <w:p w:rsidR="001F39E8" w:rsidRDefault="00A43CF9">
      <w:pPr>
        <w:spacing w:after="47" w:line="259" w:lineRule="auto"/>
        <w:ind w:firstLine="0"/>
      </w:pPr>
      <w:r>
        <w:rPr>
          <w:sz w:val="10"/>
        </w:rPr>
        <w:t xml:space="preserve"> </w:t>
      </w:r>
    </w:p>
    <w:p w:rsidR="001F39E8" w:rsidRDefault="00A43CF9">
      <w:pPr>
        <w:spacing w:after="47" w:line="259" w:lineRule="auto"/>
        <w:ind w:firstLine="0"/>
      </w:pPr>
      <w:r>
        <w:rPr>
          <w:sz w:val="10"/>
        </w:rPr>
        <w:t xml:space="preserve"> </w:t>
      </w:r>
    </w:p>
    <w:p w:rsidR="001F39E8" w:rsidRDefault="00A43CF9">
      <w:pPr>
        <w:spacing w:after="42" w:line="259" w:lineRule="auto"/>
        <w:ind w:firstLine="0"/>
      </w:pPr>
      <w:r>
        <w:rPr>
          <w:sz w:val="10"/>
        </w:rPr>
        <w:t xml:space="preserve"> </w:t>
      </w:r>
    </w:p>
    <w:p w:rsidR="001F39E8" w:rsidRDefault="00A43CF9">
      <w:pPr>
        <w:spacing w:after="0" w:line="259" w:lineRule="auto"/>
        <w:ind w:firstLine="0"/>
      </w:pPr>
      <w:r>
        <w:rPr>
          <w:sz w:val="10"/>
        </w:rPr>
        <w:t xml:space="preserve"> </w:t>
      </w:r>
    </w:p>
    <w:p w:rsidR="001F39E8" w:rsidRDefault="00A43CF9">
      <w:pPr>
        <w:ind w:left="604" w:right="428"/>
      </w:pPr>
      <w:r>
        <w:t>В рамках КСОДД для повышения безопасности пешеходов, снижение уровня ДТП и во избежание возникновение аварийных ситуаций с их участием при движении в районах остановок общественного транспорта планируется устройство (реконструкция) пешеходных переходов. Во</w:t>
      </w:r>
      <w:r>
        <w:t>зле образовательных учреждений планируется устройство пешеходных переходов с 2-мя искусственными неровностями с двухсторонним ограждением проезжей части, оборудованных светофорами Т7. На рисунке 11 представлены мероприятия по повышению общего уровня безопа</w:t>
      </w:r>
      <w:r>
        <w:t xml:space="preserve">сности дорожного движения. </w:t>
      </w:r>
    </w:p>
    <w:p w:rsidR="001F39E8" w:rsidRDefault="00A43CF9">
      <w:pPr>
        <w:spacing w:after="130" w:line="259" w:lineRule="auto"/>
        <w:ind w:left="1330" w:firstLine="0"/>
        <w:jc w:val="left"/>
      </w:pPr>
      <w:r>
        <w:t xml:space="preserve"> </w:t>
      </w:r>
    </w:p>
    <w:p w:rsidR="001F39E8" w:rsidRDefault="00A43CF9">
      <w:pPr>
        <w:spacing w:after="0" w:line="259" w:lineRule="auto"/>
        <w:ind w:left="-842" w:firstLine="0"/>
        <w:jc w:val="right"/>
      </w:pPr>
      <w:r>
        <w:rPr>
          <w:noProof/>
        </w:rPr>
        <w:lastRenderedPageBreak/>
        <w:drawing>
          <wp:inline distT="0" distB="0" distL="0" distR="0">
            <wp:extent cx="7269353" cy="6229350"/>
            <wp:effectExtent l="0" t="0" r="0" b="0"/>
            <wp:docPr id="3790" name="Picture 3790"/>
            <wp:cNvGraphicFramePr/>
            <a:graphic xmlns:a="http://schemas.openxmlformats.org/drawingml/2006/main">
              <a:graphicData uri="http://schemas.openxmlformats.org/drawingml/2006/picture">
                <pic:pic xmlns:pic="http://schemas.openxmlformats.org/drawingml/2006/picture">
                  <pic:nvPicPr>
                    <pic:cNvPr id="3790" name="Picture 3790"/>
                    <pic:cNvPicPr/>
                  </pic:nvPicPr>
                  <pic:blipFill>
                    <a:blip r:embed="rId16"/>
                    <a:stretch>
                      <a:fillRect/>
                    </a:stretch>
                  </pic:blipFill>
                  <pic:spPr>
                    <a:xfrm>
                      <a:off x="0" y="0"/>
                      <a:ext cx="7269353" cy="6229350"/>
                    </a:xfrm>
                    <a:prstGeom prst="rect">
                      <a:avLst/>
                    </a:prstGeom>
                  </pic:spPr>
                </pic:pic>
              </a:graphicData>
            </a:graphic>
          </wp:inline>
        </w:drawing>
      </w:r>
      <w:r>
        <w:t xml:space="preserve"> </w:t>
      </w:r>
    </w:p>
    <w:p w:rsidR="001F39E8" w:rsidRDefault="00A43CF9">
      <w:pPr>
        <w:spacing w:after="117" w:line="259" w:lineRule="auto"/>
        <w:ind w:left="-673" w:right="24" w:firstLine="0"/>
        <w:jc w:val="right"/>
      </w:pPr>
      <w:r>
        <w:rPr>
          <w:noProof/>
        </w:rPr>
        <w:lastRenderedPageBreak/>
        <w:drawing>
          <wp:inline distT="0" distB="0" distL="0" distR="0">
            <wp:extent cx="7152768" cy="7219950"/>
            <wp:effectExtent l="0" t="0" r="0" b="0"/>
            <wp:docPr id="3817" name="Picture 3817"/>
            <wp:cNvGraphicFramePr/>
            <a:graphic xmlns:a="http://schemas.openxmlformats.org/drawingml/2006/main">
              <a:graphicData uri="http://schemas.openxmlformats.org/drawingml/2006/picture">
                <pic:pic xmlns:pic="http://schemas.openxmlformats.org/drawingml/2006/picture">
                  <pic:nvPicPr>
                    <pic:cNvPr id="3817" name="Picture 3817"/>
                    <pic:cNvPicPr/>
                  </pic:nvPicPr>
                  <pic:blipFill>
                    <a:blip r:embed="rId17"/>
                    <a:stretch>
                      <a:fillRect/>
                    </a:stretch>
                  </pic:blipFill>
                  <pic:spPr>
                    <a:xfrm>
                      <a:off x="0" y="0"/>
                      <a:ext cx="7152768" cy="7219950"/>
                    </a:xfrm>
                    <a:prstGeom prst="rect">
                      <a:avLst/>
                    </a:prstGeom>
                  </pic:spPr>
                </pic:pic>
              </a:graphicData>
            </a:graphic>
          </wp:inline>
        </w:drawing>
      </w:r>
      <w:r>
        <w:t xml:space="preserve"> </w:t>
      </w:r>
    </w:p>
    <w:p w:rsidR="001F39E8" w:rsidRDefault="00A43CF9">
      <w:pPr>
        <w:spacing w:after="189" w:line="259" w:lineRule="auto"/>
        <w:ind w:left="0" w:firstLine="0"/>
      </w:pPr>
      <w:r>
        <w:t xml:space="preserve">Рисунок 11 – Мероприятия по повышению общего уровня безопасности дорожного </w:t>
      </w:r>
    </w:p>
    <w:p w:rsidR="001F39E8" w:rsidRDefault="00A43CF9">
      <w:pPr>
        <w:spacing w:after="132" w:line="259" w:lineRule="auto"/>
        <w:ind w:left="2123" w:firstLine="0"/>
      </w:pPr>
      <w:r>
        <w:t xml:space="preserve">движения на территории МО МР «Сысольский» </w:t>
      </w:r>
    </w:p>
    <w:p w:rsidR="001F39E8" w:rsidRDefault="00A43CF9">
      <w:pPr>
        <w:spacing w:after="0" w:line="259" w:lineRule="auto"/>
        <w:ind w:left="0" w:right="591" w:firstLine="0"/>
        <w:jc w:val="center"/>
      </w:pPr>
      <w:r>
        <w:t xml:space="preserve"> </w:t>
      </w:r>
    </w:p>
    <w:p w:rsidR="001F39E8" w:rsidRDefault="00A43CF9">
      <w:pPr>
        <w:pStyle w:val="2"/>
        <w:ind w:left="604" w:right="407"/>
      </w:pPr>
      <w:r>
        <w:lastRenderedPageBreak/>
        <w:t xml:space="preserve">1.5 Разработка мероприятий по оптимизации парковочного пространства на территории </w:t>
      </w:r>
      <w:r>
        <w:t xml:space="preserve">МО МР «Сысольский» </w:t>
      </w:r>
    </w:p>
    <w:p w:rsidR="001F39E8" w:rsidRDefault="00A43CF9">
      <w:pPr>
        <w:ind w:left="604" w:right="426"/>
      </w:pPr>
      <w:r>
        <w:t xml:space="preserve">На сегодняшний день на территории МО МР «Сысольский» насчитывается 90 </w:t>
      </w:r>
      <w:proofErr w:type="spellStart"/>
      <w:r>
        <w:t>машино</w:t>
      </w:r>
      <w:proofErr w:type="spellEnd"/>
      <w:r>
        <w:t xml:space="preserve">-мест парковочного пространства, а потребное количество </w:t>
      </w:r>
      <w:proofErr w:type="spellStart"/>
      <w:r>
        <w:t>машино</w:t>
      </w:r>
      <w:proofErr w:type="spellEnd"/>
      <w:r>
        <w:t>-мест на территории района, рассчитанных в соответствие с СП 42.13330.2011 «Градостроительство. Пл</w:t>
      </w:r>
      <w:r>
        <w:t xml:space="preserve">анировка и застройка городских и сельских поселений», составляет 1800 </w:t>
      </w:r>
      <w:proofErr w:type="spellStart"/>
      <w:r>
        <w:t>машино</w:t>
      </w:r>
      <w:proofErr w:type="spellEnd"/>
      <w:r>
        <w:t xml:space="preserve">-мест, что говорит о дефиците парковочного пространства на территории района. </w:t>
      </w:r>
    </w:p>
    <w:p w:rsidR="001F39E8" w:rsidRDefault="00A43CF9">
      <w:pPr>
        <w:ind w:left="604" w:right="428"/>
      </w:pPr>
      <w:r>
        <w:t xml:space="preserve">Также в </w:t>
      </w:r>
      <w:proofErr w:type="spellStart"/>
      <w:r>
        <w:t>с.Визинга</w:t>
      </w:r>
      <w:proofErr w:type="spellEnd"/>
      <w:r>
        <w:t xml:space="preserve"> МО МР «Сысольский» наблюдается затруднение движения автотранспорта на ул.50лет ВЛКС</w:t>
      </w:r>
      <w:r>
        <w:t xml:space="preserve">М в районе рыночной площади и площади перед автостанцией (в дни проведения рыночной торговли). </w:t>
      </w:r>
    </w:p>
    <w:p w:rsidR="001F39E8" w:rsidRDefault="00A43CF9">
      <w:pPr>
        <w:ind w:left="604" w:right="428"/>
      </w:pPr>
      <w:r>
        <w:t>Для увеличения пропускной способности на данном участке в рамках КСОДД предлагается дополнительных парковок для автотранспорта в районе рыночной площади и площа</w:t>
      </w:r>
      <w:r>
        <w:t xml:space="preserve">ди перед автостанцией. Количество парковок, а также их месторасположение и площадь будут уточняться при разработке проекта на строительство. </w:t>
      </w:r>
    </w:p>
    <w:p w:rsidR="001F39E8" w:rsidRDefault="00A43CF9">
      <w:pPr>
        <w:ind w:left="604" w:right="91"/>
      </w:pPr>
      <w:r>
        <w:t>Планируемые мероприятия по оптимизации парковочного пространства на территории МО МР «Сысольский» представлены в т</w:t>
      </w:r>
      <w:r>
        <w:t xml:space="preserve">аблице 7 и на рисунке </w:t>
      </w:r>
    </w:p>
    <w:p w:rsidR="001F39E8" w:rsidRDefault="00A43CF9">
      <w:pPr>
        <w:spacing w:after="189" w:line="259" w:lineRule="auto"/>
        <w:ind w:left="604" w:firstLine="0"/>
      </w:pPr>
      <w:r>
        <w:t xml:space="preserve">12. </w:t>
      </w:r>
    </w:p>
    <w:p w:rsidR="001F39E8" w:rsidRDefault="00A43CF9">
      <w:pPr>
        <w:spacing w:line="259" w:lineRule="auto"/>
        <w:ind w:left="604"/>
      </w:pPr>
      <w:r>
        <w:t xml:space="preserve">Таблица 7 – Мероприятия по оптимизации парковочного пространства на территории МО МР «Сысольский» </w:t>
      </w:r>
    </w:p>
    <w:tbl>
      <w:tblPr>
        <w:tblStyle w:val="TableGrid"/>
        <w:tblW w:w="9897" w:type="dxa"/>
        <w:tblInd w:w="509" w:type="dxa"/>
        <w:tblCellMar>
          <w:top w:w="127" w:type="dxa"/>
          <w:left w:w="110" w:type="dxa"/>
          <w:bottom w:w="10" w:type="dxa"/>
          <w:right w:w="70" w:type="dxa"/>
        </w:tblCellMar>
        <w:tblLook w:val="04A0" w:firstRow="1" w:lastRow="0" w:firstColumn="1" w:lastColumn="0" w:noHBand="0" w:noVBand="1"/>
      </w:tblPr>
      <w:tblGrid>
        <w:gridCol w:w="759"/>
        <w:gridCol w:w="7722"/>
        <w:gridCol w:w="1416"/>
      </w:tblGrid>
      <w:tr w:rsidR="001F39E8">
        <w:trPr>
          <w:trHeight w:val="682"/>
        </w:trPr>
        <w:tc>
          <w:tcPr>
            <w:tcW w:w="75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18" w:line="259" w:lineRule="auto"/>
              <w:ind w:left="154" w:firstLine="0"/>
              <w:jc w:val="left"/>
            </w:pPr>
            <w:r>
              <w:rPr>
                <w:sz w:val="24"/>
              </w:rPr>
              <w:t xml:space="preserve">№ </w:t>
            </w:r>
          </w:p>
          <w:p w:rsidR="001F39E8" w:rsidRDefault="00A43CF9">
            <w:pPr>
              <w:spacing w:after="0" w:line="259" w:lineRule="auto"/>
              <w:ind w:left="0" w:right="33" w:firstLine="0"/>
              <w:jc w:val="center"/>
            </w:pPr>
            <w:r>
              <w:rPr>
                <w:sz w:val="24"/>
              </w:rPr>
              <w:t xml:space="preserve">п/п </w:t>
            </w:r>
          </w:p>
        </w:tc>
        <w:tc>
          <w:tcPr>
            <w:tcW w:w="7722"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2" w:firstLine="0"/>
              <w:jc w:val="center"/>
            </w:pPr>
            <w:r>
              <w:rPr>
                <w:sz w:val="24"/>
              </w:rPr>
              <w:t xml:space="preserve">Мероприятие </w:t>
            </w:r>
          </w:p>
        </w:tc>
        <w:tc>
          <w:tcPr>
            <w:tcW w:w="1416"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center"/>
            </w:pPr>
            <w:r>
              <w:rPr>
                <w:sz w:val="24"/>
              </w:rPr>
              <w:t xml:space="preserve">Срок реализации </w:t>
            </w:r>
          </w:p>
        </w:tc>
      </w:tr>
      <w:tr w:rsidR="001F39E8">
        <w:trPr>
          <w:trHeight w:val="682"/>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6" w:firstLine="0"/>
              <w:jc w:val="center"/>
            </w:pPr>
            <w:r>
              <w:rPr>
                <w:sz w:val="24"/>
              </w:rPr>
              <w:t xml:space="preserve">1 </w:t>
            </w:r>
          </w:p>
        </w:tc>
        <w:tc>
          <w:tcPr>
            <w:tcW w:w="7722"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открытых </w:t>
            </w:r>
            <w:r>
              <w:rPr>
                <w:sz w:val="24"/>
              </w:rPr>
              <w:t xml:space="preserve">стоянок, парковок в </w:t>
            </w:r>
            <w:proofErr w:type="spellStart"/>
            <w:r>
              <w:rPr>
                <w:sz w:val="24"/>
              </w:rPr>
              <w:t>с.Визинга</w:t>
            </w:r>
            <w:proofErr w:type="spellEnd"/>
            <w:r>
              <w:rPr>
                <w:sz w:val="24"/>
              </w:rPr>
              <w:t xml:space="preserve"> в районе рыночной площади и площади перед автостанцией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2022 г </w:t>
            </w:r>
          </w:p>
        </w:tc>
      </w:tr>
      <w:tr w:rsidR="001F39E8">
        <w:trPr>
          <w:trHeight w:val="682"/>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6" w:firstLine="0"/>
              <w:jc w:val="center"/>
            </w:pPr>
            <w:r>
              <w:rPr>
                <w:sz w:val="24"/>
              </w:rPr>
              <w:t xml:space="preserve">2 </w:t>
            </w:r>
          </w:p>
        </w:tc>
        <w:tc>
          <w:tcPr>
            <w:tcW w:w="7722"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Реконструкция имеющейся стоянки (увеличение </w:t>
            </w:r>
            <w:proofErr w:type="spellStart"/>
            <w:r>
              <w:rPr>
                <w:sz w:val="24"/>
              </w:rPr>
              <w:t>машино</w:t>
            </w:r>
            <w:proofErr w:type="spellEnd"/>
            <w:r>
              <w:rPr>
                <w:sz w:val="24"/>
              </w:rPr>
              <w:t xml:space="preserve">-мест) в </w:t>
            </w:r>
            <w:proofErr w:type="spellStart"/>
            <w:r>
              <w:rPr>
                <w:sz w:val="24"/>
              </w:rPr>
              <w:t>с.Визинга</w:t>
            </w:r>
            <w:proofErr w:type="spellEnd"/>
            <w:r>
              <w:rPr>
                <w:sz w:val="24"/>
              </w:rPr>
              <w:t xml:space="preserve"> в районе больницы на </w:t>
            </w:r>
            <w:proofErr w:type="spellStart"/>
            <w:r>
              <w:rPr>
                <w:sz w:val="24"/>
              </w:rPr>
              <w:t>ул.Советская</w:t>
            </w:r>
            <w:proofErr w:type="spellEnd"/>
            <w:r>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2027 г </w:t>
            </w:r>
          </w:p>
        </w:tc>
      </w:tr>
      <w:tr w:rsidR="001F39E8">
        <w:trPr>
          <w:trHeight w:val="682"/>
        </w:trPr>
        <w:tc>
          <w:tcPr>
            <w:tcW w:w="75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6" w:firstLine="0"/>
              <w:jc w:val="center"/>
            </w:pPr>
            <w:r>
              <w:rPr>
                <w:sz w:val="24"/>
              </w:rPr>
              <w:t xml:space="preserve">3 </w:t>
            </w:r>
          </w:p>
        </w:tc>
        <w:tc>
          <w:tcPr>
            <w:tcW w:w="7722"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Реконструкция имеющейся стоянки (увеличение </w:t>
            </w:r>
            <w:proofErr w:type="spellStart"/>
            <w:r>
              <w:rPr>
                <w:sz w:val="24"/>
              </w:rPr>
              <w:t>машино</w:t>
            </w:r>
            <w:proofErr w:type="spellEnd"/>
            <w:r>
              <w:rPr>
                <w:sz w:val="24"/>
              </w:rPr>
              <w:t xml:space="preserve">-мест) в </w:t>
            </w:r>
            <w:proofErr w:type="spellStart"/>
            <w:r>
              <w:rPr>
                <w:sz w:val="24"/>
              </w:rPr>
              <w:t>с.Визинга</w:t>
            </w:r>
            <w:proofErr w:type="spellEnd"/>
            <w:r>
              <w:rPr>
                <w:sz w:val="24"/>
              </w:rPr>
              <w:t xml:space="preserve"> в районе магазина «Магнит» на </w:t>
            </w:r>
            <w:proofErr w:type="spellStart"/>
            <w:r>
              <w:rPr>
                <w:sz w:val="24"/>
              </w:rPr>
              <w:t>ул.Советская</w:t>
            </w:r>
            <w:proofErr w:type="spellEnd"/>
            <w:r>
              <w:rPr>
                <w:sz w:val="24"/>
              </w:rPr>
              <w:t xml:space="preserve"> </w:t>
            </w:r>
          </w:p>
        </w:tc>
        <w:tc>
          <w:tcPr>
            <w:tcW w:w="141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8" w:firstLine="0"/>
              <w:jc w:val="center"/>
            </w:pPr>
            <w:r>
              <w:rPr>
                <w:sz w:val="24"/>
              </w:rPr>
              <w:t xml:space="preserve">2027 г </w:t>
            </w:r>
          </w:p>
        </w:tc>
      </w:tr>
    </w:tbl>
    <w:p w:rsidR="001F39E8" w:rsidRDefault="00A43CF9">
      <w:pPr>
        <w:spacing w:after="0" w:line="259" w:lineRule="auto"/>
        <w:ind w:left="1330" w:firstLine="0"/>
        <w:jc w:val="left"/>
      </w:pPr>
      <w:r>
        <w:t xml:space="preserve"> </w:t>
      </w:r>
    </w:p>
    <w:p w:rsidR="001F39E8" w:rsidRDefault="00A43CF9">
      <w:pPr>
        <w:spacing w:after="117" w:line="259" w:lineRule="auto"/>
        <w:ind w:left="-622" w:right="221" w:firstLine="0"/>
        <w:jc w:val="right"/>
      </w:pPr>
      <w:r>
        <w:rPr>
          <w:noProof/>
        </w:rPr>
        <w:lastRenderedPageBreak/>
        <w:drawing>
          <wp:inline distT="0" distB="0" distL="0" distR="0">
            <wp:extent cx="6997065" cy="5229225"/>
            <wp:effectExtent l="0" t="0" r="0" b="0"/>
            <wp:docPr id="4071" name="Picture 4071"/>
            <wp:cNvGraphicFramePr/>
            <a:graphic xmlns:a="http://schemas.openxmlformats.org/drawingml/2006/main">
              <a:graphicData uri="http://schemas.openxmlformats.org/drawingml/2006/picture">
                <pic:pic xmlns:pic="http://schemas.openxmlformats.org/drawingml/2006/picture">
                  <pic:nvPicPr>
                    <pic:cNvPr id="4071" name="Picture 4071"/>
                    <pic:cNvPicPr/>
                  </pic:nvPicPr>
                  <pic:blipFill>
                    <a:blip r:embed="rId18"/>
                    <a:stretch>
                      <a:fillRect/>
                    </a:stretch>
                  </pic:blipFill>
                  <pic:spPr>
                    <a:xfrm>
                      <a:off x="0" y="0"/>
                      <a:ext cx="6997065" cy="5229225"/>
                    </a:xfrm>
                    <a:prstGeom prst="rect">
                      <a:avLst/>
                    </a:prstGeom>
                  </pic:spPr>
                </pic:pic>
              </a:graphicData>
            </a:graphic>
          </wp:inline>
        </w:drawing>
      </w:r>
      <w:r>
        <w:t xml:space="preserve"> </w:t>
      </w:r>
    </w:p>
    <w:p w:rsidR="001F39E8" w:rsidRDefault="00A43CF9">
      <w:pPr>
        <w:spacing w:after="191" w:line="259" w:lineRule="auto"/>
        <w:ind w:left="604" w:firstLine="0"/>
      </w:pPr>
      <w:r>
        <w:t>Рисунок 12 – Мероприятия по оптимизации парковочного пространства на тер-</w:t>
      </w:r>
    </w:p>
    <w:p w:rsidR="001F39E8" w:rsidRDefault="00A43CF9">
      <w:pPr>
        <w:spacing w:after="134" w:line="259" w:lineRule="auto"/>
        <w:ind w:left="202" w:hanging="10"/>
        <w:jc w:val="center"/>
      </w:pPr>
      <w:proofErr w:type="spellStart"/>
      <w:r>
        <w:t>ритории</w:t>
      </w:r>
      <w:proofErr w:type="spellEnd"/>
      <w:r>
        <w:t xml:space="preserve"> МО МР «Сысольский» </w:t>
      </w:r>
    </w:p>
    <w:p w:rsidR="001F39E8" w:rsidRDefault="00A43CF9">
      <w:pPr>
        <w:spacing w:after="136" w:line="259" w:lineRule="auto"/>
        <w:ind w:left="264" w:firstLine="0"/>
        <w:jc w:val="center"/>
      </w:pPr>
      <w:r>
        <w:t xml:space="preserve"> </w:t>
      </w:r>
    </w:p>
    <w:p w:rsidR="001F39E8" w:rsidRDefault="00A43CF9">
      <w:pPr>
        <w:spacing w:after="132" w:line="259" w:lineRule="auto"/>
        <w:ind w:left="264" w:firstLine="0"/>
        <w:jc w:val="center"/>
      </w:pPr>
      <w:r>
        <w:t xml:space="preserve"> </w:t>
      </w:r>
    </w:p>
    <w:p w:rsidR="001F39E8" w:rsidRDefault="00A43CF9">
      <w:pPr>
        <w:spacing w:after="136" w:line="259" w:lineRule="auto"/>
        <w:ind w:left="264" w:firstLine="0"/>
        <w:jc w:val="center"/>
      </w:pPr>
      <w:r>
        <w:t xml:space="preserve"> </w:t>
      </w:r>
    </w:p>
    <w:p w:rsidR="001F39E8" w:rsidRDefault="00A43CF9">
      <w:pPr>
        <w:spacing w:after="136" w:line="259" w:lineRule="auto"/>
        <w:ind w:left="264" w:firstLine="0"/>
        <w:jc w:val="center"/>
      </w:pPr>
      <w:r>
        <w:t xml:space="preserve"> </w:t>
      </w:r>
    </w:p>
    <w:p w:rsidR="001F39E8" w:rsidRDefault="00A43CF9">
      <w:pPr>
        <w:spacing w:after="0" w:line="259" w:lineRule="auto"/>
        <w:ind w:left="264" w:firstLine="0"/>
        <w:jc w:val="center"/>
      </w:pPr>
      <w:r>
        <w:t xml:space="preserve"> </w:t>
      </w:r>
    </w:p>
    <w:p w:rsidR="001F39E8" w:rsidRDefault="00A43CF9">
      <w:pPr>
        <w:spacing w:after="292" w:line="387" w:lineRule="auto"/>
        <w:ind w:left="604" w:right="407"/>
      </w:pPr>
      <w:r>
        <w:rPr>
          <w:b/>
          <w:sz w:val="30"/>
        </w:rPr>
        <w:t xml:space="preserve">1.6 </w:t>
      </w:r>
      <w:r>
        <w:rPr>
          <w:b/>
          <w:sz w:val="30"/>
        </w:rPr>
        <w:t xml:space="preserve">Разработка Программы взаимоувязанных мероприятий по развитию транспортной системы и оптимизации схемы организации </w:t>
      </w:r>
    </w:p>
    <w:p w:rsidR="001F39E8" w:rsidRDefault="00A43CF9">
      <w:pPr>
        <w:pStyle w:val="2"/>
        <w:spacing w:after="292"/>
        <w:ind w:left="604" w:right="407"/>
      </w:pPr>
      <w:r>
        <w:lastRenderedPageBreak/>
        <w:t xml:space="preserve">дорожного движения </w:t>
      </w:r>
    </w:p>
    <w:p w:rsidR="001F39E8" w:rsidRDefault="00A43CF9">
      <w:pPr>
        <w:ind w:left="604" w:right="428"/>
      </w:pPr>
      <w:r>
        <w:t xml:space="preserve">Программа взаимоувязанных мероприятий по развитию транспортной системы и оптимизации схемы организации дорожного движения на территории МО МР «Сысольский» представлена в таблице 8. </w:t>
      </w:r>
    </w:p>
    <w:p w:rsidR="001F39E8" w:rsidRDefault="00A43CF9">
      <w:pPr>
        <w:spacing w:after="263" w:line="259" w:lineRule="auto"/>
        <w:ind w:left="1330" w:firstLine="0"/>
        <w:jc w:val="left"/>
      </w:pPr>
      <w:r>
        <w:rPr>
          <w:sz w:val="10"/>
        </w:rPr>
        <w:t xml:space="preserve"> </w:t>
      </w:r>
    </w:p>
    <w:p w:rsidR="001F39E8" w:rsidRDefault="00A43CF9">
      <w:pPr>
        <w:spacing w:line="259" w:lineRule="auto"/>
        <w:ind w:left="604" w:right="428" w:firstLine="0"/>
      </w:pPr>
      <w:r>
        <w:t>Таблица 8 – Программа взаимоувязанных мероприятий по развитию транспортн</w:t>
      </w:r>
      <w:r>
        <w:t xml:space="preserve">ой системы и оптимизации схемы организации дорожного движения на территории МО МР «Сысольский» </w:t>
      </w:r>
    </w:p>
    <w:tbl>
      <w:tblPr>
        <w:tblStyle w:val="TableGrid"/>
        <w:tblW w:w="10492" w:type="dxa"/>
        <w:tblInd w:w="53" w:type="dxa"/>
        <w:tblCellMar>
          <w:top w:w="53" w:type="dxa"/>
          <w:left w:w="58" w:type="dxa"/>
          <w:bottom w:w="10" w:type="dxa"/>
          <w:right w:w="0" w:type="dxa"/>
        </w:tblCellMar>
        <w:tblLook w:val="04A0" w:firstRow="1" w:lastRow="0" w:firstColumn="1" w:lastColumn="0" w:noHBand="0" w:noVBand="1"/>
      </w:tblPr>
      <w:tblGrid>
        <w:gridCol w:w="566"/>
        <w:gridCol w:w="6099"/>
        <w:gridCol w:w="1277"/>
        <w:gridCol w:w="2550"/>
      </w:tblGrid>
      <w:tr w:rsidR="001F39E8">
        <w:trPr>
          <w:trHeight w:val="56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13" w:line="259" w:lineRule="auto"/>
              <w:ind w:left="110" w:firstLine="0"/>
              <w:jc w:val="left"/>
            </w:pPr>
            <w:r>
              <w:rPr>
                <w:sz w:val="24"/>
              </w:rPr>
              <w:t xml:space="preserve">№ </w:t>
            </w:r>
          </w:p>
          <w:p w:rsidR="001F39E8" w:rsidRDefault="00A43CF9">
            <w:pPr>
              <w:spacing w:after="0" w:line="259" w:lineRule="auto"/>
              <w:ind w:left="67" w:firstLine="0"/>
              <w:jc w:val="left"/>
            </w:pPr>
            <w:r>
              <w:rPr>
                <w:sz w:val="24"/>
              </w:rPr>
              <w:t xml:space="preserve">п/п </w:t>
            </w:r>
          </w:p>
        </w:tc>
        <w:tc>
          <w:tcPr>
            <w:tcW w:w="6099"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49" w:firstLine="0"/>
              <w:jc w:val="center"/>
            </w:pPr>
            <w:r>
              <w:rPr>
                <w:sz w:val="24"/>
              </w:rPr>
              <w:t xml:space="preserve">Мероприятие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center"/>
            </w:pPr>
            <w:r>
              <w:rPr>
                <w:sz w:val="24"/>
              </w:rPr>
              <w:t xml:space="preserve">Очередь реализации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center"/>
            </w:pPr>
            <w:r>
              <w:rPr>
                <w:sz w:val="24"/>
              </w:rPr>
              <w:t xml:space="preserve">Технические характеристики </w:t>
            </w:r>
          </w:p>
        </w:tc>
      </w:tr>
      <w:tr w:rsidR="001F39E8">
        <w:trPr>
          <w:trHeight w:val="283"/>
        </w:trPr>
        <w:tc>
          <w:tcPr>
            <w:tcW w:w="10492" w:type="dxa"/>
            <w:gridSpan w:val="4"/>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7" w:firstLine="0"/>
              <w:jc w:val="center"/>
            </w:pPr>
            <w:r>
              <w:rPr>
                <w:sz w:val="24"/>
              </w:rPr>
              <w:t xml:space="preserve">Реконструктивно-планировочные мероприятия. Развитие УДС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 xml:space="preserve">Доведение качества дорожного покрытия местных дорог вне населенных пунктов до нормативного состояния в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2032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179" w:firstLine="0"/>
            </w:pPr>
            <w:proofErr w:type="spellStart"/>
            <w:r>
              <w:rPr>
                <w:sz w:val="24"/>
              </w:rPr>
              <w:t>Кап.ремонт</w:t>
            </w:r>
            <w:proofErr w:type="spellEnd"/>
            <w:r>
              <w:rPr>
                <w:sz w:val="24"/>
              </w:rPr>
              <w:t xml:space="preserve">. Протяженность определяется проектом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468" w:firstLine="0"/>
            </w:pPr>
            <w:r>
              <w:rPr>
                <w:sz w:val="24"/>
              </w:rPr>
              <w:t>Строительство объектов придорожного сервиса вдоль автодороги Р-</w:t>
            </w:r>
            <w:r>
              <w:rPr>
                <w:sz w:val="24"/>
              </w:rPr>
              <w:t>176 «Вятка» «Чебоксары-</w:t>
            </w:r>
            <w:proofErr w:type="spellStart"/>
            <w:r>
              <w:rPr>
                <w:sz w:val="24"/>
              </w:rPr>
              <w:t>Йошкар</w:t>
            </w:r>
            <w:proofErr w:type="spellEnd"/>
            <w:r>
              <w:rPr>
                <w:sz w:val="24"/>
              </w:rPr>
              <w:t>-</w:t>
            </w:r>
            <w:proofErr w:type="spellStart"/>
            <w:r>
              <w:rPr>
                <w:sz w:val="24"/>
              </w:rPr>
              <w:t>ОлаКиров</w:t>
            </w:r>
            <w:proofErr w:type="spellEnd"/>
            <w:r>
              <w:rPr>
                <w:sz w:val="24"/>
              </w:rPr>
              <w:t xml:space="preserve">-Сыктывкар»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2032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Строительство </w:t>
            </w:r>
          </w:p>
        </w:tc>
      </w:tr>
      <w:tr w:rsidR="001F39E8">
        <w:trPr>
          <w:trHeight w:val="955"/>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 xml:space="preserve">Формирование сети круглогодичных лесовозных дорог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2032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184" w:firstLine="0"/>
            </w:pPr>
            <w:r>
              <w:rPr>
                <w:sz w:val="24"/>
              </w:rPr>
              <w:t xml:space="preserve">Строительство. Протяженность определяется проектом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13" w:firstLine="0"/>
              <w:jc w:val="left"/>
            </w:pPr>
            <w:r>
              <w:rPr>
                <w:sz w:val="24"/>
              </w:rPr>
              <w:t xml:space="preserve">Устройство асфальтобетонного покрытия проезжей части и тротуаров улицы Тихая, Еловая, Рождественская и Покровская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pPr>
            <w:r>
              <w:rPr>
                <w:sz w:val="24"/>
              </w:rPr>
              <w:t xml:space="preserve">Строительство. Протяженность – 1,12 км </w:t>
            </w:r>
          </w:p>
        </w:tc>
      </w:tr>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13" w:firstLine="0"/>
              <w:jc w:val="left"/>
            </w:pPr>
            <w:r>
              <w:rPr>
                <w:sz w:val="24"/>
              </w:rPr>
              <w:t xml:space="preserve">Устройство асфальтобетонного покрытия проезжей части и тротуаров трех проездов в районе </w:t>
            </w:r>
            <w:proofErr w:type="spellStart"/>
            <w:r>
              <w:rPr>
                <w:sz w:val="24"/>
              </w:rPr>
              <w:t>ул.Речная</w:t>
            </w:r>
            <w:proofErr w:type="spellEnd"/>
            <w:r>
              <w:rPr>
                <w:sz w:val="24"/>
              </w:rPr>
              <w:t xml:space="preserve">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pPr>
            <w:r>
              <w:rPr>
                <w:sz w:val="24"/>
              </w:rPr>
              <w:t xml:space="preserve">Строительство. Протяженность – 0,36 км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13" w:firstLine="0"/>
              <w:jc w:val="left"/>
            </w:pPr>
            <w:r>
              <w:rPr>
                <w:sz w:val="24"/>
              </w:rPr>
              <w:t xml:space="preserve">Устройство асфальтобетонного покрытия проезжей части и тротуаров на улице Лучистая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pPr>
            <w:r>
              <w:rPr>
                <w:sz w:val="24"/>
              </w:rPr>
              <w:t xml:space="preserve">Строительство. Протяженность – 0,79 км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 xml:space="preserve">Ремонт асфальтобетонного покрытия улиц в СП «Визинга»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179" w:firstLine="0"/>
            </w:pPr>
            <w:proofErr w:type="spellStart"/>
            <w:r>
              <w:rPr>
                <w:sz w:val="24"/>
              </w:rPr>
              <w:t>Кап.ремонт</w:t>
            </w:r>
            <w:proofErr w:type="spellEnd"/>
            <w:r>
              <w:rPr>
                <w:sz w:val="24"/>
              </w:rPr>
              <w:t xml:space="preserve">. Протяженность определяется проектом </w:t>
            </w:r>
          </w:p>
        </w:tc>
      </w:tr>
      <w:tr w:rsidR="001F39E8">
        <w:trPr>
          <w:trHeight w:val="955"/>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 xml:space="preserve">Реконструкция площадей (мощение площадей тротуарной плиткой) в СП «Визинга»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184" w:firstLine="0"/>
            </w:pPr>
            <w:r>
              <w:rPr>
                <w:sz w:val="24"/>
              </w:rPr>
              <w:t xml:space="preserve">Строительство. Протяженность определяется проектом </w:t>
            </w:r>
          </w:p>
        </w:tc>
      </w:tr>
      <w:tr w:rsidR="001F39E8">
        <w:trPr>
          <w:trHeight w:val="961"/>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lastRenderedPageBreak/>
              <w:t xml:space="preserve">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proofErr w:type="spellStart"/>
            <w:r>
              <w:rPr>
                <w:sz w:val="24"/>
              </w:rPr>
              <w:t>Кап.ремонт</w:t>
            </w:r>
            <w:proofErr w:type="spellEnd"/>
            <w:r>
              <w:rPr>
                <w:sz w:val="24"/>
              </w:rPr>
              <w:t xml:space="preserve">, устройство асфальтобетонного покрытия улиц в СП «Куратово»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184" w:firstLine="0"/>
            </w:pPr>
            <w:r>
              <w:rPr>
                <w:sz w:val="24"/>
              </w:rPr>
              <w:t xml:space="preserve">Строительство. Протяженность определяется проектом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106" w:firstLine="0"/>
              <w:jc w:val="left"/>
            </w:pPr>
            <w:r>
              <w:rPr>
                <w:sz w:val="24"/>
              </w:rPr>
              <w:t xml:space="preserve">10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 xml:space="preserve">Реконструкция площадей (покрытие тротуарной плиткой, мощение пешеходных связей, площадок перед общественными зданиями, дорожек в парковой зоне) в СП «Куратово»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right="184" w:firstLine="0"/>
            </w:pPr>
            <w:r>
              <w:rPr>
                <w:sz w:val="24"/>
              </w:rPr>
              <w:t xml:space="preserve">Строительство. Протяженность определяется проектом </w:t>
            </w:r>
          </w:p>
        </w:tc>
      </w:tr>
    </w:tbl>
    <w:p w:rsidR="001F39E8" w:rsidRDefault="001F39E8">
      <w:pPr>
        <w:spacing w:after="0" w:line="259" w:lineRule="auto"/>
        <w:ind w:left="-1080" w:right="142" w:firstLine="0"/>
        <w:jc w:val="left"/>
      </w:pPr>
    </w:p>
    <w:tbl>
      <w:tblPr>
        <w:tblStyle w:val="TableGrid"/>
        <w:tblW w:w="10492" w:type="dxa"/>
        <w:tblInd w:w="53" w:type="dxa"/>
        <w:tblCellMar>
          <w:top w:w="54" w:type="dxa"/>
          <w:left w:w="110" w:type="dxa"/>
          <w:bottom w:w="10" w:type="dxa"/>
          <w:right w:w="100" w:type="dxa"/>
        </w:tblCellMar>
        <w:tblLook w:val="04A0" w:firstRow="1" w:lastRow="0" w:firstColumn="1" w:lastColumn="0" w:noHBand="0" w:noVBand="1"/>
      </w:tblPr>
      <w:tblGrid>
        <w:gridCol w:w="566"/>
        <w:gridCol w:w="6099"/>
        <w:gridCol w:w="1277"/>
        <w:gridCol w:w="2550"/>
      </w:tblGrid>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Устройство асфальтобетонного покрытия проезжей части улиц и проездов, имеющих грунтовое покрытие в СП «</w:t>
            </w:r>
            <w:proofErr w:type="spellStart"/>
            <w:r>
              <w:rPr>
                <w:sz w:val="24"/>
              </w:rPr>
              <w:t>Межадор</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pPr>
            <w:r>
              <w:rPr>
                <w:sz w:val="24"/>
              </w:rPr>
              <w:t xml:space="preserve">Строительство. Протяженность – 3,5 км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363" w:firstLine="0"/>
            </w:pPr>
            <w:r>
              <w:rPr>
                <w:sz w:val="24"/>
              </w:rPr>
              <w:t>Ремонт асфальтобетонного покрытия существующих участков улиц и дорог в СП «</w:t>
            </w:r>
            <w:proofErr w:type="spellStart"/>
            <w:r>
              <w:rPr>
                <w:sz w:val="24"/>
              </w:rPr>
              <w:t>Межадор</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proofErr w:type="spellStart"/>
            <w:r>
              <w:rPr>
                <w:sz w:val="24"/>
              </w:rPr>
              <w:t>Кап.ремонт</w:t>
            </w:r>
            <w:proofErr w:type="spellEnd"/>
            <w:r>
              <w:rPr>
                <w:sz w:val="24"/>
              </w:rPr>
              <w:t xml:space="preserve">. Протяженность – 12,0 км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43" w:line="238" w:lineRule="auto"/>
              <w:ind w:left="0" w:right="129" w:firstLine="0"/>
            </w:pPr>
            <w:r>
              <w:rPr>
                <w:sz w:val="24"/>
              </w:rPr>
              <w:t xml:space="preserve">Реконструкция площадей (покрытие тротуарной плиткой, мощение пешеходных связей, площадок перед общественными зданиями, дорожек в парковой зоне) в СП </w:t>
            </w:r>
          </w:p>
          <w:p w:rsidR="001F39E8" w:rsidRDefault="00A43CF9">
            <w:pPr>
              <w:spacing w:after="0" w:line="259" w:lineRule="auto"/>
              <w:ind w:left="0" w:firstLine="0"/>
              <w:jc w:val="left"/>
            </w:pPr>
            <w:r>
              <w:rPr>
                <w:sz w:val="24"/>
              </w:rPr>
              <w:t>«</w:t>
            </w:r>
            <w:proofErr w:type="spellStart"/>
            <w:r>
              <w:rPr>
                <w:sz w:val="24"/>
              </w:rPr>
              <w:t>Межадор</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4" w:firstLine="0"/>
            </w:pPr>
            <w:r>
              <w:rPr>
                <w:sz w:val="24"/>
              </w:rPr>
              <w:t xml:space="preserve">Строительство. Протяженность определяется проектом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proofErr w:type="spellStart"/>
            <w:r>
              <w:rPr>
                <w:sz w:val="24"/>
              </w:rPr>
              <w:t>Кап.ремонт</w:t>
            </w:r>
            <w:proofErr w:type="spellEnd"/>
            <w:r>
              <w:rPr>
                <w:sz w:val="24"/>
              </w:rPr>
              <w:t xml:space="preserve"> главных улиц в СП «</w:t>
            </w:r>
            <w:proofErr w:type="spellStart"/>
            <w:r>
              <w:rPr>
                <w:sz w:val="24"/>
              </w:rPr>
              <w:t>Межадор</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proofErr w:type="spellStart"/>
            <w:r>
              <w:rPr>
                <w:sz w:val="24"/>
              </w:rPr>
              <w:t>Кап.ремонт</w:t>
            </w:r>
            <w:proofErr w:type="spellEnd"/>
            <w:r>
              <w:rPr>
                <w:sz w:val="24"/>
              </w:rPr>
              <w:t xml:space="preserve">. Протяженность – 4,5 км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Строительство новых улиц и проездов в районах первоочередного жилищного строительства в СП «</w:t>
            </w:r>
            <w:proofErr w:type="spellStart"/>
            <w:r>
              <w:rPr>
                <w:sz w:val="24"/>
              </w:rPr>
              <w:t>Межадор</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pPr>
            <w:r>
              <w:rPr>
                <w:sz w:val="24"/>
              </w:rPr>
              <w:t xml:space="preserve">Строительство. Протяженность – 6,0 км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АЗС на въезде в </w:t>
            </w:r>
            <w:proofErr w:type="spellStart"/>
            <w:r>
              <w:rPr>
                <w:sz w:val="24"/>
              </w:rPr>
              <w:t>с.Шорсай</w:t>
            </w:r>
            <w:proofErr w:type="spellEnd"/>
            <w:r>
              <w:rPr>
                <w:sz w:val="24"/>
              </w:rPr>
              <w:t xml:space="preserve"> СП «</w:t>
            </w:r>
            <w:proofErr w:type="spellStart"/>
            <w:r>
              <w:rPr>
                <w:sz w:val="24"/>
              </w:rPr>
              <w:t>Межадор</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w:t>
            </w:r>
          </w:p>
        </w:tc>
      </w:tr>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proofErr w:type="spellStart"/>
            <w:r>
              <w:rPr>
                <w:sz w:val="24"/>
              </w:rPr>
              <w:t>Кап.ремонт</w:t>
            </w:r>
            <w:proofErr w:type="spellEnd"/>
            <w:r>
              <w:rPr>
                <w:sz w:val="24"/>
              </w:rPr>
              <w:t>, устройство асфальтобетонного покрытия улиц в СП «</w:t>
            </w:r>
            <w:proofErr w:type="spellStart"/>
            <w:r>
              <w:rPr>
                <w:sz w:val="24"/>
              </w:rPr>
              <w:t>Пыёлдино</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84" w:firstLine="0"/>
            </w:pPr>
            <w:r>
              <w:rPr>
                <w:sz w:val="24"/>
              </w:rPr>
              <w:t xml:space="preserve">Строительство. Протяженность определяется проектом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Реконструкция площадей (покрытие тротуарной плиткой, мощение пешеходных связей, площадок перед общественными зданиями, дорожек в парковой зоне) в СП «</w:t>
            </w:r>
            <w:proofErr w:type="spellStart"/>
            <w:r>
              <w:rPr>
                <w:sz w:val="24"/>
              </w:rPr>
              <w:t>Пыёлдино</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4" w:firstLine="0"/>
            </w:pPr>
            <w:r>
              <w:rPr>
                <w:sz w:val="24"/>
              </w:rPr>
              <w:t xml:space="preserve">Строительство. Протяженность определяется проектом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25" w:line="259" w:lineRule="auto"/>
              <w:ind w:left="0" w:firstLine="0"/>
              <w:jc w:val="left"/>
            </w:pPr>
            <w:proofErr w:type="spellStart"/>
            <w:r>
              <w:rPr>
                <w:sz w:val="24"/>
              </w:rPr>
              <w:t>Кап.</w:t>
            </w:r>
            <w:proofErr w:type="gramStart"/>
            <w:r>
              <w:rPr>
                <w:sz w:val="24"/>
              </w:rPr>
              <w:t>ремонт</w:t>
            </w:r>
            <w:proofErr w:type="spellEnd"/>
            <w:proofErr w:type="gramEnd"/>
            <w:r>
              <w:rPr>
                <w:sz w:val="24"/>
              </w:rPr>
              <w:t xml:space="preserve"> а/д 87 ОП РЗ 87К-004 «Сыктывкар-</w:t>
            </w:r>
          </w:p>
          <w:p w:rsidR="001F39E8" w:rsidRDefault="00A43CF9">
            <w:pPr>
              <w:spacing w:after="0" w:line="259" w:lineRule="auto"/>
              <w:ind w:left="0" w:firstLine="0"/>
              <w:jc w:val="left"/>
            </w:pPr>
            <w:r>
              <w:rPr>
                <w:sz w:val="24"/>
              </w:rPr>
              <w:t>Кудымкар» в СП «</w:t>
            </w:r>
            <w:proofErr w:type="spellStart"/>
            <w:r>
              <w:rPr>
                <w:sz w:val="24"/>
              </w:rPr>
              <w:t>Пыёлдино</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proofErr w:type="spellStart"/>
            <w:r>
              <w:rPr>
                <w:sz w:val="24"/>
              </w:rPr>
              <w:t>Кап.ремонт</w:t>
            </w:r>
            <w:proofErr w:type="spellEnd"/>
            <w:r>
              <w:rPr>
                <w:sz w:val="24"/>
              </w:rPr>
              <w:t xml:space="preserve">. Протяженность – 54,64 км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дорог с твёрдым покрытием в </w:t>
            </w:r>
          </w:p>
          <w:p w:rsidR="001F39E8" w:rsidRDefault="00A43CF9">
            <w:pPr>
              <w:spacing w:after="0" w:line="259" w:lineRule="auto"/>
              <w:ind w:left="0" w:firstLine="0"/>
              <w:jc w:val="left"/>
            </w:pPr>
            <w:proofErr w:type="spellStart"/>
            <w:r>
              <w:rPr>
                <w:sz w:val="24"/>
              </w:rPr>
              <w:t>м.Вичкодор</w:t>
            </w:r>
            <w:proofErr w:type="spellEnd"/>
            <w:r>
              <w:rPr>
                <w:sz w:val="24"/>
              </w:rPr>
              <w:t xml:space="preserve"> и </w:t>
            </w:r>
            <w:proofErr w:type="spellStart"/>
            <w:r>
              <w:rPr>
                <w:sz w:val="24"/>
              </w:rPr>
              <w:t>м.Монастырь</w:t>
            </w:r>
            <w:proofErr w:type="spellEnd"/>
            <w:r>
              <w:rPr>
                <w:sz w:val="24"/>
              </w:rPr>
              <w:t xml:space="preserve"> в СП «</w:t>
            </w:r>
            <w:proofErr w:type="spellStart"/>
            <w:r>
              <w:rPr>
                <w:sz w:val="24"/>
              </w:rPr>
              <w:t>Пыёлдино</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84" w:firstLine="0"/>
            </w:pPr>
            <w:r>
              <w:rPr>
                <w:sz w:val="24"/>
              </w:rPr>
              <w:t xml:space="preserve">Строительство. Протяженность определяется проектом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Строительство АЗС в СП «</w:t>
            </w:r>
            <w:proofErr w:type="spellStart"/>
            <w:r>
              <w:rPr>
                <w:sz w:val="24"/>
              </w:rPr>
              <w:t>Пыёлдино</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22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СТО в </w:t>
            </w:r>
            <w:proofErr w:type="spellStart"/>
            <w:r>
              <w:rPr>
                <w:sz w:val="24"/>
              </w:rPr>
              <w:t>д.Тяпорсикт</w:t>
            </w:r>
            <w:proofErr w:type="spellEnd"/>
            <w:r>
              <w:rPr>
                <w:sz w:val="24"/>
              </w:rPr>
              <w:t xml:space="preserve"> в СП «</w:t>
            </w:r>
            <w:proofErr w:type="spellStart"/>
            <w:r>
              <w:rPr>
                <w:sz w:val="24"/>
              </w:rPr>
              <w:t>Пыёлдино</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proofErr w:type="spellStart"/>
            <w:r>
              <w:rPr>
                <w:sz w:val="24"/>
              </w:rPr>
              <w:t>Кап.ремонт</w:t>
            </w:r>
            <w:proofErr w:type="spellEnd"/>
            <w:r>
              <w:rPr>
                <w:sz w:val="24"/>
              </w:rPr>
              <w:t xml:space="preserve">, устройство асфальтобетонного покрытия улиц в населенных пунктах СП «Куниб»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84" w:firstLine="0"/>
            </w:pPr>
            <w:r>
              <w:rPr>
                <w:sz w:val="24"/>
              </w:rPr>
              <w:t xml:space="preserve">Строительство. Протяженность определяется проектом </w:t>
            </w:r>
          </w:p>
        </w:tc>
      </w:tr>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proofErr w:type="spellStart"/>
            <w:r>
              <w:rPr>
                <w:sz w:val="24"/>
              </w:rPr>
              <w:t>Кап.ремонт</w:t>
            </w:r>
            <w:proofErr w:type="spellEnd"/>
            <w:r>
              <w:rPr>
                <w:sz w:val="24"/>
              </w:rPr>
              <w:t xml:space="preserve">, реконструкция местных дорог вне населенных пунктов СП «Куниб»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80" w:firstLine="0"/>
            </w:pPr>
            <w:proofErr w:type="spellStart"/>
            <w:r>
              <w:rPr>
                <w:sz w:val="24"/>
              </w:rPr>
              <w:t>Кап.ремонт</w:t>
            </w:r>
            <w:proofErr w:type="spellEnd"/>
            <w:r>
              <w:rPr>
                <w:sz w:val="24"/>
              </w:rPr>
              <w:t xml:space="preserve">. Протяженность определяется проектом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proofErr w:type="spellStart"/>
            <w:r>
              <w:rPr>
                <w:sz w:val="24"/>
              </w:rPr>
              <w:t>Кап.ремонт</w:t>
            </w:r>
            <w:proofErr w:type="spellEnd"/>
            <w:r>
              <w:rPr>
                <w:sz w:val="24"/>
              </w:rPr>
              <w:t xml:space="preserve"> а/д и улиц местного значения в населенных пунктах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80" w:firstLine="0"/>
            </w:pPr>
            <w:proofErr w:type="spellStart"/>
            <w:r>
              <w:rPr>
                <w:sz w:val="24"/>
              </w:rPr>
              <w:t>Кап.ремонт</w:t>
            </w:r>
            <w:proofErr w:type="spellEnd"/>
            <w:r>
              <w:rPr>
                <w:sz w:val="24"/>
              </w:rPr>
              <w:t xml:space="preserve">. Протяженность определяется проектом </w:t>
            </w:r>
          </w:p>
        </w:tc>
      </w:tr>
      <w:tr w:rsidR="001F39E8">
        <w:trPr>
          <w:trHeight w:val="283"/>
        </w:trPr>
        <w:tc>
          <w:tcPr>
            <w:tcW w:w="10492" w:type="dxa"/>
            <w:gridSpan w:val="4"/>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7" w:firstLine="0"/>
              <w:jc w:val="center"/>
            </w:pPr>
            <w:r>
              <w:rPr>
                <w:sz w:val="24"/>
              </w:rPr>
              <w:t xml:space="preserve">Мероприятия по совершенствованию системы движения грузового транспорта </w:t>
            </w:r>
          </w:p>
        </w:tc>
      </w:tr>
      <w:tr w:rsidR="001F39E8">
        <w:trPr>
          <w:trHeight w:val="1513"/>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24" w:line="259" w:lineRule="auto"/>
              <w:ind w:left="0" w:firstLine="0"/>
              <w:jc w:val="left"/>
            </w:pPr>
            <w:r>
              <w:rPr>
                <w:sz w:val="24"/>
              </w:rPr>
              <w:t xml:space="preserve">Организация парковки для грузового автотранспорта на </w:t>
            </w:r>
          </w:p>
          <w:p w:rsidR="001F39E8" w:rsidRDefault="00A43CF9">
            <w:pPr>
              <w:spacing w:after="18" w:line="259" w:lineRule="auto"/>
              <w:ind w:left="0" w:firstLine="0"/>
              <w:jc w:val="left"/>
            </w:pPr>
            <w:r>
              <w:rPr>
                <w:sz w:val="24"/>
              </w:rPr>
              <w:t xml:space="preserve">20 </w:t>
            </w:r>
            <w:proofErr w:type="spellStart"/>
            <w:r>
              <w:rPr>
                <w:sz w:val="24"/>
              </w:rPr>
              <w:t>машино</w:t>
            </w:r>
            <w:proofErr w:type="spellEnd"/>
            <w:r>
              <w:rPr>
                <w:sz w:val="24"/>
              </w:rPr>
              <w:t xml:space="preserve">-мест в районе </w:t>
            </w:r>
            <w:proofErr w:type="gramStart"/>
            <w:r>
              <w:rPr>
                <w:sz w:val="24"/>
              </w:rPr>
              <w:t>пересечения</w:t>
            </w:r>
            <w:proofErr w:type="gramEnd"/>
            <w:r>
              <w:rPr>
                <w:sz w:val="24"/>
              </w:rPr>
              <w:t xml:space="preserve"> а/д Р-176 «Вятка» </w:t>
            </w:r>
          </w:p>
          <w:p w:rsidR="001F39E8" w:rsidRDefault="00A43CF9">
            <w:pPr>
              <w:spacing w:after="0" w:line="280" w:lineRule="auto"/>
              <w:ind w:left="0" w:firstLine="0"/>
            </w:pPr>
            <w:r>
              <w:rPr>
                <w:sz w:val="24"/>
              </w:rPr>
              <w:t xml:space="preserve">«Чебоксары-Йошкар-Ола-Киров-Сыктывкар» с </w:t>
            </w:r>
            <w:proofErr w:type="spellStart"/>
            <w:r>
              <w:rPr>
                <w:sz w:val="24"/>
              </w:rPr>
              <w:t>ул.Зеленая</w:t>
            </w:r>
            <w:proofErr w:type="spellEnd"/>
            <w:r>
              <w:rPr>
                <w:sz w:val="24"/>
              </w:rPr>
              <w:t xml:space="preserve"> (а/д 87 ОП РЗ 87К-004 «Сыктывкар-</w:t>
            </w:r>
          </w:p>
          <w:p w:rsidR="001F39E8" w:rsidRDefault="00A43CF9">
            <w:pPr>
              <w:spacing w:after="0" w:line="259" w:lineRule="auto"/>
              <w:ind w:left="0" w:firstLine="0"/>
              <w:jc w:val="left"/>
            </w:pPr>
            <w:r>
              <w:rPr>
                <w:sz w:val="24"/>
              </w:rPr>
              <w:t xml:space="preserve">Кудымкар») и </w:t>
            </w:r>
            <w:proofErr w:type="spellStart"/>
            <w:r>
              <w:rPr>
                <w:sz w:val="24"/>
              </w:rPr>
              <w:t>ул.Оплеснина</w:t>
            </w:r>
            <w:proofErr w:type="spellEnd"/>
            <w:r>
              <w:rPr>
                <w:sz w:val="24"/>
              </w:rPr>
              <w:t xml:space="preserve">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2032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w:t>
            </w:r>
          </w:p>
        </w:tc>
      </w:tr>
    </w:tbl>
    <w:p w:rsidR="001F39E8" w:rsidRDefault="001F39E8">
      <w:pPr>
        <w:spacing w:after="0" w:line="259" w:lineRule="auto"/>
        <w:ind w:left="-1080" w:right="142" w:firstLine="0"/>
        <w:jc w:val="left"/>
      </w:pPr>
    </w:p>
    <w:tbl>
      <w:tblPr>
        <w:tblStyle w:val="TableGrid"/>
        <w:tblW w:w="10492" w:type="dxa"/>
        <w:tblInd w:w="53" w:type="dxa"/>
        <w:tblCellMar>
          <w:top w:w="127" w:type="dxa"/>
          <w:left w:w="110" w:type="dxa"/>
          <w:bottom w:w="10" w:type="dxa"/>
          <w:right w:w="0" w:type="dxa"/>
        </w:tblCellMar>
        <w:tblLook w:val="04A0" w:firstRow="1" w:lastRow="0" w:firstColumn="1" w:lastColumn="0" w:noHBand="0" w:noVBand="1"/>
      </w:tblPr>
      <w:tblGrid>
        <w:gridCol w:w="566"/>
        <w:gridCol w:w="6099"/>
        <w:gridCol w:w="1277"/>
        <w:gridCol w:w="2550"/>
      </w:tblGrid>
      <w:tr w:rsidR="001F39E8">
        <w:trPr>
          <w:trHeight w:val="150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18" w:line="259" w:lineRule="auto"/>
              <w:ind w:left="0" w:firstLine="0"/>
              <w:jc w:val="left"/>
            </w:pPr>
            <w:r>
              <w:rPr>
                <w:sz w:val="24"/>
              </w:rPr>
              <w:t xml:space="preserve">Организация парковки для грузового автотранспорта на </w:t>
            </w:r>
          </w:p>
          <w:p w:rsidR="001F39E8" w:rsidRDefault="00A43CF9">
            <w:pPr>
              <w:spacing w:after="0" w:line="259" w:lineRule="auto"/>
              <w:ind w:left="0" w:right="388" w:firstLine="0"/>
            </w:pPr>
            <w:r>
              <w:rPr>
                <w:sz w:val="24"/>
              </w:rPr>
              <w:t xml:space="preserve">20 </w:t>
            </w:r>
            <w:proofErr w:type="spellStart"/>
            <w:r>
              <w:rPr>
                <w:sz w:val="24"/>
              </w:rPr>
              <w:t>машино</w:t>
            </w:r>
            <w:proofErr w:type="spellEnd"/>
            <w:r>
              <w:rPr>
                <w:sz w:val="24"/>
              </w:rPr>
              <w:t>-мест на а/д Р-176 «Вятка» «</w:t>
            </w:r>
            <w:proofErr w:type="spellStart"/>
            <w:r>
              <w:rPr>
                <w:sz w:val="24"/>
              </w:rPr>
              <w:t>ЧебоксарыЙошкар</w:t>
            </w:r>
            <w:proofErr w:type="spellEnd"/>
            <w:r>
              <w:rPr>
                <w:sz w:val="24"/>
              </w:rPr>
              <w:t xml:space="preserve">-Ола-Киров-Сыктывкар» в районе поворота на </w:t>
            </w:r>
            <w:proofErr w:type="spellStart"/>
            <w:r>
              <w:rPr>
                <w:sz w:val="24"/>
              </w:rPr>
              <w:t>п.Визиндор</w:t>
            </w:r>
            <w:proofErr w:type="spellEnd"/>
            <w:r>
              <w:rPr>
                <w:sz w:val="24"/>
              </w:rPr>
              <w:t xml:space="preserve"> (а/д 87 ОП РЗ 87К-002 «Чекшино-</w:t>
            </w:r>
            <w:proofErr w:type="spellStart"/>
            <w:r>
              <w:rPr>
                <w:sz w:val="24"/>
              </w:rPr>
              <w:t>ТотьмаКотлас</w:t>
            </w:r>
            <w:proofErr w:type="spellEnd"/>
            <w:r>
              <w:rPr>
                <w:sz w:val="24"/>
              </w:rPr>
              <w:t xml:space="preserve">-Куратово»)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2032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w:t>
            </w:r>
          </w:p>
        </w:tc>
      </w:tr>
      <w:tr w:rsidR="001F39E8">
        <w:trPr>
          <w:trHeight w:val="408"/>
        </w:trPr>
        <w:tc>
          <w:tcPr>
            <w:tcW w:w="10492" w:type="dxa"/>
            <w:gridSpan w:val="4"/>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111" w:firstLine="0"/>
              <w:jc w:val="center"/>
            </w:pPr>
            <w:r>
              <w:rPr>
                <w:sz w:val="24"/>
              </w:rPr>
              <w:t xml:space="preserve">Мероприятия по оптимизации системы пассажирских перевозок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оптимизации общественного транспорта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Разработка проекта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и реализация мероприятий по созданию </w:t>
            </w:r>
            <w:proofErr w:type="spellStart"/>
            <w:r>
              <w:rPr>
                <w:sz w:val="24"/>
              </w:rPr>
              <w:t>безбарьерной</w:t>
            </w:r>
            <w:proofErr w:type="spellEnd"/>
            <w:r>
              <w:rPr>
                <w:sz w:val="24"/>
              </w:rPr>
              <w:t xml:space="preserve"> </w:t>
            </w:r>
            <w:r>
              <w:rPr>
                <w:sz w:val="24"/>
              </w:rPr>
              <w:t xml:space="preserve">среды для лиц с ограниченными физическими возможностями на существующих остановочных пунктах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2032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Разработка плана мероприятий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30 </w:t>
            </w: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Обновление автобусного парка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2032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реконструкция </w:t>
            </w:r>
          </w:p>
        </w:tc>
      </w:tr>
      <w:tr w:rsidR="001F39E8">
        <w:trPr>
          <w:trHeight w:val="150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реконструкция, обустройство, приведение к нормативному состоянию (согласно ОСТ 218.1.0022003), устройство заездных карманов, павильонов остановочных пунктов общественного транспорта в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96" w:firstLine="0"/>
            </w:pPr>
            <w:r>
              <w:rPr>
                <w:sz w:val="24"/>
              </w:rPr>
              <w:t>Установка (реконструкция) пав</w:t>
            </w:r>
            <w:r>
              <w:rPr>
                <w:sz w:val="24"/>
              </w:rPr>
              <w:t xml:space="preserve">ильона, устройство заездных карманов; 60 ООТ </w:t>
            </w:r>
          </w:p>
        </w:tc>
      </w:tr>
      <w:tr w:rsidR="001F39E8">
        <w:trPr>
          <w:trHeight w:val="408"/>
        </w:trPr>
        <w:tc>
          <w:tcPr>
            <w:tcW w:w="10492" w:type="dxa"/>
            <w:gridSpan w:val="4"/>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116" w:firstLine="0"/>
              <w:jc w:val="center"/>
            </w:pPr>
            <w:r>
              <w:rPr>
                <w:sz w:val="24"/>
              </w:rPr>
              <w:t xml:space="preserve">Мероприятия по усовершенствованию вело- и пешеходной инфраструктуры </w:t>
            </w:r>
          </w:p>
        </w:tc>
      </w:tr>
      <w:tr w:rsidR="001F39E8">
        <w:trPr>
          <w:trHeight w:val="150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32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5" w:line="236" w:lineRule="auto"/>
              <w:ind w:left="0" w:firstLine="0"/>
              <w:jc w:val="left"/>
            </w:pPr>
            <w:r>
              <w:rPr>
                <w:sz w:val="24"/>
              </w:rPr>
              <w:t xml:space="preserve">Строительство, реконструкция тротуаров на </w:t>
            </w:r>
            <w:proofErr w:type="spellStart"/>
            <w:r>
              <w:rPr>
                <w:sz w:val="24"/>
              </w:rPr>
              <w:t>ул.Оплеснина</w:t>
            </w:r>
            <w:proofErr w:type="spellEnd"/>
            <w:r>
              <w:rPr>
                <w:sz w:val="24"/>
              </w:rPr>
              <w:t xml:space="preserve">, ул.50 лет ВЛКСМ, </w:t>
            </w:r>
          </w:p>
          <w:p w:rsidR="001F39E8" w:rsidRDefault="00A43CF9">
            <w:pPr>
              <w:spacing w:after="0" w:line="259" w:lineRule="auto"/>
              <w:ind w:left="0" w:firstLine="0"/>
              <w:jc w:val="left"/>
            </w:pPr>
            <w:proofErr w:type="spellStart"/>
            <w:r>
              <w:rPr>
                <w:sz w:val="24"/>
              </w:rPr>
              <w:t>ул.Интернациональная</w:t>
            </w:r>
            <w:proofErr w:type="spellEnd"/>
            <w:r>
              <w:rPr>
                <w:sz w:val="24"/>
              </w:rPr>
              <w:t xml:space="preserve">, </w:t>
            </w:r>
            <w:proofErr w:type="spellStart"/>
            <w:r>
              <w:rPr>
                <w:sz w:val="24"/>
              </w:rPr>
              <w:t>ул.Советская</w:t>
            </w:r>
            <w:proofErr w:type="spellEnd"/>
            <w:r>
              <w:rPr>
                <w:sz w:val="24"/>
              </w:rPr>
              <w:t xml:space="preserve">, </w:t>
            </w:r>
            <w:proofErr w:type="spellStart"/>
            <w:r>
              <w:rPr>
                <w:sz w:val="24"/>
              </w:rPr>
              <w:t>ул.Мира</w:t>
            </w:r>
            <w:proofErr w:type="spellEnd"/>
            <w:r>
              <w:rPr>
                <w:sz w:val="24"/>
              </w:rPr>
              <w:t xml:space="preserve">, </w:t>
            </w:r>
            <w:proofErr w:type="spellStart"/>
            <w:r>
              <w:rPr>
                <w:sz w:val="24"/>
              </w:rPr>
              <w:t>ул.Победы</w:t>
            </w:r>
            <w:proofErr w:type="spellEnd"/>
            <w:r>
              <w:rPr>
                <w:sz w:val="24"/>
              </w:rPr>
              <w:t xml:space="preserve">, </w:t>
            </w:r>
            <w:proofErr w:type="spellStart"/>
            <w:r>
              <w:rPr>
                <w:sz w:val="24"/>
              </w:rPr>
              <w:t>ул.Звенигородская</w:t>
            </w:r>
            <w:proofErr w:type="spellEnd"/>
            <w:r>
              <w:rPr>
                <w:sz w:val="24"/>
              </w:rPr>
              <w:t xml:space="preserve">, </w:t>
            </w:r>
            <w:proofErr w:type="spellStart"/>
            <w:r>
              <w:rPr>
                <w:sz w:val="24"/>
              </w:rPr>
              <w:t>ул.Энтузиастов</w:t>
            </w:r>
            <w:proofErr w:type="spellEnd"/>
            <w:r>
              <w:rPr>
                <w:sz w:val="24"/>
              </w:rPr>
              <w:t xml:space="preserve"> и </w:t>
            </w:r>
            <w:proofErr w:type="spellStart"/>
            <w:r>
              <w:rPr>
                <w:sz w:val="24"/>
              </w:rPr>
              <w:t>ул.Зеленая</w:t>
            </w:r>
            <w:proofErr w:type="spellEnd"/>
            <w:r>
              <w:rPr>
                <w:sz w:val="24"/>
              </w:rPr>
              <w:t xml:space="preserve">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тротуаров. Общая протяженность – 12,8 км, </w:t>
            </w:r>
            <w:proofErr w:type="spellStart"/>
            <w:r>
              <w:rPr>
                <w:sz w:val="24"/>
              </w:rPr>
              <w:t>шир</w:t>
            </w:r>
            <w:proofErr w:type="spellEnd"/>
            <w:r>
              <w:rPr>
                <w:sz w:val="24"/>
              </w:rPr>
              <w:t xml:space="preserve">. 1,5 м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33 </w:t>
            </w: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9" w:firstLine="0"/>
              <w:jc w:val="left"/>
            </w:pPr>
            <w:r>
              <w:rPr>
                <w:sz w:val="24"/>
              </w:rPr>
              <w:t xml:space="preserve">Строительство, реконструкция тротуаров в </w:t>
            </w:r>
            <w:proofErr w:type="spellStart"/>
            <w:r>
              <w:rPr>
                <w:sz w:val="24"/>
              </w:rPr>
              <w:t>д.Горьковская</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тротуаров. Общая протяженность – 4,7 км, </w:t>
            </w:r>
            <w:proofErr w:type="spellStart"/>
            <w:r>
              <w:rPr>
                <w:sz w:val="24"/>
              </w:rPr>
              <w:t>шир</w:t>
            </w:r>
            <w:proofErr w:type="spellEnd"/>
            <w:r>
              <w:rPr>
                <w:sz w:val="24"/>
              </w:rPr>
              <w:t xml:space="preserve">. 1,5 м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34 </w:t>
            </w: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с.Куниб</w:t>
            </w:r>
            <w:proofErr w:type="spellEnd"/>
            <w:r>
              <w:rPr>
                <w:sz w:val="24"/>
              </w:rPr>
              <w:t xml:space="preserve"> и </w:t>
            </w:r>
            <w:proofErr w:type="spellStart"/>
            <w:r>
              <w:rPr>
                <w:sz w:val="24"/>
              </w:rPr>
              <w:t>пст.Первомайский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тротуаров. Общая протяженность – 9,5 км, </w:t>
            </w:r>
            <w:proofErr w:type="spellStart"/>
            <w:r>
              <w:rPr>
                <w:sz w:val="24"/>
              </w:rPr>
              <w:t>шир</w:t>
            </w:r>
            <w:proofErr w:type="spellEnd"/>
            <w:r>
              <w:rPr>
                <w:sz w:val="24"/>
              </w:rPr>
              <w:t xml:space="preserve">. 1,5 м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35 </w:t>
            </w: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с.Межадор</w:t>
            </w:r>
            <w:proofErr w:type="spellEnd"/>
            <w:r>
              <w:rPr>
                <w:sz w:val="24"/>
              </w:rPr>
              <w:t xml:space="preserve"> и </w:t>
            </w:r>
            <w:proofErr w:type="spellStart"/>
            <w:r>
              <w:rPr>
                <w:sz w:val="24"/>
              </w:rPr>
              <w:t>д.Шорсай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тротуаров. Общая протяженность – 3,0 км, </w:t>
            </w:r>
            <w:proofErr w:type="spellStart"/>
            <w:r>
              <w:rPr>
                <w:sz w:val="24"/>
              </w:rPr>
              <w:t>шир</w:t>
            </w:r>
            <w:proofErr w:type="spellEnd"/>
            <w:r>
              <w:rPr>
                <w:sz w:val="24"/>
              </w:rPr>
              <w:t xml:space="preserve">. 1,5 м </w:t>
            </w:r>
          </w:p>
        </w:tc>
      </w:tr>
      <w:tr w:rsidR="001F39E8">
        <w:trPr>
          <w:trHeight w:val="1239"/>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36 </w:t>
            </w: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тротуаров. Общая протяженность – 3,0 </w:t>
            </w:r>
            <w:r>
              <w:rPr>
                <w:sz w:val="24"/>
              </w:rPr>
              <w:t xml:space="preserve">км, </w:t>
            </w:r>
            <w:proofErr w:type="spellStart"/>
            <w:r>
              <w:rPr>
                <w:sz w:val="24"/>
              </w:rPr>
              <w:t>шир</w:t>
            </w:r>
            <w:proofErr w:type="spellEnd"/>
            <w:r>
              <w:rPr>
                <w:sz w:val="24"/>
              </w:rPr>
              <w:t xml:space="preserve">. 1,5 м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37 </w:t>
            </w: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93" w:line="259" w:lineRule="auto"/>
              <w:ind w:left="0" w:firstLine="0"/>
              <w:jc w:val="left"/>
            </w:pPr>
            <w:r>
              <w:rPr>
                <w:sz w:val="24"/>
              </w:rPr>
              <w:t xml:space="preserve">Строительство, реконструкция тротуаров в </w:t>
            </w:r>
            <w:proofErr w:type="spellStart"/>
            <w:r>
              <w:rPr>
                <w:sz w:val="24"/>
              </w:rPr>
              <w:t>с.Куратово</w:t>
            </w:r>
            <w:proofErr w:type="spellEnd"/>
            <w:r>
              <w:rPr>
                <w:sz w:val="24"/>
              </w:rPr>
              <w:t xml:space="preserve"> </w:t>
            </w:r>
          </w:p>
          <w:p w:rsidR="001F39E8" w:rsidRDefault="00A43CF9">
            <w:pPr>
              <w:spacing w:after="0" w:line="259" w:lineRule="auto"/>
              <w:ind w:left="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тротуаров. Общая протяженность – 3,0 км, </w:t>
            </w:r>
            <w:proofErr w:type="spellStart"/>
            <w:r>
              <w:rPr>
                <w:sz w:val="24"/>
              </w:rPr>
              <w:t>шир</w:t>
            </w:r>
            <w:proofErr w:type="spellEnd"/>
            <w:r>
              <w:rPr>
                <w:sz w:val="24"/>
              </w:rPr>
              <w:t xml:space="preserve">. 1,5 м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38 </w:t>
            </w: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92" w:firstLine="0"/>
              <w:jc w:val="left"/>
            </w:pPr>
            <w:r>
              <w:rPr>
                <w:sz w:val="24"/>
              </w:rPr>
              <w:t xml:space="preserve">Строительство, реконструкция тротуаров в </w:t>
            </w:r>
            <w:proofErr w:type="spellStart"/>
            <w:r>
              <w:rPr>
                <w:sz w:val="24"/>
              </w:rPr>
              <w:t>пст.Визиндор</w:t>
            </w:r>
            <w:proofErr w:type="spellEnd"/>
            <w:r>
              <w:rPr>
                <w:sz w:val="24"/>
              </w:rPr>
              <w:t xml:space="preserve"> и </w:t>
            </w:r>
            <w:proofErr w:type="spellStart"/>
            <w:r>
              <w:rPr>
                <w:sz w:val="24"/>
              </w:rPr>
              <w:t>пст.Шугрэм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тротуаров. Общая протяженность – 3,0 км, </w:t>
            </w:r>
            <w:proofErr w:type="spellStart"/>
            <w:r>
              <w:rPr>
                <w:sz w:val="24"/>
              </w:rPr>
              <w:t>шир</w:t>
            </w:r>
            <w:proofErr w:type="spellEnd"/>
            <w:r>
              <w:rPr>
                <w:sz w:val="24"/>
              </w:rPr>
              <w:t xml:space="preserve">. 1,5 м </w:t>
            </w:r>
          </w:p>
        </w:tc>
      </w:tr>
    </w:tbl>
    <w:p w:rsidR="001F39E8" w:rsidRDefault="001F39E8">
      <w:pPr>
        <w:spacing w:after="0" w:line="259" w:lineRule="auto"/>
        <w:ind w:left="-1080" w:right="142" w:firstLine="0"/>
        <w:jc w:val="left"/>
      </w:pPr>
    </w:p>
    <w:tbl>
      <w:tblPr>
        <w:tblStyle w:val="TableGrid"/>
        <w:tblW w:w="10492" w:type="dxa"/>
        <w:tblInd w:w="53" w:type="dxa"/>
        <w:tblCellMar>
          <w:top w:w="127" w:type="dxa"/>
          <w:left w:w="110" w:type="dxa"/>
          <w:bottom w:w="10" w:type="dxa"/>
          <w:right w:w="103" w:type="dxa"/>
        </w:tblCellMar>
        <w:tblLook w:val="04A0" w:firstRow="1" w:lastRow="0" w:firstColumn="1" w:lastColumn="0" w:noHBand="0" w:noVBand="1"/>
      </w:tblPr>
      <w:tblGrid>
        <w:gridCol w:w="566"/>
        <w:gridCol w:w="6099"/>
        <w:gridCol w:w="1277"/>
        <w:gridCol w:w="2550"/>
      </w:tblGrid>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39 </w:t>
            </w: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с.Гагшор</w:t>
            </w:r>
            <w:proofErr w:type="spellEnd"/>
            <w:r>
              <w:rPr>
                <w:sz w:val="24"/>
              </w:rPr>
              <w:t xml:space="preserve"> и </w:t>
            </w:r>
            <w:proofErr w:type="spellStart"/>
            <w:r>
              <w:rPr>
                <w:sz w:val="24"/>
              </w:rPr>
              <w:t>пст.Бортом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тротуаров. Общая протяженность – 3,0 км, </w:t>
            </w:r>
            <w:proofErr w:type="spellStart"/>
            <w:r>
              <w:rPr>
                <w:sz w:val="24"/>
              </w:rPr>
              <w:t>шир</w:t>
            </w:r>
            <w:proofErr w:type="spellEnd"/>
            <w:r>
              <w:rPr>
                <w:sz w:val="24"/>
              </w:rPr>
              <w:t xml:space="preserve">. 1,5 м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40 </w:t>
            </w: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п.Заозерье</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тротуаров. Общая протяженность – 4,0 км, </w:t>
            </w:r>
            <w:proofErr w:type="spellStart"/>
            <w:r>
              <w:rPr>
                <w:sz w:val="24"/>
              </w:rPr>
              <w:t>шир</w:t>
            </w:r>
            <w:proofErr w:type="spellEnd"/>
            <w:r>
              <w:rPr>
                <w:sz w:val="24"/>
              </w:rPr>
              <w:t xml:space="preserve">. 1,5 м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41 </w:t>
            </w: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с.Палауз</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тротуаров. Общая протяженность – 2,0 км, </w:t>
            </w:r>
            <w:proofErr w:type="spellStart"/>
            <w:r>
              <w:rPr>
                <w:sz w:val="24"/>
              </w:rPr>
              <w:t>шир</w:t>
            </w:r>
            <w:proofErr w:type="spellEnd"/>
            <w:r>
              <w:rPr>
                <w:sz w:val="24"/>
              </w:rPr>
              <w:t xml:space="preserve">. </w:t>
            </w:r>
            <w:r>
              <w:rPr>
                <w:sz w:val="24"/>
              </w:rPr>
              <w:t xml:space="preserve">1,5 м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42 </w:t>
            </w: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с.Чухлэм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тротуаров. Общая протяженность – 2,0 км, </w:t>
            </w:r>
            <w:proofErr w:type="spellStart"/>
            <w:r>
              <w:rPr>
                <w:sz w:val="24"/>
              </w:rPr>
              <w:t>шир</w:t>
            </w:r>
            <w:proofErr w:type="spellEnd"/>
            <w:r>
              <w:rPr>
                <w:sz w:val="24"/>
              </w:rPr>
              <w:t xml:space="preserve">. 1,5 м </w:t>
            </w:r>
          </w:p>
        </w:tc>
      </w:tr>
      <w:tr w:rsidR="001F39E8">
        <w:trPr>
          <w:trHeight w:val="408"/>
        </w:trPr>
        <w:tc>
          <w:tcPr>
            <w:tcW w:w="10492" w:type="dxa"/>
            <w:gridSpan w:val="4"/>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1" w:firstLine="0"/>
              <w:jc w:val="center"/>
            </w:pPr>
            <w:r>
              <w:rPr>
                <w:sz w:val="24"/>
              </w:rPr>
              <w:t xml:space="preserve">Мероприятия по повышению общего уровня безопасности дорожного движения </w:t>
            </w:r>
          </w:p>
        </w:tc>
      </w:tr>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290" w:firstLine="0"/>
            </w:pPr>
            <w:r>
              <w:rPr>
                <w:sz w:val="24"/>
              </w:rPr>
              <w:t xml:space="preserve">Установка камеры фото-, видео- </w:t>
            </w:r>
            <w:r>
              <w:rPr>
                <w:sz w:val="24"/>
              </w:rPr>
              <w:t xml:space="preserve">фиксации нарушений скоростного режима на а/д 87 ОП РЗ 87К-004 «Сыктывкар-Кудымкар» в </w:t>
            </w:r>
            <w:proofErr w:type="spellStart"/>
            <w:r>
              <w:rPr>
                <w:sz w:val="24"/>
              </w:rPr>
              <w:t>с.Пыёлдино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 камера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290" w:firstLine="0"/>
            </w:pPr>
            <w:r>
              <w:rPr>
                <w:sz w:val="24"/>
              </w:rPr>
              <w:t xml:space="preserve">Установка камеры фото-, видео- фиксации нарушений скоростного режима на а/д 87 ОП РЗ 87К-004 «Сыктывкар-Кудымкар» </w:t>
            </w:r>
            <w:r>
              <w:rPr>
                <w:sz w:val="24"/>
              </w:rPr>
              <w:t xml:space="preserve">в </w:t>
            </w:r>
            <w:proofErr w:type="spellStart"/>
            <w:r>
              <w:rPr>
                <w:sz w:val="24"/>
              </w:rPr>
              <w:t>д.Теплой</w:t>
            </w:r>
            <w:proofErr w:type="spellEnd"/>
            <w:r>
              <w:rPr>
                <w:sz w:val="24"/>
              </w:rPr>
              <w:t xml:space="preserve"> (</w:t>
            </w:r>
            <w:proofErr w:type="spellStart"/>
            <w:r>
              <w:rPr>
                <w:sz w:val="24"/>
              </w:rPr>
              <w:t>д.Тяпорсикт</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 камера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Установка камеры фото-, видео- фиксации нарушений скоростного режима на а/д 87 ОП РЗ 87К-004 «Сыктывкар-Кудымкар» на </w:t>
            </w:r>
            <w:proofErr w:type="spellStart"/>
            <w:r>
              <w:rPr>
                <w:sz w:val="24"/>
              </w:rPr>
              <w:t>ул.Зеленая</w:t>
            </w:r>
            <w:proofErr w:type="spellEnd"/>
            <w:r>
              <w:rPr>
                <w:sz w:val="24"/>
              </w:rPr>
              <w:t xml:space="preserve"> на въезде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 камера </w:t>
            </w:r>
          </w:p>
        </w:tc>
      </w:tr>
      <w:tr w:rsidR="001F39E8">
        <w:trPr>
          <w:trHeight w:val="150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а/д 87 ОП РЗ 87К-031 «Подъезд к </w:t>
            </w:r>
            <w:proofErr w:type="spellStart"/>
            <w:r>
              <w:rPr>
                <w:sz w:val="24"/>
              </w:rPr>
              <w:t>с.Чухлэм</w:t>
            </w:r>
            <w:proofErr w:type="spellEnd"/>
            <w:r>
              <w:rPr>
                <w:sz w:val="24"/>
              </w:rPr>
              <w:t xml:space="preserve"> от а/д Р-176 «Вятка» в районе школы и д/с в </w:t>
            </w:r>
            <w:proofErr w:type="spellStart"/>
            <w:r>
              <w:rPr>
                <w:sz w:val="24"/>
              </w:rPr>
              <w:t>с.Чухлэм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1 пешеходный переход с 2-</w:t>
            </w:r>
            <w:r>
              <w:rPr>
                <w:sz w:val="24"/>
              </w:rPr>
              <w:t xml:space="preserve">мя неровностями, ограждением и светофором Т7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школы в </w:t>
            </w:r>
            <w:proofErr w:type="spellStart"/>
            <w:r>
              <w:rPr>
                <w:sz w:val="24"/>
              </w:rPr>
              <w:t>д.Шорсай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1 пешеходный переход с 2-</w:t>
            </w:r>
            <w:r>
              <w:rPr>
                <w:sz w:val="24"/>
              </w:rPr>
              <w:t xml:space="preserve">мя неровностями, ограждением и светофором Т7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w:t>
            </w:r>
            <w:proofErr w:type="spellStart"/>
            <w:r>
              <w:rPr>
                <w:sz w:val="24"/>
              </w:rPr>
              <w:t>ул.Центральная</w:t>
            </w:r>
            <w:proofErr w:type="spellEnd"/>
            <w:r>
              <w:rPr>
                <w:sz w:val="24"/>
              </w:rPr>
              <w:t xml:space="preserve"> в районе школы и д/с в </w:t>
            </w:r>
            <w:proofErr w:type="spellStart"/>
            <w:r>
              <w:rPr>
                <w:sz w:val="24"/>
              </w:rPr>
              <w:t>пст.Первомайский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r w:rsidR="001F39E8">
        <w:trPr>
          <w:trHeight w:val="123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w:t>
            </w:r>
            <w:proofErr w:type="spellStart"/>
            <w:r>
              <w:rPr>
                <w:sz w:val="24"/>
              </w:rPr>
              <w:t>ул.Мира</w:t>
            </w:r>
            <w:proofErr w:type="spellEnd"/>
            <w:r>
              <w:rPr>
                <w:sz w:val="24"/>
              </w:rPr>
              <w:t xml:space="preserve"> в районе школы и д/с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r w:rsidR="001F39E8">
        <w:trPr>
          <w:trHeight w:val="162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77" w:line="278"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w:t>
            </w:r>
            <w:proofErr w:type="spellStart"/>
            <w:r>
              <w:rPr>
                <w:sz w:val="24"/>
              </w:rPr>
              <w:t>ул.Школьная</w:t>
            </w:r>
            <w:proofErr w:type="spellEnd"/>
            <w:r>
              <w:rPr>
                <w:sz w:val="24"/>
              </w:rPr>
              <w:t xml:space="preserve"> в районе школы и д/с в </w:t>
            </w:r>
            <w:proofErr w:type="spellStart"/>
            <w:r>
              <w:rPr>
                <w:sz w:val="24"/>
              </w:rPr>
              <w:t>с.Визинга</w:t>
            </w:r>
            <w:proofErr w:type="spellEnd"/>
            <w:r>
              <w:rPr>
                <w:sz w:val="24"/>
              </w:rPr>
              <w:t xml:space="preserve"> </w:t>
            </w:r>
          </w:p>
          <w:p w:rsidR="001F39E8" w:rsidRDefault="00A43CF9">
            <w:pPr>
              <w:spacing w:after="0" w:line="259" w:lineRule="auto"/>
              <w:ind w:left="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2022</w:t>
            </w:r>
            <w:r>
              <w:rPr>
                <w:sz w:val="24"/>
              </w:rPr>
              <w:t xml:space="preserve">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bl>
    <w:p w:rsidR="001F39E8" w:rsidRDefault="001F39E8">
      <w:pPr>
        <w:spacing w:after="0" w:line="259" w:lineRule="auto"/>
        <w:ind w:left="-1080" w:right="142" w:firstLine="0"/>
        <w:jc w:val="left"/>
      </w:pPr>
    </w:p>
    <w:tbl>
      <w:tblPr>
        <w:tblStyle w:val="TableGrid"/>
        <w:tblW w:w="10492" w:type="dxa"/>
        <w:tblInd w:w="53" w:type="dxa"/>
        <w:tblCellMar>
          <w:top w:w="127" w:type="dxa"/>
          <w:left w:w="110" w:type="dxa"/>
          <w:bottom w:w="10" w:type="dxa"/>
          <w:right w:w="93" w:type="dxa"/>
        </w:tblCellMar>
        <w:tblLook w:val="04A0" w:firstRow="1" w:lastRow="0" w:firstColumn="1" w:lastColumn="0" w:noHBand="0" w:noVBand="1"/>
      </w:tblPr>
      <w:tblGrid>
        <w:gridCol w:w="566"/>
        <w:gridCol w:w="6099"/>
        <w:gridCol w:w="1277"/>
        <w:gridCol w:w="2550"/>
      </w:tblGrid>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51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ул.Советская,8 в районе школы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318" w:firstLine="0"/>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д/с и </w:t>
            </w:r>
            <w:proofErr w:type="spellStart"/>
            <w:r>
              <w:rPr>
                <w:sz w:val="24"/>
              </w:rPr>
              <w:t>школыинтернат</w:t>
            </w:r>
            <w:proofErr w:type="spellEnd"/>
            <w:r>
              <w:rPr>
                <w:sz w:val="24"/>
              </w:rPr>
              <w:t xml:space="preserve"> в </w:t>
            </w:r>
            <w:proofErr w:type="spellStart"/>
            <w:r>
              <w:rPr>
                <w:sz w:val="24"/>
              </w:rPr>
              <w:t>д.Горьковская</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школы и д/с в </w:t>
            </w:r>
            <w:proofErr w:type="spellStart"/>
            <w:r>
              <w:rPr>
                <w:sz w:val="24"/>
              </w:rPr>
              <w:t>с.Куратово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2"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w:t>
            </w:r>
            <w:r>
              <w:rPr>
                <w:sz w:val="24"/>
              </w:rPr>
              <w:t xml:space="preserve">на </w:t>
            </w:r>
            <w:proofErr w:type="spellStart"/>
            <w:r>
              <w:rPr>
                <w:sz w:val="24"/>
              </w:rPr>
              <w:t>ул.Интернациональная</w:t>
            </w:r>
            <w:proofErr w:type="spellEnd"/>
            <w:r>
              <w:rPr>
                <w:sz w:val="24"/>
              </w:rPr>
              <w:t xml:space="preserve"> в районе школы и д/с в </w:t>
            </w:r>
            <w:proofErr w:type="spellStart"/>
            <w:r>
              <w:rPr>
                <w:sz w:val="24"/>
              </w:rPr>
              <w:t>пст.Визиндор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Устройство пешеходного перехода, оборудованного светофором Т7, 2-</w:t>
            </w:r>
            <w:r>
              <w:rPr>
                <w:sz w:val="24"/>
              </w:rPr>
              <w:t xml:space="preserve">мя искусственными неровностями и ограждением проезжей части в районе школы-сада в </w:t>
            </w:r>
            <w:proofErr w:type="spellStart"/>
            <w:r>
              <w:rPr>
                <w:sz w:val="24"/>
              </w:rPr>
              <w:t>пст.Шугрэм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r w:rsidR="001F39E8">
        <w:trPr>
          <w:trHeight w:val="151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15" w:firstLine="0"/>
              <w:jc w:val="left"/>
            </w:pPr>
            <w:r>
              <w:rPr>
                <w:sz w:val="24"/>
              </w:rPr>
              <w:t>Устройство пешеходного перехода, оборудованного светофором Т7, 2-</w:t>
            </w:r>
            <w:r>
              <w:rPr>
                <w:sz w:val="24"/>
              </w:rPr>
              <w:t xml:space="preserve">мя искусственными неровностями и ограждением проезжей части на </w:t>
            </w:r>
            <w:proofErr w:type="spellStart"/>
            <w:r>
              <w:rPr>
                <w:sz w:val="24"/>
              </w:rPr>
              <w:t>на</w:t>
            </w:r>
            <w:proofErr w:type="spellEnd"/>
            <w:r>
              <w:rPr>
                <w:sz w:val="24"/>
              </w:rPr>
              <w:t xml:space="preserve"> а/д 87 ОП РЗ 87К004 «Сыктывкар-Кудымкар» в районе школы в </w:t>
            </w:r>
            <w:proofErr w:type="spellStart"/>
            <w:r>
              <w:rPr>
                <w:sz w:val="24"/>
              </w:rPr>
              <w:t>с.Пыёлдино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Устройство пешеходного перехода, обо</w:t>
            </w:r>
            <w:r>
              <w:rPr>
                <w:sz w:val="24"/>
              </w:rPr>
              <w:t xml:space="preserve">рудованного светофором Т7, 2-мя искусственными неровностями и ограждением проезжей части на </w:t>
            </w:r>
            <w:proofErr w:type="spellStart"/>
            <w:r>
              <w:rPr>
                <w:sz w:val="24"/>
              </w:rPr>
              <w:t>ул.Центральная</w:t>
            </w:r>
            <w:proofErr w:type="spellEnd"/>
            <w:r>
              <w:rPr>
                <w:sz w:val="24"/>
              </w:rPr>
              <w:t xml:space="preserve"> в районе школы и д/с в </w:t>
            </w:r>
            <w:proofErr w:type="spellStart"/>
            <w:r>
              <w:rPr>
                <w:sz w:val="24"/>
              </w:rPr>
              <w:t>пст.Заозерье</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школы-сада в </w:t>
            </w:r>
            <w:proofErr w:type="spellStart"/>
            <w:r>
              <w:rPr>
                <w:sz w:val="24"/>
              </w:rPr>
              <w:t>д.Бортом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школы-сада в </w:t>
            </w:r>
            <w:proofErr w:type="spellStart"/>
            <w:r>
              <w:rPr>
                <w:sz w:val="24"/>
              </w:rPr>
              <w:t>с.Палауз</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60 </w:t>
            </w: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18" w:firstLine="0"/>
            </w:pPr>
            <w:r>
              <w:rPr>
                <w:sz w:val="24"/>
              </w:rPr>
              <w:t>Устройство пеше</w:t>
            </w:r>
            <w:r>
              <w:rPr>
                <w:sz w:val="24"/>
              </w:rPr>
              <w:t xml:space="preserve">ходного перехода, оборудованного светофором Т7, 2-мя искусственными неровностями и ограждением проезжей части в районе д/с в </w:t>
            </w:r>
            <w:proofErr w:type="spellStart"/>
            <w:r>
              <w:rPr>
                <w:sz w:val="24"/>
              </w:rPr>
              <w:t>д.Шорсай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61 </w:t>
            </w: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18" w:firstLine="0"/>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д/с в </w:t>
            </w:r>
            <w:proofErr w:type="spellStart"/>
            <w:r>
              <w:rPr>
                <w:sz w:val="24"/>
              </w:rPr>
              <w:t>с.Куниб</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62 </w:t>
            </w: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pPr>
            <w:r>
              <w:rPr>
                <w:sz w:val="24"/>
              </w:rPr>
              <w:t xml:space="preserve">Реконструкция </w:t>
            </w:r>
            <w:r>
              <w:rPr>
                <w:sz w:val="24"/>
              </w:rPr>
              <w:t xml:space="preserve">пешеходного перехода (оборудование светофором Т7) на </w:t>
            </w:r>
            <w:proofErr w:type="spellStart"/>
            <w:r>
              <w:rPr>
                <w:sz w:val="24"/>
              </w:rPr>
              <w:t>ул.Оплесина</w:t>
            </w:r>
            <w:proofErr w:type="spellEnd"/>
            <w:r>
              <w:rPr>
                <w:sz w:val="24"/>
              </w:rPr>
              <w:t xml:space="preserve"> в районе д/с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bl>
    <w:p w:rsidR="001F39E8" w:rsidRDefault="001F39E8">
      <w:pPr>
        <w:spacing w:after="0" w:line="259" w:lineRule="auto"/>
        <w:ind w:left="-1080" w:right="142" w:firstLine="0"/>
        <w:jc w:val="left"/>
      </w:pPr>
    </w:p>
    <w:tbl>
      <w:tblPr>
        <w:tblStyle w:val="TableGrid"/>
        <w:tblW w:w="10492" w:type="dxa"/>
        <w:tblInd w:w="53" w:type="dxa"/>
        <w:tblCellMar>
          <w:top w:w="48" w:type="dxa"/>
          <w:left w:w="110" w:type="dxa"/>
          <w:bottom w:w="10" w:type="dxa"/>
          <w:right w:w="17" w:type="dxa"/>
        </w:tblCellMar>
        <w:tblLook w:val="04A0" w:firstRow="1" w:lastRow="0" w:firstColumn="1" w:lastColumn="0" w:noHBand="0" w:noVBand="1"/>
      </w:tblPr>
      <w:tblGrid>
        <w:gridCol w:w="566"/>
        <w:gridCol w:w="6099"/>
        <w:gridCol w:w="1277"/>
        <w:gridCol w:w="2550"/>
      </w:tblGrid>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63 </w:t>
            </w: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12" w:firstLine="0"/>
            </w:pPr>
            <w:r>
              <w:rPr>
                <w:sz w:val="24"/>
              </w:rPr>
              <w:t>Устройство пешеходного перехода, оборудованного светофором Т7, 2-</w:t>
            </w:r>
            <w:r>
              <w:rPr>
                <w:sz w:val="24"/>
              </w:rPr>
              <w:t xml:space="preserve">мя искусственными неровностями и ограждением проезжей части в районе д/с в </w:t>
            </w:r>
            <w:proofErr w:type="spellStart"/>
            <w:r>
              <w:rPr>
                <w:sz w:val="24"/>
              </w:rPr>
              <w:t>д.Заречное</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7"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91" w:firstLine="0"/>
              <w:jc w:val="left"/>
            </w:pPr>
            <w:r>
              <w:rPr>
                <w:sz w:val="24"/>
              </w:rPr>
              <w:t>Устройство пешеходного перехода, оборудованного светофором Т7, 2-</w:t>
            </w:r>
            <w:r>
              <w:rPr>
                <w:sz w:val="24"/>
              </w:rPr>
              <w:t xml:space="preserve">мя искусственными неровностями и ограждением проезжей части на </w:t>
            </w:r>
            <w:proofErr w:type="spellStart"/>
            <w:r>
              <w:rPr>
                <w:sz w:val="24"/>
              </w:rPr>
              <w:t>на</w:t>
            </w:r>
            <w:proofErr w:type="spellEnd"/>
            <w:r>
              <w:rPr>
                <w:sz w:val="24"/>
              </w:rPr>
              <w:t xml:space="preserve"> а/д 87 ОП РЗ 87К004 «Сыктывкар-Кудымкар» в районе д/с в </w:t>
            </w:r>
            <w:proofErr w:type="spellStart"/>
            <w:r>
              <w:rPr>
                <w:sz w:val="24"/>
              </w:rPr>
              <w:t>с.Пыёлдино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7"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1 пешеходный переход с 2-мя неровностями, ограждением и светофором Т7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91"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w:t>
            </w:r>
            <w:proofErr w:type="spellStart"/>
            <w:r>
              <w:rPr>
                <w:sz w:val="24"/>
              </w:rPr>
              <w:t>на</w:t>
            </w:r>
            <w:proofErr w:type="spellEnd"/>
            <w:r>
              <w:rPr>
                <w:sz w:val="24"/>
              </w:rPr>
              <w:t xml:space="preserve"> а/д 87 ОП РЗ 87К004 «Сыктывкар-Кудымкар» в районе д/с в </w:t>
            </w:r>
            <w:proofErr w:type="spellStart"/>
            <w:r>
              <w:rPr>
                <w:sz w:val="24"/>
              </w:rPr>
              <w:t>с.Гагшор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7"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1 пешеходный переход с 2-мя неровностями, ограждени</w:t>
            </w:r>
            <w:r>
              <w:rPr>
                <w:sz w:val="24"/>
              </w:rPr>
              <w:t xml:space="preserve">ем и светофором Т7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Устройство, реконструкция пешеходного перехода в районе ООТ в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7"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60 пешеходных переходов </w:t>
            </w:r>
          </w:p>
        </w:tc>
      </w:tr>
      <w:tr w:rsidR="001F39E8">
        <w:trPr>
          <w:trHeight w:val="1513"/>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освещения проезжей части улиц МО МР «Сысольский»: с. Визинга, </w:t>
            </w:r>
            <w:proofErr w:type="spellStart"/>
            <w:r>
              <w:rPr>
                <w:sz w:val="24"/>
              </w:rPr>
              <w:t>д.Горьковская</w:t>
            </w:r>
            <w:proofErr w:type="spellEnd"/>
            <w:r>
              <w:rPr>
                <w:sz w:val="24"/>
              </w:rPr>
              <w:t xml:space="preserve">, </w:t>
            </w:r>
            <w:proofErr w:type="spellStart"/>
            <w:r>
              <w:rPr>
                <w:sz w:val="24"/>
              </w:rPr>
              <w:t>с.Куниб</w:t>
            </w:r>
            <w:proofErr w:type="spellEnd"/>
            <w:r>
              <w:rPr>
                <w:sz w:val="24"/>
              </w:rPr>
              <w:t xml:space="preserve">, </w:t>
            </w:r>
            <w:proofErr w:type="spellStart"/>
            <w:r>
              <w:rPr>
                <w:sz w:val="24"/>
              </w:rPr>
              <w:t>пст.Первомайский</w:t>
            </w:r>
            <w:proofErr w:type="spellEnd"/>
            <w:r>
              <w:rPr>
                <w:sz w:val="24"/>
              </w:rPr>
              <w:t xml:space="preserve">, </w:t>
            </w:r>
            <w:proofErr w:type="spellStart"/>
            <w:r>
              <w:rPr>
                <w:sz w:val="24"/>
              </w:rPr>
              <w:t>с.Межадор</w:t>
            </w:r>
            <w:proofErr w:type="spellEnd"/>
            <w:r>
              <w:rPr>
                <w:sz w:val="24"/>
              </w:rPr>
              <w:t xml:space="preserve">, </w:t>
            </w:r>
            <w:proofErr w:type="spellStart"/>
            <w:r>
              <w:rPr>
                <w:sz w:val="24"/>
              </w:rPr>
              <w:t>д.Шорсай</w:t>
            </w:r>
            <w:proofErr w:type="spellEnd"/>
            <w:r>
              <w:rPr>
                <w:sz w:val="24"/>
              </w:rPr>
              <w:t xml:space="preserve">, </w:t>
            </w:r>
            <w:proofErr w:type="spellStart"/>
            <w:r>
              <w:rPr>
                <w:sz w:val="24"/>
              </w:rPr>
              <w:t>с.Пыёлдино</w:t>
            </w:r>
            <w:proofErr w:type="spellEnd"/>
            <w:r>
              <w:rPr>
                <w:sz w:val="24"/>
              </w:rPr>
              <w:t xml:space="preserve">, </w:t>
            </w:r>
            <w:proofErr w:type="spellStart"/>
            <w:r>
              <w:rPr>
                <w:sz w:val="24"/>
              </w:rPr>
              <w:t>с.Куратово</w:t>
            </w:r>
            <w:proofErr w:type="spellEnd"/>
            <w:r>
              <w:rPr>
                <w:sz w:val="24"/>
              </w:rPr>
              <w:t xml:space="preserve">, </w:t>
            </w:r>
            <w:proofErr w:type="spellStart"/>
            <w:r>
              <w:rPr>
                <w:sz w:val="24"/>
              </w:rPr>
              <w:t>пст.Визиндор</w:t>
            </w:r>
            <w:proofErr w:type="spellEnd"/>
            <w:r>
              <w:rPr>
                <w:sz w:val="24"/>
              </w:rPr>
              <w:t xml:space="preserve">, </w:t>
            </w:r>
            <w:proofErr w:type="spellStart"/>
            <w:r>
              <w:rPr>
                <w:sz w:val="24"/>
              </w:rPr>
              <w:t>пст.Шугрэм</w:t>
            </w:r>
            <w:proofErr w:type="spellEnd"/>
            <w:r>
              <w:rPr>
                <w:sz w:val="24"/>
              </w:rPr>
              <w:t xml:space="preserve">, </w:t>
            </w:r>
            <w:proofErr w:type="spellStart"/>
            <w:r>
              <w:rPr>
                <w:sz w:val="24"/>
              </w:rPr>
              <w:t>с.Гагшор</w:t>
            </w:r>
            <w:proofErr w:type="spellEnd"/>
            <w:r>
              <w:rPr>
                <w:sz w:val="24"/>
              </w:rPr>
              <w:t xml:space="preserve">, </w:t>
            </w:r>
            <w:proofErr w:type="spellStart"/>
            <w:r>
              <w:rPr>
                <w:sz w:val="24"/>
              </w:rPr>
              <w:t>пст.Бортом</w:t>
            </w:r>
            <w:proofErr w:type="spellEnd"/>
            <w:r>
              <w:rPr>
                <w:sz w:val="24"/>
              </w:rPr>
              <w:t xml:space="preserve">, </w:t>
            </w:r>
            <w:proofErr w:type="spellStart"/>
            <w:r>
              <w:rPr>
                <w:sz w:val="24"/>
              </w:rPr>
              <w:t>пст.Заозерье</w:t>
            </w:r>
            <w:proofErr w:type="spellEnd"/>
            <w:r>
              <w:rPr>
                <w:sz w:val="24"/>
              </w:rPr>
              <w:t xml:space="preserve">, </w:t>
            </w:r>
            <w:proofErr w:type="spellStart"/>
            <w:r>
              <w:rPr>
                <w:sz w:val="24"/>
              </w:rPr>
              <w:t>с.Палауз</w:t>
            </w:r>
            <w:proofErr w:type="spellEnd"/>
            <w:r>
              <w:rPr>
                <w:sz w:val="24"/>
              </w:rPr>
              <w:t xml:space="preserve"> и </w:t>
            </w:r>
            <w:proofErr w:type="spellStart"/>
            <w:r>
              <w:rPr>
                <w:sz w:val="24"/>
              </w:rPr>
              <w:t>с.Чухлэм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7"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8" w:firstLine="0"/>
            </w:pPr>
            <w:r>
              <w:rPr>
                <w:sz w:val="24"/>
              </w:rPr>
              <w:t>Строи</w:t>
            </w:r>
            <w:r>
              <w:rPr>
                <w:sz w:val="24"/>
              </w:rPr>
              <w:t xml:space="preserve">тельство линий освещения. Общая протяженность – 50 км </w:t>
            </w:r>
          </w:p>
        </w:tc>
      </w:tr>
      <w:tr w:rsidR="001F39E8">
        <w:trPr>
          <w:trHeight w:val="150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2" w:line="277" w:lineRule="auto"/>
              <w:ind w:left="0" w:firstLine="0"/>
              <w:jc w:val="left"/>
            </w:pPr>
            <w:r>
              <w:rPr>
                <w:sz w:val="24"/>
              </w:rPr>
              <w:t xml:space="preserve">Устройство дорожного ограждения (отбойников) проезжей части дороги (с 2-х сторон) и установка дорожных знаков «Внимание. Аварийно-опасный участок дороги» (2 знака) на 657 </w:t>
            </w:r>
            <w:proofErr w:type="gramStart"/>
            <w:r>
              <w:rPr>
                <w:sz w:val="24"/>
              </w:rPr>
              <w:t>км</w:t>
            </w:r>
            <w:proofErr w:type="gramEnd"/>
            <w:r>
              <w:rPr>
                <w:sz w:val="24"/>
              </w:rPr>
              <w:t xml:space="preserve"> а/д Р-176 «Вятка» </w:t>
            </w:r>
          </w:p>
          <w:p w:rsidR="001F39E8" w:rsidRDefault="00A43CF9">
            <w:pPr>
              <w:spacing w:after="0" w:line="259" w:lineRule="auto"/>
              <w:ind w:left="0" w:firstLine="0"/>
              <w:jc w:val="left"/>
            </w:pPr>
            <w:r>
              <w:rPr>
                <w:sz w:val="24"/>
              </w:rPr>
              <w:t xml:space="preserve">«Чебоксары-Йошкар-Ола-Киров-Сыктывкар»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7"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62" w:firstLine="0"/>
            </w:pPr>
            <w:r>
              <w:rPr>
                <w:sz w:val="24"/>
              </w:rPr>
              <w:t xml:space="preserve">0,5 км дорожного ограждения (отбойников), 2 дорожных знака </w:t>
            </w:r>
          </w:p>
        </w:tc>
      </w:tr>
      <w:tr w:rsidR="001F39E8">
        <w:trPr>
          <w:trHeight w:val="151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2" w:line="279" w:lineRule="auto"/>
              <w:ind w:left="0" w:right="855" w:firstLine="0"/>
            </w:pPr>
            <w:r>
              <w:rPr>
                <w:sz w:val="24"/>
              </w:rPr>
              <w:t xml:space="preserve">Устройство дорожного ограждения (отбойников) проезжей части дороги (с 2-х сторон) и установка дорожных знаков «Внимание. Аварийно-опасный </w:t>
            </w:r>
          </w:p>
          <w:p w:rsidR="001F39E8" w:rsidRDefault="00A43CF9">
            <w:pPr>
              <w:spacing w:after="17" w:line="259" w:lineRule="auto"/>
              <w:ind w:left="0" w:firstLine="0"/>
              <w:jc w:val="left"/>
            </w:pPr>
            <w:r>
              <w:rPr>
                <w:sz w:val="24"/>
              </w:rPr>
              <w:t xml:space="preserve">участок дороги» (2 знака) на 685 </w:t>
            </w:r>
            <w:proofErr w:type="gramStart"/>
            <w:r>
              <w:rPr>
                <w:sz w:val="24"/>
              </w:rPr>
              <w:t>км</w:t>
            </w:r>
            <w:proofErr w:type="gramEnd"/>
            <w:r>
              <w:rPr>
                <w:sz w:val="24"/>
              </w:rPr>
              <w:t xml:space="preserve"> а/д Р-176 «Вятка» </w:t>
            </w:r>
          </w:p>
          <w:p w:rsidR="001F39E8" w:rsidRDefault="00A43CF9">
            <w:pPr>
              <w:spacing w:after="0" w:line="259" w:lineRule="auto"/>
              <w:ind w:left="0" w:firstLine="0"/>
              <w:jc w:val="left"/>
            </w:pPr>
            <w:r>
              <w:rPr>
                <w:sz w:val="24"/>
              </w:rPr>
              <w:t xml:space="preserve">«Чебоксары-Йошкар-Ола-Киров-Сыктывкар»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7"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62" w:firstLine="0"/>
            </w:pPr>
            <w:r>
              <w:rPr>
                <w:sz w:val="24"/>
              </w:rPr>
              <w:t xml:space="preserve">0,5 км дорожного ограждения (отбойников), 2 дорожных знака </w:t>
            </w:r>
          </w:p>
        </w:tc>
      </w:tr>
      <w:tr w:rsidR="001F39E8">
        <w:trPr>
          <w:trHeight w:val="1507"/>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70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4" w:line="275" w:lineRule="auto"/>
              <w:ind w:left="0" w:firstLine="0"/>
              <w:jc w:val="left"/>
            </w:pPr>
            <w:r>
              <w:rPr>
                <w:sz w:val="24"/>
              </w:rPr>
              <w:t>Устройство дорожного ограждения (отбойников) проезжей части дороги (с 2-</w:t>
            </w:r>
            <w:r>
              <w:rPr>
                <w:sz w:val="24"/>
              </w:rPr>
              <w:t xml:space="preserve">х сторон) и установка дорожных знаков «Внимание. Аварийно-опасный участок дороги» (2 знака) на 706-709 </w:t>
            </w:r>
            <w:proofErr w:type="gramStart"/>
            <w:r>
              <w:rPr>
                <w:sz w:val="24"/>
              </w:rPr>
              <w:t>км</w:t>
            </w:r>
            <w:proofErr w:type="gramEnd"/>
            <w:r>
              <w:rPr>
                <w:sz w:val="24"/>
              </w:rPr>
              <w:t xml:space="preserve"> а/д Р-176 </w:t>
            </w:r>
          </w:p>
          <w:p w:rsidR="001F39E8" w:rsidRDefault="00A43CF9">
            <w:pPr>
              <w:spacing w:after="0" w:line="259" w:lineRule="auto"/>
              <w:ind w:left="0" w:firstLine="0"/>
              <w:jc w:val="left"/>
            </w:pPr>
            <w:r>
              <w:rPr>
                <w:sz w:val="24"/>
              </w:rPr>
              <w:t xml:space="preserve">«Вятка» «Чебоксары-Йошкар-Ола-Киров-Сыктывкар»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7"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62" w:firstLine="0"/>
            </w:pPr>
            <w:r>
              <w:rPr>
                <w:sz w:val="24"/>
              </w:rPr>
              <w:t xml:space="preserve">6,0 км дорожного ограждения (отбойников), 2 дорожных знака </w:t>
            </w:r>
          </w:p>
        </w:tc>
      </w:tr>
      <w:tr w:rsidR="001F39E8">
        <w:trPr>
          <w:trHeight w:val="1513"/>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77" w:lineRule="auto"/>
              <w:ind w:left="0" w:firstLine="0"/>
              <w:jc w:val="left"/>
            </w:pPr>
            <w:r>
              <w:rPr>
                <w:sz w:val="24"/>
              </w:rPr>
              <w:t xml:space="preserve">Устройство дорожного ограждения (отбойников) проезжей части дороги (с 2-х сторон) и установка дорожных знаков «Внимание. Аварийно-опасный участок дороги» (2 знака) на 714-716 </w:t>
            </w:r>
            <w:proofErr w:type="gramStart"/>
            <w:r>
              <w:rPr>
                <w:sz w:val="24"/>
              </w:rPr>
              <w:t>км</w:t>
            </w:r>
            <w:proofErr w:type="gramEnd"/>
            <w:r>
              <w:rPr>
                <w:sz w:val="24"/>
              </w:rPr>
              <w:t xml:space="preserve"> а/д Р-176 </w:t>
            </w:r>
          </w:p>
          <w:p w:rsidR="001F39E8" w:rsidRDefault="00A43CF9">
            <w:pPr>
              <w:spacing w:after="0" w:line="259" w:lineRule="auto"/>
              <w:ind w:left="0" w:firstLine="0"/>
              <w:jc w:val="left"/>
            </w:pPr>
            <w:r>
              <w:rPr>
                <w:sz w:val="24"/>
              </w:rPr>
              <w:t xml:space="preserve">«Вятка» «Чебоксары-Йошкар-Ола-Киров-Сыктывкар»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7"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62" w:firstLine="0"/>
            </w:pPr>
            <w:r>
              <w:rPr>
                <w:sz w:val="24"/>
              </w:rPr>
              <w:t>4,0 км доро</w:t>
            </w:r>
            <w:r>
              <w:rPr>
                <w:sz w:val="24"/>
              </w:rPr>
              <w:t xml:space="preserve">жного ограждения (отбойников), 2 дорожных знака </w:t>
            </w:r>
          </w:p>
        </w:tc>
      </w:tr>
      <w:tr w:rsidR="001F39E8">
        <w:trPr>
          <w:trHeight w:val="150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4" w:line="275" w:lineRule="auto"/>
              <w:ind w:left="0" w:firstLine="0"/>
              <w:jc w:val="left"/>
            </w:pPr>
            <w:r>
              <w:rPr>
                <w:sz w:val="24"/>
              </w:rPr>
              <w:t xml:space="preserve">Устройство дорожного ограждения (отбойников) проезжей части дороги (с 2-х сторон) и установка дорожных знаков «Внимание. Аварийно-опасный участок дороги» (2 знака) на 719-722 </w:t>
            </w:r>
            <w:proofErr w:type="gramStart"/>
            <w:r>
              <w:rPr>
                <w:sz w:val="24"/>
              </w:rPr>
              <w:t>км</w:t>
            </w:r>
            <w:proofErr w:type="gramEnd"/>
            <w:r>
              <w:rPr>
                <w:sz w:val="24"/>
              </w:rPr>
              <w:t xml:space="preserve"> а/д Р-176 </w:t>
            </w:r>
          </w:p>
          <w:p w:rsidR="001F39E8" w:rsidRDefault="00A43CF9">
            <w:pPr>
              <w:spacing w:after="0" w:line="259" w:lineRule="auto"/>
              <w:ind w:left="0" w:firstLine="0"/>
              <w:jc w:val="left"/>
            </w:pPr>
            <w:r>
              <w:rPr>
                <w:sz w:val="24"/>
              </w:rPr>
              <w:t xml:space="preserve">«Вятка» «Чебоксары-Йошкар-Ола-Киров-Сыктывкар»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7"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62" w:firstLine="0"/>
            </w:pPr>
            <w:r>
              <w:rPr>
                <w:sz w:val="24"/>
              </w:rPr>
              <w:t xml:space="preserve">6,0 км дорожного ограждения (отбойников), 2 дорожных знака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36" w:line="241" w:lineRule="auto"/>
              <w:ind w:left="0" w:firstLine="0"/>
              <w:jc w:val="left"/>
            </w:pPr>
            <w:r>
              <w:rPr>
                <w:sz w:val="24"/>
              </w:rPr>
              <w:t xml:space="preserve">Установка дорожных знаков «Внимание. </w:t>
            </w:r>
            <w:proofErr w:type="spellStart"/>
            <w:r>
              <w:rPr>
                <w:sz w:val="24"/>
              </w:rPr>
              <w:t>Аварийноопасный</w:t>
            </w:r>
            <w:proofErr w:type="spellEnd"/>
            <w:r>
              <w:rPr>
                <w:sz w:val="24"/>
              </w:rPr>
              <w:t xml:space="preserve"> участок дороги» (2 знака) в </w:t>
            </w:r>
            <w:proofErr w:type="spellStart"/>
            <w:r>
              <w:rPr>
                <w:sz w:val="24"/>
              </w:rPr>
              <w:t>с.Пыёлдино</w:t>
            </w:r>
            <w:proofErr w:type="spellEnd"/>
            <w:r>
              <w:rPr>
                <w:sz w:val="24"/>
              </w:rPr>
              <w:t xml:space="preserve"> на </w:t>
            </w:r>
          </w:p>
          <w:p w:rsidR="001F39E8" w:rsidRDefault="00A43CF9">
            <w:pPr>
              <w:spacing w:after="0" w:line="259" w:lineRule="auto"/>
              <w:ind w:left="0" w:firstLine="0"/>
              <w:jc w:val="left"/>
            </w:pPr>
            <w:r>
              <w:rPr>
                <w:sz w:val="24"/>
              </w:rPr>
              <w:t>15,9-16,2 км а/д 87 ОП РЗ 87К-</w:t>
            </w:r>
            <w:r>
              <w:rPr>
                <w:sz w:val="24"/>
              </w:rPr>
              <w:t>004 «</w:t>
            </w:r>
            <w:proofErr w:type="spellStart"/>
            <w:r>
              <w:rPr>
                <w:sz w:val="24"/>
              </w:rPr>
              <w:t>СыктывкарКудымкар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7"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2 дорожных знака </w:t>
            </w:r>
          </w:p>
        </w:tc>
      </w:tr>
      <w:tr w:rsidR="001F39E8">
        <w:trPr>
          <w:trHeight w:val="68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Установка дорожных знаков «Внимание. </w:t>
            </w:r>
            <w:proofErr w:type="spellStart"/>
            <w:r>
              <w:rPr>
                <w:sz w:val="24"/>
              </w:rPr>
              <w:t>Аварийноопасный</w:t>
            </w:r>
            <w:proofErr w:type="spellEnd"/>
            <w:r>
              <w:rPr>
                <w:sz w:val="24"/>
              </w:rPr>
              <w:t xml:space="preserve"> участок дороги» (2 знака) в </w:t>
            </w:r>
            <w:proofErr w:type="spellStart"/>
            <w:r>
              <w:rPr>
                <w:sz w:val="24"/>
              </w:rPr>
              <w:t>с.Пыёлдино</w:t>
            </w:r>
            <w:proofErr w:type="spellEnd"/>
            <w:r>
              <w:rPr>
                <w:sz w:val="24"/>
              </w:rPr>
              <w:t xml:space="preserve"> на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7"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2 дорожных знака </w:t>
            </w:r>
          </w:p>
        </w:tc>
      </w:tr>
      <w:tr w:rsidR="001F39E8">
        <w:trPr>
          <w:trHeight w:val="562"/>
        </w:trPr>
        <w:tc>
          <w:tcPr>
            <w:tcW w:w="566"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19" w:line="259" w:lineRule="auto"/>
              <w:ind w:left="0" w:firstLine="0"/>
              <w:jc w:val="left"/>
            </w:pPr>
            <w:r>
              <w:rPr>
                <w:sz w:val="24"/>
              </w:rPr>
              <w:t xml:space="preserve">20,0-20,3 </w:t>
            </w:r>
            <w:proofErr w:type="gramStart"/>
            <w:r>
              <w:rPr>
                <w:sz w:val="24"/>
              </w:rPr>
              <w:t>км</w:t>
            </w:r>
            <w:proofErr w:type="gramEnd"/>
            <w:r>
              <w:rPr>
                <w:sz w:val="24"/>
              </w:rPr>
              <w:t xml:space="preserve"> а/д 87 ОП РЗ 87К-004 «Сыктывкар-</w:t>
            </w:r>
          </w:p>
          <w:p w:rsidR="001F39E8" w:rsidRDefault="00A43CF9">
            <w:pPr>
              <w:spacing w:after="0" w:line="259" w:lineRule="auto"/>
              <w:ind w:left="0" w:firstLine="0"/>
              <w:jc w:val="left"/>
            </w:pPr>
            <w:r>
              <w:rPr>
                <w:sz w:val="24"/>
              </w:rPr>
              <w:t xml:space="preserve">Кудымкар»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46" w:line="236" w:lineRule="auto"/>
              <w:ind w:left="0" w:firstLine="0"/>
              <w:jc w:val="left"/>
            </w:pPr>
            <w:r>
              <w:rPr>
                <w:sz w:val="24"/>
              </w:rPr>
              <w:t xml:space="preserve">Установка дорожных знаков «Внимание. </w:t>
            </w:r>
            <w:proofErr w:type="spellStart"/>
            <w:r>
              <w:rPr>
                <w:sz w:val="24"/>
              </w:rPr>
              <w:t>Аварийноопасный</w:t>
            </w:r>
            <w:proofErr w:type="spellEnd"/>
            <w:r>
              <w:rPr>
                <w:sz w:val="24"/>
              </w:rPr>
              <w:t xml:space="preserve"> участок дороги» (2 знака) в </w:t>
            </w:r>
            <w:proofErr w:type="spellStart"/>
            <w:r>
              <w:rPr>
                <w:sz w:val="24"/>
              </w:rPr>
              <w:t>с.Пыёлдино</w:t>
            </w:r>
            <w:proofErr w:type="spellEnd"/>
            <w:r>
              <w:rPr>
                <w:sz w:val="24"/>
              </w:rPr>
              <w:t xml:space="preserve"> на </w:t>
            </w:r>
          </w:p>
          <w:p w:rsidR="001F39E8" w:rsidRDefault="00A43CF9">
            <w:pPr>
              <w:spacing w:after="0" w:line="259" w:lineRule="auto"/>
              <w:ind w:left="0" w:firstLine="0"/>
              <w:jc w:val="left"/>
            </w:pPr>
            <w:r>
              <w:rPr>
                <w:sz w:val="24"/>
              </w:rPr>
              <w:t>22,2-22,6 км а/д 87 ОП РЗ 87К-004 «</w:t>
            </w:r>
            <w:proofErr w:type="spellStart"/>
            <w:r>
              <w:rPr>
                <w:sz w:val="24"/>
              </w:rPr>
              <w:t>СыктывкарКудымкар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2 дорожных знака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4" w:line="277" w:lineRule="auto"/>
              <w:ind w:left="0" w:firstLine="0"/>
              <w:jc w:val="left"/>
            </w:pPr>
            <w:r>
              <w:rPr>
                <w:sz w:val="24"/>
              </w:rPr>
              <w:t xml:space="preserve">Установка дорожных знаков «Внимание. </w:t>
            </w:r>
            <w:proofErr w:type="spellStart"/>
            <w:r>
              <w:rPr>
                <w:sz w:val="24"/>
              </w:rPr>
              <w:t>Аварийно</w:t>
            </w:r>
            <w:r>
              <w:rPr>
                <w:sz w:val="24"/>
              </w:rPr>
              <w:t>опасный</w:t>
            </w:r>
            <w:proofErr w:type="spellEnd"/>
            <w:r>
              <w:rPr>
                <w:sz w:val="24"/>
              </w:rPr>
              <w:t xml:space="preserve"> участок дороги» (2 знака) в </w:t>
            </w:r>
            <w:proofErr w:type="spellStart"/>
            <w:r>
              <w:rPr>
                <w:sz w:val="24"/>
              </w:rPr>
              <w:t>с.Межадор</w:t>
            </w:r>
            <w:proofErr w:type="spellEnd"/>
            <w:r>
              <w:rPr>
                <w:sz w:val="24"/>
              </w:rPr>
              <w:t xml:space="preserve"> на 1,8-</w:t>
            </w:r>
          </w:p>
          <w:p w:rsidR="001F39E8" w:rsidRDefault="00A43CF9">
            <w:pPr>
              <w:spacing w:after="0" w:line="259" w:lineRule="auto"/>
              <w:ind w:left="0" w:firstLine="0"/>
              <w:jc w:val="left"/>
            </w:pPr>
            <w:r>
              <w:rPr>
                <w:sz w:val="24"/>
              </w:rPr>
              <w:t xml:space="preserve">2,0 км а/д 87 ОП РЗ 87К-030 Подъезд к </w:t>
            </w:r>
            <w:proofErr w:type="spellStart"/>
            <w:r>
              <w:rPr>
                <w:sz w:val="24"/>
              </w:rPr>
              <w:t>с.Межадор</w:t>
            </w:r>
            <w:proofErr w:type="spellEnd"/>
            <w:r>
              <w:rPr>
                <w:sz w:val="24"/>
              </w:rPr>
              <w:t xml:space="preserve"> (</w:t>
            </w:r>
            <w:proofErr w:type="spellStart"/>
            <w:r>
              <w:rPr>
                <w:sz w:val="24"/>
              </w:rPr>
              <w:t>ул.Центральная</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2 дорожных знака </w:t>
            </w:r>
          </w:p>
        </w:tc>
      </w:tr>
      <w:tr w:rsidR="001F39E8">
        <w:trPr>
          <w:trHeight w:val="408"/>
        </w:trPr>
        <w:tc>
          <w:tcPr>
            <w:tcW w:w="566" w:type="dxa"/>
            <w:tcBorders>
              <w:top w:val="single" w:sz="4" w:space="0" w:color="000000"/>
              <w:left w:val="single" w:sz="4" w:space="0" w:color="000000"/>
              <w:bottom w:val="single" w:sz="4" w:space="0" w:color="000000"/>
              <w:right w:val="nil"/>
            </w:tcBorders>
          </w:tcPr>
          <w:p w:rsidR="001F39E8" w:rsidRDefault="001F39E8">
            <w:pPr>
              <w:spacing w:after="160" w:line="259" w:lineRule="auto"/>
              <w:ind w:left="0" w:firstLine="0"/>
              <w:jc w:val="left"/>
            </w:pPr>
          </w:p>
        </w:tc>
        <w:tc>
          <w:tcPr>
            <w:tcW w:w="9926" w:type="dxa"/>
            <w:gridSpan w:val="3"/>
            <w:tcBorders>
              <w:top w:val="single" w:sz="4" w:space="0" w:color="000000"/>
              <w:left w:val="nil"/>
              <w:bottom w:val="single" w:sz="4" w:space="0" w:color="000000"/>
              <w:right w:val="single" w:sz="4" w:space="0" w:color="000000"/>
            </w:tcBorders>
            <w:vAlign w:val="bottom"/>
          </w:tcPr>
          <w:p w:rsidR="001F39E8" w:rsidRDefault="00A43CF9">
            <w:pPr>
              <w:spacing w:after="0" w:line="259" w:lineRule="auto"/>
              <w:ind w:left="1566" w:firstLine="0"/>
              <w:jc w:val="left"/>
            </w:pPr>
            <w:r>
              <w:rPr>
                <w:sz w:val="24"/>
              </w:rPr>
              <w:t xml:space="preserve">Мероприятия по оптимизации парковочного пространства </w:t>
            </w:r>
          </w:p>
        </w:tc>
      </w:tr>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130" w:firstLine="0"/>
            </w:pPr>
            <w:r>
              <w:rPr>
                <w:sz w:val="24"/>
              </w:rPr>
              <w:t xml:space="preserve">Строительство открытых стоянок, парковок в </w:t>
            </w:r>
            <w:proofErr w:type="spellStart"/>
            <w:r>
              <w:rPr>
                <w:sz w:val="24"/>
              </w:rPr>
              <w:t>с.Визинга</w:t>
            </w:r>
            <w:proofErr w:type="spellEnd"/>
            <w:r>
              <w:rPr>
                <w:sz w:val="24"/>
              </w:rPr>
              <w:t xml:space="preserve"> в районе рыночной площади и площади перед автостанцией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Реконструкция имеющейся стоянки (увеличение </w:t>
            </w:r>
            <w:proofErr w:type="spellStart"/>
            <w:r>
              <w:rPr>
                <w:sz w:val="24"/>
              </w:rPr>
              <w:t>машино</w:t>
            </w:r>
            <w:proofErr w:type="spellEnd"/>
            <w:r>
              <w:rPr>
                <w:sz w:val="24"/>
              </w:rPr>
              <w:t xml:space="preserve">-мест) в </w:t>
            </w:r>
            <w:proofErr w:type="spellStart"/>
            <w:r>
              <w:rPr>
                <w:sz w:val="24"/>
              </w:rPr>
              <w:t>с.Визинга</w:t>
            </w:r>
            <w:proofErr w:type="spellEnd"/>
            <w:r>
              <w:rPr>
                <w:sz w:val="24"/>
              </w:rPr>
              <w:t xml:space="preserve"> в районе больницы на </w:t>
            </w:r>
            <w:proofErr w:type="spellStart"/>
            <w:r>
              <w:rPr>
                <w:sz w:val="24"/>
              </w:rPr>
              <w:t>ул.Советская</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w:t>
            </w:r>
          </w:p>
        </w:tc>
      </w:tr>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79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Реконструкция имеющейся стоянки (увеличение </w:t>
            </w:r>
            <w:proofErr w:type="spellStart"/>
            <w:r>
              <w:rPr>
                <w:sz w:val="24"/>
              </w:rPr>
              <w:t>машино</w:t>
            </w:r>
            <w:proofErr w:type="spellEnd"/>
            <w:r>
              <w:rPr>
                <w:sz w:val="24"/>
              </w:rPr>
              <w:t xml:space="preserve">-мест) в </w:t>
            </w:r>
            <w:proofErr w:type="spellStart"/>
            <w:r>
              <w:rPr>
                <w:sz w:val="24"/>
              </w:rPr>
              <w:t>с.Визинга</w:t>
            </w:r>
            <w:proofErr w:type="spellEnd"/>
            <w:r>
              <w:rPr>
                <w:sz w:val="24"/>
              </w:rPr>
              <w:t xml:space="preserve"> в районе магазина «Магнит» на </w:t>
            </w:r>
            <w:proofErr w:type="spellStart"/>
            <w:r>
              <w:rPr>
                <w:sz w:val="24"/>
              </w:rPr>
              <w:t>ул.Советская</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Строительство </w:t>
            </w:r>
          </w:p>
        </w:tc>
      </w:tr>
    </w:tbl>
    <w:p w:rsidR="001F39E8" w:rsidRDefault="00A43CF9">
      <w:pPr>
        <w:spacing w:after="481" w:line="259" w:lineRule="auto"/>
        <w:ind w:left="0" w:right="8998" w:firstLine="0"/>
        <w:jc w:val="right"/>
      </w:pPr>
      <w:r>
        <w:rPr>
          <w:sz w:val="30"/>
        </w:rPr>
        <w:t xml:space="preserve"> </w:t>
      </w:r>
    </w:p>
    <w:p w:rsidR="001F39E8" w:rsidRDefault="00A43CF9">
      <w:pPr>
        <w:spacing w:after="136" w:line="259" w:lineRule="auto"/>
        <w:ind w:left="1330" w:firstLine="0"/>
        <w:jc w:val="left"/>
      </w:pPr>
      <w:r>
        <w:t xml:space="preserve"> </w:t>
      </w:r>
    </w:p>
    <w:p w:rsidR="001F39E8" w:rsidRDefault="00A43CF9">
      <w:pPr>
        <w:spacing w:after="132" w:line="259" w:lineRule="auto"/>
        <w:ind w:left="1330" w:firstLine="0"/>
        <w:jc w:val="left"/>
      </w:pPr>
      <w:r>
        <w:t xml:space="preserve"> </w:t>
      </w:r>
    </w:p>
    <w:p w:rsidR="001F39E8" w:rsidRDefault="00A43CF9">
      <w:pPr>
        <w:spacing w:after="136" w:line="259" w:lineRule="auto"/>
        <w:ind w:left="1330" w:firstLine="0"/>
        <w:jc w:val="left"/>
      </w:pPr>
      <w:r>
        <w:t xml:space="preserve"> </w:t>
      </w:r>
    </w:p>
    <w:p w:rsidR="001F39E8" w:rsidRDefault="00A43CF9">
      <w:pPr>
        <w:spacing w:after="136" w:line="259" w:lineRule="auto"/>
        <w:ind w:left="1330" w:firstLine="0"/>
        <w:jc w:val="left"/>
      </w:pPr>
      <w:r>
        <w:t xml:space="preserve"> </w:t>
      </w:r>
    </w:p>
    <w:p w:rsidR="001F39E8" w:rsidRDefault="00A43CF9">
      <w:pPr>
        <w:spacing w:after="132" w:line="259" w:lineRule="auto"/>
        <w:ind w:left="1330" w:firstLine="0"/>
        <w:jc w:val="left"/>
      </w:pPr>
      <w:r>
        <w:t xml:space="preserve"> </w:t>
      </w:r>
    </w:p>
    <w:p w:rsidR="001F39E8" w:rsidRDefault="00A43CF9">
      <w:pPr>
        <w:spacing w:after="137" w:line="259" w:lineRule="auto"/>
        <w:ind w:left="1330" w:firstLine="0"/>
        <w:jc w:val="left"/>
      </w:pPr>
      <w:r>
        <w:t xml:space="preserve"> </w:t>
      </w:r>
    </w:p>
    <w:p w:rsidR="001F39E8" w:rsidRDefault="00A43CF9">
      <w:pPr>
        <w:spacing w:after="132" w:line="259" w:lineRule="auto"/>
        <w:ind w:left="1330" w:firstLine="0"/>
        <w:jc w:val="left"/>
      </w:pPr>
      <w:r>
        <w:t xml:space="preserve"> </w:t>
      </w:r>
    </w:p>
    <w:p w:rsidR="001F39E8" w:rsidRDefault="00A43CF9">
      <w:pPr>
        <w:spacing w:after="136" w:line="259" w:lineRule="auto"/>
        <w:ind w:left="1330" w:firstLine="0"/>
        <w:jc w:val="left"/>
      </w:pPr>
      <w:r>
        <w:t xml:space="preserve"> </w:t>
      </w:r>
    </w:p>
    <w:p w:rsidR="001F39E8" w:rsidRDefault="00A43CF9">
      <w:pPr>
        <w:spacing w:after="137" w:line="259" w:lineRule="auto"/>
        <w:ind w:left="1330" w:firstLine="0"/>
        <w:jc w:val="left"/>
      </w:pPr>
      <w:r>
        <w:t xml:space="preserve"> </w:t>
      </w:r>
    </w:p>
    <w:p w:rsidR="001F39E8" w:rsidRDefault="00A43CF9">
      <w:pPr>
        <w:spacing w:after="132" w:line="259" w:lineRule="auto"/>
        <w:ind w:left="1330" w:firstLine="0"/>
        <w:jc w:val="left"/>
      </w:pPr>
      <w:r>
        <w:t xml:space="preserve"> </w:t>
      </w:r>
    </w:p>
    <w:p w:rsidR="001F39E8" w:rsidRDefault="00A43CF9">
      <w:pPr>
        <w:spacing w:after="0" w:line="259" w:lineRule="auto"/>
        <w:ind w:left="1330" w:firstLine="0"/>
        <w:jc w:val="left"/>
      </w:pPr>
      <w:r>
        <w:t xml:space="preserve"> </w:t>
      </w:r>
    </w:p>
    <w:p w:rsidR="001F39E8" w:rsidRDefault="00A43CF9">
      <w:pPr>
        <w:spacing w:after="336" w:line="387" w:lineRule="auto"/>
        <w:ind w:left="604" w:right="407"/>
      </w:pPr>
      <w:r>
        <w:rPr>
          <w:b/>
          <w:sz w:val="30"/>
        </w:rPr>
        <w:t>1.7 Разработка системы показателей и прогнозная оценка эф-</w:t>
      </w:r>
    </w:p>
    <w:p w:rsidR="001F39E8" w:rsidRDefault="00A43CF9">
      <w:pPr>
        <w:pStyle w:val="2"/>
        <w:ind w:left="604" w:right="407"/>
      </w:pPr>
      <w:proofErr w:type="spellStart"/>
      <w:r>
        <w:t>фективности</w:t>
      </w:r>
      <w:proofErr w:type="spellEnd"/>
      <w:r>
        <w:t xml:space="preserve"> Программы мероприятий </w:t>
      </w:r>
    </w:p>
    <w:p w:rsidR="001F39E8" w:rsidRDefault="00A43CF9">
      <w:pPr>
        <w:ind w:left="604" w:right="428"/>
      </w:pPr>
      <w:r>
        <w:t xml:space="preserve">В таблице 9 отражена предлагаемая система показателей, характеризующих эффективность Программы взаимоувязанных мероприятий по развитию транспортной системы и оптимизации схемы организации дорожного движения на территории </w:t>
      </w:r>
      <w:r>
        <w:t xml:space="preserve">МО МР «Сысольский».  </w:t>
      </w:r>
    </w:p>
    <w:p w:rsidR="001F39E8" w:rsidRDefault="00A43CF9">
      <w:pPr>
        <w:ind w:left="604" w:right="428"/>
      </w:pPr>
      <w:r>
        <w:t>Так, реализация мероприятий, отраженных в КСОДД и программных документах по развитию улично-дорожной сети, в долгосрочной перспективе позволит сократить среднее время реализации корреспонденций с 22 до 19 минут (до 2032 года). Доля до</w:t>
      </w:r>
      <w:r>
        <w:t xml:space="preserve">рог, отвечающих нормативным требованиям, возрастет с 82% до 95% (в долгосрочной перспективе до 2032 года). </w:t>
      </w:r>
    </w:p>
    <w:p w:rsidR="001F39E8" w:rsidRDefault="00A43CF9">
      <w:pPr>
        <w:ind w:left="604" w:right="426"/>
      </w:pPr>
      <w:r>
        <w:t xml:space="preserve">При разработке мероприятий в рамках КСОДД основной упор был сделан на снижение аварийности УДС и повышение безопасности и комфорта </w:t>
      </w:r>
      <w:r>
        <w:lastRenderedPageBreak/>
        <w:t>дорожного движени</w:t>
      </w:r>
      <w:r>
        <w:t xml:space="preserve">я на территории МО МР «Сысольский». Так, после реализации данных мероприятий, прогнозируемый уровень социального риска должен снизиться с 41,3 чел./100 тыс. чел. до 15 чел./100 </w:t>
      </w:r>
      <w:proofErr w:type="spellStart"/>
      <w:r>
        <w:t>тыс.чел</w:t>
      </w:r>
      <w:proofErr w:type="spellEnd"/>
      <w:r>
        <w:t xml:space="preserve">. в краткосрочной перспективе (до 2022 г.), до 5 чел./100 </w:t>
      </w:r>
      <w:proofErr w:type="spellStart"/>
      <w:proofErr w:type="gramStart"/>
      <w:r>
        <w:t>тыс.чел</w:t>
      </w:r>
      <w:proofErr w:type="spellEnd"/>
      <w:proofErr w:type="gramEnd"/>
      <w:r>
        <w:t xml:space="preserve"> в сред</w:t>
      </w:r>
      <w:r>
        <w:t xml:space="preserve">несрочной перспективе и до значений менее 3 чел./100 </w:t>
      </w:r>
      <w:proofErr w:type="spellStart"/>
      <w:r>
        <w:t>тыс.чел</w:t>
      </w:r>
      <w:proofErr w:type="spellEnd"/>
      <w:r>
        <w:t xml:space="preserve"> в долгосрочной перспективе. </w:t>
      </w:r>
    </w:p>
    <w:p w:rsidR="001F39E8" w:rsidRDefault="00A43CF9">
      <w:pPr>
        <w:ind w:left="604" w:right="433"/>
      </w:pPr>
      <w:r>
        <w:t>Прогнозная стоимость Программы взаимоувязанных мероприятий по развитию транспортной системы и оптимизации схемы организации дорожного движения на территории МО МР «Сы</w:t>
      </w:r>
      <w:r>
        <w:t xml:space="preserve">сольский» представлена в таблице 10. </w:t>
      </w:r>
    </w:p>
    <w:p w:rsidR="001F39E8" w:rsidRDefault="00A43CF9">
      <w:pPr>
        <w:ind w:left="604" w:right="428"/>
      </w:pPr>
      <w:r>
        <w:t xml:space="preserve">В таблице 11 представлена прогнозная стоимость разработки </w:t>
      </w:r>
      <w:proofErr w:type="spellStart"/>
      <w:r>
        <w:t>проектносметной</w:t>
      </w:r>
      <w:proofErr w:type="spellEnd"/>
      <w:r>
        <w:t xml:space="preserve"> документации Программы взаимоувязанных мероприятий по развитию транспортной системы и оптимизации схемы организации дорожного движения на террит</w:t>
      </w:r>
      <w:r>
        <w:t xml:space="preserve">ории МО МР «Сысольский». </w:t>
      </w:r>
    </w:p>
    <w:p w:rsidR="001F39E8" w:rsidRDefault="001F39E8">
      <w:pPr>
        <w:sectPr w:rsidR="001F39E8">
          <w:footerReference w:type="even" r:id="rId19"/>
          <w:footerReference w:type="default" r:id="rId20"/>
          <w:footerReference w:type="first" r:id="rId21"/>
          <w:pgSz w:w="11904" w:h="16838"/>
          <w:pgMar w:top="426" w:right="137" w:bottom="994" w:left="1080" w:header="720" w:footer="720" w:gutter="0"/>
          <w:cols w:space="720"/>
          <w:titlePg/>
        </w:sectPr>
      </w:pPr>
    </w:p>
    <w:p w:rsidR="001F39E8" w:rsidRDefault="00A43CF9">
      <w:pPr>
        <w:spacing w:after="2" w:line="259" w:lineRule="auto"/>
        <w:ind w:left="10" w:hanging="10"/>
        <w:jc w:val="left"/>
      </w:pPr>
      <w:r>
        <w:lastRenderedPageBreak/>
        <w:t xml:space="preserve">Таблица 9 – </w:t>
      </w:r>
      <w:r>
        <w:t xml:space="preserve">Система показателей, характеризующих эффективность Программы взаимоувязанных мероприятий по развитию транспортной системы и оптимизации схемы организации дорожного движения на территории МО МР «Сысольский» </w:t>
      </w:r>
    </w:p>
    <w:tbl>
      <w:tblPr>
        <w:tblStyle w:val="TableGrid"/>
        <w:tblW w:w="15139" w:type="dxa"/>
        <w:tblInd w:w="-283" w:type="dxa"/>
        <w:tblCellMar>
          <w:top w:w="11" w:type="dxa"/>
          <w:left w:w="111" w:type="dxa"/>
          <w:bottom w:w="0" w:type="dxa"/>
          <w:right w:w="41" w:type="dxa"/>
        </w:tblCellMar>
        <w:tblLook w:val="04A0" w:firstRow="1" w:lastRow="0" w:firstColumn="1" w:lastColumn="0" w:noHBand="0" w:noVBand="1"/>
      </w:tblPr>
      <w:tblGrid>
        <w:gridCol w:w="6563"/>
        <w:gridCol w:w="1274"/>
        <w:gridCol w:w="1417"/>
        <w:gridCol w:w="1950"/>
        <w:gridCol w:w="1988"/>
        <w:gridCol w:w="1947"/>
      </w:tblGrid>
      <w:tr w:rsidR="001F39E8">
        <w:trPr>
          <w:trHeight w:val="331"/>
        </w:trPr>
        <w:tc>
          <w:tcPr>
            <w:tcW w:w="6664" w:type="dxa"/>
            <w:vMerge w:val="restart"/>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80" w:firstLine="0"/>
              <w:jc w:val="center"/>
            </w:pPr>
            <w:r>
              <w:t xml:space="preserve">Наименование показателя </w:t>
            </w:r>
          </w:p>
        </w:tc>
        <w:tc>
          <w:tcPr>
            <w:tcW w:w="1277" w:type="dxa"/>
            <w:vMerge w:val="restart"/>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48" w:firstLine="0"/>
              <w:jc w:val="left"/>
            </w:pPr>
            <w:r>
              <w:t xml:space="preserve">Ед. изм. </w:t>
            </w:r>
          </w:p>
        </w:tc>
        <w:tc>
          <w:tcPr>
            <w:tcW w:w="7197" w:type="dxa"/>
            <w:gridSpan w:val="4"/>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77" w:firstLine="0"/>
              <w:jc w:val="center"/>
            </w:pPr>
            <w:r>
              <w:t xml:space="preserve">Значение показателя </w:t>
            </w:r>
          </w:p>
        </w:tc>
      </w:tr>
      <w:tr w:rsidR="001F39E8">
        <w:trPr>
          <w:trHeight w:val="1301"/>
        </w:trPr>
        <w:tc>
          <w:tcPr>
            <w:tcW w:w="0" w:type="auto"/>
            <w:vMerge/>
            <w:tcBorders>
              <w:top w:val="nil"/>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1421"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22" w:line="240" w:lineRule="auto"/>
              <w:ind w:left="0" w:firstLine="0"/>
              <w:jc w:val="center"/>
            </w:pPr>
            <w:r>
              <w:t xml:space="preserve">Текущее значение </w:t>
            </w:r>
          </w:p>
          <w:p w:rsidR="001F39E8" w:rsidRDefault="00A43CF9">
            <w:pPr>
              <w:spacing w:after="0" w:line="259" w:lineRule="auto"/>
              <w:ind w:left="86" w:firstLine="0"/>
              <w:jc w:val="left"/>
            </w:pPr>
            <w:r>
              <w:t xml:space="preserve">2020 год  </w:t>
            </w:r>
          </w:p>
        </w:tc>
        <w:tc>
          <w:tcPr>
            <w:tcW w:w="1839" w:type="dxa"/>
            <w:tcBorders>
              <w:top w:val="single" w:sz="4" w:space="0" w:color="000000"/>
              <w:left w:val="single" w:sz="4" w:space="0" w:color="000000"/>
              <w:bottom w:val="single" w:sz="4" w:space="0" w:color="000000"/>
              <w:right w:val="single" w:sz="4" w:space="0" w:color="000000"/>
            </w:tcBorders>
          </w:tcPr>
          <w:p w:rsidR="001F39E8" w:rsidRDefault="00A43CF9">
            <w:pPr>
              <w:spacing w:after="43" w:line="243" w:lineRule="auto"/>
              <w:ind w:left="0" w:firstLine="0"/>
              <w:jc w:val="center"/>
            </w:pPr>
            <w:r>
              <w:t xml:space="preserve">Краткосрочная </w:t>
            </w:r>
            <w:proofErr w:type="spellStart"/>
            <w:r>
              <w:t>перспек</w:t>
            </w:r>
            <w:proofErr w:type="spellEnd"/>
            <w:r>
              <w:t>-</w:t>
            </w:r>
          </w:p>
          <w:p w:rsidR="001F39E8" w:rsidRDefault="00A43CF9">
            <w:pPr>
              <w:spacing w:after="0" w:line="259" w:lineRule="auto"/>
              <w:ind w:left="0" w:firstLine="0"/>
              <w:jc w:val="center"/>
            </w:pPr>
            <w:proofErr w:type="spellStart"/>
            <w:r>
              <w:t>тива</w:t>
            </w:r>
            <w:proofErr w:type="spellEnd"/>
            <w:r>
              <w:t xml:space="preserve"> (до 2022 года) </w:t>
            </w:r>
          </w:p>
        </w:tc>
        <w:tc>
          <w:tcPr>
            <w:tcW w:w="1988" w:type="dxa"/>
            <w:tcBorders>
              <w:top w:val="single" w:sz="4" w:space="0" w:color="000000"/>
              <w:left w:val="single" w:sz="4" w:space="0" w:color="000000"/>
              <w:bottom w:val="single" w:sz="4" w:space="0" w:color="000000"/>
              <w:right w:val="single" w:sz="4" w:space="0" w:color="000000"/>
            </w:tcBorders>
          </w:tcPr>
          <w:p w:rsidR="001F39E8" w:rsidRDefault="00A43CF9">
            <w:pPr>
              <w:spacing w:after="14" w:line="259" w:lineRule="auto"/>
              <w:ind w:left="0" w:right="2" w:firstLine="0"/>
              <w:jc w:val="center"/>
            </w:pPr>
            <w:r>
              <w:t xml:space="preserve">Среднесрочная перспектива </w:t>
            </w:r>
          </w:p>
          <w:p w:rsidR="001F39E8" w:rsidRDefault="00A43CF9">
            <w:pPr>
              <w:spacing w:after="0" w:line="259" w:lineRule="auto"/>
              <w:ind w:left="38" w:firstLine="0"/>
              <w:jc w:val="left"/>
            </w:pPr>
            <w:r>
              <w:t xml:space="preserve">(до 2027 года) </w:t>
            </w:r>
          </w:p>
        </w:tc>
        <w:tc>
          <w:tcPr>
            <w:tcW w:w="194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82" w:lineRule="auto"/>
              <w:ind w:left="0" w:firstLine="0"/>
              <w:jc w:val="center"/>
            </w:pPr>
            <w:r>
              <w:t xml:space="preserve">Долгосрочная перспектива </w:t>
            </w:r>
          </w:p>
          <w:p w:rsidR="001F39E8" w:rsidRDefault="00A43CF9">
            <w:pPr>
              <w:spacing w:after="0" w:line="259" w:lineRule="auto"/>
              <w:ind w:left="19" w:firstLine="0"/>
              <w:jc w:val="left"/>
            </w:pPr>
            <w:r>
              <w:t xml:space="preserve">(до 2032 года) </w:t>
            </w:r>
          </w:p>
        </w:tc>
      </w:tr>
      <w:tr w:rsidR="001F39E8">
        <w:trPr>
          <w:trHeight w:val="331"/>
        </w:trPr>
        <w:tc>
          <w:tcPr>
            <w:tcW w:w="15139" w:type="dxa"/>
            <w:gridSpan w:val="6"/>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6" w:firstLine="0"/>
              <w:jc w:val="center"/>
            </w:pPr>
            <w:r>
              <w:t>Развитие улично-</w:t>
            </w:r>
            <w:r>
              <w:t xml:space="preserve">дорожной сети и повышение уровня организации автомобильного транспорта </w:t>
            </w:r>
          </w:p>
        </w:tc>
      </w:tr>
      <w:tr w:rsidR="001F39E8">
        <w:trPr>
          <w:trHeight w:val="332"/>
        </w:trPr>
        <w:tc>
          <w:tcPr>
            <w:tcW w:w="6664"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t xml:space="preserve">Протяжённость автодорог общего пользования: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66" w:firstLine="0"/>
              <w:jc w:val="center"/>
            </w:pPr>
            <w:r>
              <w:t xml:space="preserve">км </w:t>
            </w:r>
          </w:p>
        </w:tc>
        <w:tc>
          <w:tcPr>
            <w:tcW w:w="1421"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75" w:firstLine="0"/>
              <w:jc w:val="center"/>
            </w:pPr>
            <w:r>
              <w:t xml:space="preserve">373,393 </w:t>
            </w:r>
          </w:p>
        </w:tc>
        <w:tc>
          <w:tcPr>
            <w:tcW w:w="183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0" w:firstLine="0"/>
              <w:jc w:val="center"/>
            </w:pPr>
            <w:r>
              <w:t xml:space="preserve">381,663 </w:t>
            </w:r>
          </w:p>
        </w:tc>
        <w:tc>
          <w:tcPr>
            <w:tcW w:w="1988"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75" w:firstLine="0"/>
              <w:jc w:val="center"/>
            </w:pPr>
            <w:r>
              <w:t xml:space="preserve">385,163 </w:t>
            </w:r>
          </w:p>
        </w:tc>
        <w:tc>
          <w:tcPr>
            <w:tcW w:w="194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74" w:firstLine="0"/>
              <w:jc w:val="center"/>
            </w:pPr>
            <w:r>
              <w:t xml:space="preserve">385,163 </w:t>
            </w:r>
          </w:p>
        </w:tc>
      </w:tr>
      <w:tr w:rsidR="001F39E8">
        <w:trPr>
          <w:trHeight w:val="653"/>
        </w:trPr>
        <w:tc>
          <w:tcPr>
            <w:tcW w:w="6664"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pPr>
            <w:r>
              <w:t xml:space="preserve">Снижение средних затрат времени в пути по трудовым поездкам, минут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center"/>
            </w:pPr>
            <w:r>
              <w:t xml:space="preserve">мин/час «пик» </w:t>
            </w:r>
          </w:p>
        </w:tc>
        <w:tc>
          <w:tcPr>
            <w:tcW w:w="1421"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69" w:firstLine="0"/>
              <w:jc w:val="center"/>
            </w:pPr>
            <w:r>
              <w:t xml:space="preserve">22 </w:t>
            </w:r>
          </w:p>
        </w:tc>
        <w:tc>
          <w:tcPr>
            <w:tcW w:w="1839"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78" w:firstLine="0"/>
              <w:jc w:val="center"/>
            </w:pPr>
            <w:r>
              <w:t xml:space="preserve">-1 (21) </w:t>
            </w:r>
          </w:p>
        </w:tc>
        <w:tc>
          <w:tcPr>
            <w:tcW w:w="1988"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73" w:firstLine="0"/>
              <w:jc w:val="center"/>
            </w:pPr>
            <w:r>
              <w:t>-</w:t>
            </w:r>
            <w:r>
              <w:t xml:space="preserve">2 (19) </w:t>
            </w:r>
          </w:p>
        </w:tc>
        <w:tc>
          <w:tcPr>
            <w:tcW w:w="1949"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68" w:firstLine="0"/>
              <w:jc w:val="center"/>
            </w:pPr>
            <w:r>
              <w:t xml:space="preserve">+-0 (19) </w:t>
            </w:r>
          </w:p>
        </w:tc>
      </w:tr>
      <w:tr w:rsidR="001F39E8">
        <w:trPr>
          <w:trHeight w:val="336"/>
        </w:trPr>
        <w:tc>
          <w:tcPr>
            <w:tcW w:w="15139" w:type="dxa"/>
            <w:gridSpan w:val="6"/>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77" w:firstLine="0"/>
              <w:jc w:val="center"/>
            </w:pPr>
            <w:r>
              <w:t xml:space="preserve">Совершенствование условий велосипедного и пешеходного движения </w:t>
            </w:r>
          </w:p>
        </w:tc>
      </w:tr>
      <w:tr w:rsidR="001F39E8">
        <w:trPr>
          <w:trHeight w:val="331"/>
        </w:trPr>
        <w:tc>
          <w:tcPr>
            <w:tcW w:w="6664"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t xml:space="preserve">Доля дорог отвечающих нормативным требованиям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68" w:firstLine="0"/>
              <w:jc w:val="center"/>
            </w:pPr>
            <w:r>
              <w:t xml:space="preserve">% </w:t>
            </w:r>
          </w:p>
        </w:tc>
        <w:tc>
          <w:tcPr>
            <w:tcW w:w="1421"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69" w:firstLine="0"/>
              <w:jc w:val="center"/>
            </w:pPr>
            <w:r>
              <w:t xml:space="preserve">82 </w:t>
            </w:r>
          </w:p>
        </w:tc>
        <w:tc>
          <w:tcPr>
            <w:tcW w:w="183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75" w:firstLine="0"/>
              <w:jc w:val="center"/>
            </w:pPr>
            <w:r>
              <w:t xml:space="preserve">85 </w:t>
            </w:r>
          </w:p>
        </w:tc>
        <w:tc>
          <w:tcPr>
            <w:tcW w:w="1988"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69" w:firstLine="0"/>
              <w:jc w:val="center"/>
            </w:pPr>
            <w:r>
              <w:t xml:space="preserve">90 </w:t>
            </w:r>
          </w:p>
        </w:tc>
        <w:tc>
          <w:tcPr>
            <w:tcW w:w="194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69" w:firstLine="0"/>
              <w:jc w:val="center"/>
            </w:pPr>
            <w:r>
              <w:t xml:space="preserve">95 </w:t>
            </w:r>
          </w:p>
        </w:tc>
      </w:tr>
      <w:tr w:rsidR="001F39E8">
        <w:trPr>
          <w:trHeight w:val="331"/>
        </w:trPr>
        <w:tc>
          <w:tcPr>
            <w:tcW w:w="15139" w:type="dxa"/>
            <w:gridSpan w:val="6"/>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84" w:firstLine="0"/>
              <w:jc w:val="center"/>
            </w:pPr>
            <w:r>
              <w:t xml:space="preserve">Повышение уровня безопасности дорожного движения </w:t>
            </w:r>
          </w:p>
        </w:tc>
      </w:tr>
      <w:tr w:rsidR="001F39E8">
        <w:trPr>
          <w:trHeight w:val="975"/>
        </w:trPr>
        <w:tc>
          <w:tcPr>
            <w:tcW w:w="6664"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t xml:space="preserve">Социальный риск (смертность на 100 тыс. человек населения района) (численность населения – 12100 чел.) </w:t>
            </w:r>
          </w:p>
        </w:tc>
        <w:tc>
          <w:tcPr>
            <w:tcW w:w="1277"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firstLine="0"/>
              <w:jc w:val="center"/>
            </w:pPr>
            <w:r>
              <w:t xml:space="preserve">чел./100 тыс. чел. </w:t>
            </w:r>
          </w:p>
        </w:tc>
        <w:tc>
          <w:tcPr>
            <w:tcW w:w="1421"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70" w:firstLine="0"/>
              <w:jc w:val="center"/>
            </w:pPr>
            <w:r>
              <w:t xml:space="preserve">41,3 </w:t>
            </w:r>
          </w:p>
        </w:tc>
        <w:tc>
          <w:tcPr>
            <w:tcW w:w="1839"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75" w:firstLine="0"/>
              <w:jc w:val="center"/>
            </w:pPr>
            <w:r>
              <w:t xml:space="preserve">15 </w:t>
            </w:r>
          </w:p>
        </w:tc>
        <w:tc>
          <w:tcPr>
            <w:tcW w:w="1988"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65" w:firstLine="0"/>
              <w:jc w:val="center"/>
            </w:pPr>
            <w:r>
              <w:t xml:space="preserve">5 </w:t>
            </w:r>
          </w:p>
        </w:tc>
        <w:tc>
          <w:tcPr>
            <w:tcW w:w="1949"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71" w:firstLine="0"/>
              <w:jc w:val="center"/>
            </w:pPr>
            <w:r>
              <w:t xml:space="preserve">менее 3 </w:t>
            </w:r>
          </w:p>
        </w:tc>
      </w:tr>
    </w:tbl>
    <w:p w:rsidR="001F39E8" w:rsidRDefault="001F39E8">
      <w:pPr>
        <w:sectPr w:rsidR="001F39E8">
          <w:footerReference w:type="even" r:id="rId22"/>
          <w:footerReference w:type="default" r:id="rId23"/>
          <w:footerReference w:type="first" r:id="rId24"/>
          <w:pgSz w:w="16838" w:h="11904" w:orient="landscape"/>
          <w:pgMar w:top="1440" w:right="1271" w:bottom="1440" w:left="1133" w:header="720" w:footer="720" w:gutter="0"/>
          <w:cols w:space="720"/>
        </w:sectPr>
      </w:pPr>
    </w:p>
    <w:p w:rsidR="001F39E8" w:rsidRDefault="00A43CF9">
      <w:pPr>
        <w:spacing w:line="259" w:lineRule="auto"/>
        <w:ind w:left="0" w:firstLine="0"/>
      </w:pPr>
      <w:r>
        <w:lastRenderedPageBreak/>
        <w:t xml:space="preserve">Таблица 10 – Прогнозная стоимость Программы взаимоувязанных мероприятий </w:t>
      </w:r>
      <w:r>
        <w:t xml:space="preserve">по развитию транспортной системы и оптимизации схемы организации дорожного движения на территории МО МР «Сысольский» </w:t>
      </w:r>
    </w:p>
    <w:tbl>
      <w:tblPr>
        <w:tblStyle w:val="TableGrid"/>
        <w:tblW w:w="10492" w:type="dxa"/>
        <w:tblInd w:w="-566" w:type="dxa"/>
        <w:tblCellMar>
          <w:top w:w="53" w:type="dxa"/>
          <w:left w:w="58" w:type="dxa"/>
          <w:bottom w:w="10" w:type="dxa"/>
          <w:right w:w="0" w:type="dxa"/>
        </w:tblCellMar>
        <w:tblLook w:val="04A0" w:firstRow="1" w:lastRow="0" w:firstColumn="1" w:lastColumn="0" w:noHBand="0" w:noVBand="1"/>
      </w:tblPr>
      <w:tblGrid>
        <w:gridCol w:w="566"/>
        <w:gridCol w:w="6099"/>
        <w:gridCol w:w="1277"/>
        <w:gridCol w:w="2550"/>
      </w:tblGrid>
      <w:tr w:rsidR="001F39E8">
        <w:trPr>
          <w:trHeight w:val="56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18" w:line="259" w:lineRule="auto"/>
              <w:ind w:left="110" w:firstLine="0"/>
              <w:jc w:val="left"/>
            </w:pPr>
            <w:r>
              <w:rPr>
                <w:sz w:val="24"/>
              </w:rPr>
              <w:t xml:space="preserve">№ </w:t>
            </w:r>
          </w:p>
          <w:p w:rsidR="001F39E8" w:rsidRDefault="00A43CF9">
            <w:pPr>
              <w:spacing w:after="0" w:line="259" w:lineRule="auto"/>
              <w:ind w:left="67" w:firstLine="0"/>
              <w:jc w:val="left"/>
            </w:pPr>
            <w:r>
              <w:rPr>
                <w:sz w:val="24"/>
              </w:rPr>
              <w:t xml:space="preserve">п/п </w:t>
            </w:r>
          </w:p>
        </w:tc>
        <w:tc>
          <w:tcPr>
            <w:tcW w:w="6099"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49" w:firstLine="0"/>
              <w:jc w:val="center"/>
            </w:pPr>
            <w:r>
              <w:rPr>
                <w:sz w:val="24"/>
              </w:rPr>
              <w:t xml:space="preserve">Мероприятие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center"/>
            </w:pPr>
            <w:r>
              <w:rPr>
                <w:sz w:val="24"/>
              </w:rPr>
              <w:t xml:space="preserve">Очередь реализации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center"/>
            </w:pPr>
            <w:r>
              <w:rPr>
                <w:sz w:val="24"/>
              </w:rPr>
              <w:t xml:space="preserve">Технические характеристики </w:t>
            </w:r>
          </w:p>
        </w:tc>
      </w:tr>
      <w:tr w:rsidR="001F39E8">
        <w:trPr>
          <w:trHeight w:val="288"/>
        </w:trPr>
        <w:tc>
          <w:tcPr>
            <w:tcW w:w="10492" w:type="dxa"/>
            <w:gridSpan w:val="4"/>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7" w:firstLine="0"/>
              <w:jc w:val="center"/>
            </w:pPr>
            <w:r>
              <w:rPr>
                <w:sz w:val="24"/>
              </w:rPr>
              <w:t xml:space="preserve">Реконструктивно-планировочные мероприятия. Развитие УДС </w:t>
            </w:r>
          </w:p>
        </w:tc>
      </w:tr>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 xml:space="preserve">Доведение качества дорожного покрытия местных дорог вне населенных пунктов до нормативного состояния в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2032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pPr>
            <w:r>
              <w:rPr>
                <w:sz w:val="24"/>
              </w:rPr>
              <w:t xml:space="preserve">Стоимость определяется проектом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468" w:firstLine="0"/>
            </w:pPr>
            <w:r>
              <w:rPr>
                <w:sz w:val="24"/>
              </w:rPr>
              <w:t>Строительство объектов придорожного сервиса вдоль автодороги Р-176 «Вятка» «Чебоксары-</w:t>
            </w:r>
            <w:proofErr w:type="spellStart"/>
            <w:r>
              <w:rPr>
                <w:sz w:val="24"/>
              </w:rPr>
              <w:t>Йошкар</w:t>
            </w:r>
            <w:proofErr w:type="spellEnd"/>
            <w:r>
              <w:rPr>
                <w:sz w:val="24"/>
              </w:rPr>
              <w:t>-</w:t>
            </w:r>
            <w:proofErr w:type="spellStart"/>
            <w:r>
              <w:rPr>
                <w:sz w:val="24"/>
              </w:rPr>
              <w:t>ОлаКиров</w:t>
            </w:r>
            <w:proofErr w:type="spellEnd"/>
            <w:r>
              <w:rPr>
                <w:sz w:val="24"/>
              </w:rPr>
              <w:t xml:space="preserve">-Сыктывкар»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2032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pPr>
            <w:r>
              <w:rPr>
                <w:sz w:val="24"/>
              </w:rPr>
              <w:t xml:space="preserve">Стоимость определяется проектом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 xml:space="preserve">Формирование сети круглогодичных лесовозных дорог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2032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pPr>
            <w:r>
              <w:rPr>
                <w:sz w:val="24"/>
              </w:rPr>
              <w:t xml:space="preserve">Стоимость определяется проектом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13" w:firstLine="0"/>
              <w:jc w:val="left"/>
            </w:pPr>
            <w:r>
              <w:rPr>
                <w:sz w:val="24"/>
              </w:rPr>
              <w:t xml:space="preserve">Устройство асфальтобетонного покрытия проезжей части и тротуаров улицы Тихая, Еловая, Рождественская и Покровская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22400 </w:t>
            </w:r>
          </w:p>
        </w:tc>
      </w:tr>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247" w:firstLine="0"/>
            </w:pPr>
            <w:r>
              <w:rPr>
                <w:sz w:val="24"/>
              </w:rPr>
              <w:t xml:space="preserve">Устройство асфальтобетонного покрытия проезжей части и тротуаров трех проездов в районе </w:t>
            </w:r>
            <w:proofErr w:type="spellStart"/>
            <w:r>
              <w:rPr>
                <w:sz w:val="24"/>
              </w:rPr>
              <w:t>ул.Речная</w:t>
            </w:r>
            <w:proofErr w:type="spellEnd"/>
            <w:r>
              <w:rPr>
                <w:sz w:val="24"/>
              </w:rPr>
              <w:t xml:space="preserve">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7200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13" w:firstLine="0"/>
              <w:jc w:val="left"/>
            </w:pPr>
            <w:r>
              <w:rPr>
                <w:sz w:val="24"/>
              </w:rPr>
              <w:t xml:space="preserve">Устройство асфальтобетонного покрытия проезжей части и тротуаров на улице Лучистая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15800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 xml:space="preserve">Ремонт асфальтобетонного покрытия улиц в СП «Визинга»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pPr>
            <w:r>
              <w:rPr>
                <w:sz w:val="24"/>
              </w:rPr>
              <w:t xml:space="preserve">Стоимость определяется проектом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 xml:space="preserve">Реконструкция площадей (мощение площадей тротуарной плиткой) в СП «Визинга»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pPr>
            <w:r>
              <w:rPr>
                <w:sz w:val="24"/>
              </w:rPr>
              <w:t xml:space="preserve">Стоимость определяется проектом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proofErr w:type="spellStart"/>
            <w:r>
              <w:rPr>
                <w:sz w:val="24"/>
              </w:rPr>
              <w:t>Кап.ремонт</w:t>
            </w:r>
            <w:proofErr w:type="spellEnd"/>
            <w:r>
              <w:rPr>
                <w:sz w:val="24"/>
              </w:rPr>
              <w:t xml:space="preserve">, устройство асфальтобетонного покрытия улиц в СП «Куратово»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pPr>
            <w:r>
              <w:rPr>
                <w:sz w:val="24"/>
              </w:rPr>
              <w:t xml:space="preserve">Стоимость определяется проектом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106" w:firstLine="0"/>
              <w:jc w:val="left"/>
            </w:pPr>
            <w:r>
              <w:rPr>
                <w:sz w:val="24"/>
              </w:rPr>
              <w:t xml:space="preserve">10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 xml:space="preserve">Реконструкция площадей (покрытие тротуарной плиткой, мощение пешеходных связей, площадок перед общественными зданиями, дорожек в парковой зоне) в СП «Куратово»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pPr>
            <w:r>
              <w:rPr>
                <w:sz w:val="24"/>
              </w:rPr>
              <w:t xml:space="preserve">Стоимость определяется проектом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106" w:firstLine="0"/>
              <w:jc w:val="left"/>
            </w:pPr>
            <w:r>
              <w:rPr>
                <w:sz w:val="24"/>
              </w:rPr>
              <w:t xml:space="preserve">11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220" w:firstLine="0"/>
            </w:pPr>
            <w:r>
              <w:rPr>
                <w:sz w:val="24"/>
              </w:rPr>
              <w:t>Устройство асфальтобетонного покрытия проезжей части улиц и проездов, имеющих грунтовое покрытие в СП «</w:t>
            </w:r>
            <w:proofErr w:type="spellStart"/>
            <w:r>
              <w:rPr>
                <w:sz w:val="24"/>
              </w:rPr>
              <w:t>Межадор</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70000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106" w:firstLine="0"/>
              <w:jc w:val="left"/>
            </w:pPr>
            <w:r>
              <w:rPr>
                <w:sz w:val="24"/>
              </w:rPr>
              <w:t xml:space="preserve">12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463" w:firstLine="0"/>
            </w:pPr>
            <w:r>
              <w:rPr>
                <w:sz w:val="24"/>
              </w:rPr>
              <w:t>Ремонт асфальтобетонного покрытия существующих участков улиц и дорог в СП «</w:t>
            </w:r>
            <w:proofErr w:type="spellStart"/>
            <w:r>
              <w:rPr>
                <w:sz w:val="24"/>
              </w:rPr>
              <w:t>Межадор</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180000 </w:t>
            </w:r>
          </w:p>
        </w:tc>
      </w:tr>
      <w:tr w:rsidR="001F39E8">
        <w:trPr>
          <w:trHeight w:val="162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106" w:firstLine="0"/>
              <w:jc w:val="left"/>
            </w:pPr>
            <w:r>
              <w:rPr>
                <w:sz w:val="24"/>
              </w:rPr>
              <w:lastRenderedPageBreak/>
              <w:t xml:space="preserve">13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108" w:line="251" w:lineRule="auto"/>
              <w:ind w:left="53" w:firstLine="0"/>
              <w:jc w:val="left"/>
            </w:pPr>
            <w:r>
              <w:rPr>
                <w:sz w:val="24"/>
              </w:rPr>
              <w:t>Реконструкция площадей (покрытие тротуарной плиткой, мощение пешеходных связей, площадок перед общественными зданиями, дорожек в парковой зоне) в СП «</w:t>
            </w:r>
            <w:proofErr w:type="spellStart"/>
            <w:r>
              <w:rPr>
                <w:sz w:val="24"/>
              </w:rPr>
              <w:t>Межадор</w:t>
            </w:r>
            <w:proofErr w:type="spellEnd"/>
            <w:r>
              <w:rPr>
                <w:sz w:val="24"/>
              </w:rPr>
              <w:t xml:space="preserve">» МО МР «Сысольский» </w:t>
            </w:r>
          </w:p>
          <w:p w:rsidR="001F39E8" w:rsidRDefault="00A43CF9">
            <w:pPr>
              <w:spacing w:after="0" w:line="259" w:lineRule="auto"/>
              <w:ind w:left="53"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pPr>
            <w:r>
              <w:rPr>
                <w:sz w:val="24"/>
              </w:rPr>
              <w:t xml:space="preserve">Стоимость определяется проектом </w:t>
            </w:r>
          </w:p>
        </w:tc>
      </w:tr>
    </w:tbl>
    <w:p w:rsidR="001F39E8" w:rsidRDefault="001F39E8">
      <w:pPr>
        <w:spacing w:after="0" w:line="259" w:lineRule="auto"/>
        <w:ind w:left="-1700" w:right="11347" w:firstLine="0"/>
        <w:jc w:val="left"/>
      </w:pPr>
    </w:p>
    <w:tbl>
      <w:tblPr>
        <w:tblStyle w:val="TableGrid"/>
        <w:tblW w:w="10492" w:type="dxa"/>
        <w:tblInd w:w="-566" w:type="dxa"/>
        <w:tblCellMar>
          <w:top w:w="54" w:type="dxa"/>
          <w:left w:w="110" w:type="dxa"/>
          <w:bottom w:w="10" w:type="dxa"/>
          <w:right w:w="100" w:type="dxa"/>
        </w:tblCellMar>
        <w:tblLook w:val="04A0" w:firstRow="1" w:lastRow="0" w:firstColumn="1" w:lastColumn="0" w:noHBand="0" w:noVBand="1"/>
      </w:tblPr>
      <w:tblGrid>
        <w:gridCol w:w="566"/>
        <w:gridCol w:w="6099"/>
        <w:gridCol w:w="1277"/>
        <w:gridCol w:w="2550"/>
      </w:tblGrid>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24" w:line="259" w:lineRule="auto"/>
              <w:ind w:left="0" w:firstLine="0"/>
              <w:jc w:val="left"/>
            </w:pPr>
            <w:proofErr w:type="spellStart"/>
            <w:r>
              <w:rPr>
                <w:sz w:val="24"/>
              </w:rPr>
              <w:t>Кап.ремонт</w:t>
            </w:r>
            <w:proofErr w:type="spellEnd"/>
            <w:r>
              <w:rPr>
                <w:sz w:val="24"/>
              </w:rPr>
              <w:t xml:space="preserve"> главных улиц в СП «</w:t>
            </w:r>
            <w:proofErr w:type="spellStart"/>
            <w:r>
              <w:rPr>
                <w:sz w:val="24"/>
              </w:rPr>
              <w:t>Межадор</w:t>
            </w:r>
            <w:proofErr w:type="spellEnd"/>
            <w:r>
              <w:rPr>
                <w:sz w:val="24"/>
              </w:rPr>
              <w:t xml:space="preserve">» МО МР </w:t>
            </w:r>
          </w:p>
          <w:p w:rsidR="001F39E8" w:rsidRDefault="00A43CF9">
            <w:pPr>
              <w:spacing w:after="0" w:line="259" w:lineRule="auto"/>
              <w:ind w:left="0" w:firstLine="0"/>
              <w:jc w:val="left"/>
            </w:pPr>
            <w:r>
              <w:rPr>
                <w:sz w:val="24"/>
              </w:rPr>
              <w:t xml:space="preserve">«Сысольский»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67500 </w:t>
            </w:r>
          </w:p>
        </w:tc>
      </w:tr>
      <w:tr w:rsidR="001F39E8">
        <w:trPr>
          <w:trHeight w:val="961"/>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Строительство новых улиц и проездов в районах первоочередного жилищного строительства в СП «</w:t>
            </w:r>
            <w:proofErr w:type="spellStart"/>
            <w:r>
              <w:rPr>
                <w:sz w:val="24"/>
              </w:rPr>
              <w:t>Межадор</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120000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АЗС на въезде в </w:t>
            </w:r>
            <w:proofErr w:type="spellStart"/>
            <w:r>
              <w:rPr>
                <w:sz w:val="24"/>
              </w:rPr>
              <w:t>с.Шорсай</w:t>
            </w:r>
            <w:proofErr w:type="spellEnd"/>
            <w:r>
              <w:rPr>
                <w:sz w:val="24"/>
              </w:rPr>
              <w:t xml:space="preserve"> СП «</w:t>
            </w:r>
            <w:proofErr w:type="spellStart"/>
            <w:r>
              <w:rPr>
                <w:sz w:val="24"/>
              </w:rPr>
              <w:t>Межадор</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30000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proofErr w:type="spellStart"/>
            <w:r>
              <w:rPr>
                <w:sz w:val="24"/>
              </w:rPr>
              <w:t>Кап.ремонт</w:t>
            </w:r>
            <w:proofErr w:type="spellEnd"/>
            <w:r>
              <w:rPr>
                <w:sz w:val="24"/>
              </w:rPr>
              <w:t>, устройство асфальтобетонного покрытия улиц в СП «</w:t>
            </w:r>
            <w:proofErr w:type="spellStart"/>
            <w:r>
              <w:rPr>
                <w:sz w:val="24"/>
              </w:rPr>
              <w:t>Пыёлдино</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Стоимость определяется проектом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Реконструкция площадей (покрытие тротуарной плиткой, мощение пешеходных связей, площадок перед общественными зданиями, дорожек в парковой зоне) в СП «</w:t>
            </w:r>
            <w:proofErr w:type="spellStart"/>
            <w:r>
              <w:rPr>
                <w:sz w:val="24"/>
              </w:rPr>
              <w:t>Пыёлдино</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pPr>
            <w:r>
              <w:rPr>
                <w:sz w:val="24"/>
              </w:rPr>
              <w:t xml:space="preserve">Стоимость определяется проектом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26" w:line="259" w:lineRule="auto"/>
              <w:ind w:left="0" w:firstLine="0"/>
              <w:jc w:val="left"/>
            </w:pPr>
            <w:proofErr w:type="spellStart"/>
            <w:r>
              <w:rPr>
                <w:sz w:val="24"/>
              </w:rPr>
              <w:t>Кап.</w:t>
            </w:r>
            <w:proofErr w:type="gramStart"/>
            <w:r>
              <w:rPr>
                <w:sz w:val="24"/>
              </w:rPr>
              <w:t>ремонт</w:t>
            </w:r>
            <w:proofErr w:type="spellEnd"/>
            <w:proofErr w:type="gramEnd"/>
            <w:r>
              <w:rPr>
                <w:sz w:val="24"/>
              </w:rPr>
              <w:t xml:space="preserve"> а/д 87 ОП РЗ 87К-</w:t>
            </w:r>
            <w:r>
              <w:rPr>
                <w:sz w:val="24"/>
              </w:rPr>
              <w:t>004 «Сыктывкар-</w:t>
            </w:r>
          </w:p>
          <w:p w:rsidR="001F39E8" w:rsidRDefault="00A43CF9">
            <w:pPr>
              <w:spacing w:after="0" w:line="259" w:lineRule="auto"/>
              <w:ind w:left="0" w:firstLine="0"/>
              <w:jc w:val="left"/>
            </w:pPr>
            <w:r>
              <w:rPr>
                <w:sz w:val="24"/>
              </w:rPr>
              <w:t>Кудымкар» в СП «</w:t>
            </w:r>
            <w:proofErr w:type="spellStart"/>
            <w:r>
              <w:rPr>
                <w:sz w:val="24"/>
              </w:rPr>
              <w:t>Пыёлдино</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819600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дорог с твёрдым покрытием в </w:t>
            </w:r>
          </w:p>
          <w:p w:rsidR="001F39E8" w:rsidRDefault="00A43CF9">
            <w:pPr>
              <w:spacing w:after="0" w:line="259" w:lineRule="auto"/>
              <w:ind w:left="0" w:firstLine="0"/>
              <w:jc w:val="left"/>
            </w:pPr>
            <w:proofErr w:type="spellStart"/>
            <w:r>
              <w:rPr>
                <w:sz w:val="24"/>
              </w:rPr>
              <w:t>м.Вичкодор</w:t>
            </w:r>
            <w:proofErr w:type="spellEnd"/>
            <w:r>
              <w:rPr>
                <w:sz w:val="24"/>
              </w:rPr>
              <w:t xml:space="preserve"> и </w:t>
            </w:r>
            <w:proofErr w:type="spellStart"/>
            <w:r>
              <w:rPr>
                <w:sz w:val="24"/>
              </w:rPr>
              <w:t>м.Монастырь</w:t>
            </w:r>
            <w:proofErr w:type="spellEnd"/>
            <w:r>
              <w:rPr>
                <w:sz w:val="24"/>
              </w:rPr>
              <w:t xml:space="preserve"> в СП «</w:t>
            </w:r>
            <w:proofErr w:type="spellStart"/>
            <w:r>
              <w:rPr>
                <w:sz w:val="24"/>
              </w:rPr>
              <w:t>Пыёлдино</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pPr>
            <w:r>
              <w:rPr>
                <w:sz w:val="24"/>
              </w:rPr>
              <w:t xml:space="preserve">Стоимость определяется проектом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Строительство АЗС в СП «</w:t>
            </w:r>
            <w:proofErr w:type="spellStart"/>
            <w:r>
              <w:rPr>
                <w:sz w:val="24"/>
              </w:rPr>
              <w:t>Пыёлдино</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30000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СТО в </w:t>
            </w:r>
            <w:proofErr w:type="spellStart"/>
            <w:r>
              <w:rPr>
                <w:sz w:val="24"/>
              </w:rPr>
              <w:t>д.Тяпорсикт</w:t>
            </w:r>
            <w:proofErr w:type="spellEnd"/>
            <w:r>
              <w:rPr>
                <w:sz w:val="24"/>
              </w:rPr>
              <w:t xml:space="preserve"> в СП «</w:t>
            </w:r>
            <w:proofErr w:type="spellStart"/>
            <w:r>
              <w:rPr>
                <w:sz w:val="24"/>
              </w:rPr>
              <w:t>Пыёлдино</w:t>
            </w:r>
            <w:proofErr w:type="spellEnd"/>
            <w:r>
              <w:rPr>
                <w:sz w:val="24"/>
              </w:rPr>
              <w:t xml:space="preserve">»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40000 </w:t>
            </w:r>
          </w:p>
        </w:tc>
      </w:tr>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proofErr w:type="spellStart"/>
            <w:r>
              <w:rPr>
                <w:sz w:val="24"/>
              </w:rPr>
              <w:t>Кап.ремонт</w:t>
            </w:r>
            <w:proofErr w:type="spellEnd"/>
            <w:r>
              <w:rPr>
                <w:sz w:val="24"/>
              </w:rPr>
              <w:t xml:space="preserve">, устройство асфальтобетонного покрытия улиц в населенных пунктах СП «Куниб»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pPr>
            <w:r>
              <w:rPr>
                <w:sz w:val="24"/>
              </w:rPr>
              <w:t xml:space="preserve">Стоимость определяется проектом </w:t>
            </w:r>
          </w:p>
        </w:tc>
      </w:tr>
      <w:tr w:rsidR="001F39E8">
        <w:trPr>
          <w:trHeight w:val="68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proofErr w:type="spellStart"/>
            <w:r>
              <w:rPr>
                <w:sz w:val="24"/>
              </w:rPr>
              <w:t>Кап.ремонт</w:t>
            </w:r>
            <w:proofErr w:type="spellEnd"/>
            <w:r>
              <w:rPr>
                <w:sz w:val="24"/>
              </w:rPr>
              <w:t xml:space="preserve">, реконструкция местных дорог вне населенных пунктов СП «Куниб»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Стоимость определяется проектом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proofErr w:type="spellStart"/>
            <w:r>
              <w:rPr>
                <w:sz w:val="24"/>
              </w:rPr>
              <w:t>Кап.ремонт</w:t>
            </w:r>
            <w:proofErr w:type="spellEnd"/>
            <w:r>
              <w:rPr>
                <w:sz w:val="24"/>
              </w:rPr>
              <w:t xml:space="preserve"> а/д и улиц местного значения в населенных пунктах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Стоимость определяется проектом </w:t>
            </w:r>
          </w:p>
        </w:tc>
      </w:tr>
      <w:tr w:rsidR="001F39E8">
        <w:trPr>
          <w:trHeight w:val="283"/>
        </w:trPr>
        <w:tc>
          <w:tcPr>
            <w:tcW w:w="10492" w:type="dxa"/>
            <w:gridSpan w:val="4"/>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7" w:firstLine="0"/>
              <w:jc w:val="center"/>
            </w:pPr>
            <w:r>
              <w:rPr>
                <w:sz w:val="24"/>
              </w:rPr>
              <w:t xml:space="preserve">Мероприятия по совершенствованию системы движения грузового транспорта </w:t>
            </w:r>
          </w:p>
        </w:tc>
      </w:tr>
      <w:tr w:rsidR="001F39E8">
        <w:trPr>
          <w:trHeight w:val="1513"/>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26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24" w:line="259" w:lineRule="auto"/>
              <w:ind w:left="0" w:firstLine="0"/>
              <w:jc w:val="left"/>
            </w:pPr>
            <w:r>
              <w:rPr>
                <w:sz w:val="24"/>
              </w:rPr>
              <w:t xml:space="preserve">Организация парковки для грузового автотранспорта на </w:t>
            </w:r>
          </w:p>
          <w:p w:rsidR="001F39E8" w:rsidRDefault="00A43CF9">
            <w:pPr>
              <w:spacing w:after="18" w:line="259" w:lineRule="auto"/>
              <w:ind w:left="0" w:firstLine="0"/>
              <w:jc w:val="left"/>
            </w:pPr>
            <w:r>
              <w:rPr>
                <w:sz w:val="24"/>
              </w:rPr>
              <w:t xml:space="preserve">20 </w:t>
            </w:r>
            <w:proofErr w:type="spellStart"/>
            <w:r>
              <w:rPr>
                <w:sz w:val="24"/>
              </w:rPr>
              <w:t>машино</w:t>
            </w:r>
            <w:proofErr w:type="spellEnd"/>
            <w:r>
              <w:rPr>
                <w:sz w:val="24"/>
              </w:rPr>
              <w:t xml:space="preserve">-мест в районе </w:t>
            </w:r>
            <w:proofErr w:type="gramStart"/>
            <w:r>
              <w:rPr>
                <w:sz w:val="24"/>
              </w:rPr>
              <w:t>пересечения</w:t>
            </w:r>
            <w:proofErr w:type="gramEnd"/>
            <w:r>
              <w:rPr>
                <w:sz w:val="24"/>
              </w:rPr>
              <w:t xml:space="preserve"> а/д Р-176 «Вятка» </w:t>
            </w:r>
          </w:p>
          <w:p w:rsidR="001F39E8" w:rsidRDefault="00A43CF9">
            <w:pPr>
              <w:spacing w:after="0" w:line="280" w:lineRule="auto"/>
              <w:ind w:left="0" w:firstLine="0"/>
            </w:pPr>
            <w:r>
              <w:rPr>
                <w:sz w:val="24"/>
              </w:rPr>
              <w:t xml:space="preserve">«Чебоксары-Йошкар-Ола-Киров-Сыктывкар» с </w:t>
            </w:r>
            <w:proofErr w:type="spellStart"/>
            <w:r>
              <w:rPr>
                <w:sz w:val="24"/>
              </w:rPr>
              <w:t>ул.Зеленая</w:t>
            </w:r>
            <w:proofErr w:type="spellEnd"/>
            <w:r>
              <w:rPr>
                <w:sz w:val="24"/>
              </w:rPr>
              <w:t xml:space="preserve"> (а/д 87 ОП РЗ 87К-004 «Сыктывкар-</w:t>
            </w:r>
          </w:p>
          <w:p w:rsidR="001F39E8" w:rsidRDefault="00A43CF9">
            <w:pPr>
              <w:spacing w:after="0" w:line="259" w:lineRule="auto"/>
              <w:ind w:left="0" w:firstLine="0"/>
              <w:jc w:val="left"/>
            </w:pPr>
            <w:r>
              <w:rPr>
                <w:sz w:val="24"/>
              </w:rPr>
              <w:t xml:space="preserve">Кудымкар») и </w:t>
            </w:r>
            <w:proofErr w:type="spellStart"/>
            <w:r>
              <w:rPr>
                <w:sz w:val="24"/>
              </w:rPr>
              <w:t>ул.Оплеснина</w:t>
            </w:r>
            <w:proofErr w:type="spellEnd"/>
            <w:r>
              <w:rPr>
                <w:sz w:val="24"/>
              </w:rPr>
              <w:t xml:space="preserve">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2032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12000 </w:t>
            </w:r>
          </w:p>
        </w:tc>
      </w:tr>
      <w:tr w:rsidR="001F39E8">
        <w:trPr>
          <w:trHeight w:val="150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17" w:line="259" w:lineRule="auto"/>
              <w:ind w:left="0" w:firstLine="0"/>
              <w:jc w:val="left"/>
            </w:pPr>
            <w:r>
              <w:rPr>
                <w:sz w:val="24"/>
              </w:rPr>
              <w:t xml:space="preserve">Организация парковки для грузового автотранспорта на </w:t>
            </w:r>
          </w:p>
          <w:p w:rsidR="001F39E8" w:rsidRDefault="00A43CF9">
            <w:pPr>
              <w:spacing w:after="0" w:line="259" w:lineRule="auto"/>
              <w:ind w:left="0" w:right="288" w:firstLine="0"/>
            </w:pPr>
            <w:r>
              <w:rPr>
                <w:sz w:val="24"/>
              </w:rPr>
              <w:t xml:space="preserve">20 </w:t>
            </w:r>
            <w:proofErr w:type="spellStart"/>
            <w:r>
              <w:rPr>
                <w:sz w:val="24"/>
              </w:rPr>
              <w:t>машино</w:t>
            </w:r>
            <w:proofErr w:type="spellEnd"/>
            <w:r>
              <w:rPr>
                <w:sz w:val="24"/>
              </w:rPr>
              <w:t>-мест на а/д Р-176 «Вятка» «</w:t>
            </w:r>
            <w:proofErr w:type="spellStart"/>
            <w:r>
              <w:rPr>
                <w:sz w:val="24"/>
              </w:rPr>
              <w:t>ЧебоксарыЙошкар</w:t>
            </w:r>
            <w:proofErr w:type="spellEnd"/>
            <w:r>
              <w:rPr>
                <w:sz w:val="24"/>
              </w:rPr>
              <w:t xml:space="preserve">-Ола-Киров-Сыктывкар» в районе поворота на </w:t>
            </w:r>
            <w:proofErr w:type="spellStart"/>
            <w:r>
              <w:rPr>
                <w:sz w:val="24"/>
              </w:rPr>
              <w:t>п.Визиндор</w:t>
            </w:r>
            <w:proofErr w:type="spellEnd"/>
            <w:r>
              <w:rPr>
                <w:sz w:val="24"/>
              </w:rPr>
              <w:t xml:space="preserve"> (а/д 87 ОП РЗ 87К-002 «Чекшино-</w:t>
            </w:r>
            <w:proofErr w:type="spellStart"/>
            <w:r>
              <w:rPr>
                <w:sz w:val="24"/>
              </w:rPr>
              <w:t>ТотьмаКотлас</w:t>
            </w:r>
            <w:proofErr w:type="spellEnd"/>
            <w:r>
              <w:rPr>
                <w:sz w:val="24"/>
              </w:rPr>
              <w:t xml:space="preserve">-Куратово»)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2032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12000 </w:t>
            </w:r>
          </w:p>
        </w:tc>
      </w:tr>
      <w:tr w:rsidR="001F39E8">
        <w:trPr>
          <w:trHeight w:val="409"/>
        </w:trPr>
        <w:tc>
          <w:tcPr>
            <w:tcW w:w="10492" w:type="dxa"/>
            <w:gridSpan w:val="4"/>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9" w:firstLine="0"/>
              <w:jc w:val="center"/>
            </w:pPr>
            <w:r>
              <w:rPr>
                <w:sz w:val="24"/>
              </w:rPr>
              <w:t xml:space="preserve">Мероприятия по оптимизации системы пассажирских перевозок </w:t>
            </w:r>
          </w:p>
        </w:tc>
      </w:tr>
      <w:tr w:rsidR="001F39E8">
        <w:trPr>
          <w:trHeight w:val="108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78" w:line="276" w:lineRule="auto"/>
              <w:ind w:left="0" w:firstLine="0"/>
              <w:jc w:val="left"/>
            </w:pPr>
            <w:r>
              <w:rPr>
                <w:sz w:val="24"/>
              </w:rPr>
              <w:t xml:space="preserve">Разработка Проекта оптимизации общественного транспорта МО МР «Сысольский» </w:t>
            </w:r>
          </w:p>
          <w:p w:rsidR="001F39E8" w:rsidRDefault="00A43CF9">
            <w:pPr>
              <w:spacing w:after="0" w:line="259" w:lineRule="auto"/>
              <w:ind w:left="0" w:firstLine="0"/>
              <w:jc w:val="left"/>
            </w:pP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4"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3000 </w:t>
            </w:r>
          </w:p>
        </w:tc>
      </w:tr>
    </w:tbl>
    <w:p w:rsidR="001F39E8" w:rsidRDefault="001F39E8">
      <w:pPr>
        <w:spacing w:after="0" w:line="259" w:lineRule="auto"/>
        <w:ind w:left="-1700" w:right="11347" w:firstLine="0"/>
        <w:jc w:val="left"/>
      </w:pPr>
    </w:p>
    <w:tbl>
      <w:tblPr>
        <w:tblStyle w:val="TableGrid"/>
        <w:tblW w:w="10492" w:type="dxa"/>
        <w:tblInd w:w="-566" w:type="dxa"/>
        <w:tblCellMar>
          <w:top w:w="127" w:type="dxa"/>
          <w:left w:w="110" w:type="dxa"/>
          <w:bottom w:w="10" w:type="dxa"/>
          <w:right w:w="0" w:type="dxa"/>
        </w:tblCellMar>
        <w:tblLook w:val="04A0" w:firstRow="1" w:lastRow="0" w:firstColumn="1" w:lastColumn="0" w:noHBand="0" w:noVBand="1"/>
      </w:tblPr>
      <w:tblGrid>
        <w:gridCol w:w="566"/>
        <w:gridCol w:w="6099"/>
        <w:gridCol w:w="1277"/>
        <w:gridCol w:w="2550"/>
      </w:tblGrid>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и реализация мероприятий по созданию </w:t>
            </w:r>
            <w:proofErr w:type="spellStart"/>
            <w:r>
              <w:rPr>
                <w:sz w:val="24"/>
              </w:rPr>
              <w:t>безбарьерной</w:t>
            </w:r>
            <w:proofErr w:type="spellEnd"/>
            <w:r>
              <w:rPr>
                <w:sz w:val="24"/>
              </w:rPr>
              <w:t xml:space="preserve"> </w:t>
            </w:r>
            <w:r>
              <w:rPr>
                <w:sz w:val="24"/>
              </w:rPr>
              <w:t xml:space="preserve">среды для лиц с ограниченными физическими возможностями на существующих остановочных пунктах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2032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pPr>
            <w:r>
              <w:rPr>
                <w:sz w:val="24"/>
              </w:rPr>
              <w:t xml:space="preserve">Стоимость определяется мероприятиями </w:t>
            </w:r>
          </w:p>
        </w:tc>
      </w:tr>
      <w:tr w:rsidR="001F39E8">
        <w:trPr>
          <w:trHeight w:val="403"/>
        </w:trPr>
        <w:tc>
          <w:tcPr>
            <w:tcW w:w="566"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 xml:space="preserve">30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Обновление автобусного парка МО МР «Сысольский» </w:t>
            </w:r>
          </w:p>
        </w:tc>
        <w:tc>
          <w:tcPr>
            <w:tcW w:w="1277"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104" w:firstLine="0"/>
              <w:jc w:val="center"/>
            </w:pPr>
            <w:r>
              <w:rPr>
                <w:sz w:val="24"/>
              </w:rPr>
              <w:t xml:space="preserve">2032 г </w:t>
            </w:r>
          </w:p>
        </w:tc>
        <w:tc>
          <w:tcPr>
            <w:tcW w:w="2550"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50000 </w:t>
            </w:r>
          </w:p>
        </w:tc>
      </w:tr>
      <w:tr w:rsidR="001F39E8">
        <w:trPr>
          <w:trHeight w:val="1513"/>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реконструкция, обустройство, приведение к нормативному состоянию (согласно ОСТ 218.1.0022003), устройство заездных карманов, павильонов остановочных пунктов общественного транспорта в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18000 </w:t>
            </w:r>
          </w:p>
        </w:tc>
      </w:tr>
      <w:tr w:rsidR="001F39E8">
        <w:trPr>
          <w:trHeight w:val="408"/>
        </w:trPr>
        <w:tc>
          <w:tcPr>
            <w:tcW w:w="10492" w:type="dxa"/>
            <w:gridSpan w:val="4"/>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116" w:firstLine="0"/>
              <w:jc w:val="center"/>
            </w:pPr>
            <w:r>
              <w:rPr>
                <w:sz w:val="24"/>
              </w:rPr>
              <w:t xml:space="preserve">Мероприятия по усовершенствованию вело- и пешеходной инфраструктуры </w:t>
            </w:r>
          </w:p>
        </w:tc>
      </w:tr>
      <w:tr w:rsidR="001F39E8">
        <w:trPr>
          <w:trHeight w:val="150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5" w:line="236" w:lineRule="auto"/>
              <w:ind w:left="0" w:firstLine="0"/>
              <w:jc w:val="left"/>
            </w:pPr>
            <w:r>
              <w:rPr>
                <w:sz w:val="24"/>
              </w:rPr>
              <w:t xml:space="preserve">Строительство, реконструкция тротуаров на </w:t>
            </w:r>
            <w:proofErr w:type="spellStart"/>
            <w:r>
              <w:rPr>
                <w:sz w:val="24"/>
              </w:rPr>
              <w:t>ул.Оплеснина</w:t>
            </w:r>
            <w:proofErr w:type="spellEnd"/>
            <w:r>
              <w:rPr>
                <w:sz w:val="24"/>
              </w:rPr>
              <w:t xml:space="preserve">, ул.50 лет ВЛКСМ, </w:t>
            </w:r>
          </w:p>
          <w:p w:rsidR="001F39E8" w:rsidRDefault="00A43CF9">
            <w:pPr>
              <w:spacing w:after="0" w:line="259" w:lineRule="auto"/>
              <w:ind w:left="0" w:firstLine="0"/>
              <w:jc w:val="left"/>
            </w:pPr>
            <w:proofErr w:type="spellStart"/>
            <w:r>
              <w:rPr>
                <w:sz w:val="24"/>
              </w:rPr>
              <w:t>ул.Интернациональная</w:t>
            </w:r>
            <w:proofErr w:type="spellEnd"/>
            <w:r>
              <w:rPr>
                <w:sz w:val="24"/>
              </w:rPr>
              <w:t xml:space="preserve">, </w:t>
            </w:r>
            <w:proofErr w:type="spellStart"/>
            <w:r>
              <w:rPr>
                <w:sz w:val="24"/>
              </w:rPr>
              <w:t>ул.Советская</w:t>
            </w:r>
            <w:proofErr w:type="spellEnd"/>
            <w:r>
              <w:rPr>
                <w:sz w:val="24"/>
              </w:rPr>
              <w:t xml:space="preserve">, </w:t>
            </w:r>
            <w:proofErr w:type="spellStart"/>
            <w:r>
              <w:rPr>
                <w:sz w:val="24"/>
              </w:rPr>
              <w:t>ул.Мира</w:t>
            </w:r>
            <w:proofErr w:type="spellEnd"/>
            <w:r>
              <w:rPr>
                <w:sz w:val="24"/>
              </w:rPr>
              <w:t xml:space="preserve">, </w:t>
            </w:r>
            <w:proofErr w:type="spellStart"/>
            <w:r>
              <w:rPr>
                <w:sz w:val="24"/>
              </w:rPr>
              <w:t>ул.Победы</w:t>
            </w:r>
            <w:proofErr w:type="spellEnd"/>
            <w:r>
              <w:rPr>
                <w:sz w:val="24"/>
              </w:rPr>
              <w:t xml:space="preserve">, </w:t>
            </w:r>
            <w:proofErr w:type="spellStart"/>
            <w:r>
              <w:rPr>
                <w:sz w:val="24"/>
              </w:rPr>
              <w:t>ул.Звенигородская</w:t>
            </w:r>
            <w:proofErr w:type="spellEnd"/>
            <w:r>
              <w:rPr>
                <w:sz w:val="24"/>
              </w:rPr>
              <w:t xml:space="preserve">, </w:t>
            </w:r>
            <w:proofErr w:type="spellStart"/>
            <w:r>
              <w:rPr>
                <w:sz w:val="24"/>
              </w:rPr>
              <w:t>ул.Энтузиастов</w:t>
            </w:r>
            <w:proofErr w:type="spellEnd"/>
            <w:r>
              <w:rPr>
                <w:sz w:val="24"/>
              </w:rPr>
              <w:t xml:space="preserve"> и </w:t>
            </w:r>
            <w:proofErr w:type="spellStart"/>
            <w:r>
              <w:rPr>
                <w:sz w:val="24"/>
              </w:rPr>
              <w:t>ул.Зеленая</w:t>
            </w:r>
            <w:proofErr w:type="spellEnd"/>
            <w:r>
              <w:rPr>
                <w:sz w:val="24"/>
              </w:rPr>
              <w:t xml:space="preserve">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153600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39" w:firstLine="0"/>
              <w:jc w:val="left"/>
            </w:pPr>
            <w:r>
              <w:rPr>
                <w:sz w:val="24"/>
              </w:rPr>
              <w:t xml:space="preserve">Строительство, реконструкция тротуаров в </w:t>
            </w:r>
            <w:proofErr w:type="spellStart"/>
            <w:r>
              <w:rPr>
                <w:sz w:val="24"/>
              </w:rPr>
              <w:t>д.Горьковская</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56400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с.Куниб</w:t>
            </w:r>
            <w:proofErr w:type="spellEnd"/>
            <w:r>
              <w:rPr>
                <w:sz w:val="24"/>
              </w:rPr>
              <w:t xml:space="preserve"> и </w:t>
            </w:r>
            <w:proofErr w:type="spellStart"/>
            <w:r>
              <w:rPr>
                <w:sz w:val="24"/>
              </w:rPr>
              <w:t>пст.Первомайский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114000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с.Межадор</w:t>
            </w:r>
            <w:proofErr w:type="spellEnd"/>
            <w:r>
              <w:rPr>
                <w:sz w:val="24"/>
              </w:rPr>
              <w:t xml:space="preserve"> и </w:t>
            </w:r>
            <w:proofErr w:type="spellStart"/>
            <w:r>
              <w:rPr>
                <w:sz w:val="24"/>
              </w:rPr>
              <w:t>д.Шорсай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36000 </w:t>
            </w:r>
          </w:p>
        </w:tc>
      </w:tr>
      <w:tr w:rsidR="001F39E8">
        <w:trPr>
          <w:trHeight w:val="595"/>
        </w:trPr>
        <w:tc>
          <w:tcPr>
            <w:tcW w:w="566"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53" w:firstLine="0"/>
              <w:jc w:val="left"/>
            </w:pPr>
            <w:r>
              <w:rPr>
                <w:sz w:val="24"/>
              </w:rPr>
              <w:lastRenderedPageBreak/>
              <w:t xml:space="preserve">36 </w:t>
            </w:r>
          </w:p>
        </w:tc>
        <w:tc>
          <w:tcPr>
            <w:tcW w:w="6099"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firstLine="0"/>
              <w:jc w:val="left"/>
            </w:pPr>
            <w:r>
              <w:rPr>
                <w:sz w:val="24"/>
              </w:rPr>
              <w:t xml:space="preserve">36000 </w:t>
            </w:r>
          </w:p>
        </w:tc>
      </w:tr>
      <w:tr w:rsidR="001F39E8">
        <w:trPr>
          <w:trHeight w:val="600"/>
        </w:trPr>
        <w:tc>
          <w:tcPr>
            <w:tcW w:w="566"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53" w:firstLine="0"/>
              <w:jc w:val="left"/>
            </w:pPr>
            <w:r>
              <w:rPr>
                <w:sz w:val="24"/>
              </w:rPr>
              <w:t xml:space="preserve">37 </w:t>
            </w:r>
          </w:p>
        </w:tc>
        <w:tc>
          <w:tcPr>
            <w:tcW w:w="6099"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с.Куратово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firstLine="0"/>
              <w:jc w:val="left"/>
            </w:pPr>
            <w:r>
              <w:rPr>
                <w:sz w:val="24"/>
              </w:rPr>
              <w:t xml:space="preserve">36000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92" w:firstLine="0"/>
              <w:jc w:val="left"/>
            </w:pPr>
            <w:r>
              <w:rPr>
                <w:sz w:val="24"/>
              </w:rPr>
              <w:t xml:space="preserve">Строительство, реконструкция тротуаров в </w:t>
            </w:r>
            <w:proofErr w:type="spellStart"/>
            <w:r>
              <w:rPr>
                <w:sz w:val="24"/>
              </w:rPr>
              <w:t>пст.Визиндор</w:t>
            </w:r>
            <w:proofErr w:type="spellEnd"/>
            <w:r>
              <w:rPr>
                <w:sz w:val="24"/>
              </w:rPr>
              <w:t xml:space="preserve"> и </w:t>
            </w:r>
            <w:proofErr w:type="spellStart"/>
            <w:r>
              <w:rPr>
                <w:sz w:val="24"/>
              </w:rPr>
              <w:t>пст.Шугрэм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36000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с.Гагшор</w:t>
            </w:r>
            <w:proofErr w:type="spellEnd"/>
            <w:r>
              <w:rPr>
                <w:sz w:val="24"/>
              </w:rPr>
              <w:t xml:space="preserve"> и </w:t>
            </w:r>
            <w:proofErr w:type="spellStart"/>
            <w:r>
              <w:rPr>
                <w:sz w:val="24"/>
              </w:rPr>
              <w:t>пст.Бортом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36000 </w:t>
            </w:r>
          </w:p>
        </w:tc>
      </w:tr>
      <w:tr w:rsidR="001F39E8">
        <w:trPr>
          <w:trHeight w:val="596"/>
        </w:trPr>
        <w:tc>
          <w:tcPr>
            <w:tcW w:w="566"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53" w:firstLine="0"/>
              <w:jc w:val="left"/>
            </w:pPr>
            <w:r>
              <w:rPr>
                <w:sz w:val="24"/>
              </w:rPr>
              <w:t xml:space="preserve">40 </w:t>
            </w:r>
          </w:p>
        </w:tc>
        <w:tc>
          <w:tcPr>
            <w:tcW w:w="6099"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п.Заозерье</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firstLine="0"/>
              <w:jc w:val="left"/>
            </w:pPr>
            <w:r>
              <w:rPr>
                <w:sz w:val="24"/>
              </w:rPr>
              <w:t xml:space="preserve">48000 </w:t>
            </w:r>
          </w:p>
        </w:tc>
      </w:tr>
      <w:tr w:rsidR="001F39E8">
        <w:trPr>
          <w:trHeight w:val="595"/>
        </w:trPr>
        <w:tc>
          <w:tcPr>
            <w:tcW w:w="566"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53" w:firstLine="0"/>
              <w:jc w:val="left"/>
            </w:pPr>
            <w:r>
              <w:rPr>
                <w:sz w:val="24"/>
              </w:rPr>
              <w:t xml:space="preserve">41 </w:t>
            </w:r>
          </w:p>
        </w:tc>
        <w:tc>
          <w:tcPr>
            <w:tcW w:w="6099"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с.Палауз</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firstLine="0"/>
              <w:jc w:val="left"/>
            </w:pPr>
            <w:r>
              <w:rPr>
                <w:sz w:val="24"/>
              </w:rPr>
              <w:t xml:space="preserve">24000 </w:t>
            </w:r>
          </w:p>
        </w:tc>
      </w:tr>
      <w:tr w:rsidR="001F39E8">
        <w:trPr>
          <w:trHeight w:val="595"/>
        </w:trPr>
        <w:tc>
          <w:tcPr>
            <w:tcW w:w="566"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53" w:firstLine="0"/>
              <w:jc w:val="left"/>
            </w:pPr>
            <w:r>
              <w:rPr>
                <w:sz w:val="24"/>
              </w:rPr>
              <w:t xml:space="preserve">42 </w:t>
            </w:r>
          </w:p>
        </w:tc>
        <w:tc>
          <w:tcPr>
            <w:tcW w:w="6099"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firstLine="0"/>
              <w:jc w:val="left"/>
            </w:pPr>
            <w:r>
              <w:rPr>
                <w:sz w:val="24"/>
              </w:rPr>
              <w:t xml:space="preserve">Строительство, реконструкция тротуаров в </w:t>
            </w:r>
            <w:proofErr w:type="spellStart"/>
            <w:r>
              <w:rPr>
                <w:sz w:val="24"/>
              </w:rPr>
              <w:t>с.Чухлэм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firstLine="0"/>
              <w:jc w:val="left"/>
            </w:pPr>
            <w:r>
              <w:rPr>
                <w:sz w:val="24"/>
              </w:rPr>
              <w:t xml:space="preserve">24000 </w:t>
            </w:r>
          </w:p>
        </w:tc>
      </w:tr>
      <w:tr w:rsidR="001F39E8">
        <w:trPr>
          <w:trHeight w:val="408"/>
        </w:trPr>
        <w:tc>
          <w:tcPr>
            <w:tcW w:w="10492" w:type="dxa"/>
            <w:gridSpan w:val="4"/>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104" w:firstLine="0"/>
              <w:jc w:val="center"/>
            </w:pPr>
            <w:r>
              <w:rPr>
                <w:sz w:val="24"/>
              </w:rPr>
              <w:t xml:space="preserve">Мероприятия по повышению общего уровня безопасности дорожного движения </w:t>
            </w:r>
          </w:p>
        </w:tc>
      </w:tr>
      <w:tr w:rsidR="001F39E8">
        <w:trPr>
          <w:trHeight w:val="955"/>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394" w:firstLine="0"/>
            </w:pPr>
            <w:r>
              <w:rPr>
                <w:sz w:val="24"/>
              </w:rPr>
              <w:t xml:space="preserve">Установка камеры фото-, видео- фиксации нарушений скоростного режима на а/д 87 ОП РЗ 87К-004 «Сыктывкар-Кудымкар» в </w:t>
            </w:r>
            <w:proofErr w:type="spellStart"/>
            <w:r>
              <w:rPr>
                <w:sz w:val="24"/>
              </w:rPr>
              <w:t>с.Пыёлдино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3000 </w:t>
            </w:r>
          </w:p>
        </w:tc>
      </w:tr>
      <w:tr w:rsidR="001F39E8">
        <w:trPr>
          <w:trHeight w:val="961"/>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394" w:firstLine="0"/>
            </w:pPr>
            <w:r>
              <w:rPr>
                <w:sz w:val="24"/>
              </w:rPr>
              <w:t xml:space="preserve">Установка камеры фото-, видео- </w:t>
            </w:r>
            <w:r>
              <w:rPr>
                <w:sz w:val="24"/>
              </w:rPr>
              <w:t xml:space="preserve">фиксации нарушений скоростного режима на а/д 87 ОП РЗ 87К-004 «Сыктывкар-Кудымкар» в </w:t>
            </w:r>
            <w:proofErr w:type="spellStart"/>
            <w:r>
              <w:rPr>
                <w:sz w:val="24"/>
              </w:rPr>
              <w:t>д.Теплой</w:t>
            </w:r>
            <w:proofErr w:type="spellEnd"/>
            <w:r>
              <w:rPr>
                <w:sz w:val="24"/>
              </w:rPr>
              <w:t xml:space="preserve"> (</w:t>
            </w:r>
            <w:proofErr w:type="spellStart"/>
            <w:r>
              <w:rPr>
                <w:sz w:val="24"/>
              </w:rPr>
              <w:t>д.Тяпорсикт</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3000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Установка камеры фото-, видео- фиксации нарушений скоростного режима на а/д 87 ОП РЗ 87К-004 «Сыктывкар-Кудымкар» </w:t>
            </w:r>
            <w:r>
              <w:rPr>
                <w:sz w:val="24"/>
              </w:rPr>
              <w:t xml:space="preserve">на </w:t>
            </w:r>
            <w:proofErr w:type="spellStart"/>
            <w:r>
              <w:rPr>
                <w:sz w:val="24"/>
              </w:rPr>
              <w:t>ул.Зеленая</w:t>
            </w:r>
            <w:proofErr w:type="spellEnd"/>
            <w:r>
              <w:rPr>
                <w:sz w:val="24"/>
              </w:rPr>
              <w:t xml:space="preserve"> на въезде в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3000 </w:t>
            </w:r>
          </w:p>
        </w:tc>
      </w:tr>
    </w:tbl>
    <w:p w:rsidR="001F39E8" w:rsidRDefault="001F39E8">
      <w:pPr>
        <w:spacing w:after="0" w:line="259" w:lineRule="auto"/>
        <w:ind w:left="-1700" w:right="11347" w:firstLine="0"/>
        <w:jc w:val="left"/>
      </w:pPr>
    </w:p>
    <w:tbl>
      <w:tblPr>
        <w:tblStyle w:val="TableGrid"/>
        <w:tblW w:w="10492" w:type="dxa"/>
        <w:tblInd w:w="-566" w:type="dxa"/>
        <w:tblCellMar>
          <w:top w:w="52" w:type="dxa"/>
          <w:left w:w="110" w:type="dxa"/>
          <w:bottom w:w="10" w:type="dxa"/>
          <w:right w:w="93" w:type="dxa"/>
        </w:tblCellMar>
        <w:tblLook w:val="04A0" w:firstRow="1" w:lastRow="0" w:firstColumn="1" w:lastColumn="0" w:noHBand="0" w:noVBand="1"/>
      </w:tblPr>
      <w:tblGrid>
        <w:gridCol w:w="566"/>
        <w:gridCol w:w="6099"/>
        <w:gridCol w:w="1277"/>
        <w:gridCol w:w="2550"/>
      </w:tblGrid>
      <w:tr w:rsidR="001F39E8">
        <w:trPr>
          <w:trHeight w:val="288"/>
        </w:trPr>
        <w:tc>
          <w:tcPr>
            <w:tcW w:w="566"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r>
      <w:tr w:rsidR="001F39E8">
        <w:trPr>
          <w:trHeight w:val="150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а/д 87 ОП РЗ 87К-031 «Подъезд к </w:t>
            </w:r>
            <w:proofErr w:type="spellStart"/>
            <w:r>
              <w:rPr>
                <w:sz w:val="24"/>
              </w:rPr>
              <w:t>с.Чухлэм</w:t>
            </w:r>
            <w:proofErr w:type="spellEnd"/>
            <w:r>
              <w:rPr>
                <w:sz w:val="24"/>
              </w:rPr>
              <w:t xml:space="preserve"> от а/д Р-176 «Вятка» </w:t>
            </w:r>
            <w:r>
              <w:rPr>
                <w:sz w:val="24"/>
              </w:rPr>
              <w:t xml:space="preserve">в районе школы и д/с в </w:t>
            </w:r>
            <w:proofErr w:type="spellStart"/>
            <w:r>
              <w:rPr>
                <w:sz w:val="24"/>
              </w:rPr>
              <w:t>с.Чухлэм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школы в </w:t>
            </w:r>
            <w:proofErr w:type="spellStart"/>
            <w:r>
              <w:rPr>
                <w:sz w:val="24"/>
              </w:rPr>
              <w:t>д.Шорсай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1239"/>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48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w:t>
            </w:r>
            <w:proofErr w:type="spellStart"/>
            <w:r>
              <w:rPr>
                <w:sz w:val="24"/>
              </w:rPr>
              <w:t>ул.Центральная</w:t>
            </w:r>
            <w:proofErr w:type="spellEnd"/>
            <w:r>
              <w:rPr>
                <w:sz w:val="24"/>
              </w:rPr>
              <w:t xml:space="preserve"> в районе школы и д/с в </w:t>
            </w:r>
            <w:proofErr w:type="spellStart"/>
            <w:r>
              <w:rPr>
                <w:sz w:val="24"/>
              </w:rPr>
              <w:t>пст.Первомайский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w:t>
            </w:r>
            <w:proofErr w:type="spellStart"/>
            <w:r>
              <w:rPr>
                <w:sz w:val="24"/>
              </w:rPr>
              <w:t>ул.Мира</w:t>
            </w:r>
            <w:proofErr w:type="spellEnd"/>
            <w:r>
              <w:rPr>
                <w:sz w:val="24"/>
              </w:rPr>
              <w:t xml:space="preserve"> в районе школы и д/с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Устройство пешеходного перехода, оборудованного светофором Т7, 2-</w:t>
            </w:r>
            <w:r>
              <w:rPr>
                <w:sz w:val="24"/>
              </w:rPr>
              <w:t xml:space="preserve">мя искусственными неровностями и ограждением проезжей части на </w:t>
            </w:r>
            <w:proofErr w:type="spellStart"/>
            <w:r>
              <w:rPr>
                <w:sz w:val="24"/>
              </w:rPr>
              <w:t>ул.Школьная</w:t>
            </w:r>
            <w:proofErr w:type="spellEnd"/>
            <w:r>
              <w:rPr>
                <w:sz w:val="24"/>
              </w:rPr>
              <w:t xml:space="preserve"> в районе школы и д/с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Устройство пешеходного перехода, оборудованного светофором Т7, 2-мя искусственными неровностями и ограждением проезжей части на у</w:t>
            </w:r>
            <w:r>
              <w:rPr>
                <w:sz w:val="24"/>
              </w:rPr>
              <w:t xml:space="preserve">л.Советская,8 в районе школы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318" w:firstLine="0"/>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д/с и </w:t>
            </w:r>
            <w:proofErr w:type="spellStart"/>
            <w:r>
              <w:rPr>
                <w:sz w:val="24"/>
              </w:rPr>
              <w:t>школыинтернат</w:t>
            </w:r>
            <w:proofErr w:type="spellEnd"/>
            <w:r>
              <w:rPr>
                <w:sz w:val="24"/>
              </w:rPr>
              <w:t xml:space="preserve"> в </w:t>
            </w:r>
            <w:proofErr w:type="spellStart"/>
            <w:r>
              <w:rPr>
                <w:sz w:val="24"/>
              </w:rPr>
              <w:t>д.Горьковская</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школы и д/с в </w:t>
            </w:r>
            <w:proofErr w:type="spellStart"/>
            <w:r>
              <w:rPr>
                <w:sz w:val="24"/>
              </w:rPr>
              <w:t>с.Куратово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2" w:firstLine="0"/>
              <w:jc w:val="left"/>
            </w:pPr>
            <w:r>
              <w:rPr>
                <w:sz w:val="24"/>
              </w:rPr>
              <w:t>Устройство пешеходного перехода, оборудованного светофором Т7, 2-</w:t>
            </w:r>
            <w:r>
              <w:rPr>
                <w:sz w:val="24"/>
              </w:rPr>
              <w:t xml:space="preserve">мя искусственными неровностями и ограждением проезжей части на </w:t>
            </w:r>
            <w:proofErr w:type="spellStart"/>
            <w:r>
              <w:rPr>
                <w:sz w:val="24"/>
              </w:rPr>
              <w:t>ул.Интернациональная</w:t>
            </w:r>
            <w:proofErr w:type="spellEnd"/>
            <w:r>
              <w:rPr>
                <w:sz w:val="24"/>
              </w:rPr>
              <w:t xml:space="preserve"> в районе школы и д/с в </w:t>
            </w:r>
            <w:proofErr w:type="spellStart"/>
            <w:r>
              <w:rPr>
                <w:sz w:val="24"/>
              </w:rPr>
              <w:t>пст.Визиндор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w:t>
            </w:r>
            <w:r>
              <w:rPr>
                <w:sz w:val="24"/>
              </w:rPr>
              <w:t xml:space="preserve">искусственными неровностями и ограждением проезжей части в районе школы-сада в </w:t>
            </w:r>
            <w:proofErr w:type="spellStart"/>
            <w:r>
              <w:rPr>
                <w:sz w:val="24"/>
              </w:rPr>
              <w:t>пст.Шугрэм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1513"/>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15"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w:t>
            </w:r>
            <w:proofErr w:type="spellStart"/>
            <w:r>
              <w:rPr>
                <w:sz w:val="24"/>
              </w:rPr>
              <w:t>на</w:t>
            </w:r>
            <w:proofErr w:type="spellEnd"/>
            <w:r>
              <w:rPr>
                <w:sz w:val="24"/>
              </w:rPr>
              <w:t xml:space="preserve"> а/д 87 ОП РЗ 87К</w:t>
            </w:r>
            <w:r>
              <w:rPr>
                <w:sz w:val="24"/>
              </w:rPr>
              <w:t xml:space="preserve">004 «Сыктывкар-Кудымкар» в районе школы в </w:t>
            </w:r>
            <w:proofErr w:type="spellStart"/>
            <w:r>
              <w:rPr>
                <w:sz w:val="24"/>
              </w:rPr>
              <w:t>с.Пыёлдино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bl>
    <w:p w:rsidR="001F39E8" w:rsidRDefault="001F39E8">
      <w:pPr>
        <w:spacing w:after="0" w:line="259" w:lineRule="auto"/>
        <w:ind w:left="-1700" w:right="11347" w:firstLine="0"/>
        <w:jc w:val="left"/>
      </w:pPr>
    </w:p>
    <w:tbl>
      <w:tblPr>
        <w:tblStyle w:val="TableGrid"/>
        <w:tblW w:w="10492" w:type="dxa"/>
        <w:tblInd w:w="-566" w:type="dxa"/>
        <w:tblCellMar>
          <w:top w:w="53" w:type="dxa"/>
          <w:left w:w="110" w:type="dxa"/>
          <w:bottom w:w="10" w:type="dxa"/>
          <w:right w:w="103" w:type="dxa"/>
        </w:tblCellMar>
        <w:tblLook w:val="04A0" w:firstRow="1" w:lastRow="0" w:firstColumn="1" w:lastColumn="0" w:noHBand="0" w:noVBand="1"/>
      </w:tblPr>
      <w:tblGrid>
        <w:gridCol w:w="566"/>
        <w:gridCol w:w="6099"/>
        <w:gridCol w:w="1277"/>
        <w:gridCol w:w="2550"/>
      </w:tblGrid>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w:t>
            </w:r>
            <w:proofErr w:type="spellStart"/>
            <w:r>
              <w:rPr>
                <w:sz w:val="24"/>
              </w:rPr>
              <w:t>ул.Центральная</w:t>
            </w:r>
            <w:proofErr w:type="spellEnd"/>
            <w:r>
              <w:rPr>
                <w:sz w:val="24"/>
              </w:rPr>
              <w:t xml:space="preserve"> в районе школы и д/с в </w:t>
            </w:r>
            <w:proofErr w:type="spellStart"/>
            <w:r>
              <w:rPr>
                <w:sz w:val="24"/>
              </w:rPr>
              <w:t>пст.Заозерье</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58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школы-сада в </w:t>
            </w:r>
            <w:proofErr w:type="spellStart"/>
            <w:r>
              <w:rPr>
                <w:sz w:val="24"/>
              </w:rPr>
              <w:t>д.Бортом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школы-сада в </w:t>
            </w:r>
            <w:proofErr w:type="spellStart"/>
            <w:r>
              <w:rPr>
                <w:sz w:val="24"/>
              </w:rPr>
              <w:t>с.Палауз</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307" w:firstLine="0"/>
            </w:pPr>
            <w:r>
              <w:rPr>
                <w:sz w:val="24"/>
              </w:rPr>
              <w:t>Устройство пешеходного перехода, оборудованного светофором Т7, 2-</w:t>
            </w:r>
            <w:r>
              <w:rPr>
                <w:sz w:val="24"/>
              </w:rPr>
              <w:t xml:space="preserve">мя искусственными неровностями и ограждением проезжей части в районе д/с в </w:t>
            </w:r>
            <w:proofErr w:type="spellStart"/>
            <w:r>
              <w:rPr>
                <w:sz w:val="24"/>
              </w:rPr>
              <w:t>д.Шорсай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961"/>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307" w:firstLine="0"/>
            </w:pPr>
            <w:r>
              <w:rPr>
                <w:sz w:val="24"/>
              </w:rPr>
              <w:t xml:space="preserve">Устройство пешеходного перехода, оборудованного светофором Т7, 2-мя искусственными неровностями и ограждением проезжей части в районе д/с в </w:t>
            </w:r>
            <w:proofErr w:type="spellStart"/>
            <w:r>
              <w:rPr>
                <w:sz w:val="24"/>
              </w:rPr>
              <w:t>с.Куниб</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Реконструкция пешеходного перехода (оборудование светофором Т7) на </w:t>
            </w:r>
            <w:proofErr w:type="spellStart"/>
            <w:r>
              <w:rPr>
                <w:sz w:val="24"/>
              </w:rPr>
              <w:t>ул.Оплесина</w:t>
            </w:r>
            <w:proofErr w:type="spellEnd"/>
            <w:r>
              <w:rPr>
                <w:sz w:val="24"/>
              </w:rPr>
              <w:t xml:space="preserve"> в районе д/с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226" w:firstLine="0"/>
            </w:pPr>
            <w:r>
              <w:rPr>
                <w:sz w:val="24"/>
              </w:rPr>
              <w:t>Устройство пешеходного перехода, оборудованного светофором Т7, 2-</w:t>
            </w:r>
            <w:r>
              <w:rPr>
                <w:sz w:val="24"/>
              </w:rPr>
              <w:t xml:space="preserve">мя искусственными неровностями и ограждением проезжей части в районе д/с в </w:t>
            </w:r>
            <w:proofErr w:type="spellStart"/>
            <w:r>
              <w:rPr>
                <w:sz w:val="24"/>
              </w:rPr>
              <w:t>д.Заречное</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5"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w:t>
            </w:r>
            <w:proofErr w:type="spellStart"/>
            <w:r>
              <w:rPr>
                <w:sz w:val="24"/>
              </w:rPr>
              <w:t>на</w:t>
            </w:r>
            <w:proofErr w:type="spellEnd"/>
            <w:r>
              <w:rPr>
                <w:sz w:val="24"/>
              </w:rPr>
              <w:t xml:space="preserve"> а/д 87 ОП РЗ 87К</w:t>
            </w:r>
            <w:r>
              <w:rPr>
                <w:sz w:val="24"/>
              </w:rPr>
              <w:t xml:space="preserve">004 «Сыктывкар-Кудымкар» в районе д/с в </w:t>
            </w:r>
            <w:proofErr w:type="spellStart"/>
            <w:r>
              <w:rPr>
                <w:sz w:val="24"/>
              </w:rPr>
              <w:t>с.Пыёлдино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5" w:firstLine="0"/>
              <w:jc w:val="left"/>
            </w:pPr>
            <w:r>
              <w:rPr>
                <w:sz w:val="24"/>
              </w:rPr>
              <w:t xml:space="preserve">Устройство пешеходного перехода, оборудованного светофором Т7, 2-мя искусственными неровностями и ограждением проезжей части на </w:t>
            </w:r>
            <w:proofErr w:type="spellStart"/>
            <w:r>
              <w:rPr>
                <w:sz w:val="24"/>
              </w:rPr>
              <w:t>на</w:t>
            </w:r>
            <w:proofErr w:type="spellEnd"/>
            <w:r>
              <w:rPr>
                <w:sz w:val="24"/>
              </w:rPr>
              <w:t xml:space="preserve"> а/д 87 ОП РЗ 87К004 «Сыктывкар-Кудымкар» </w:t>
            </w:r>
            <w:r>
              <w:rPr>
                <w:sz w:val="24"/>
              </w:rPr>
              <w:t xml:space="preserve">в районе д/с в </w:t>
            </w:r>
            <w:proofErr w:type="spellStart"/>
            <w:r>
              <w:rPr>
                <w:sz w:val="24"/>
              </w:rPr>
              <w:t>с.Гагшор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Устройство, реконструкция пешеходного перехода в районе ООТ в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12000 </w:t>
            </w:r>
          </w:p>
        </w:tc>
      </w:tr>
      <w:tr w:rsidR="001F39E8">
        <w:trPr>
          <w:trHeight w:val="151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Устройство освещения проезжей части улиц МО МР «Сысольский»: с. Визинга, </w:t>
            </w:r>
            <w:proofErr w:type="spellStart"/>
            <w:r>
              <w:rPr>
                <w:sz w:val="24"/>
              </w:rPr>
              <w:t>д.Горьковская</w:t>
            </w:r>
            <w:proofErr w:type="spellEnd"/>
            <w:r>
              <w:rPr>
                <w:sz w:val="24"/>
              </w:rPr>
              <w:t xml:space="preserve">, </w:t>
            </w:r>
            <w:proofErr w:type="spellStart"/>
            <w:r>
              <w:rPr>
                <w:sz w:val="24"/>
              </w:rPr>
              <w:t>с.Куниб</w:t>
            </w:r>
            <w:proofErr w:type="spellEnd"/>
            <w:r>
              <w:rPr>
                <w:sz w:val="24"/>
              </w:rPr>
              <w:t xml:space="preserve">, </w:t>
            </w:r>
            <w:proofErr w:type="spellStart"/>
            <w:r>
              <w:rPr>
                <w:sz w:val="24"/>
              </w:rPr>
              <w:t>пст.Первомайский</w:t>
            </w:r>
            <w:proofErr w:type="spellEnd"/>
            <w:r>
              <w:rPr>
                <w:sz w:val="24"/>
              </w:rPr>
              <w:t xml:space="preserve">, </w:t>
            </w:r>
            <w:proofErr w:type="spellStart"/>
            <w:r>
              <w:rPr>
                <w:sz w:val="24"/>
              </w:rPr>
              <w:t>с.Межадор</w:t>
            </w:r>
            <w:proofErr w:type="spellEnd"/>
            <w:r>
              <w:rPr>
                <w:sz w:val="24"/>
              </w:rPr>
              <w:t xml:space="preserve">, </w:t>
            </w:r>
            <w:proofErr w:type="spellStart"/>
            <w:r>
              <w:rPr>
                <w:sz w:val="24"/>
              </w:rPr>
              <w:t>д.Шорсай</w:t>
            </w:r>
            <w:proofErr w:type="spellEnd"/>
            <w:r>
              <w:rPr>
                <w:sz w:val="24"/>
              </w:rPr>
              <w:t xml:space="preserve">, </w:t>
            </w:r>
            <w:proofErr w:type="spellStart"/>
            <w:r>
              <w:rPr>
                <w:sz w:val="24"/>
              </w:rPr>
              <w:t>с.Пыёлдино</w:t>
            </w:r>
            <w:proofErr w:type="spellEnd"/>
            <w:r>
              <w:rPr>
                <w:sz w:val="24"/>
              </w:rPr>
              <w:t xml:space="preserve">, </w:t>
            </w:r>
            <w:proofErr w:type="spellStart"/>
            <w:r>
              <w:rPr>
                <w:sz w:val="24"/>
              </w:rPr>
              <w:t>с.Куратово</w:t>
            </w:r>
            <w:proofErr w:type="spellEnd"/>
            <w:r>
              <w:rPr>
                <w:sz w:val="24"/>
              </w:rPr>
              <w:t xml:space="preserve">, </w:t>
            </w:r>
            <w:proofErr w:type="spellStart"/>
            <w:r>
              <w:rPr>
                <w:sz w:val="24"/>
              </w:rPr>
              <w:t>пст.Визиндор</w:t>
            </w:r>
            <w:proofErr w:type="spellEnd"/>
            <w:r>
              <w:rPr>
                <w:sz w:val="24"/>
              </w:rPr>
              <w:t xml:space="preserve">, </w:t>
            </w:r>
            <w:proofErr w:type="spellStart"/>
            <w:r>
              <w:rPr>
                <w:sz w:val="24"/>
              </w:rPr>
              <w:t>пст.Шугрэм</w:t>
            </w:r>
            <w:proofErr w:type="spellEnd"/>
            <w:r>
              <w:rPr>
                <w:sz w:val="24"/>
              </w:rPr>
              <w:t xml:space="preserve">, </w:t>
            </w:r>
            <w:proofErr w:type="spellStart"/>
            <w:r>
              <w:rPr>
                <w:sz w:val="24"/>
              </w:rPr>
              <w:t>с.Гагшор</w:t>
            </w:r>
            <w:proofErr w:type="spellEnd"/>
            <w:r>
              <w:rPr>
                <w:sz w:val="24"/>
              </w:rPr>
              <w:t xml:space="preserve">, </w:t>
            </w:r>
            <w:proofErr w:type="spellStart"/>
            <w:r>
              <w:rPr>
                <w:sz w:val="24"/>
              </w:rPr>
              <w:t>пст.Бортом</w:t>
            </w:r>
            <w:proofErr w:type="spellEnd"/>
            <w:r>
              <w:rPr>
                <w:sz w:val="24"/>
              </w:rPr>
              <w:t xml:space="preserve">, </w:t>
            </w:r>
            <w:proofErr w:type="spellStart"/>
            <w:r>
              <w:rPr>
                <w:sz w:val="24"/>
              </w:rPr>
              <w:t>пст.Заозерье</w:t>
            </w:r>
            <w:proofErr w:type="spellEnd"/>
            <w:r>
              <w:rPr>
                <w:sz w:val="24"/>
              </w:rPr>
              <w:t xml:space="preserve">, </w:t>
            </w:r>
            <w:proofErr w:type="spellStart"/>
            <w:r>
              <w:rPr>
                <w:sz w:val="24"/>
              </w:rPr>
              <w:t>с.Палауз</w:t>
            </w:r>
            <w:proofErr w:type="spellEnd"/>
            <w:r>
              <w:rPr>
                <w:sz w:val="24"/>
              </w:rPr>
              <w:t xml:space="preserve"> и </w:t>
            </w:r>
            <w:proofErr w:type="spellStart"/>
            <w:r>
              <w:rPr>
                <w:sz w:val="24"/>
              </w:rPr>
              <w:t>с.Чухлэм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150000 </w:t>
            </w:r>
          </w:p>
        </w:tc>
      </w:tr>
      <w:tr w:rsidR="001F39E8">
        <w:trPr>
          <w:trHeight w:val="1513"/>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78" w:lineRule="auto"/>
              <w:ind w:left="0" w:firstLine="0"/>
              <w:jc w:val="left"/>
            </w:pPr>
            <w:r>
              <w:rPr>
                <w:sz w:val="24"/>
              </w:rPr>
              <w:t xml:space="preserve">Устройство дорожного ограждения (отбойников) проезжей части дороги (с 2-х сторон) и установка дорожных знаков «Внимание. Аварийно-опасный участок дороги» (2 знака) на 657 </w:t>
            </w:r>
            <w:proofErr w:type="gramStart"/>
            <w:r>
              <w:rPr>
                <w:sz w:val="24"/>
              </w:rPr>
              <w:t>км</w:t>
            </w:r>
            <w:proofErr w:type="gramEnd"/>
            <w:r>
              <w:rPr>
                <w:sz w:val="24"/>
              </w:rPr>
              <w:t xml:space="preserve"> а/д Р-176 «Вятка» </w:t>
            </w:r>
          </w:p>
          <w:p w:rsidR="001F39E8" w:rsidRDefault="00A43CF9">
            <w:pPr>
              <w:spacing w:after="0" w:line="259" w:lineRule="auto"/>
              <w:ind w:left="0" w:firstLine="0"/>
              <w:jc w:val="left"/>
            </w:pPr>
            <w:r>
              <w:rPr>
                <w:sz w:val="24"/>
              </w:rPr>
              <w:t xml:space="preserve">«Чебоксары-Йошкар-Ола-Киров-Сыктывкар»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955"/>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769" w:firstLine="0"/>
            </w:pPr>
            <w:r>
              <w:rPr>
                <w:sz w:val="24"/>
              </w:rPr>
              <w:t xml:space="preserve">Устройство дорожного ограждения (отбойников) проезжей части дороги (с 2-х сторон) и установка дорожных знаков «Внимание. Аварийно-опасный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562"/>
        </w:trPr>
        <w:tc>
          <w:tcPr>
            <w:tcW w:w="566"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участок дороги» (2 знака) на 685 км а/д Р-176 «Вятка» «Чебоксары-Йошкар-Ола-Киров-</w:t>
            </w:r>
            <w:r>
              <w:rPr>
                <w:sz w:val="24"/>
              </w:rPr>
              <w:t xml:space="preserve">Сыктывкар»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r>
      <w:tr w:rsidR="001F39E8">
        <w:trPr>
          <w:trHeight w:val="1513"/>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77" w:lineRule="auto"/>
              <w:ind w:left="0" w:firstLine="0"/>
              <w:jc w:val="left"/>
            </w:pPr>
            <w:r>
              <w:rPr>
                <w:sz w:val="24"/>
              </w:rPr>
              <w:t xml:space="preserve">Устройство дорожного ограждения (отбойников) проезжей части дороги (с 2-х сторон) и установка дорожных знаков «Внимание. Аварийно-опасный участок дороги» (2 знака) на 706-709 </w:t>
            </w:r>
            <w:proofErr w:type="gramStart"/>
            <w:r>
              <w:rPr>
                <w:sz w:val="24"/>
              </w:rPr>
              <w:t>км</w:t>
            </w:r>
            <w:proofErr w:type="gramEnd"/>
            <w:r>
              <w:rPr>
                <w:sz w:val="24"/>
              </w:rPr>
              <w:t xml:space="preserve"> а/д Р-176 </w:t>
            </w:r>
          </w:p>
          <w:p w:rsidR="001F39E8" w:rsidRDefault="00A43CF9">
            <w:pPr>
              <w:spacing w:after="0" w:line="259" w:lineRule="auto"/>
              <w:ind w:left="0" w:firstLine="0"/>
              <w:jc w:val="left"/>
            </w:pPr>
            <w:r>
              <w:rPr>
                <w:sz w:val="24"/>
              </w:rPr>
              <w:t xml:space="preserve">«Вятка» «Чебоксары-Йошкар-Ола-Киров-Сыктывкар»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5000 </w:t>
            </w:r>
          </w:p>
        </w:tc>
      </w:tr>
      <w:tr w:rsidR="001F39E8">
        <w:trPr>
          <w:trHeight w:val="150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4" w:line="275" w:lineRule="auto"/>
              <w:ind w:left="0" w:firstLine="0"/>
              <w:jc w:val="left"/>
            </w:pPr>
            <w:r>
              <w:rPr>
                <w:sz w:val="24"/>
              </w:rPr>
              <w:t xml:space="preserve">Устройство дорожного ограждения (отбойников) проезжей части дороги (с 2-х сторон) и установка дорожных знаков «Внимание. Аварийно-опасный участок дороги» (2 знака) на 714-716 </w:t>
            </w:r>
            <w:proofErr w:type="gramStart"/>
            <w:r>
              <w:rPr>
                <w:sz w:val="24"/>
              </w:rPr>
              <w:t>км</w:t>
            </w:r>
            <w:proofErr w:type="gramEnd"/>
            <w:r>
              <w:rPr>
                <w:sz w:val="24"/>
              </w:rPr>
              <w:t xml:space="preserve"> а/д Р-176 </w:t>
            </w:r>
          </w:p>
          <w:p w:rsidR="001F39E8" w:rsidRDefault="00A43CF9">
            <w:pPr>
              <w:spacing w:after="0" w:line="259" w:lineRule="auto"/>
              <w:ind w:left="0" w:firstLine="0"/>
              <w:jc w:val="left"/>
            </w:pPr>
            <w:r>
              <w:rPr>
                <w:sz w:val="24"/>
              </w:rPr>
              <w:t xml:space="preserve">«Вятка» «Чебоксары-Йошкар-Ола-Киров-Сыктывкар»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3000 </w:t>
            </w:r>
          </w:p>
        </w:tc>
      </w:tr>
      <w:tr w:rsidR="001F39E8">
        <w:trPr>
          <w:trHeight w:val="1513"/>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4" w:line="275" w:lineRule="auto"/>
              <w:ind w:left="0" w:firstLine="0"/>
              <w:jc w:val="left"/>
            </w:pPr>
            <w:r>
              <w:rPr>
                <w:sz w:val="24"/>
              </w:rPr>
              <w:t xml:space="preserve">Устройство дорожного ограждения (отбойников) проезжей части дороги (с 2-х сторон) и установка дорожных знаков «Внимание. Аварийно-опасный участок дороги» (2 знака) на 719-722 </w:t>
            </w:r>
            <w:proofErr w:type="gramStart"/>
            <w:r>
              <w:rPr>
                <w:sz w:val="24"/>
              </w:rPr>
              <w:t>км</w:t>
            </w:r>
            <w:proofErr w:type="gramEnd"/>
            <w:r>
              <w:rPr>
                <w:sz w:val="24"/>
              </w:rPr>
              <w:t xml:space="preserve"> а/д Р-176 </w:t>
            </w:r>
          </w:p>
          <w:p w:rsidR="001F39E8" w:rsidRDefault="00A43CF9">
            <w:pPr>
              <w:spacing w:after="0" w:line="259" w:lineRule="auto"/>
              <w:ind w:left="0" w:firstLine="0"/>
              <w:jc w:val="left"/>
            </w:pPr>
            <w:r>
              <w:rPr>
                <w:sz w:val="24"/>
              </w:rPr>
              <w:t xml:space="preserve">«Вятка» «Чебоксары-Йошкар-Ола-Киров-Сыктывкар»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36" w:line="240" w:lineRule="auto"/>
              <w:ind w:left="0" w:firstLine="0"/>
              <w:jc w:val="left"/>
            </w:pPr>
            <w:r>
              <w:rPr>
                <w:sz w:val="24"/>
              </w:rPr>
              <w:t xml:space="preserve">Установка дорожных знаков «Внимание. </w:t>
            </w:r>
            <w:proofErr w:type="spellStart"/>
            <w:r>
              <w:rPr>
                <w:sz w:val="24"/>
              </w:rPr>
              <w:t>Аварийноопасный</w:t>
            </w:r>
            <w:proofErr w:type="spellEnd"/>
            <w:r>
              <w:rPr>
                <w:sz w:val="24"/>
              </w:rPr>
              <w:t xml:space="preserve"> участок дороги» (2 знака) в </w:t>
            </w:r>
            <w:proofErr w:type="spellStart"/>
            <w:r>
              <w:rPr>
                <w:sz w:val="24"/>
              </w:rPr>
              <w:t>с.Пыёлдино</w:t>
            </w:r>
            <w:proofErr w:type="spellEnd"/>
            <w:r>
              <w:rPr>
                <w:sz w:val="24"/>
              </w:rPr>
              <w:t xml:space="preserve"> на </w:t>
            </w:r>
          </w:p>
          <w:p w:rsidR="001F39E8" w:rsidRDefault="00A43CF9">
            <w:pPr>
              <w:spacing w:after="0" w:line="259" w:lineRule="auto"/>
              <w:ind w:left="0" w:firstLine="0"/>
              <w:jc w:val="left"/>
            </w:pPr>
            <w:r>
              <w:rPr>
                <w:sz w:val="24"/>
              </w:rPr>
              <w:t>15,9-16,2 км а/д 87 ОП РЗ 87К-004 «</w:t>
            </w:r>
            <w:proofErr w:type="spellStart"/>
            <w:r>
              <w:rPr>
                <w:sz w:val="24"/>
              </w:rPr>
              <w:t>СыктывкарКудымкар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200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36" w:line="240" w:lineRule="auto"/>
              <w:ind w:left="0" w:firstLine="0"/>
              <w:jc w:val="left"/>
            </w:pPr>
            <w:r>
              <w:rPr>
                <w:sz w:val="24"/>
              </w:rPr>
              <w:t xml:space="preserve">Установка дорожных знаков «Внимание. </w:t>
            </w:r>
            <w:proofErr w:type="spellStart"/>
            <w:r>
              <w:rPr>
                <w:sz w:val="24"/>
              </w:rPr>
              <w:t>Аварийно</w:t>
            </w:r>
            <w:r>
              <w:rPr>
                <w:sz w:val="24"/>
              </w:rPr>
              <w:t>опасный</w:t>
            </w:r>
            <w:proofErr w:type="spellEnd"/>
            <w:r>
              <w:rPr>
                <w:sz w:val="24"/>
              </w:rPr>
              <w:t xml:space="preserve"> участок дороги» (2 знака) в </w:t>
            </w:r>
            <w:proofErr w:type="spellStart"/>
            <w:r>
              <w:rPr>
                <w:sz w:val="24"/>
              </w:rPr>
              <w:t>с.Пыёлдино</w:t>
            </w:r>
            <w:proofErr w:type="spellEnd"/>
            <w:r>
              <w:rPr>
                <w:sz w:val="24"/>
              </w:rPr>
              <w:t xml:space="preserve"> на </w:t>
            </w:r>
          </w:p>
          <w:p w:rsidR="001F39E8" w:rsidRDefault="00A43CF9">
            <w:pPr>
              <w:spacing w:after="0" w:line="259" w:lineRule="auto"/>
              <w:ind w:left="0" w:firstLine="0"/>
              <w:jc w:val="left"/>
            </w:pPr>
            <w:r>
              <w:rPr>
                <w:sz w:val="24"/>
              </w:rPr>
              <w:t>20,0-20,3 км а/д 87 ОП РЗ 87К-004 «</w:t>
            </w:r>
            <w:proofErr w:type="spellStart"/>
            <w:r>
              <w:rPr>
                <w:sz w:val="24"/>
              </w:rPr>
              <w:t>СыктывкарКудымкар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200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36" w:line="241" w:lineRule="auto"/>
              <w:ind w:left="0" w:firstLine="0"/>
              <w:jc w:val="left"/>
            </w:pPr>
            <w:r>
              <w:rPr>
                <w:sz w:val="24"/>
              </w:rPr>
              <w:t xml:space="preserve">Установка дорожных знаков «Внимание. </w:t>
            </w:r>
            <w:proofErr w:type="spellStart"/>
            <w:r>
              <w:rPr>
                <w:sz w:val="24"/>
              </w:rPr>
              <w:t>Аварийноопасный</w:t>
            </w:r>
            <w:proofErr w:type="spellEnd"/>
            <w:r>
              <w:rPr>
                <w:sz w:val="24"/>
              </w:rPr>
              <w:t xml:space="preserve"> участок дороги» (2 знака) в </w:t>
            </w:r>
            <w:proofErr w:type="spellStart"/>
            <w:r>
              <w:rPr>
                <w:sz w:val="24"/>
              </w:rPr>
              <w:t>с.Пыёлдино</w:t>
            </w:r>
            <w:proofErr w:type="spellEnd"/>
            <w:r>
              <w:rPr>
                <w:sz w:val="24"/>
              </w:rPr>
              <w:t xml:space="preserve"> на </w:t>
            </w:r>
          </w:p>
          <w:p w:rsidR="001F39E8" w:rsidRDefault="00A43CF9">
            <w:pPr>
              <w:spacing w:after="0" w:line="259" w:lineRule="auto"/>
              <w:ind w:left="0" w:firstLine="0"/>
              <w:jc w:val="left"/>
            </w:pPr>
            <w:r>
              <w:rPr>
                <w:sz w:val="24"/>
              </w:rPr>
              <w:t>22,2-22,6 км а/д 87 ОП РЗ 87К-</w:t>
            </w:r>
            <w:r>
              <w:rPr>
                <w:sz w:val="24"/>
              </w:rPr>
              <w:t>004 «</w:t>
            </w:r>
            <w:proofErr w:type="spellStart"/>
            <w:r>
              <w:rPr>
                <w:sz w:val="24"/>
              </w:rPr>
              <w:t>СыктывкарКудымкар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200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81" w:lineRule="auto"/>
              <w:ind w:left="0" w:firstLine="0"/>
              <w:jc w:val="left"/>
            </w:pPr>
            <w:r>
              <w:rPr>
                <w:sz w:val="24"/>
              </w:rPr>
              <w:t xml:space="preserve">Установка дорожных знаков «Внимание. </w:t>
            </w:r>
            <w:proofErr w:type="spellStart"/>
            <w:r>
              <w:rPr>
                <w:sz w:val="24"/>
              </w:rPr>
              <w:t>Аварийноопасный</w:t>
            </w:r>
            <w:proofErr w:type="spellEnd"/>
            <w:r>
              <w:rPr>
                <w:sz w:val="24"/>
              </w:rPr>
              <w:t xml:space="preserve"> участок дороги» (2 знака) в </w:t>
            </w:r>
            <w:proofErr w:type="spellStart"/>
            <w:r>
              <w:rPr>
                <w:sz w:val="24"/>
              </w:rPr>
              <w:t>с.Межадор</w:t>
            </w:r>
            <w:proofErr w:type="spellEnd"/>
            <w:r>
              <w:rPr>
                <w:sz w:val="24"/>
              </w:rPr>
              <w:t xml:space="preserve"> на 1,8-</w:t>
            </w:r>
          </w:p>
          <w:p w:rsidR="001F39E8" w:rsidRDefault="00A43CF9">
            <w:pPr>
              <w:spacing w:after="0" w:line="259" w:lineRule="auto"/>
              <w:ind w:left="0" w:firstLine="0"/>
              <w:jc w:val="left"/>
            </w:pPr>
            <w:r>
              <w:rPr>
                <w:sz w:val="24"/>
              </w:rPr>
              <w:t xml:space="preserve">2,0 км а/д 87 ОП РЗ 87К-030 Подъезд к </w:t>
            </w:r>
            <w:proofErr w:type="spellStart"/>
            <w:r>
              <w:rPr>
                <w:sz w:val="24"/>
              </w:rPr>
              <w:t>с.Межадор</w:t>
            </w:r>
            <w:proofErr w:type="spellEnd"/>
            <w:r>
              <w:rPr>
                <w:sz w:val="24"/>
              </w:rPr>
              <w:t xml:space="preserve"> (</w:t>
            </w:r>
            <w:proofErr w:type="spellStart"/>
            <w:r>
              <w:rPr>
                <w:sz w:val="24"/>
              </w:rPr>
              <w:t>ул.Центральная</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200 </w:t>
            </w:r>
          </w:p>
        </w:tc>
      </w:tr>
      <w:tr w:rsidR="001F39E8">
        <w:trPr>
          <w:trHeight w:val="408"/>
        </w:trPr>
        <w:tc>
          <w:tcPr>
            <w:tcW w:w="10492" w:type="dxa"/>
            <w:gridSpan w:val="4"/>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10" w:firstLine="0"/>
              <w:jc w:val="center"/>
            </w:pPr>
            <w:r>
              <w:rPr>
                <w:sz w:val="24"/>
              </w:rPr>
              <w:t xml:space="preserve">Мероприятия по оптимизации парковочного пространства </w:t>
            </w:r>
          </w:p>
        </w:tc>
      </w:tr>
      <w:tr w:rsidR="001F39E8">
        <w:trPr>
          <w:trHeight w:val="955"/>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Строительство открытых стоянок, парковок в </w:t>
            </w:r>
            <w:proofErr w:type="spellStart"/>
            <w:r>
              <w:rPr>
                <w:sz w:val="24"/>
              </w:rPr>
              <w:t>с.Визинга</w:t>
            </w:r>
            <w:proofErr w:type="spellEnd"/>
            <w:r>
              <w:rPr>
                <w:sz w:val="24"/>
              </w:rPr>
              <w:t xml:space="preserve"> в районе рыночной площади и площади перед автостанцией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2022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pPr>
            <w:r>
              <w:rPr>
                <w:sz w:val="24"/>
              </w:rPr>
              <w:t xml:space="preserve">Стоимость определяется проектом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78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Реконструкция имеющейся стоянки (увеличение </w:t>
            </w:r>
            <w:proofErr w:type="spellStart"/>
            <w:r>
              <w:rPr>
                <w:sz w:val="24"/>
              </w:rPr>
              <w:t>машино</w:t>
            </w:r>
            <w:proofErr w:type="spellEnd"/>
            <w:r>
              <w:rPr>
                <w:sz w:val="24"/>
              </w:rPr>
              <w:t xml:space="preserve">-мест) в </w:t>
            </w:r>
            <w:proofErr w:type="spellStart"/>
            <w:r>
              <w:rPr>
                <w:sz w:val="24"/>
              </w:rPr>
              <w:t>с.Визинга</w:t>
            </w:r>
            <w:proofErr w:type="spellEnd"/>
            <w:r>
              <w:rPr>
                <w:sz w:val="24"/>
              </w:rPr>
              <w:t xml:space="preserve"> в районе больницы на </w:t>
            </w:r>
            <w:proofErr w:type="spellStart"/>
            <w:r>
              <w:rPr>
                <w:sz w:val="24"/>
              </w:rPr>
              <w:t>ул.Советская</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10000 </w:t>
            </w:r>
          </w:p>
        </w:tc>
      </w:tr>
      <w:tr w:rsidR="001F39E8">
        <w:trPr>
          <w:trHeight w:val="961"/>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Реконструкция имеющейся стоянки (увеличение </w:t>
            </w:r>
            <w:proofErr w:type="spellStart"/>
            <w:r>
              <w:rPr>
                <w:sz w:val="24"/>
              </w:rPr>
              <w:t>машино</w:t>
            </w:r>
            <w:proofErr w:type="spellEnd"/>
            <w:r>
              <w:rPr>
                <w:sz w:val="24"/>
              </w:rPr>
              <w:t xml:space="preserve">-мест) в </w:t>
            </w:r>
            <w:proofErr w:type="spellStart"/>
            <w:r>
              <w:rPr>
                <w:sz w:val="24"/>
              </w:rPr>
              <w:t>с.Визинга</w:t>
            </w:r>
            <w:proofErr w:type="spellEnd"/>
            <w:r>
              <w:rPr>
                <w:sz w:val="24"/>
              </w:rPr>
              <w:t xml:space="preserve"> в районе магазина «Магнит» на </w:t>
            </w:r>
            <w:proofErr w:type="spellStart"/>
            <w:r>
              <w:rPr>
                <w:sz w:val="24"/>
              </w:rPr>
              <w:t>ул.Советская</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 w:firstLine="0"/>
              <w:jc w:val="center"/>
            </w:pPr>
            <w:r>
              <w:rPr>
                <w:sz w:val="24"/>
              </w:rPr>
              <w:t xml:space="preserve">2027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10000 </w:t>
            </w:r>
          </w:p>
        </w:tc>
      </w:tr>
    </w:tbl>
    <w:p w:rsidR="001F39E8" w:rsidRDefault="00A43CF9">
      <w:pPr>
        <w:spacing w:after="47" w:line="259" w:lineRule="auto"/>
        <w:ind w:left="711" w:firstLine="0"/>
        <w:jc w:val="left"/>
      </w:pPr>
      <w:r>
        <w:rPr>
          <w:sz w:val="10"/>
        </w:rPr>
        <w:t xml:space="preserve"> </w:t>
      </w:r>
    </w:p>
    <w:p w:rsidR="001F39E8" w:rsidRDefault="00A43CF9">
      <w:pPr>
        <w:spacing w:after="42" w:line="259" w:lineRule="auto"/>
        <w:ind w:left="711" w:firstLine="0"/>
        <w:jc w:val="left"/>
      </w:pPr>
      <w:r>
        <w:rPr>
          <w:sz w:val="10"/>
        </w:rPr>
        <w:t xml:space="preserve"> </w:t>
      </w:r>
    </w:p>
    <w:p w:rsidR="001F39E8" w:rsidRDefault="00A43CF9">
      <w:pPr>
        <w:spacing w:after="210" w:line="259" w:lineRule="auto"/>
        <w:ind w:left="711" w:firstLine="0"/>
        <w:jc w:val="left"/>
      </w:pPr>
      <w:r>
        <w:rPr>
          <w:sz w:val="10"/>
        </w:rPr>
        <w:t xml:space="preserve"> </w:t>
      </w:r>
    </w:p>
    <w:p w:rsidR="001F39E8" w:rsidRDefault="00A43CF9">
      <w:pPr>
        <w:spacing w:after="0" w:line="259" w:lineRule="auto"/>
        <w:ind w:left="711" w:firstLine="0"/>
      </w:pPr>
      <w:r>
        <w:t xml:space="preserve"> </w:t>
      </w:r>
    </w:p>
    <w:p w:rsidR="001F39E8" w:rsidRDefault="00A43CF9">
      <w:pPr>
        <w:ind w:left="0" w:firstLine="0"/>
      </w:pPr>
      <w:r>
        <w:t xml:space="preserve">Таблица 11 – Прогнозная стоимость разработки проектно-сметной документации Программы взаимоувязанных мероприятий по развитию транспортной системы и оптимизации схемы организации дорожного движения на территории </w:t>
      </w:r>
    </w:p>
    <w:p w:rsidR="001F39E8" w:rsidRDefault="00A43CF9">
      <w:pPr>
        <w:spacing w:line="259" w:lineRule="auto"/>
        <w:ind w:left="0" w:firstLine="0"/>
      </w:pPr>
      <w:r>
        <w:t xml:space="preserve">МО МР «Сысольский» </w:t>
      </w:r>
    </w:p>
    <w:tbl>
      <w:tblPr>
        <w:tblStyle w:val="TableGrid"/>
        <w:tblW w:w="10492" w:type="dxa"/>
        <w:tblInd w:w="-566" w:type="dxa"/>
        <w:tblCellMar>
          <w:top w:w="53" w:type="dxa"/>
          <w:left w:w="58" w:type="dxa"/>
          <w:bottom w:w="10" w:type="dxa"/>
          <w:right w:w="0" w:type="dxa"/>
        </w:tblCellMar>
        <w:tblLook w:val="04A0" w:firstRow="1" w:lastRow="0" w:firstColumn="1" w:lastColumn="0" w:noHBand="0" w:noVBand="1"/>
      </w:tblPr>
      <w:tblGrid>
        <w:gridCol w:w="566"/>
        <w:gridCol w:w="6099"/>
        <w:gridCol w:w="1277"/>
        <w:gridCol w:w="2550"/>
      </w:tblGrid>
      <w:tr w:rsidR="001F39E8">
        <w:trPr>
          <w:trHeight w:val="56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13" w:line="259" w:lineRule="auto"/>
              <w:ind w:left="110" w:firstLine="0"/>
              <w:jc w:val="left"/>
            </w:pPr>
            <w:r>
              <w:rPr>
                <w:sz w:val="24"/>
              </w:rPr>
              <w:t xml:space="preserve">№ </w:t>
            </w:r>
          </w:p>
          <w:p w:rsidR="001F39E8" w:rsidRDefault="00A43CF9">
            <w:pPr>
              <w:spacing w:after="0" w:line="259" w:lineRule="auto"/>
              <w:ind w:left="67" w:firstLine="0"/>
              <w:jc w:val="left"/>
            </w:pPr>
            <w:r>
              <w:rPr>
                <w:sz w:val="24"/>
              </w:rPr>
              <w:t xml:space="preserve">п/п </w:t>
            </w:r>
          </w:p>
        </w:tc>
        <w:tc>
          <w:tcPr>
            <w:tcW w:w="6099" w:type="dxa"/>
            <w:tcBorders>
              <w:top w:val="single" w:sz="4" w:space="0" w:color="000000"/>
              <w:left w:val="single" w:sz="4" w:space="0" w:color="000000"/>
              <w:bottom w:val="single" w:sz="4" w:space="0" w:color="000000"/>
              <w:right w:val="single" w:sz="4" w:space="0" w:color="000000"/>
            </w:tcBorders>
            <w:vAlign w:val="center"/>
          </w:tcPr>
          <w:p w:rsidR="001F39E8" w:rsidRDefault="00A43CF9">
            <w:pPr>
              <w:spacing w:after="0" w:line="259" w:lineRule="auto"/>
              <w:ind w:left="0" w:right="49" w:firstLine="0"/>
              <w:jc w:val="center"/>
            </w:pPr>
            <w:r>
              <w:rPr>
                <w:sz w:val="24"/>
              </w:rPr>
              <w:t>Мероприятие</w:t>
            </w: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center"/>
            </w:pPr>
            <w:r>
              <w:rPr>
                <w:sz w:val="24"/>
              </w:rPr>
              <w:t xml:space="preserve">Очередь реализации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center"/>
            </w:pPr>
            <w:r>
              <w:rPr>
                <w:sz w:val="24"/>
              </w:rPr>
              <w:t xml:space="preserve">Технические характеристики </w:t>
            </w:r>
          </w:p>
        </w:tc>
      </w:tr>
      <w:tr w:rsidR="001F39E8">
        <w:trPr>
          <w:trHeight w:val="283"/>
        </w:trPr>
        <w:tc>
          <w:tcPr>
            <w:tcW w:w="10492" w:type="dxa"/>
            <w:gridSpan w:val="4"/>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7" w:firstLine="0"/>
              <w:jc w:val="center"/>
            </w:pPr>
            <w:r>
              <w:rPr>
                <w:sz w:val="24"/>
              </w:rPr>
              <w:t xml:space="preserve">Реконструктивно-планировочные мероприятия. Развитие УДС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493" w:firstLine="0"/>
            </w:pPr>
            <w:r>
              <w:rPr>
                <w:sz w:val="24"/>
              </w:rPr>
              <w:t xml:space="preserve">Разработка проекта на доведение качества дорожного покрытия местных дорог вне населенных пунктов до нормативного состояния в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2031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1000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391" w:firstLine="0"/>
            </w:pPr>
            <w:r>
              <w:rPr>
                <w:sz w:val="24"/>
              </w:rPr>
              <w:t xml:space="preserve">Разработка проекта на строительство объектов придорожного сервиса вдоль автодороги Р-176 «Вятка» «Чебоксары-Йошкар-Ола-Киров-Сыктывкар»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2031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pPr>
            <w:r>
              <w:rPr>
                <w:sz w:val="24"/>
              </w:rPr>
              <w:t xml:space="preserve">Разработка проекта на формирование сети круглогодичных лесовозных дорог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2031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1500 </w:t>
            </w:r>
          </w:p>
        </w:tc>
      </w:tr>
      <w:tr w:rsidR="001F39E8">
        <w:trPr>
          <w:trHeight w:val="955"/>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474" w:firstLine="0"/>
            </w:pPr>
            <w:r>
              <w:rPr>
                <w:sz w:val="24"/>
              </w:rPr>
              <w:t xml:space="preserve">Разработка проекта на устройство асфальтобетонного покрытия проезжей части и тротуаров улицы Тихая, Еловая, Рождественская и Покровская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1000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403" w:firstLine="0"/>
            </w:pPr>
            <w:r>
              <w:rPr>
                <w:sz w:val="24"/>
              </w:rPr>
              <w:t xml:space="preserve">Разработка проекта на </w:t>
            </w:r>
            <w:r>
              <w:rPr>
                <w:sz w:val="24"/>
              </w:rPr>
              <w:t xml:space="preserve">устройство асфальтобетонного покрытия проезжей части и тротуаров трех проездов в районе </w:t>
            </w:r>
            <w:proofErr w:type="spellStart"/>
            <w:r>
              <w:rPr>
                <w:sz w:val="24"/>
              </w:rPr>
              <w:t>ул.Речная</w:t>
            </w:r>
            <w:proofErr w:type="spellEnd"/>
            <w:r>
              <w:rPr>
                <w:sz w:val="24"/>
              </w:rPr>
              <w:t xml:space="preserve">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1000 </w:t>
            </w:r>
          </w:p>
        </w:tc>
      </w:tr>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463" w:firstLine="0"/>
            </w:pPr>
            <w:r>
              <w:rPr>
                <w:sz w:val="24"/>
              </w:rPr>
              <w:t xml:space="preserve">Разработка проекта на устройство асфальтобетонного покрытия проезжей части и тротуаров на улице Лучистая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 xml:space="preserve">Разработка проекта на ремонт асфальтобетонного покрытия улиц в СП «Визинга»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lastRenderedPageBreak/>
              <w:t xml:space="preserve">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 xml:space="preserve">Разработка проекта на реконструкцию площадей (мощение площадей тротуарной плиткой) в СП «Визинга»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2000 </w:t>
            </w:r>
          </w:p>
        </w:tc>
      </w:tr>
      <w:tr w:rsidR="001F39E8">
        <w:trPr>
          <w:trHeight w:val="687"/>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3" w:firstLine="0"/>
              <w:jc w:val="center"/>
            </w:pPr>
            <w:r>
              <w:rPr>
                <w:sz w:val="24"/>
              </w:rPr>
              <w:t xml:space="preserve">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 xml:space="preserve">Разработка проекта на </w:t>
            </w:r>
            <w:proofErr w:type="spellStart"/>
            <w:r>
              <w:rPr>
                <w:sz w:val="24"/>
              </w:rPr>
              <w:t>кап.ремонт</w:t>
            </w:r>
            <w:proofErr w:type="spellEnd"/>
            <w:r>
              <w:rPr>
                <w:sz w:val="24"/>
              </w:rPr>
              <w:t xml:space="preserve">, устройство асфальтобетонного покрытия улиц в СП «Куратово»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1000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106" w:firstLine="0"/>
              <w:jc w:val="left"/>
            </w:pPr>
            <w:r>
              <w:rPr>
                <w:sz w:val="24"/>
              </w:rPr>
              <w:t xml:space="preserve">10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 xml:space="preserve">Разработка проекта на реконструкцию </w:t>
            </w:r>
            <w:r>
              <w:rPr>
                <w:sz w:val="24"/>
              </w:rPr>
              <w:t xml:space="preserve">площадей (покрытие тротуарной плиткой, мощение пешеходных связей, площадок перед общественными зданиями, дорожек в парковой зоне) в СП «Куратово»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1000 </w:t>
            </w:r>
          </w:p>
        </w:tc>
      </w:tr>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106" w:firstLine="0"/>
              <w:jc w:val="left"/>
            </w:pPr>
            <w:r>
              <w:rPr>
                <w:sz w:val="24"/>
              </w:rPr>
              <w:t xml:space="preserve">11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right="474" w:firstLine="0"/>
            </w:pPr>
            <w:r>
              <w:rPr>
                <w:sz w:val="24"/>
              </w:rPr>
              <w:t xml:space="preserve">Разработка проекта на </w:t>
            </w:r>
            <w:r>
              <w:rPr>
                <w:sz w:val="24"/>
              </w:rPr>
              <w:t>устройство асфальтобетонного покрытия проезжей части улиц и проездов, имеющих грунтовое покрытие в СП «</w:t>
            </w:r>
            <w:proofErr w:type="spellStart"/>
            <w:r>
              <w:rPr>
                <w:sz w:val="24"/>
              </w:rPr>
              <w:t>Межадор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2000 </w:t>
            </w:r>
          </w:p>
        </w:tc>
      </w:tr>
      <w:tr w:rsidR="001F39E8">
        <w:trPr>
          <w:trHeight w:val="961"/>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106" w:firstLine="0"/>
              <w:jc w:val="left"/>
            </w:pPr>
            <w:r>
              <w:rPr>
                <w:sz w:val="24"/>
              </w:rPr>
              <w:t xml:space="preserve">12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Разработка проекта на ремонт асфальтобетонного покрытия существующих участков улиц и дорог в СП «</w:t>
            </w:r>
            <w:proofErr w:type="spellStart"/>
            <w:r>
              <w:rPr>
                <w:sz w:val="24"/>
              </w:rPr>
              <w:t>Межадор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1000 </w:t>
            </w:r>
          </w:p>
        </w:tc>
      </w:tr>
      <w:tr w:rsidR="001F39E8">
        <w:trPr>
          <w:trHeight w:val="955"/>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106" w:firstLine="0"/>
              <w:jc w:val="left"/>
            </w:pPr>
            <w:r>
              <w:rPr>
                <w:sz w:val="24"/>
              </w:rPr>
              <w:t>13</w:t>
            </w:r>
            <w:r>
              <w:rPr>
                <w:sz w:val="24"/>
              </w:rPr>
              <w:t xml:space="preserve">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53" w:firstLine="0"/>
              <w:jc w:val="left"/>
            </w:pPr>
            <w:r>
              <w:rPr>
                <w:sz w:val="24"/>
              </w:rPr>
              <w:t xml:space="preserve">Разработка проекта на реконструкцию площадей (покрытие тротуарной плиткой, мощение пешеходных связей, площадок перед общественными зданиями, дорожек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1"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1000 </w:t>
            </w:r>
          </w:p>
        </w:tc>
      </w:tr>
    </w:tbl>
    <w:p w:rsidR="001F39E8" w:rsidRDefault="001F39E8">
      <w:pPr>
        <w:spacing w:after="0" w:line="259" w:lineRule="auto"/>
        <w:ind w:left="-1700" w:right="11347" w:firstLine="0"/>
        <w:jc w:val="left"/>
      </w:pPr>
    </w:p>
    <w:tbl>
      <w:tblPr>
        <w:tblStyle w:val="TableGrid"/>
        <w:tblW w:w="10492" w:type="dxa"/>
        <w:tblInd w:w="-566" w:type="dxa"/>
        <w:tblCellMar>
          <w:top w:w="54" w:type="dxa"/>
          <w:left w:w="110" w:type="dxa"/>
          <w:bottom w:w="10" w:type="dxa"/>
          <w:right w:w="84" w:type="dxa"/>
        </w:tblCellMar>
        <w:tblLook w:val="04A0" w:firstRow="1" w:lastRow="0" w:firstColumn="1" w:lastColumn="0" w:noHBand="0" w:noVBand="1"/>
      </w:tblPr>
      <w:tblGrid>
        <w:gridCol w:w="566"/>
        <w:gridCol w:w="6099"/>
        <w:gridCol w:w="1277"/>
        <w:gridCol w:w="2550"/>
      </w:tblGrid>
      <w:tr w:rsidR="001F39E8">
        <w:trPr>
          <w:trHeight w:val="288"/>
        </w:trPr>
        <w:tc>
          <w:tcPr>
            <w:tcW w:w="566"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в парковой зоне) в СП «</w:t>
            </w:r>
            <w:proofErr w:type="spellStart"/>
            <w:r>
              <w:rPr>
                <w:sz w:val="24"/>
              </w:rPr>
              <w:t>Межадор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w:t>
            </w:r>
            <w:proofErr w:type="spellStart"/>
            <w:r>
              <w:rPr>
                <w:sz w:val="24"/>
              </w:rPr>
              <w:t>кап.ремонт</w:t>
            </w:r>
            <w:proofErr w:type="spellEnd"/>
            <w:r>
              <w:rPr>
                <w:sz w:val="24"/>
              </w:rPr>
              <w:t xml:space="preserve"> главных улиц в СП «</w:t>
            </w:r>
            <w:proofErr w:type="spellStart"/>
            <w:r>
              <w:rPr>
                <w:sz w:val="24"/>
              </w:rPr>
              <w:t>Межадор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0"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72" w:firstLine="0"/>
            </w:pPr>
            <w:r>
              <w:rPr>
                <w:sz w:val="24"/>
              </w:rPr>
              <w:t>Разработка проекта на строительство новых улиц и проездов в районах первоочередного жилищного строительства в СП «</w:t>
            </w:r>
            <w:proofErr w:type="spellStart"/>
            <w:r>
              <w:rPr>
                <w:sz w:val="24"/>
              </w:rPr>
              <w:t>Межадор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0"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2500 </w:t>
            </w:r>
          </w:p>
        </w:tc>
      </w:tr>
      <w:tr w:rsidR="001F39E8">
        <w:trPr>
          <w:trHeight w:val="68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Разработка проекта на </w:t>
            </w:r>
            <w:r>
              <w:rPr>
                <w:sz w:val="24"/>
              </w:rPr>
              <w:t xml:space="preserve">строительство АЗС на въезде в </w:t>
            </w:r>
            <w:proofErr w:type="spellStart"/>
            <w:r>
              <w:rPr>
                <w:sz w:val="24"/>
              </w:rPr>
              <w:t>с.Шорсай</w:t>
            </w:r>
            <w:proofErr w:type="spellEnd"/>
            <w:r>
              <w:rPr>
                <w:sz w:val="24"/>
              </w:rPr>
              <w:t xml:space="preserve"> СП «</w:t>
            </w:r>
            <w:proofErr w:type="spellStart"/>
            <w:r>
              <w:rPr>
                <w:sz w:val="24"/>
              </w:rPr>
              <w:t>Межадор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0"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1500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w:t>
            </w:r>
            <w:proofErr w:type="spellStart"/>
            <w:r>
              <w:rPr>
                <w:sz w:val="24"/>
              </w:rPr>
              <w:t>кап.ремонт</w:t>
            </w:r>
            <w:proofErr w:type="spellEnd"/>
            <w:r>
              <w:rPr>
                <w:sz w:val="24"/>
              </w:rPr>
              <w:t>, устройство асфальтобетонного покрытия улиц в СП «</w:t>
            </w:r>
            <w:proofErr w:type="spellStart"/>
            <w:r>
              <w:rPr>
                <w:sz w:val="24"/>
              </w:rPr>
              <w:t>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0"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реконструкцию </w:t>
            </w:r>
            <w:r>
              <w:rPr>
                <w:sz w:val="24"/>
              </w:rPr>
              <w:t>площадей (покрытие тротуарной плиткой, мощение пешеходных связей, площадок перед общественными зданиями, дорожек в парковой зоне) в СП «</w:t>
            </w:r>
            <w:proofErr w:type="spellStart"/>
            <w:r>
              <w:rPr>
                <w:sz w:val="24"/>
              </w:rPr>
              <w:t>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0"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19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w:t>
            </w:r>
            <w:proofErr w:type="spellStart"/>
            <w:r>
              <w:rPr>
                <w:sz w:val="24"/>
              </w:rPr>
              <w:t>кап.ремонт</w:t>
            </w:r>
            <w:proofErr w:type="spellEnd"/>
            <w:r>
              <w:rPr>
                <w:sz w:val="24"/>
              </w:rPr>
              <w:t xml:space="preserve"> а/д 87 ОП РЗ 87К-004 «Сыктывкар-Кудымкар» в СП «</w:t>
            </w:r>
            <w:proofErr w:type="spellStart"/>
            <w:r>
              <w:rPr>
                <w:sz w:val="24"/>
              </w:rPr>
              <w:t>Пыёлдино</w:t>
            </w:r>
            <w:proofErr w:type="spellEnd"/>
            <w:r>
              <w:rPr>
                <w:sz w:val="24"/>
              </w:rPr>
              <w:t>»</w:t>
            </w:r>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0"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2000 </w:t>
            </w:r>
          </w:p>
        </w:tc>
      </w:tr>
      <w:tr w:rsidR="001F39E8">
        <w:trPr>
          <w:trHeight w:val="955"/>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строительство дорог с твёрдым покрытием в </w:t>
            </w:r>
            <w:proofErr w:type="spellStart"/>
            <w:r>
              <w:rPr>
                <w:sz w:val="24"/>
              </w:rPr>
              <w:t>м.Вичкодор</w:t>
            </w:r>
            <w:proofErr w:type="spellEnd"/>
            <w:r>
              <w:rPr>
                <w:sz w:val="24"/>
              </w:rPr>
              <w:t xml:space="preserve"> и </w:t>
            </w:r>
            <w:proofErr w:type="spellStart"/>
            <w:r>
              <w:rPr>
                <w:sz w:val="24"/>
              </w:rPr>
              <w:t>м.Монастырь</w:t>
            </w:r>
            <w:proofErr w:type="spellEnd"/>
            <w:r>
              <w:rPr>
                <w:sz w:val="24"/>
              </w:rPr>
              <w:t xml:space="preserve"> в СП «</w:t>
            </w:r>
            <w:proofErr w:type="spellStart"/>
            <w:r>
              <w:rPr>
                <w:sz w:val="24"/>
              </w:rPr>
              <w:t>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0"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1500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21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Разработка проекта на строительство АЗС в СП «</w:t>
            </w:r>
            <w:proofErr w:type="spellStart"/>
            <w:r>
              <w:rPr>
                <w:sz w:val="24"/>
              </w:rPr>
              <w:t>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0"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1500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Разработка проекта на </w:t>
            </w:r>
            <w:r>
              <w:rPr>
                <w:sz w:val="24"/>
              </w:rPr>
              <w:t xml:space="preserve">строительство СТО в </w:t>
            </w:r>
            <w:proofErr w:type="spellStart"/>
            <w:r>
              <w:rPr>
                <w:sz w:val="24"/>
              </w:rPr>
              <w:t>д.Тяпорсикт</w:t>
            </w:r>
            <w:proofErr w:type="spellEnd"/>
            <w:r>
              <w:rPr>
                <w:sz w:val="24"/>
              </w:rPr>
              <w:t xml:space="preserve"> в СП «</w:t>
            </w:r>
            <w:proofErr w:type="spellStart"/>
            <w:r>
              <w:rPr>
                <w:sz w:val="24"/>
              </w:rPr>
              <w:t>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0"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2000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w:t>
            </w:r>
            <w:proofErr w:type="spellStart"/>
            <w:r>
              <w:rPr>
                <w:sz w:val="24"/>
              </w:rPr>
              <w:t>кап.ремонт</w:t>
            </w:r>
            <w:proofErr w:type="spellEnd"/>
            <w:r>
              <w:rPr>
                <w:sz w:val="24"/>
              </w:rPr>
              <w:t xml:space="preserve">, устройство асфальтобетонного покрытия улиц в населенных пунктах СП «Куниб»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0"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w:t>
            </w:r>
            <w:proofErr w:type="spellStart"/>
            <w:r>
              <w:rPr>
                <w:sz w:val="24"/>
              </w:rPr>
              <w:t>кап.ремонт</w:t>
            </w:r>
            <w:proofErr w:type="spellEnd"/>
            <w:r>
              <w:rPr>
                <w:sz w:val="24"/>
              </w:rPr>
              <w:t xml:space="preserve">, реконструкция местных дорог вне населенных пунктов СП «Куниб»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0"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w:t>
            </w:r>
            <w:proofErr w:type="spellStart"/>
            <w:r>
              <w:rPr>
                <w:sz w:val="24"/>
              </w:rPr>
              <w:t>кап.ремонт</w:t>
            </w:r>
            <w:proofErr w:type="spellEnd"/>
            <w:r>
              <w:rPr>
                <w:sz w:val="24"/>
              </w:rPr>
              <w:t xml:space="preserve"> а/д и улиц местного значения в населенных пунктах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0"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3000 </w:t>
            </w:r>
          </w:p>
        </w:tc>
      </w:tr>
      <w:tr w:rsidR="001F39E8">
        <w:trPr>
          <w:trHeight w:val="289"/>
        </w:trPr>
        <w:tc>
          <w:tcPr>
            <w:tcW w:w="10492" w:type="dxa"/>
            <w:gridSpan w:val="4"/>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32" w:firstLine="0"/>
              <w:jc w:val="center"/>
            </w:pPr>
            <w:r>
              <w:rPr>
                <w:sz w:val="24"/>
              </w:rPr>
              <w:t xml:space="preserve">Мероприятия по совершенствованию системы движения грузового транспорта </w:t>
            </w:r>
          </w:p>
        </w:tc>
      </w:tr>
      <w:tr w:rsidR="001F39E8">
        <w:trPr>
          <w:trHeight w:val="150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5" w:line="276" w:lineRule="auto"/>
              <w:ind w:left="0" w:firstLine="0"/>
              <w:jc w:val="left"/>
            </w:pPr>
            <w:r>
              <w:rPr>
                <w:sz w:val="24"/>
              </w:rPr>
              <w:t xml:space="preserve">Разработка проекта на организацию парковки для грузового автотранспорта на 20 </w:t>
            </w:r>
            <w:proofErr w:type="spellStart"/>
            <w:r>
              <w:rPr>
                <w:sz w:val="24"/>
              </w:rPr>
              <w:t>машино</w:t>
            </w:r>
            <w:proofErr w:type="spellEnd"/>
            <w:r>
              <w:rPr>
                <w:sz w:val="24"/>
              </w:rPr>
              <w:t xml:space="preserve">-мест в районе </w:t>
            </w:r>
            <w:proofErr w:type="gramStart"/>
            <w:r>
              <w:rPr>
                <w:sz w:val="24"/>
              </w:rPr>
              <w:t>пересечения</w:t>
            </w:r>
            <w:proofErr w:type="gramEnd"/>
            <w:r>
              <w:rPr>
                <w:sz w:val="24"/>
              </w:rPr>
              <w:t xml:space="preserve"> а/д Р-176 «Вятка» «Чебоксары-</w:t>
            </w:r>
            <w:proofErr w:type="spellStart"/>
            <w:r>
              <w:rPr>
                <w:sz w:val="24"/>
              </w:rPr>
              <w:t>Йошкар</w:t>
            </w:r>
            <w:proofErr w:type="spellEnd"/>
            <w:r>
              <w:rPr>
                <w:sz w:val="24"/>
              </w:rPr>
              <w:t>-</w:t>
            </w:r>
            <w:proofErr w:type="spellStart"/>
            <w:r>
              <w:rPr>
                <w:sz w:val="24"/>
              </w:rPr>
              <w:t>ОлаКиров</w:t>
            </w:r>
            <w:proofErr w:type="spellEnd"/>
            <w:r>
              <w:rPr>
                <w:sz w:val="24"/>
              </w:rPr>
              <w:t xml:space="preserve">-Сыктывкар» с </w:t>
            </w:r>
            <w:proofErr w:type="spellStart"/>
            <w:r>
              <w:rPr>
                <w:sz w:val="24"/>
              </w:rPr>
              <w:t>ул.Зеленая</w:t>
            </w:r>
            <w:proofErr w:type="spellEnd"/>
            <w:r>
              <w:rPr>
                <w:sz w:val="24"/>
              </w:rPr>
              <w:t xml:space="preserve"> (а/д 87 ОП РЗ 87К-004 </w:t>
            </w:r>
          </w:p>
          <w:p w:rsidR="001F39E8" w:rsidRDefault="00A43CF9">
            <w:pPr>
              <w:spacing w:after="0" w:line="259" w:lineRule="auto"/>
              <w:ind w:left="0" w:firstLine="0"/>
              <w:jc w:val="left"/>
            </w:pPr>
            <w:r>
              <w:rPr>
                <w:sz w:val="24"/>
              </w:rPr>
              <w:t xml:space="preserve">«Сыктывкар-Кудымкар») и </w:t>
            </w:r>
            <w:proofErr w:type="spellStart"/>
            <w:r>
              <w:rPr>
                <w:sz w:val="24"/>
              </w:rPr>
              <w:t>ул.Оплеснина</w:t>
            </w:r>
            <w:proofErr w:type="spellEnd"/>
            <w:r>
              <w:rPr>
                <w:sz w:val="24"/>
              </w:rPr>
              <w:t xml:space="preserve">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0" w:firstLine="0"/>
              <w:jc w:val="center"/>
            </w:pPr>
            <w:r>
              <w:rPr>
                <w:sz w:val="24"/>
              </w:rPr>
              <w:t xml:space="preserve">2031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1500 </w:t>
            </w:r>
          </w:p>
        </w:tc>
      </w:tr>
      <w:tr w:rsidR="001F39E8">
        <w:trPr>
          <w:trHeight w:val="151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76" w:lineRule="auto"/>
              <w:ind w:left="0" w:right="115" w:firstLine="0"/>
            </w:pPr>
            <w:r>
              <w:rPr>
                <w:sz w:val="24"/>
              </w:rPr>
              <w:t xml:space="preserve">Разработка проекта на организацию парковки для грузового автотранспорта на 20 </w:t>
            </w:r>
            <w:proofErr w:type="spellStart"/>
            <w:r>
              <w:rPr>
                <w:sz w:val="24"/>
              </w:rPr>
              <w:t>машино</w:t>
            </w:r>
            <w:proofErr w:type="spellEnd"/>
            <w:r>
              <w:rPr>
                <w:sz w:val="24"/>
              </w:rPr>
              <w:t xml:space="preserve">-мест </w:t>
            </w:r>
            <w:proofErr w:type="gramStart"/>
            <w:r>
              <w:rPr>
                <w:sz w:val="24"/>
              </w:rPr>
              <w:t>на</w:t>
            </w:r>
            <w:proofErr w:type="gramEnd"/>
            <w:r>
              <w:rPr>
                <w:sz w:val="24"/>
              </w:rPr>
              <w:t xml:space="preserve"> а/д Р-176 «Вятка» «Чебоксары-Йошкар-Ола-Киров-</w:t>
            </w:r>
            <w:r>
              <w:rPr>
                <w:sz w:val="24"/>
              </w:rPr>
              <w:t xml:space="preserve">Сыктывкар» в районе поворота на </w:t>
            </w:r>
            <w:proofErr w:type="spellStart"/>
            <w:r>
              <w:rPr>
                <w:sz w:val="24"/>
              </w:rPr>
              <w:t>п.Визиндор</w:t>
            </w:r>
            <w:proofErr w:type="spellEnd"/>
            <w:r>
              <w:rPr>
                <w:sz w:val="24"/>
              </w:rPr>
              <w:t xml:space="preserve"> (а/д 87 ОП РЗ 87К-002 </w:t>
            </w:r>
          </w:p>
          <w:p w:rsidR="001F39E8" w:rsidRDefault="00A43CF9">
            <w:pPr>
              <w:spacing w:after="0" w:line="259" w:lineRule="auto"/>
              <w:ind w:left="0" w:firstLine="0"/>
              <w:jc w:val="left"/>
            </w:pPr>
            <w:r>
              <w:rPr>
                <w:sz w:val="24"/>
              </w:rPr>
              <w:t xml:space="preserve">«Чекшино-Тотьма-Котлас-Куратово»)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0" w:firstLine="0"/>
              <w:jc w:val="center"/>
            </w:pPr>
            <w:r>
              <w:rPr>
                <w:sz w:val="24"/>
              </w:rPr>
              <w:t xml:space="preserve">2031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1500 </w:t>
            </w:r>
          </w:p>
        </w:tc>
      </w:tr>
      <w:tr w:rsidR="001F39E8">
        <w:trPr>
          <w:trHeight w:val="404"/>
        </w:trPr>
        <w:tc>
          <w:tcPr>
            <w:tcW w:w="10492" w:type="dxa"/>
            <w:gridSpan w:val="4"/>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25" w:firstLine="0"/>
              <w:jc w:val="center"/>
            </w:pPr>
            <w:r>
              <w:rPr>
                <w:sz w:val="24"/>
              </w:rPr>
              <w:t xml:space="preserve">Мероприятия по оптимизации системы пассажирских перевозок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Разработка проекта на строительство, реконструкцию, обустройство, приведению</w:t>
            </w:r>
            <w:r>
              <w:rPr>
                <w:sz w:val="24"/>
              </w:rPr>
              <w:t xml:space="preserve"> к нормативному состоянию (согласно ОСТ 218.1.002-2003), устройство заездных кар-</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20"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2000 </w:t>
            </w:r>
          </w:p>
        </w:tc>
      </w:tr>
    </w:tbl>
    <w:p w:rsidR="001F39E8" w:rsidRDefault="001F39E8">
      <w:pPr>
        <w:spacing w:after="0" w:line="259" w:lineRule="auto"/>
        <w:ind w:left="-1700" w:right="11347" w:firstLine="0"/>
        <w:jc w:val="left"/>
      </w:pPr>
    </w:p>
    <w:tbl>
      <w:tblPr>
        <w:tblStyle w:val="TableGrid"/>
        <w:tblW w:w="10492" w:type="dxa"/>
        <w:tblInd w:w="-566" w:type="dxa"/>
        <w:tblCellMar>
          <w:top w:w="54" w:type="dxa"/>
          <w:left w:w="110" w:type="dxa"/>
          <w:bottom w:w="10" w:type="dxa"/>
          <w:right w:w="0" w:type="dxa"/>
        </w:tblCellMar>
        <w:tblLook w:val="04A0" w:firstRow="1" w:lastRow="0" w:firstColumn="1" w:lastColumn="0" w:noHBand="0" w:noVBand="1"/>
      </w:tblPr>
      <w:tblGrid>
        <w:gridCol w:w="566"/>
        <w:gridCol w:w="6099"/>
        <w:gridCol w:w="1277"/>
        <w:gridCol w:w="2550"/>
      </w:tblGrid>
      <w:tr w:rsidR="001F39E8">
        <w:trPr>
          <w:trHeight w:val="562"/>
        </w:trPr>
        <w:tc>
          <w:tcPr>
            <w:tcW w:w="566" w:type="dxa"/>
            <w:tcBorders>
              <w:top w:val="single" w:sz="4" w:space="0" w:color="000000"/>
              <w:left w:val="single" w:sz="4" w:space="0" w:color="000000"/>
              <w:bottom w:val="single" w:sz="4" w:space="0" w:color="000000"/>
              <w:right w:val="single" w:sz="4" w:space="0" w:color="000000"/>
            </w:tcBorders>
            <w:vAlign w:val="bottom"/>
          </w:tcPr>
          <w:p w:rsidR="001F39E8" w:rsidRDefault="001F39E8">
            <w:pPr>
              <w:spacing w:after="160" w:line="259" w:lineRule="auto"/>
              <w:ind w:left="0" w:firstLine="0"/>
              <w:jc w:val="left"/>
            </w:pP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pPr>
            <w:proofErr w:type="spellStart"/>
            <w:r>
              <w:rPr>
                <w:sz w:val="24"/>
              </w:rPr>
              <w:t>манов</w:t>
            </w:r>
            <w:proofErr w:type="spellEnd"/>
            <w:r>
              <w:rPr>
                <w:sz w:val="24"/>
              </w:rPr>
              <w:t xml:space="preserve">, павильонов остановочных пунктов общественного транспорта в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r>
      <w:tr w:rsidR="001F39E8">
        <w:trPr>
          <w:trHeight w:val="408"/>
        </w:trPr>
        <w:tc>
          <w:tcPr>
            <w:tcW w:w="10492" w:type="dxa"/>
            <w:gridSpan w:val="4"/>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116" w:firstLine="0"/>
              <w:jc w:val="center"/>
            </w:pPr>
            <w:r>
              <w:rPr>
                <w:sz w:val="24"/>
              </w:rPr>
              <w:t xml:space="preserve">Мероприятия по усовершенствованию вело- и пешеходной инфраструктуры </w:t>
            </w:r>
          </w:p>
        </w:tc>
      </w:tr>
      <w:tr w:rsidR="001F39E8">
        <w:trPr>
          <w:trHeight w:val="150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29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строительство, реконструкцию тротуаров на </w:t>
            </w:r>
            <w:proofErr w:type="spellStart"/>
            <w:r>
              <w:rPr>
                <w:sz w:val="24"/>
              </w:rPr>
              <w:t>ул.Оплеснина</w:t>
            </w:r>
            <w:proofErr w:type="spellEnd"/>
            <w:r>
              <w:rPr>
                <w:sz w:val="24"/>
              </w:rPr>
              <w:t xml:space="preserve">, ул.50 лет ВЛКСМ, </w:t>
            </w:r>
            <w:proofErr w:type="spellStart"/>
            <w:r>
              <w:rPr>
                <w:sz w:val="24"/>
              </w:rPr>
              <w:t>ул.Интернациональная</w:t>
            </w:r>
            <w:proofErr w:type="spellEnd"/>
            <w:r>
              <w:rPr>
                <w:sz w:val="24"/>
              </w:rPr>
              <w:t xml:space="preserve">, </w:t>
            </w:r>
            <w:proofErr w:type="spellStart"/>
            <w:r>
              <w:rPr>
                <w:sz w:val="24"/>
              </w:rPr>
              <w:t>ул.Советская</w:t>
            </w:r>
            <w:proofErr w:type="spellEnd"/>
            <w:r>
              <w:rPr>
                <w:sz w:val="24"/>
              </w:rPr>
              <w:t xml:space="preserve">, </w:t>
            </w:r>
            <w:proofErr w:type="spellStart"/>
            <w:r>
              <w:rPr>
                <w:sz w:val="24"/>
              </w:rPr>
              <w:t>ул.Мира</w:t>
            </w:r>
            <w:proofErr w:type="spellEnd"/>
            <w:r>
              <w:rPr>
                <w:sz w:val="24"/>
              </w:rPr>
              <w:t xml:space="preserve">, </w:t>
            </w:r>
            <w:proofErr w:type="spellStart"/>
            <w:r>
              <w:rPr>
                <w:sz w:val="24"/>
              </w:rPr>
              <w:t>ул.Победы</w:t>
            </w:r>
            <w:proofErr w:type="spellEnd"/>
            <w:r>
              <w:rPr>
                <w:sz w:val="24"/>
              </w:rPr>
              <w:t xml:space="preserve">, </w:t>
            </w:r>
            <w:proofErr w:type="spellStart"/>
            <w:r>
              <w:rPr>
                <w:sz w:val="24"/>
              </w:rPr>
              <w:t>ул.Звенигородская</w:t>
            </w:r>
            <w:proofErr w:type="spellEnd"/>
            <w:r>
              <w:rPr>
                <w:sz w:val="24"/>
              </w:rPr>
              <w:t xml:space="preserve">, </w:t>
            </w:r>
            <w:proofErr w:type="spellStart"/>
            <w:r>
              <w:rPr>
                <w:sz w:val="24"/>
              </w:rPr>
              <w:t>ул.Энтузиастов</w:t>
            </w:r>
            <w:proofErr w:type="spellEnd"/>
            <w:r>
              <w:rPr>
                <w:sz w:val="24"/>
              </w:rPr>
              <w:t xml:space="preserve"> и </w:t>
            </w:r>
            <w:proofErr w:type="spellStart"/>
            <w:r>
              <w:rPr>
                <w:sz w:val="24"/>
              </w:rPr>
              <w:t>ул.Зеленая</w:t>
            </w:r>
            <w:proofErr w:type="spellEnd"/>
            <w:r>
              <w:rPr>
                <w:sz w:val="24"/>
              </w:rPr>
              <w:t xml:space="preserve">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687"/>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w:t>
            </w:r>
            <w:r>
              <w:rPr>
                <w:sz w:val="24"/>
              </w:rPr>
              <w:t xml:space="preserve">на строительство, реконструкцию  тротуаров в </w:t>
            </w:r>
            <w:proofErr w:type="spellStart"/>
            <w:r>
              <w:rPr>
                <w:sz w:val="24"/>
              </w:rPr>
              <w:t>д.Горьковская</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31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строительство, реконструкцию  тротуаров в </w:t>
            </w:r>
            <w:proofErr w:type="spellStart"/>
            <w:r>
              <w:rPr>
                <w:sz w:val="24"/>
              </w:rPr>
              <w:t>с.Куниб</w:t>
            </w:r>
            <w:proofErr w:type="spellEnd"/>
            <w:r>
              <w:rPr>
                <w:sz w:val="24"/>
              </w:rPr>
              <w:t xml:space="preserve"> и </w:t>
            </w:r>
            <w:proofErr w:type="spellStart"/>
            <w:r>
              <w:rPr>
                <w:sz w:val="24"/>
              </w:rPr>
              <w:t>пст.Первомайский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Разработка проекта на </w:t>
            </w:r>
            <w:r>
              <w:rPr>
                <w:sz w:val="24"/>
              </w:rPr>
              <w:t xml:space="preserve">строительство, реконструкцию тротуаров в </w:t>
            </w:r>
            <w:proofErr w:type="spellStart"/>
            <w:r>
              <w:rPr>
                <w:sz w:val="24"/>
              </w:rPr>
              <w:t>с.Межадор</w:t>
            </w:r>
            <w:proofErr w:type="spellEnd"/>
            <w:r>
              <w:rPr>
                <w:sz w:val="24"/>
              </w:rPr>
              <w:t xml:space="preserve"> и </w:t>
            </w:r>
            <w:proofErr w:type="spellStart"/>
            <w:r>
              <w:rPr>
                <w:sz w:val="24"/>
              </w:rPr>
              <w:t>д.Шорсай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строительство, реконструкцию тротуаров в </w:t>
            </w:r>
            <w:proofErr w:type="spellStart"/>
            <w:r>
              <w:rPr>
                <w:sz w:val="24"/>
              </w:rPr>
              <w:t>с.Пыёлдино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строительство, реконструкцию тротуаров в </w:t>
            </w:r>
            <w:proofErr w:type="spellStart"/>
            <w:r>
              <w:rPr>
                <w:sz w:val="24"/>
              </w:rPr>
              <w:t>с.Куратово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2026 </w:t>
            </w:r>
            <w:r>
              <w:rPr>
                <w:sz w:val="24"/>
              </w:rPr>
              <w:t xml:space="preserve">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строительство, реконструкцию тротуаров в </w:t>
            </w:r>
            <w:proofErr w:type="spellStart"/>
            <w:r>
              <w:rPr>
                <w:sz w:val="24"/>
              </w:rPr>
              <w:t>пст.Визиндор</w:t>
            </w:r>
            <w:proofErr w:type="spellEnd"/>
            <w:r>
              <w:rPr>
                <w:sz w:val="24"/>
              </w:rPr>
              <w:t xml:space="preserve"> и </w:t>
            </w:r>
            <w:proofErr w:type="spellStart"/>
            <w:r>
              <w:rPr>
                <w:sz w:val="24"/>
              </w:rPr>
              <w:t>пст.Шугрэм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pPr>
            <w:r>
              <w:rPr>
                <w:sz w:val="24"/>
              </w:rPr>
              <w:t xml:space="preserve">Разработка проекта на строительство, реконструкцию тротуаров в </w:t>
            </w:r>
            <w:proofErr w:type="spellStart"/>
            <w:r>
              <w:rPr>
                <w:sz w:val="24"/>
              </w:rPr>
              <w:t>с.Гагшор</w:t>
            </w:r>
            <w:proofErr w:type="spellEnd"/>
            <w:r>
              <w:rPr>
                <w:sz w:val="24"/>
              </w:rPr>
              <w:t xml:space="preserve"> и </w:t>
            </w:r>
            <w:proofErr w:type="spellStart"/>
            <w:r>
              <w:rPr>
                <w:sz w:val="24"/>
              </w:rPr>
              <w:t>пст.Бортом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w:t>
            </w:r>
            <w:r>
              <w:rPr>
                <w:sz w:val="24"/>
              </w:rPr>
              <w:t xml:space="preserve">строительство, реконструкцию тротуаров в </w:t>
            </w:r>
            <w:proofErr w:type="spellStart"/>
            <w:r>
              <w:rPr>
                <w:sz w:val="24"/>
              </w:rPr>
              <w:t>п.Заозерье</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строительство, реконструкцию тротуаров в </w:t>
            </w:r>
            <w:proofErr w:type="spellStart"/>
            <w:r>
              <w:rPr>
                <w:sz w:val="24"/>
              </w:rPr>
              <w:t>с.Палауз</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68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39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строительство, реконструкцию тротуаров в </w:t>
            </w:r>
            <w:proofErr w:type="spellStart"/>
            <w:r>
              <w:rPr>
                <w:sz w:val="24"/>
              </w:rPr>
              <w:t>с.Чухлэм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408"/>
        </w:trPr>
        <w:tc>
          <w:tcPr>
            <w:tcW w:w="10492" w:type="dxa"/>
            <w:gridSpan w:val="4"/>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112" w:firstLine="0"/>
              <w:jc w:val="center"/>
            </w:pPr>
            <w:r>
              <w:rPr>
                <w:sz w:val="24"/>
              </w:rPr>
              <w:t xml:space="preserve">Мероприятия по повышению общего уровня безопасности дорожного движения </w:t>
            </w:r>
          </w:p>
        </w:tc>
      </w:tr>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установку камеры фото-, видео- фиксации нарушений скоростного режима на а/д 87 ОП РЗ 87К-004 «Сыктывкар-Кудымкар» в </w:t>
            </w:r>
            <w:proofErr w:type="spellStart"/>
            <w:r>
              <w:rPr>
                <w:sz w:val="24"/>
              </w:rPr>
              <w:t>с.Пыёлдино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400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41" w:line="240" w:lineRule="auto"/>
              <w:ind w:left="0" w:firstLine="0"/>
              <w:jc w:val="left"/>
            </w:pPr>
            <w:r>
              <w:rPr>
                <w:sz w:val="24"/>
              </w:rPr>
              <w:t xml:space="preserve">Разработка проекта на установку камеры фото-, видео- фиксации нарушений скоростного режима </w:t>
            </w:r>
            <w:proofErr w:type="gramStart"/>
            <w:r>
              <w:rPr>
                <w:sz w:val="24"/>
              </w:rPr>
              <w:t>на</w:t>
            </w:r>
            <w:proofErr w:type="gramEnd"/>
            <w:r>
              <w:rPr>
                <w:sz w:val="24"/>
              </w:rPr>
              <w:t xml:space="preserve"> а/д 87 ОП </w:t>
            </w:r>
          </w:p>
          <w:p w:rsidR="001F39E8" w:rsidRDefault="00A43CF9">
            <w:pPr>
              <w:spacing w:after="0" w:line="259" w:lineRule="auto"/>
              <w:ind w:left="0" w:firstLine="0"/>
              <w:jc w:val="left"/>
            </w:pPr>
            <w:r>
              <w:rPr>
                <w:sz w:val="24"/>
              </w:rPr>
              <w:t xml:space="preserve">РЗ 87К-004 «Сыктывкар-Кудымкар» в </w:t>
            </w:r>
            <w:proofErr w:type="spellStart"/>
            <w:r>
              <w:rPr>
                <w:sz w:val="24"/>
              </w:rPr>
              <w:t>д.Теплой</w:t>
            </w:r>
            <w:proofErr w:type="spellEnd"/>
            <w:r>
              <w:rPr>
                <w:sz w:val="24"/>
              </w:rPr>
              <w:t xml:space="preserve"> (</w:t>
            </w:r>
            <w:proofErr w:type="spellStart"/>
            <w:r>
              <w:rPr>
                <w:sz w:val="24"/>
              </w:rPr>
              <w:t>д.Тяпорсикт</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400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установку камеры фото-, видео- </w:t>
            </w:r>
            <w:r>
              <w:rPr>
                <w:sz w:val="24"/>
              </w:rPr>
              <w:t xml:space="preserve">фиксации нарушений скоростного режима на а/д 87 ОП РЗ 87К-004 «Сыктывкар-Кудымкар» на </w:t>
            </w:r>
            <w:proofErr w:type="spellStart"/>
            <w:r>
              <w:rPr>
                <w:sz w:val="24"/>
              </w:rPr>
              <w:t>ул.Зеленая</w:t>
            </w:r>
            <w:proofErr w:type="spellEnd"/>
            <w:r>
              <w:rPr>
                <w:sz w:val="24"/>
              </w:rPr>
              <w:t xml:space="preserve"> на въезде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400 </w:t>
            </w:r>
          </w:p>
        </w:tc>
      </w:tr>
      <w:tr w:rsidR="001F39E8">
        <w:trPr>
          <w:trHeight w:val="1239"/>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154" w:firstLine="0"/>
            </w:pPr>
            <w:r>
              <w:rPr>
                <w:sz w:val="24"/>
              </w:rPr>
              <w:t>Разработка проекта на устройство пешеходного перехода, оборудованного светофором Т7, 2-</w:t>
            </w:r>
            <w:r>
              <w:rPr>
                <w:sz w:val="24"/>
              </w:rPr>
              <w:t xml:space="preserve">мя искусственными неровностями и ограждением проезжей части на а/д 87 ОП РЗ 87К-031 «Подъезд к </w:t>
            </w:r>
            <w:proofErr w:type="spellStart"/>
            <w:r>
              <w:rPr>
                <w:sz w:val="24"/>
              </w:rPr>
              <w:t>с.Чухлэм</w:t>
            </w:r>
            <w:proofErr w:type="spellEnd"/>
            <w:r>
              <w:rPr>
                <w:sz w:val="24"/>
              </w:rPr>
              <w:t xml:space="preserve"> от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04"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bl>
    <w:p w:rsidR="001F39E8" w:rsidRDefault="001F39E8">
      <w:pPr>
        <w:spacing w:after="0" w:line="259" w:lineRule="auto"/>
        <w:ind w:left="-1700" w:right="11347" w:firstLine="0"/>
        <w:jc w:val="left"/>
      </w:pPr>
    </w:p>
    <w:tbl>
      <w:tblPr>
        <w:tblStyle w:val="TableGrid"/>
        <w:tblW w:w="10492" w:type="dxa"/>
        <w:tblInd w:w="-566" w:type="dxa"/>
        <w:tblCellMar>
          <w:top w:w="53" w:type="dxa"/>
          <w:left w:w="110" w:type="dxa"/>
          <w:bottom w:w="10" w:type="dxa"/>
          <w:right w:w="93" w:type="dxa"/>
        </w:tblCellMar>
        <w:tblLook w:val="04A0" w:firstRow="1" w:lastRow="0" w:firstColumn="1" w:lastColumn="0" w:noHBand="0" w:noVBand="1"/>
      </w:tblPr>
      <w:tblGrid>
        <w:gridCol w:w="566"/>
        <w:gridCol w:w="6099"/>
        <w:gridCol w:w="1277"/>
        <w:gridCol w:w="2550"/>
      </w:tblGrid>
      <w:tr w:rsidR="001F39E8">
        <w:trPr>
          <w:trHeight w:val="288"/>
        </w:trPr>
        <w:tc>
          <w:tcPr>
            <w:tcW w:w="566"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а/д Р-176 «Вятка» в районе школы и д/с в </w:t>
            </w:r>
            <w:proofErr w:type="spellStart"/>
            <w:r>
              <w:rPr>
                <w:sz w:val="24"/>
              </w:rPr>
              <w:t>с.Чухлэм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44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61" w:firstLine="0"/>
            </w:pPr>
            <w:r>
              <w:rPr>
                <w:sz w:val="24"/>
              </w:rPr>
              <w:t xml:space="preserve">Разработка проекта на устройство </w:t>
            </w:r>
            <w:r>
              <w:rPr>
                <w:sz w:val="24"/>
              </w:rPr>
              <w:t xml:space="preserve">пешеходного перехода, оборудованного светофором Т7, 2-мя искусственными неровностями и ограждением проезжей части в районе школы в </w:t>
            </w:r>
            <w:proofErr w:type="spellStart"/>
            <w:r>
              <w:rPr>
                <w:sz w:val="24"/>
              </w:rPr>
              <w:t>д.Шорсай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1507"/>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61" w:firstLine="0"/>
            </w:pPr>
            <w:r>
              <w:rPr>
                <w:sz w:val="24"/>
              </w:rPr>
              <w:t>Разработка проекта на устройство пешеходного перехода, оборудованного светофором Т7, 2-</w:t>
            </w:r>
            <w:r>
              <w:rPr>
                <w:sz w:val="24"/>
              </w:rPr>
              <w:t xml:space="preserve">мя искусственными неровностями и ограждением проезжей части на </w:t>
            </w:r>
            <w:proofErr w:type="spellStart"/>
            <w:r>
              <w:rPr>
                <w:sz w:val="24"/>
              </w:rPr>
              <w:t>ул.Центральная</w:t>
            </w:r>
            <w:proofErr w:type="spellEnd"/>
            <w:r>
              <w:rPr>
                <w:sz w:val="24"/>
              </w:rPr>
              <w:t xml:space="preserve"> в районе школы и д/с в </w:t>
            </w:r>
            <w:proofErr w:type="spellStart"/>
            <w:r>
              <w:rPr>
                <w:sz w:val="24"/>
              </w:rPr>
              <w:t>пст.Первомайский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1239"/>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61" w:firstLine="0"/>
            </w:pPr>
            <w:r>
              <w:rPr>
                <w:sz w:val="24"/>
              </w:rPr>
              <w:t>Разработка проекта на устройство пешеходного перехода, оборудованного светофором Т7, 2-</w:t>
            </w:r>
            <w:r>
              <w:rPr>
                <w:sz w:val="24"/>
              </w:rPr>
              <w:t xml:space="preserve">мя искусственными неровностями и ограждением проезжей части на </w:t>
            </w:r>
            <w:proofErr w:type="spellStart"/>
            <w:r>
              <w:rPr>
                <w:sz w:val="24"/>
              </w:rPr>
              <w:t>ул.Мира</w:t>
            </w:r>
            <w:proofErr w:type="spellEnd"/>
            <w:r>
              <w:rPr>
                <w:sz w:val="24"/>
              </w:rPr>
              <w:t xml:space="preserve"> в районе школы и д/с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61" w:firstLine="0"/>
            </w:pPr>
            <w:r>
              <w:rPr>
                <w:sz w:val="24"/>
              </w:rPr>
              <w:t>Разработка проекта на устройство пешеходного перехода, оборудованного светофором Т7, 2-</w:t>
            </w:r>
            <w:r>
              <w:rPr>
                <w:sz w:val="24"/>
              </w:rPr>
              <w:t xml:space="preserve">мя искусственными неровностями и ограждением проезжей части на </w:t>
            </w:r>
            <w:proofErr w:type="spellStart"/>
            <w:r>
              <w:rPr>
                <w:sz w:val="24"/>
              </w:rPr>
              <w:t>ул.Школьная</w:t>
            </w:r>
            <w:proofErr w:type="spellEnd"/>
            <w:r>
              <w:rPr>
                <w:sz w:val="24"/>
              </w:rPr>
              <w:t xml:space="preserve"> в районе школы и д/с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61" w:firstLine="0"/>
            </w:pPr>
            <w:r>
              <w:rPr>
                <w:sz w:val="24"/>
              </w:rPr>
              <w:t>Разработка проекта на устройство пешеходного перехода, оборудованного светофором Т7, 2-</w:t>
            </w:r>
            <w:r>
              <w:rPr>
                <w:sz w:val="24"/>
              </w:rPr>
              <w:t xml:space="preserve">мя искусственными неровностями и ограждением проезжей части на ул.Советская,8 в районе школы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49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61" w:firstLine="0"/>
            </w:pPr>
            <w:r>
              <w:rPr>
                <w:sz w:val="24"/>
              </w:rPr>
              <w:t>Разработка проекта на устройство пешеходного перехода, оборудованного светофором Т7, 2-</w:t>
            </w:r>
            <w:r>
              <w:rPr>
                <w:sz w:val="24"/>
              </w:rPr>
              <w:t xml:space="preserve">мя искусственными неровностями и ограждением проезжей части в районе д/с и школы-интернат в </w:t>
            </w:r>
            <w:proofErr w:type="spellStart"/>
            <w:r>
              <w:rPr>
                <w:sz w:val="24"/>
              </w:rPr>
              <w:t>д.Горьковская</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61" w:firstLine="0"/>
            </w:pPr>
            <w:r>
              <w:rPr>
                <w:sz w:val="24"/>
              </w:rPr>
              <w:t>Разработка проекта на устройство пешеходного перехода, оборудованного светофором Т7, 2-</w:t>
            </w:r>
            <w:r>
              <w:rPr>
                <w:sz w:val="24"/>
              </w:rPr>
              <w:t xml:space="preserve">мя искусственными неровностями и ограждением проезжей части в районе школы и д/с в </w:t>
            </w:r>
            <w:proofErr w:type="spellStart"/>
            <w:r>
              <w:rPr>
                <w:sz w:val="24"/>
              </w:rPr>
              <w:t>с.Куратово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150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61" w:firstLine="0"/>
            </w:pPr>
            <w:r>
              <w:rPr>
                <w:sz w:val="24"/>
              </w:rPr>
              <w:t>Разработка проекта на устройство пешеходного перехода, оборудованного светофором Т7, 2-мя искусственными неровностями и ограждением проезжей ча</w:t>
            </w:r>
            <w:r>
              <w:rPr>
                <w:sz w:val="24"/>
              </w:rPr>
              <w:t xml:space="preserve">сти на </w:t>
            </w:r>
            <w:proofErr w:type="spellStart"/>
            <w:r>
              <w:rPr>
                <w:sz w:val="24"/>
              </w:rPr>
              <w:t>ул.Интернациональная</w:t>
            </w:r>
            <w:proofErr w:type="spellEnd"/>
            <w:r>
              <w:rPr>
                <w:sz w:val="24"/>
              </w:rPr>
              <w:t xml:space="preserve"> в районе школы и д/с в </w:t>
            </w:r>
            <w:proofErr w:type="spellStart"/>
            <w:r>
              <w:rPr>
                <w:sz w:val="24"/>
              </w:rPr>
              <w:t>пст.Визиндор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61" w:firstLine="0"/>
            </w:pPr>
            <w:r>
              <w:rPr>
                <w:sz w:val="24"/>
              </w:rPr>
              <w:t>Разработка проекта на устройство пешеходного перехода, оборудованного светофором Т7, 2-мя искусственными неровностями и ограждением проезжей части в районе школы-</w:t>
            </w:r>
            <w:r>
              <w:rPr>
                <w:sz w:val="24"/>
              </w:rPr>
              <w:t xml:space="preserve">сада в </w:t>
            </w:r>
            <w:proofErr w:type="spellStart"/>
            <w:r>
              <w:rPr>
                <w:sz w:val="24"/>
              </w:rPr>
              <w:t>пст.Шугрэм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1513"/>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24" w:line="258" w:lineRule="auto"/>
              <w:ind w:left="0" w:right="61" w:firstLine="0"/>
            </w:pPr>
            <w:r>
              <w:rPr>
                <w:sz w:val="24"/>
              </w:rPr>
              <w:t xml:space="preserve">Разработка проекта на устройство пешеходного перехода, оборудованного светофором Т7, 2-мя искусственными неровностями и ограждением проезжей </w:t>
            </w:r>
          </w:p>
          <w:p w:rsidR="001F39E8" w:rsidRDefault="00A43CF9">
            <w:pPr>
              <w:spacing w:after="0" w:line="259" w:lineRule="auto"/>
              <w:ind w:left="0" w:firstLine="0"/>
              <w:jc w:val="left"/>
            </w:pPr>
            <w:r>
              <w:rPr>
                <w:sz w:val="24"/>
              </w:rPr>
              <w:t xml:space="preserve">части на </w:t>
            </w:r>
            <w:proofErr w:type="spellStart"/>
            <w:r>
              <w:rPr>
                <w:sz w:val="24"/>
              </w:rPr>
              <w:t>на</w:t>
            </w:r>
            <w:proofErr w:type="spellEnd"/>
            <w:r>
              <w:rPr>
                <w:sz w:val="24"/>
              </w:rPr>
              <w:t xml:space="preserve"> а/д 87 ОП РЗ 87К-004 «</w:t>
            </w:r>
            <w:proofErr w:type="spellStart"/>
            <w:r>
              <w:rPr>
                <w:sz w:val="24"/>
              </w:rPr>
              <w:t>СыктывкарКудымкар</w:t>
            </w:r>
            <w:proofErr w:type="spellEnd"/>
            <w:r>
              <w:rPr>
                <w:sz w:val="24"/>
              </w:rPr>
              <w:t xml:space="preserve">» </w:t>
            </w:r>
            <w:r>
              <w:rPr>
                <w:sz w:val="24"/>
              </w:rPr>
              <w:t xml:space="preserve">в районе школы в </w:t>
            </w:r>
            <w:proofErr w:type="spellStart"/>
            <w:r>
              <w:rPr>
                <w:sz w:val="24"/>
              </w:rPr>
              <w:t>с.Пыёлдино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54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61" w:firstLine="0"/>
            </w:pPr>
            <w:r>
              <w:rPr>
                <w:sz w:val="24"/>
              </w:rPr>
              <w:t xml:space="preserve">Разработка проекта на устройство пешеходного перехода, оборудованного светофором Т7, 2-мя искусственными неровностями и ограждением проезжей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1"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bl>
    <w:p w:rsidR="001F39E8" w:rsidRDefault="001F39E8">
      <w:pPr>
        <w:spacing w:after="0" w:line="259" w:lineRule="auto"/>
        <w:ind w:left="-1700" w:right="11347" w:firstLine="0"/>
        <w:jc w:val="left"/>
      </w:pPr>
    </w:p>
    <w:tbl>
      <w:tblPr>
        <w:tblStyle w:val="TableGrid"/>
        <w:tblW w:w="10492" w:type="dxa"/>
        <w:tblInd w:w="-566" w:type="dxa"/>
        <w:tblCellMar>
          <w:top w:w="54" w:type="dxa"/>
          <w:left w:w="110" w:type="dxa"/>
          <w:bottom w:w="10" w:type="dxa"/>
          <w:right w:w="89" w:type="dxa"/>
        </w:tblCellMar>
        <w:tblLook w:val="04A0" w:firstRow="1" w:lastRow="0" w:firstColumn="1" w:lastColumn="0" w:noHBand="0" w:noVBand="1"/>
      </w:tblPr>
      <w:tblGrid>
        <w:gridCol w:w="566"/>
        <w:gridCol w:w="6099"/>
        <w:gridCol w:w="1277"/>
        <w:gridCol w:w="2550"/>
      </w:tblGrid>
      <w:tr w:rsidR="001F39E8">
        <w:trPr>
          <w:trHeight w:val="595"/>
        </w:trPr>
        <w:tc>
          <w:tcPr>
            <w:tcW w:w="566"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части </w:t>
            </w:r>
            <w:r>
              <w:rPr>
                <w:sz w:val="24"/>
              </w:rPr>
              <w:t xml:space="preserve">на </w:t>
            </w:r>
            <w:proofErr w:type="spellStart"/>
            <w:r>
              <w:rPr>
                <w:sz w:val="24"/>
              </w:rPr>
              <w:t>ул.Центральная</w:t>
            </w:r>
            <w:proofErr w:type="spellEnd"/>
            <w:r>
              <w:rPr>
                <w:sz w:val="24"/>
              </w:rPr>
              <w:t xml:space="preserve"> в районе школы и д/с в </w:t>
            </w:r>
            <w:proofErr w:type="spellStart"/>
            <w:r>
              <w:rPr>
                <w:sz w:val="24"/>
              </w:rPr>
              <w:t>пст.Заозерье</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26" w:line="257" w:lineRule="auto"/>
              <w:ind w:left="0" w:right="65" w:firstLine="0"/>
            </w:pPr>
            <w:r>
              <w:rPr>
                <w:sz w:val="24"/>
              </w:rPr>
              <w:t xml:space="preserve">Разработка проекта на устройство пешеходного перехода, оборудованного светофором Т7, 2-мя искусственными неровностями и ограждением проезжей </w:t>
            </w:r>
          </w:p>
          <w:p w:rsidR="001F39E8" w:rsidRDefault="00A43CF9">
            <w:pPr>
              <w:spacing w:after="0" w:line="259" w:lineRule="auto"/>
              <w:ind w:left="0" w:firstLine="0"/>
              <w:jc w:val="left"/>
            </w:pPr>
            <w:r>
              <w:rPr>
                <w:sz w:val="24"/>
              </w:rPr>
              <w:t xml:space="preserve">части в районе школы-сада в </w:t>
            </w:r>
            <w:proofErr w:type="spellStart"/>
            <w:r>
              <w:rPr>
                <w:sz w:val="24"/>
              </w:rPr>
              <w:t>д.Бортом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5"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123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65" w:firstLine="0"/>
            </w:pPr>
            <w:r>
              <w:rPr>
                <w:sz w:val="24"/>
              </w:rPr>
              <w:t xml:space="preserve">Разработка проекта на устройство пешеходного перехода, оборудованного светофором Т7, 2-мя искусственными неровностями и ограждением проезжей части в районе школы-сада в </w:t>
            </w:r>
            <w:proofErr w:type="spellStart"/>
            <w:r>
              <w:rPr>
                <w:sz w:val="24"/>
              </w:rPr>
              <w:t>с.Палауз</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5"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65" w:firstLine="0"/>
            </w:pPr>
            <w:r>
              <w:rPr>
                <w:sz w:val="24"/>
              </w:rPr>
              <w:t xml:space="preserve">Разработка проекта на устройство </w:t>
            </w:r>
            <w:r>
              <w:rPr>
                <w:sz w:val="24"/>
              </w:rPr>
              <w:t xml:space="preserve">пешеходного перехода, оборудованного светофором Т7, 2-мя искусственными неровностями и ограждением проезжей части в районе д/с в </w:t>
            </w:r>
            <w:proofErr w:type="spellStart"/>
            <w:r>
              <w:rPr>
                <w:sz w:val="24"/>
              </w:rPr>
              <w:t>д.Шорсай</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5"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65" w:firstLine="0"/>
            </w:pPr>
            <w:r>
              <w:rPr>
                <w:sz w:val="24"/>
              </w:rPr>
              <w:t>Разработка проекта на устройство пешеходного перехода, оборудованного светофором Т7, 2-</w:t>
            </w:r>
            <w:r>
              <w:rPr>
                <w:sz w:val="24"/>
              </w:rPr>
              <w:t xml:space="preserve">мя искусственными неровностями и ограждением проезжей части в районе д/с в </w:t>
            </w:r>
            <w:proofErr w:type="spellStart"/>
            <w:r>
              <w:rPr>
                <w:sz w:val="24"/>
              </w:rPr>
              <w:t>с.Куниб</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5"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59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реконструкцию пешеходного перехода (оборудование светофором Т7) на </w:t>
            </w:r>
            <w:proofErr w:type="spellStart"/>
            <w:r>
              <w:rPr>
                <w:sz w:val="24"/>
              </w:rPr>
              <w:t>ул.Оплесина</w:t>
            </w:r>
            <w:proofErr w:type="spellEnd"/>
            <w:r>
              <w:rPr>
                <w:sz w:val="24"/>
              </w:rPr>
              <w:t xml:space="preserve"> в районе д/с в </w:t>
            </w:r>
            <w:proofErr w:type="spellStart"/>
            <w:r>
              <w:rPr>
                <w:sz w:val="24"/>
              </w:rPr>
              <w:t>с.Визинга</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5"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65" w:firstLine="0"/>
            </w:pPr>
            <w:r>
              <w:rPr>
                <w:sz w:val="24"/>
              </w:rPr>
              <w:t xml:space="preserve">Разработка проекта на устройство пешеходного перехода, оборудованного светофором Т7, 2-мя искусственными неровностями и ограждением проезжей части в районе д/с в </w:t>
            </w:r>
            <w:proofErr w:type="spellStart"/>
            <w:r>
              <w:rPr>
                <w:sz w:val="24"/>
              </w:rPr>
              <w:t>д.Заречное</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5"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1512"/>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24" w:line="259" w:lineRule="auto"/>
              <w:ind w:left="0" w:right="65" w:firstLine="0"/>
            </w:pPr>
            <w:r>
              <w:rPr>
                <w:sz w:val="24"/>
              </w:rPr>
              <w:t xml:space="preserve">Разработка проекта на устройство </w:t>
            </w:r>
            <w:r>
              <w:rPr>
                <w:sz w:val="24"/>
              </w:rPr>
              <w:t xml:space="preserve">пешеходного перехода, оборудованного светофором Т7, 2-мя искусственными неровностями и ограждением проезжей </w:t>
            </w:r>
          </w:p>
          <w:p w:rsidR="001F39E8" w:rsidRDefault="00A43CF9">
            <w:pPr>
              <w:spacing w:after="19" w:line="259" w:lineRule="auto"/>
              <w:ind w:left="0" w:firstLine="0"/>
              <w:jc w:val="left"/>
            </w:pPr>
            <w:r>
              <w:rPr>
                <w:sz w:val="24"/>
              </w:rPr>
              <w:t xml:space="preserve">части на </w:t>
            </w:r>
            <w:proofErr w:type="spellStart"/>
            <w:proofErr w:type="gramStart"/>
            <w:r>
              <w:rPr>
                <w:sz w:val="24"/>
              </w:rPr>
              <w:t>на</w:t>
            </w:r>
            <w:proofErr w:type="spellEnd"/>
            <w:proofErr w:type="gramEnd"/>
            <w:r>
              <w:rPr>
                <w:sz w:val="24"/>
              </w:rPr>
              <w:t xml:space="preserve"> а/д 87 ОП РЗ 87К-004 «Сыктывкар-</w:t>
            </w:r>
          </w:p>
          <w:p w:rsidR="001F39E8" w:rsidRDefault="00A43CF9">
            <w:pPr>
              <w:spacing w:after="0" w:line="259" w:lineRule="auto"/>
              <w:ind w:left="0" w:firstLine="0"/>
              <w:jc w:val="left"/>
            </w:pPr>
            <w:r>
              <w:rPr>
                <w:sz w:val="24"/>
              </w:rPr>
              <w:t xml:space="preserve">Кудымкар» в районе д/с в </w:t>
            </w:r>
            <w:proofErr w:type="spellStart"/>
            <w:r>
              <w:rPr>
                <w:sz w:val="24"/>
              </w:rPr>
              <w:t>с.Пыёлдино</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5"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1508"/>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19" w:line="259" w:lineRule="auto"/>
              <w:ind w:left="0" w:right="65" w:firstLine="0"/>
            </w:pPr>
            <w:r>
              <w:rPr>
                <w:sz w:val="24"/>
              </w:rPr>
              <w:t xml:space="preserve">Разработка проекта на устройство </w:t>
            </w:r>
            <w:r>
              <w:rPr>
                <w:sz w:val="24"/>
              </w:rPr>
              <w:t xml:space="preserve">пешеходного перехода, оборудованного светофором Т7, 2-мя искусственными неровностями и ограждением проезжей </w:t>
            </w:r>
          </w:p>
          <w:p w:rsidR="001F39E8" w:rsidRDefault="00A43CF9">
            <w:pPr>
              <w:spacing w:after="24" w:line="259" w:lineRule="auto"/>
              <w:ind w:left="0" w:firstLine="0"/>
              <w:jc w:val="left"/>
            </w:pPr>
            <w:r>
              <w:rPr>
                <w:sz w:val="24"/>
              </w:rPr>
              <w:t xml:space="preserve">части на </w:t>
            </w:r>
            <w:proofErr w:type="spellStart"/>
            <w:proofErr w:type="gramStart"/>
            <w:r>
              <w:rPr>
                <w:sz w:val="24"/>
              </w:rPr>
              <w:t>на</w:t>
            </w:r>
            <w:proofErr w:type="spellEnd"/>
            <w:proofErr w:type="gramEnd"/>
            <w:r>
              <w:rPr>
                <w:sz w:val="24"/>
              </w:rPr>
              <w:t xml:space="preserve"> а/д 87 ОП РЗ 87К-004 «Сыктывкар-</w:t>
            </w:r>
          </w:p>
          <w:p w:rsidR="001F39E8" w:rsidRDefault="00A43CF9">
            <w:pPr>
              <w:spacing w:after="0" w:line="259" w:lineRule="auto"/>
              <w:ind w:left="0" w:firstLine="0"/>
              <w:jc w:val="left"/>
            </w:pPr>
            <w:r>
              <w:rPr>
                <w:sz w:val="24"/>
              </w:rPr>
              <w:t xml:space="preserve">Кудымкар» в районе д/с в </w:t>
            </w:r>
            <w:proofErr w:type="spellStart"/>
            <w:r>
              <w:rPr>
                <w:sz w:val="24"/>
              </w:rPr>
              <w:t>с.Гагшор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5"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устройство, реконструкцию </w:t>
            </w:r>
            <w:r>
              <w:rPr>
                <w:sz w:val="24"/>
              </w:rPr>
              <w:t xml:space="preserve">пешеходного перехода в районе ООТ в МО МР «Сысольский»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5"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1000 </w:t>
            </w:r>
          </w:p>
        </w:tc>
      </w:tr>
      <w:tr w:rsidR="001F39E8">
        <w:trPr>
          <w:trHeight w:val="178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64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40" w:lineRule="auto"/>
              <w:ind w:left="0" w:firstLine="0"/>
              <w:jc w:val="left"/>
            </w:pPr>
            <w:r>
              <w:rPr>
                <w:sz w:val="24"/>
              </w:rPr>
              <w:t xml:space="preserve">Разработка проекта на устройство освещения проезжей части улиц МО МР «Сысольский»: с. Визинга, </w:t>
            </w:r>
          </w:p>
          <w:p w:rsidR="001F39E8" w:rsidRDefault="00A43CF9">
            <w:pPr>
              <w:spacing w:after="0" w:line="259" w:lineRule="auto"/>
              <w:ind w:left="0" w:firstLine="0"/>
              <w:jc w:val="left"/>
            </w:pPr>
            <w:proofErr w:type="spellStart"/>
            <w:r>
              <w:rPr>
                <w:sz w:val="24"/>
              </w:rPr>
              <w:t>д.Горьковская</w:t>
            </w:r>
            <w:proofErr w:type="spellEnd"/>
            <w:r>
              <w:rPr>
                <w:sz w:val="24"/>
              </w:rPr>
              <w:t xml:space="preserve">, </w:t>
            </w:r>
            <w:proofErr w:type="spellStart"/>
            <w:r>
              <w:rPr>
                <w:sz w:val="24"/>
              </w:rPr>
              <w:t>с.Куниб</w:t>
            </w:r>
            <w:proofErr w:type="spellEnd"/>
            <w:r>
              <w:rPr>
                <w:sz w:val="24"/>
              </w:rPr>
              <w:t xml:space="preserve">, </w:t>
            </w:r>
            <w:proofErr w:type="spellStart"/>
            <w:proofErr w:type="gramStart"/>
            <w:r>
              <w:rPr>
                <w:sz w:val="24"/>
              </w:rPr>
              <w:t>пст.Первомайский</w:t>
            </w:r>
            <w:proofErr w:type="spellEnd"/>
            <w:proofErr w:type="gramEnd"/>
            <w:r>
              <w:rPr>
                <w:sz w:val="24"/>
              </w:rPr>
              <w:t xml:space="preserve">, </w:t>
            </w:r>
            <w:proofErr w:type="spellStart"/>
            <w:r>
              <w:rPr>
                <w:sz w:val="24"/>
              </w:rPr>
              <w:t>с.Межадор</w:t>
            </w:r>
            <w:proofErr w:type="spellEnd"/>
            <w:r>
              <w:rPr>
                <w:sz w:val="24"/>
              </w:rPr>
              <w:t xml:space="preserve">, </w:t>
            </w:r>
          </w:p>
          <w:p w:rsidR="001F39E8" w:rsidRDefault="00A43CF9">
            <w:pPr>
              <w:spacing w:after="0" w:line="259" w:lineRule="auto"/>
              <w:ind w:left="0" w:right="713" w:firstLine="0"/>
            </w:pPr>
            <w:proofErr w:type="spellStart"/>
            <w:r>
              <w:rPr>
                <w:sz w:val="24"/>
              </w:rPr>
              <w:t>д.Шорсай</w:t>
            </w:r>
            <w:proofErr w:type="spellEnd"/>
            <w:r>
              <w:rPr>
                <w:sz w:val="24"/>
              </w:rPr>
              <w:t xml:space="preserve">, </w:t>
            </w:r>
            <w:proofErr w:type="spellStart"/>
            <w:r>
              <w:rPr>
                <w:sz w:val="24"/>
              </w:rPr>
              <w:t>с.Пыёлдино</w:t>
            </w:r>
            <w:proofErr w:type="spellEnd"/>
            <w:r>
              <w:rPr>
                <w:sz w:val="24"/>
              </w:rPr>
              <w:t xml:space="preserve">, </w:t>
            </w:r>
            <w:proofErr w:type="spellStart"/>
            <w:r>
              <w:rPr>
                <w:sz w:val="24"/>
              </w:rPr>
              <w:t>с.Куратово</w:t>
            </w:r>
            <w:proofErr w:type="spellEnd"/>
            <w:r>
              <w:rPr>
                <w:sz w:val="24"/>
              </w:rPr>
              <w:t xml:space="preserve">, </w:t>
            </w:r>
            <w:proofErr w:type="spellStart"/>
            <w:r>
              <w:rPr>
                <w:sz w:val="24"/>
              </w:rPr>
              <w:t>пст.Визиндор</w:t>
            </w:r>
            <w:proofErr w:type="spellEnd"/>
            <w:r>
              <w:rPr>
                <w:sz w:val="24"/>
              </w:rPr>
              <w:t xml:space="preserve">, </w:t>
            </w:r>
            <w:proofErr w:type="spellStart"/>
            <w:r>
              <w:rPr>
                <w:sz w:val="24"/>
              </w:rPr>
              <w:t>пст.Шугрэм</w:t>
            </w:r>
            <w:proofErr w:type="spellEnd"/>
            <w:r>
              <w:rPr>
                <w:sz w:val="24"/>
              </w:rPr>
              <w:t xml:space="preserve">, </w:t>
            </w:r>
            <w:proofErr w:type="spellStart"/>
            <w:r>
              <w:rPr>
                <w:sz w:val="24"/>
              </w:rPr>
              <w:t>с.Гагшор</w:t>
            </w:r>
            <w:proofErr w:type="spellEnd"/>
            <w:r>
              <w:rPr>
                <w:sz w:val="24"/>
              </w:rPr>
              <w:t xml:space="preserve">, </w:t>
            </w:r>
            <w:proofErr w:type="spellStart"/>
            <w:r>
              <w:rPr>
                <w:sz w:val="24"/>
              </w:rPr>
              <w:t>пст.Бортом</w:t>
            </w:r>
            <w:proofErr w:type="spellEnd"/>
            <w:r>
              <w:rPr>
                <w:sz w:val="24"/>
              </w:rPr>
              <w:t xml:space="preserve">, </w:t>
            </w:r>
            <w:proofErr w:type="spellStart"/>
            <w:r>
              <w:rPr>
                <w:sz w:val="24"/>
              </w:rPr>
              <w:t>пст.Заозерье</w:t>
            </w:r>
            <w:proofErr w:type="spellEnd"/>
            <w:r>
              <w:rPr>
                <w:sz w:val="24"/>
              </w:rPr>
              <w:t xml:space="preserve">, </w:t>
            </w:r>
            <w:proofErr w:type="spellStart"/>
            <w:r>
              <w:rPr>
                <w:sz w:val="24"/>
              </w:rPr>
              <w:t>с.Палауз</w:t>
            </w:r>
            <w:proofErr w:type="spellEnd"/>
            <w:r>
              <w:rPr>
                <w:sz w:val="24"/>
              </w:rPr>
              <w:t xml:space="preserve"> и </w:t>
            </w:r>
            <w:proofErr w:type="spellStart"/>
            <w:r>
              <w:rPr>
                <w:sz w:val="24"/>
              </w:rPr>
              <w:t>с.Чухлэм</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5"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3000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209" w:firstLine="0"/>
            </w:pPr>
            <w:r>
              <w:rPr>
                <w:sz w:val="24"/>
              </w:rPr>
              <w:t xml:space="preserve">Разработка проекта на устройство дорожного ограждения (отбойников) проезжей части дороги (с 2-х сторон) и установку </w:t>
            </w:r>
            <w:r>
              <w:rPr>
                <w:sz w:val="24"/>
              </w:rPr>
              <w:t xml:space="preserve">дорожных знаков «Внимание.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15"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300 </w:t>
            </w:r>
          </w:p>
        </w:tc>
      </w:tr>
    </w:tbl>
    <w:p w:rsidR="001F39E8" w:rsidRDefault="001F39E8">
      <w:pPr>
        <w:spacing w:after="0" w:line="259" w:lineRule="auto"/>
        <w:ind w:left="-1700" w:right="11347" w:firstLine="0"/>
        <w:jc w:val="left"/>
      </w:pPr>
    </w:p>
    <w:tbl>
      <w:tblPr>
        <w:tblStyle w:val="TableGrid"/>
        <w:tblW w:w="10492" w:type="dxa"/>
        <w:tblInd w:w="-566" w:type="dxa"/>
        <w:tblCellMar>
          <w:top w:w="50" w:type="dxa"/>
          <w:left w:w="110" w:type="dxa"/>
          <w:bottom w:w="10" w:type="dxa"/>
          <w:right w:w="94" w:type="dxa"/>
        </w:tblCellMar>
        <w:tblLook w:val="04A0" w:firstRow="1" w:lastRow="0" w:firstColumn="1" w:lastColumn="0" w:noHBand="0" w:noVBand="1"/>
      </w:tblPr>
      <w:tblGrid>
        <w:gridCol w:w="566"/>
        <w:gridCol w:w="6099"/>
        <w:gridCol w:w="1277"/>
        <w:gridCol w:w="2550"/>
      </w:tblGrid>
      <w:tr w:rsidR="001F39E8">
        <w:trPr>
          <w:trHeight w:val="840"/>
        </w:trPr>
        <w:tc>
          <w:tcPr>
            <w:tcW w:w="566"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6099"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Аварийно-опасный участок дороги» (2 знака) на 657 км а/д Р-176 «Вятка» «Чебоксары-Йошкар-Ола-</w:t>
            </w:r>
            <w:proofErr w:type="spellStart"/>
            <w:r>
              <w:rPr>
                <w:sz w:val="24"/>
              </w:rPr>
              <w:t>КировСыктывкар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c>
          <w:tcPr>
            <w:tcW w:w="2550" w:type="dxa"/>
            <w:tcBorders>
              <w:top w:val="single" w:sz="4" w:space="0" w:color="000000"/>
              <w:left w:val="single" w:sz="4" w:space="0" w:color="000000"/>
              <w:bottom w:val="single" w:sz="4" w:space="0" w:color="000000"/>
              <w:right w:val="single" w:sz="4" w:space="0" w:color="000000"/>
            </w:tcBorders>
          </w:tcPr>
          <w:p w:rsidR="001F39E8" w:rsidRDefault="001F39E8">
            <w:pPr>
              <w:spacing w:after="160" w:line="259" w:lineRule="auto"/>
              <w:ind w:left="0" w:firstLine="0"/>
              <w:jc w:val="left"/>
            </w:pPr>
          </w:p>
        </w:tc>
      </w:tr>
      <w:tr w:rsidR="001F39E8">
        <w:trPr>
          <w:trHeight w:val="178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Разработка проекта на устройство дорожного ограждения (отбойников) проезжей части дороги (с 2-</w:t>
            </w:r>
            <w:r>
              <w:rPr>
                <w:sz w:val="24"/>
              </w:rPr>
              <w:t>х сторон) и установку дорожных знаков «Внимание. Аварийно-опасный участок дороги» (2 знака) на 685 км а/д Р-176 «Вятка» «Чебоксары-Йошкар-Ола-</w:t>
            </w:r>
            <w:proofErr w:type="spellStart"/>
            <w:r>
              <w:rPr>
                <w:sz w:val="24"/>
              </w:rPr>
              <w:t>КировСыктывкар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9"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300 </w:t>
            </w:r>
          </w:p>
        </w:tc>
      </w:tr>
      <w:tr w:rsidR="001F39E8">
        <w:trPr>
          <w:trHeight w:val="178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67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устройство </w:t>
            </w:r>
            <w:r>
              <w:rPr>
                <w:sz w:val="24"/>
              </w:rPr>
              <w:t>дорожного ограждения (отбойников) проезжей части дороги (с 2-х сторон) и установку дорожных знаков «Внимание. Аварийно-опасный участок дороги» (2 знака) на 706-709 км а/д Р-176 «Вятка» «Чебоксары-Йошкар-Ола-</w:t>
            </w:r>
            <w:proofErr w:type="spellStart"/>
            <w:r>
              <w:rPr>
                <w:sz w:val="24"/>
              </w:rPr>
              <w:t>КировСыктывкар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9"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300 </w:t>
            </w:r>
          </w:p>
        </w:tc>
      </w:tr>
      <w:tr w:rsidR="001F39E8">
        <w:trPr>
          <w:trHeight w:val="178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68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Разработка про</w:t>
            </w:r>
            <w:r>
              <w:rPr>
                <w:sz w:val="24"/>
              </w:rPr>
              <w:t>екта на устройство дорожного ограждения (отбойников) проезжей части дороги (с 2-х сторон) и установку дорожных знаков «Внимание. Аварийно-опасный участок дороги» (2 знака) на 714-716 км а/д Р-176 «Вятка» «Чебоксары-Йошкар-Ола-</w:t>
            </w:r>
            <w:proofErr w:type="spellStart"/>
            <w:r>
              <w:rPr>
                <w:sz w:val="24"/>
              </w:rPr>
              <w:t>КировСыктывкар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9"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300 </w:t>
            </w:r>
          </w:p>
        </w:tc>
      </w:tr>
      <w:tr w:rsidR="001F39E8">
        <w:trPr>
          <w:trHeight w:val="178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69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Разработка проекта на устройство дорожного ограждения (отбойников) проезжей части дороги (с 2-х сторон) и установку дорожных знаков «Внимание. Аварийно-опасный участок дороги» (2 знака) на 719-722 км а/д Р-176 «Вятка» «Чебоксары-Йошкар-Ола-</w:t>
            </w:r>
            <w:proofErr w:type="spellStart"/>
            <w:r>
              <w:rPr>
                <w:sz w:val="24"/>
              </w:rPr>
              <w:t>КировСыктыв</w:t>
            </w:r>
            <w:r>
              <w:rPr>
                <w:sz w:val="24"/>
              </w:rPr>
              <w:t>кар</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9"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300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70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273" w:firstLine="0"/>
            </w:pPr>
            <w:r>
              <w:rPr>
                <w:sz w:val="24"/>
              </w:rPr>
              <w:t xml:space="preserve">Разработка проекта на установку дорожных знаков «Внимание. Аварийно-опасный участок дороги» (2 знака) в </w:t>
            </w:r>
            <w:proofErr w:type="spellStart"/>
            <w:r>
              <w:rPr>
                <w:sz w:val="24"/>
              </w:rPr>
              <w:t>с.Пыёлдино</w:t>
            </w:r>
            <w:proofErr w:type="spellEnd"/>
            <w:r>
              <w:rPr>
                <w:sz w:val="24"/>
              </w:rPr>
              <w:t xml:space="preserve"> на 15,9-16,2 км а/д 87 ОП РЗ 87К004 «Сыктывкар-Кудымкар»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9"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lastRenderedPageBreak/>
              <w:t xml:space="preserve">71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273" w:firstLine="0"/>
            </w:pPr>
            <w:r>
              <w:rPr>
                <w:sz w:val="24"/>
              </w:rPr>
              <w:t xml:space="preserve">Разработка проекта на установку </w:t>
            </w:r>
            <w:r>
              <w:rPr>
                <w:sz w:val="24"/>
              </w:rPr>
              <w:t xml:space="preserve">дорожных знаков «Внимание. Аварийно-опасный участок дороги» (2 знака) в </w:t>
            </w:r>
            <w:proofErr w:type="spellStart"/>
            <w:r>
              <w:rPr>
                <w:sz w:val="24"/>
              </w:rPr>
              <w:t>с.Пыёлдино</w:t>
            </w:r>
            <w:proofErr w:type="spellEnd"/>
            <w:r>
              <w:rPr>
                <w:sz w:val="24"/>
              </w:rPr>
              <w:t xml:space="preserve"> на 20,0-20,3 км а/д 87 ОП РЗ 87К004 «Сыктывкар-Кудымкар»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9"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72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273" w:firstLine="0"/>
            </w:pPr>
            <w:r>
              <w:rPr>
                <w:sz w:val="24"/>
              </w:rPr>
              <w:t>Разработка проекта на установку дорожных знаков «Внимание. Аварийно-</w:t>
            </w:r>
            <w:r>
              <w:rPr>
                <w:sz w:val="24"/>
              </w:rPr>
              <w:t xml:space="preserve">опасный участок дороги» (2 знака) в </w:t>
            </w:r>
            <w:proofErr w:type="spellStart"/>
            <w:r>
              <w:rPr>
                <w:sz w:val="24"/>
              </w:rPr>
              <w:t>с.Пыёлдино</w:t>
            </w:r>
            <w:proofErr w:type="spellEnd"/>
            <w:r>
              <w:rPr>
                <w:sz w:val="24"/>
              </w:rPr>
              <w:t xml:space="preserve"> на 22,2-22,6 км а/д 87 ОП РЗ 87К004 «Сыктывкар-Кудымкар»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9"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 </w:t>
            </w:r>
          </w:p>
        </w:tc>
      </w:tr>
      <w:tr w:rsidR="001F39E8">
        <w:trPr>
          <w:trHeight w:val="1234"/>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73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4" w:line="277" w:lineRule="auto"/>
              <w:ind w:left="0" w:right="266" w:firstLine="0"/>
            </w:pPr>
            <w:r>
              <w:rPr>
                <w:sz w:val="24"/>
              </w:rPr>
              <w:t xml:space="preserve">Разработка проекта на установку дорожных знаков «Внимание. Аварийно-опасный участок дороги» (2 знака) в </w:t>
            </w:r>
            <w:proofErr w:type="spellStart"/>
            <w:r>
              <w:rPr>
                <w:sz w:val="24"/>
              </w:rPr>
              <w:t>с.Межадор</w:t>
            </w:r>
            <w:proofErr w:type="spellEnd"/>
            <w:r>
              <w:rPr>
                <w:sz w:val="24"/>
              </w:rPr>
              <w:t xml:space="preserve"> на 1,8-</w:t>
            </w:r>
            <w:r>
              <w:rPr>
                <w:sz w:val="24"/>
              </w:rPr>
              <w:t xml:space="preserve">2,0 </w:t>
            </w:r>
            <w:proofErr w:type="gramStart"/>
            <w:r>
              <w:rPr>
                <w:sz w:val="24"/>
              </w:rPr>
              <w:t>км</w:t>
            </w:r>
            <w:proofErr w:type="gramEnd"/>
            <w:r>
              <w:rPr>
                <w:sz w:val="24"/>
              </w:rPr>
              <w:t xml:space="preserve"> а/д 87 ОП РЗ 87К-030 </w:t>
            </w:r>
          </w:p>
          <w:p w:rsidR="001F39E8" w:rsidRDefault="00A43CF9">
            <w:pPr>
              <w:spacing w:after="0" w:line="259" w:lineRule="auto"/>
              <w:ind w:left="0" w:firstLine="0"/>
              <w:jc w:val="left"/>
            </w:pPr>
            <w:r>
              <w:rPr>
                <w:sz w:val="24"/>
              </w:rPr>
              <w:t xml:space="preserve">Подъезд к </w:t>
            </w:r>
            <w:proofErr w:type="spellStart"/>
            <w:r>
              <w:rPr>
                <w:sz w:val="24"/>
              </w:rPr>
              <w:t>с.Межадор</w:t>
            </w:r>
            <w:proofErr w:type="spellEnd"/>
            <w:r>
              <w:rPr>
                <w:sz w:val="24"/>
              </w:rPr>
              <w:t xml:space="preserve"> (</w:t>
            </w:r>
            <w:proofErr w:type="spellStart"/>
            <w:r>
              <w:rPr>
                <w:sz w:val="24"/>
              </w:rPr>
              <w:t>ул.Центральная</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9"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50 </w:t>
            </w:r>
          </w:p>
        </w:tc>
      </w:tr>
      <w:tr w:rsidR="001F39E8">
        <w:trPr>
          <w:trHeight w:val="409"/>
        </w:trPr>
        <w:tc>
          <w:tcPr>
            <w:tcW w:w="10492" w:type="dxa"/>
            <w:gridSpan w:val="4"/>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19" w:firstLine="0"/>
              <w:jc w:val="center"/>
            </w:pPr>
            <w:r>
              <w:rPr>
                <w:sz w:val="24"/>
              </w:rPr>
              <w:t xml:space="preserve">Мероприятия по оптимизации парковочного пространства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74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86" w:firstLine="0"/>
            </w:pPr>
            <w:r>
              <w:rPr>
                <w:sz w:val="24"/>
              </w:rPr>
              <w:t xml:space="preserve">Разработка проекта </w:t>
            </w:r>
            <w:r>
              <w:rPr>
                <w:sz w:val="24"/>
              </w:rPr>
              <w:t xml:space="preserve">на строительство открытых стоянок, парковок в </w:t>
            </w:r>
            <w:proofErr w:type="spellStart"/>
            <w:r>
              <w:rPr>
                <w:sz w:val="24"/>
              </w:rPr>
              <w:t>с.Визинга</w:t>
            </w:r>
            <w:proofErr w:type="spellEnd"/>
            <w:r>
              <w:rPr>
                <w:sz w:val="24"/>
              </w:rPr>
              <w:t xml:space="preserve"> в районе рыночной площади и площади перед автостанцией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9" w:firstLine="0"/>
              <w:jc w:val="center"/>
            </w:pPr>
            <w:r>
              <w:rPr>
                <w:sz w:val="24"/>
              </w:rPr>
              <w:t xml:space="preserve">2021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2000 </w:t>
            </w:r>
          </w:p>
        </w:tc>
      </w:tr>
      <w:tr w:rsidR="001F39E8">
        <w:trPr>
          <w:trHeight w:val="960"/>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75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firstLine="0"/>
              <w:jc w:val="left"/>
            </w:pPr>
            <w:r>
              <w:rPr>
                <w:sz w:val="24"/>
              </w:rPr>
              <w:t xml:space="preserve">Разработка проекта на реконструкцию имеющейся стоянки (увеличение </w:t>
            </w:r>
            <w:proofErr w:type="spellStart"/>
            <w:r>
              <w:rPr>
                <w:sz w:val="24"/>
              </w:rPr>
              <w:t>машино</w:t>
            </w:r>
            <w:proofErr w:type="spellEnd"/>
            <w:r>
              <w:rPr>
                <w:sz w:val="24"/>
              </w:rPr>
              <w:t xml:space="preserve">-мест) в </w:t>
            </w:r>
            <w:proofErr w:type="spellStart"/>
            <w:r>
              <w:rPr>
                <w:sz w:val="24"/>
              </w:rPr>
              <w:t>с.Визинга</w:t>
            </w:r>
            <w:proofErr w:type="spellEnd"/>
            <w:r>
              <w:rPr>
                <w:sz w:val="24"/>
              </w:rPr>
              <w:t xml:space="preserve"> в районе больницы на </w:t>
            </w:r>
            <w:proofErr w:type="spellStart"/>
            <w:r>
              <w:rPr>
                <w:sz w:val="24"/>
              </w:rPr>
              <w:t>ул.Советская</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300 </w:t>
            </w:r>
          </w:p>
        </w:tc>
      </w:tr>
      <w:tr w:rsidR="001F39E8">
        <w:trPr>
          <w:trHeight w:val="956"/>
        </w:trPr>
        <w:tc>
          <w:tcPr>
            <w:tcW w:w="566"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53" w:firstLine="0"/>
              <w:jc w:val="left"/>
            </w:pPr>
            <w:r>
              <w:rPr>
                <w:sz w:val="24"/>
              </w:rPr>
              <w:t xml:space="preserve">76 </w:t>
            </w:r>
          </w:p>
        </w:tc>
        <w:tc>
          <w:tcPr>
            <w:tcW w:w="6099" w:type="dxa"/>
            <w:tcBorders>
              <w:top w:val="single" w:sz="4" w:space="0" w:color="000000"/>
              <w:left w:val="single" w:sz="4" w:space="0" w:color="000000"/>
              <w:bottom w:val="single" w:sz="4" w:space="0" w:color="000000"/>
              <w:right w:val="single" w:sz="4" w:space="0" w:color="000000"/>
            </w:tcBorders>
            <w:vAlign w:val="bottom"/>
          </w:tcPr>
          <w:p w:rsidR="001F39E8" w:rsidRDefault="00A43CF9">
            <w:pPr>
              <w:spacing w:after="0" w:line="259" w:lineRule="auto"/>
              <w:ind w:left="0" w:right="59" w:firstLine="0"/>
            </w:pPr>
            <w:r>
              <w:rPr>
                <w:sz w:val="24"/>
              </w:rPr>
              <w:t xml:space="preserve">Разработка проекта на реконструкцию имеющейся стоянки (увеличение </w:t>
            </w:r>
            <w:proofErr w:type="spellStart"/>
            <w:r>
              <w:rPr>
                <w:sz w:val="24"/>
              </w:rPr>
              <w:t>машино</w:t>
            </w:r>
            <w:proofErr w:type="spellEnd"/>
            <w:r>
              <w:rPr>
                <w:sz w:val="24"/>
              </w:rPr>
              <w:t xml:space="preserve">-мест) в </w:t>
            </w:r>
            <w:proofErr w:type="spellStart"/>
            <w:r>
              <w:rPr>
                <w:sz w:val="24"/>
              </w:rPr>
              <w:t>с.Визинга</w:t>
            </w:r>
            <w:proofErr w:type="spellEnd"/>
            <w:r>
              <w:rPr>
                <w:sz w:val="24"/>
              </w:rPr>
              <w:t xml:space="preserve"> в районе магазина «Магнит» на </w:t>
            </w:r>
            <w:proofErr w:type="spellStart"/>
            <w:r>
              <w:rPr>
                <w:sz w:val="24"/>
              </w:rPr>
              <w:t>ул.Советская</w:t>
            </w:r>
            <w:proofErr w:type="spellEnd"/>
            <w:r>
              <w:rPr>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right="5" w:firstLine="0"/>
              <w:jc w:val="center"/>
            </w:pPr>
            <w:r>
              <w:rPr>
                <w:sz w:val="24"/>
              </w:rPr>
              <w:t xml:space="preserve">2026 г </w:t>
            </w:r>
          </w:p>
        </w:tc>
        <w:tc>
          <w:tcPr>
            <w:tcW w:w="2550" w:type="dxa"/>
            <w:tcBorders>
              <w:top w:val="single" w:sz="4" w:space="0" w:color="000000"/>
              <w:left w:val="single" w:sz="4" w:space="0" w:color="000000"/>
              <w:bottom w:val="single" w:sz="4" w:space="0" w:color="000000"/>
              <w:right w:val="single" w:sz="4" w:space="0" w:color="000000"/>
            </w:tcBorders>
          </w:tcPr>
          <w:p w:rsidR="001F39E8" w:rsidRDefault="00A43CF9">
            <w:pPr>
              <w:spacing w:after="0" w:line="259" w:lineRule="auto"/>
              <w:ind w:left="0" w:firstLine="0"/>
              <w:jc w:val="left"/>
            </w:pPr>
            <w:r>
              <w:rPr>
                <w:sz w:val="24"/>
              </w:rPr>
              <w:t xml:space="preserve">300 </w:t>
            </w:r>
          </w:p>
        </w:tc>
      </w:tr>
    </w:tbl>
    <w:p w:rsidR="001F39E8" w:rsidRDefault="00A43CF9">
      <w:pPr>
        <w:spacing w:after="47" w:line="259" w:lineRule="auto"/>
        <w:ind w:left="711" w:firstLine="0"/>
        <w:jc w:val="left"/>
      </w:pPr>
      <w:r>
        <w:rPr>
          <w:sz w:val="10"/>
        </w:rPr>
        <w:t xml:space="preserve"> </w:t>
      </w:r>
    </w:p>
    <w:p w:rsidR="001F39E8" w:rsidRDefault="00A43CF9">
      <w:pPr>
        <w:spacing w:after="210" w:line="259" w:lineRule="auto"/>
        <w:ind w:left="711" w:firstLine="0"/>
        <w:jc w:val="left"/>
      </w:pPr>
      <w:r>
        <w:rPr>
          <w:sz w:val="10"/>
        </w:rPr>
        <w:t xml:space="preserve"> </w:t>
      </w:r>
    </w:p>
    <w:p w:rsidR="001F39E8" w:rsidRDefault="00A43CF9">
      <w:pPr>
        <w:spacing w:after="191" w:line="259" w:lineRule="auto"/>
        <w:ind w:left="711" w:firstLine="0"/>
        <w:jc w:val="left"/>
      </w:pPr>
      <w:r>
        <w:t xml:space="preserve"> </w:t>
      </w:r>
    </w:p>
    <w:p w:rsidR="001F39E8" w:rsidRDefault="00A43CF9">
      <w:pPr>
        <w:ind w:left="0"/>
      </w:pPr>
      <w:r>
        <w:t xml:space="preserve">Общая стоимость мероприятий КСОДД по развитию транспортной инфраструктуры </w:t>
      </w:r>
      <w:r>
        <w:t xml:space="preserve">МО МР «Сысольский» составляет 2385250 тыс. руб., в том числе: </w:t>
      </w:r>
    </w:p>
    <w:p w:rsidR="001F39E8" w:rsidRDefault="00A43CF9">
      <w:pPr>
        <w:numPr>
          <w:ilvl w:val="0"/>
          <w:numId w:val="7"/>
        </w:numPr>
      </w:pPr>
      <w:r>
        <w:t xml:space="preserve">мероприятия до 2022 г. – 394850 тыс. руб. (стоимость остальных мероприятий в 2022 г. определяется проектами); </w:t>
      </w:r>
    </w:p>
    <w:p w:rsidR="001F39E8" w:rsidRDefault="00A43CF9">
      <w:pPr>
        <w:numPr>
          <w:ilvl w:val="0"/>
          <w:numId w:val="7"/>
        </w:numPr>
      </w:pPr>
      <w:r>
        <w:t>мероприятия до 2027 г. – 1907900 тыс. руб. (стоимость остальных мероприятий в 2027</w:t>
      </w:r>
      <w:r>
        <w:t xml:space="preserve"> г. определяется проектами); </w:t>
      </w:r>
    </w:p>
    <w:p w:rsidR="001F39E8" w:rsidRDefault="00A43CF9">
      <w:pPr>
        <w:numPr>
          <w:ilvl w:val="0"/>
          <w:numId w:val="7"/>
        </w:numPr>
      </w:pPr>
      <w:r>
        <w:t xml:space="preserve">мероприятия до 2032 г. – 82500 тыс. руб. (стоимость остальных мероприятий в 2032 г. определяется проектами). </w:t>
      </w:r>
    </w:p>
    <w:p w:rsidR="001F39E8" w:rsidRDefault="00A43CF9">
      <w:pPr>
        <w:spacing w:after="132" w:line="259" w:lineRule="auto"/>
        <w:ind w:left="711" w:firstLine="0"/>
        <w:jc w:val="left"/>
      </w:pPr>
      <w:r>
        <w:t xml:space="preserve"> </w:t>
      </w:r>
    </w:p>
    <w:p w:rsidR="001F39E8" w:rsidRDefault="00A43CF9">
      <w:pPr>
        <w:spacing w:after="137" w:line="259" w:lineRule="auto"/>
        <w:ind w:left="711" w:firstLine="0"/>
        <w:jc w:val="left"/>
      </w:pPr>
      <w:r>
        <w:lastRenderedPageBreak/>
        <w:t xml:space="preserve"> </w:t>
      </w:r>
    </w:p>
    <w:p w:rsidR="001F39E8" w:rsidRDefault="00A43CF9">
      <w:pPr>
        <w:spacing w:after="132" w:line="259" w:lineRule="auto"/>
        <w:ind w:left="711" w:firstLine="0"/>
        <w:jc w:val="left"/>
      </w:pPr>
      <w:r>
        <w:t xml:space="preserve"> </w:t>
      </w:r>
    </w:p>
    <w:p w:rsidR="001F39E8" w:rsidRDefault="00A43CF9">
      <w:pPr>
        <w:spacing w:after="136" w:line="259" w:lineRule="auto"/>
        <w:ind w:left="711" w:firstLine="0"/>
        <w:jc w:val="left"/>
      </w:pPr>
      <w:r>
        <w:t xml:space="preserve"> </w:t>
      </w:r>
    </w:p>
    <w:p w:rsidR="001F39E8" w:rsidRDefault="00A43CF9">
      <w:pPr>
        <w:spacing w:after="136" w:line="259" w:lineRule="auto"/>
        <w:ind w:left="711" w:firstLine="0"/>
        <w:jc w:val="left"/>
      </w:pPr>
      <w:r>
        <w:t xml:space="preserve"> </w:t>
      </w:r>
    </w:p>
    <w:p w:rsidR="001F39E8" w:rsidRDefault="00A43CF9">
      <w:pPr>
        <w:spacing w:after="132" w:line="259" w:lineRule="auto"/>
        <w:ind w:left="711" w:firstLine="0"/>
        <w:jc w:val="left"/>
      </w:pPr>
      <w:r>
        <w:t xml:space="preserve"> </w:t>
      </w:r>
    </w:p>
    <w:p w:rsidR="001F39E8" w:rsidRDefault="00A43CF9">
      <w:pPr>
        <w:spacing w:after="136" w:line="259" w:lineRule="auto"/>
        <w:ind w:left="711" w:firstLine="0"/>
        <w:jc w:val="left"/>
      </w:pPr>
      <w:r>
        <w:t xml:space="preserve"> </w:t>
      </w:r>
    </w:p>
    <w:p w:rsidR="001F39E8" w:rsidRDefault="00A43CF9">
      <w:pPr>
        <w:spacing w:after="132" w:line="259" w:lineRule="auto"/>
        <w:ind w:left="711" w:firstLine="0"/>
        <w:jc w:val="left"/>
      </w:pPr>
      <w:r>
        <w:t xml:space="preserve"> </w:t>
      </w:r>
    </w:p>
    <w:p w:rsidR="001F39E8" w:rsidRDefault="00A43CF9">
      <w:pPr>
        <w:spacing w:after="137" w:line="259" w:lineRule="auto"/>
        <w:ind w:left="711" w:firstLine="0"/>
        <w:jc w:val="left"/>
      </w:pPr>
      <w:r>
        <w:t xml:space="preserve"> </w:t>
      </w:r>
    </w:p>
    <w:p w:rsidR="001F39E8" w:rsidRDefault="00A43CF9">
      <w:pPr>
        <w:spacing w:after="136" w:line="259" w:lineRule="auto"/>
        <w:ind w:left="711" w:firstLine="0"/>
        <w:jc w:val="left"/>
      </w:pPr>
      <w:r>
        <w:t xml:space="preserve"> </w:t>
      </w:r>
    </w:p>
    <w:p w:rsidR="001F39E8" w:rsidRDefault="00A43CF9">
      <w:pPr>
        <w:spacing w:after="132" w:line="259" w:lineRule="auto"/>
        <w:ind w:left="711" w:firstLine="0"/>
        <w:jc w:val="left"/>
      </w:pPr>
      <w:r>
        <w:t xml:space="preserve"> </w:t>
      </w:r>
    </w:p>
    <w:p w:rsidR="001F39E8" w:rsidRDefault="00A43CF9">
      <w:pPr>
        <w:spacing w:after="136" w:line="259" w:lineRule="auto"/>
        <w:ind w:left="711" w:firstLine="0"/>
        <w:jc w:val="left"/>
      </w:pPr>
      <w:r>
        <w:t xml:space="preserve"> </w:t>
      </w:r>
    </w:p>
    <w:p w:rsidR="001F39E8" w:rsidRDefault="00A43CF9">
      <w:pPr>
        <w:spacing w:after="137" w:line="259" w:lineRule="auto"/>
        <w:ind w:left="711" w:firstLine="0"/>
        <w:jc w:val="left"/>
      </w:pPr>
      <w:r>
        <w:t xml:space="preserve"> </w:t>
      </w:r>
    </w:p>
    <w:p w:rsidR="001F39E8" w:rsidRDefault="00A43CF9">
      <w:pPr>
        <w:spacing w:after="132" w:line="259" w:lineRule="auto"/>
        <w:ind w:left="711" w:firstLine="0"/>
        <w:jc w:val="left"/>
      </w:pPr>
      <w:r>
        <w:t xml:space="preserve"> </w:t>
      </w:r>
    </w:p>
    <w:p w:rsidR="001F39E8" w:rsidRDefault="00A43CF9">
      <w:pPr>
        <w:spacing w:after="0" w:line="259" w:lineRule="auto"/>
        <w:ind w:left="711" w:firstLine="0"/>
        <w:jc w:val="left"/>
      </w:pPr>
      <w:r>
        <w:t xml:space="preserve"> </w:t>
      </w:r>
    </w:p>
    <w:p w:rsidR="001F39E8" w:rsidRDefault="00A43CF9">
      <w:pPr>
        <w:spacing w:after="48" w:line="387" w:lineRule="auto"/>
        <w:ind w:left="0"/>
      </w:pPr>
      <w:r>
        <w:rPr>
          <w:b/>
          <w:sz w:val="30"/>
        </w:rPr>
        <w:t xml:space="preserve">2 </w:t>
      </w:r>
      <w:r>
        <w:rPr>
          <w:b/>
          <w:sz w:val="30"/>
        </w:rPr>
        <w:t xml:space="preserve">Формирование предложения по институциональным преобразованиям, совершенствованию нормативного правового, </w:t>
      </w:r>
      <w:proofErr w:type="spellStart"/>
      <w:r>
        <w:rPr>
          <w:b/>
          <w:sz w:val="30"/>
        </w:rPr>
        <w:t>нормативнотехнического</w:t>
      </w:r>
      <w:proofErr w:type="spellEnd"/>
      <w:r>
        <w:rPr>
          <w:b/>
          <w:sz w:val="30"/>
        </w:rPr>
        <w:t>, методического и информационного обеспечения деятельности в сфере ОДД на территории, в отношении которой осуществляется подготов</w:t>
      </w:r>
      <w:r>
        <w:rPr>
          <w:b/>
          <w:sz w:val="30"/>
        </w:rPr>
        <w:t xml:space="preserve">ка КСОДД </w:t>
      </w:r>
    </w:p>
    <w:p w:rsidR="001F39E8" w:rsidRDefault="00A43CF9">
      <w:pPr>
        <w:ind w:left="0"/>
      </w:pPr>
      <w:r>
        <w:t xml:space="preserve">Основными направлениями совершенствования нормативно-правовой базы, необходимой для функционирования и развития улично-дорожной сети района являются: </w:t>
      </w:r>
    </w:p>
    <w:p w:rsidR="001F39E8" w:rsidRDefault="00A43CF9">
      <w:pPr>
        <w:numPr>
          <w:ilvl w:val="0"/>
          <w:numId w:val="8"/>
        </w:numPr>
      </w:pPr>
      <w:r>
        <w:t xml:space="preserve">применение экономических мер, стимулирующих инвестиции в объекты транспортной инфраструктуры в </w:t>
      </w:r>
      <w:r>
        <w:t xml:space="preserve">сфере ОДД; </w:t>
      </w:r>
    </w:p>
    <w:p w:rsidR="001F39E8" w:rsidRDefault="00A43CF9">
      <w:pPr>
        <w:numPr>
          <w:ilvl w:val="0"/>
          <w:numId w:val="8"/>
        </w:numPr>
      </w:pPr>
      <w:r>
        <w:t xml:space="preserve">координация мероприятий и проектов строительства и реконструкции объектов транспортной инфраструктуры в сфере ОДД между органами государственной власти (по уровню вертикальной интеграции) и бизнеса; </w:t>
      </w:r>
    </w:p>
    <w:p w:rsidR="001F39E8" w:rsidRDefault="00A43CF9">
      <w:pPr>
        <w:numPr>
          <w:ilvl w:val="0"/>
          <w:numId w:val="8"/>
        </w:numPr>
      </w:pPr>
      <w:r>
        <w:lastRenderedPageBreak/>
        <w:t>координация усилий федеральных органов испол</w:t>
      </w:r>
      <w:r>
        <w:t xml:space="preserve">нительной власти, органов исполнительной власти,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 </w:t>
      </w:r>
    </w:p>
    <w:p w:rsidR="001F39E8" w:rsidRDefault="00A43CF9">
      <w:pPr>
        <w:numPr>
          <w:ilvl w:val="0"/>
          <w:numId w:val="8"/>
        </w:numPr>
      </w:pPr>
      <w:r>
        <w:t>запуск системы статистического наблюдения и мониторинга н</w:t>
      </w:r>
      <w:r>
        <w:t xml:space="preserve">еобходимой обеспеченности учреждениями транспортной инфраструктуры района в сфере ОДД в соответствии с утвержденными и обновляющимися нормативами; </w:t>
      </w:r>
    </w:p>
    <w:p w:rsidR="001F39E8" w:rsidRDefault="00A43CF9">
      <w:pPr>
        <w:numPr>
          <w:ilvl w:val="0"/>
          <w:numId w:val="8"/>
        </w:numPr>
      </w:pPr>
      <w:r>
        <w:t>разработка стандартов и регламентов эксплуатации и использования объектов транспортной инфраструктуры в сфер</w:t>
      </w:r>
      <w:r>
        <w:t xml:space="preserve">е ОДД на всех этапах жизненного цикла объектов. </w:t>
      </w:r>
    </w:p>
    <w:p w:rsidR="001F39E8" w:rsidRDefault="00A43CF9">
      <w:pPr>
        <w:ind w:left="0"/>
      </w:pPr>
      <w:r>
        <w:t>Развитие улично-дорожной сети на территории МО МР «Сысольский» должно осуществляться на основе комплексного подхода, ориентированного на совместные усилия различных уровней власти: федеральных, региональных,</w:t>
      </w:r>
      <w:r>
        <w:t xml:space="preserve"> муниципальных. </w:t>
      </w:r>
    </w:p>
    <w:p w:rsidR="001F39E8" w:rsidRDefault="00A43CF9">
      <w:pPr>
        <w:ind w:left="0"/>
      </w:pPr>
      <w:r>
        <w:t>Улично-дорожная сеть территории МО МР «Сысольский» является элементом транспортной системы Республики Коми, поэтому решение всех задач, связанных с оптимизацией улично-дорожной сети на территории не может быть решено только в рамках полном</w:t>
      </w:r>
      <w:r>
        <w:t>очий органов местного самоуправления. Данные в КСОДД предложения по развитию улично-дорожной сети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w:t>
      </w:r>
      <w:r>
        <w:t xml:space="preserve">модействия органов государственной власти и местного самоуправления, подготовка инициативных предложений по развитию улично-дорожной сети. </w:t>
      </w:r>
    </w:p>
    <w:p w:rsidR="001F39E8" w:rsidRDefault="00A43CF9">
      <w:pPr>
        <w:ind w:left="0"/>
      </w:pPr>
      <w:r>
        <w:lastRenderedPageBreak/>
        <w:t>Система управления КСОДД и контроль над ходом ее выполнения определяется в соответствии с требованиями, определенным</w:t>
      </w:r>
      <w:r>
        <w:t xml:space="preserve">и действующим законодательством. </w:t>
      </w:r>
    </w:p>
    <w:p w:rsidR="001F39E8" w:rsidRDefault="00A43CF9">
      <w:pPr>
        <w:ind w:left="0"/>
      </w:pPr>
      <w:r>
        <w:t xml:space="preserve">Механизм реализации КСОДД базируется на принципах четкого разграничения полномочий и ответственности всех исполнителей КСОДД. </w:t>
      </w:r>
    </w:p>
    <w:p w:rsidR="001F39E8" w:rsidRDefault="00A43CF9">
      <w:pPr>
        <w:ind w:left="0"/>
      </w:pPr>
      <w:r>
        <w:t>Заказчиком КСОДД является администрация муниципального образования муниципальный район «Сысольс</w:t>
      </w:r>
      <w:r>
        <w:t>кий» Республики Коми. Ответственным за реализацию КСОДД в рамках подразделений администрации, является лицо, назначаемое постановлением главы администрации в соответствии с установленным порядком. При реализации КСОДД назначаются координаторы КСОДД, обеспе</w:t>
      </w:r>
      <w:r>
        <w:t>чивающее общее управление реализацией конкретных мероприятий, прописанных в Схеме. Координаторы Схемы несут ответственность за своевременность и эффективность действий по реализации мероприятий, прописанных в КСОДД, а также за достижение утвержденных значе</w:t>
      </w:r>
      <w:r>
        <w:t xml:space="preserve">ний целевых показателей эффективности развития улично-дорожной сети территории МО </w:t>
      </w:r>
    </w:p>
    <w:p w:rsidR="001F39E8" w:rsidRDefault="00A43CF9">
      <w:pPr>
        <w:spacing w:after="186" w:line="259" w:lineRule="auto"/>
        <w:ind w:left="0" w:firstLine="0"/>
      </w:pPr>
      <w:r>
        <w:t xml:space="preserve">МР «Сысольский» </w:t>
      </w:r>
    </w:p>
    <w:p w:rsidR="001F39E8" w:rsidRDefault="00A43CF9">
      <w:pPr>
        <w:ind w:left="0"/>
      </w:pPr>
      <w:r>
        <w:t xml:space="preserve">Основными функциями администрации МО МР «Сысольский» по реализации КСОДД являются: </w:t>
      </w:r>
    </w:p>
    <w:p w:rsidR="001F39E8" w:rsidRDefault="00A43CF9">
      <w:pPr>
        <w:numPr>
          <w:ilvl w:val="0"/>
          <w:numId w:val="9"/>
        </w:numPr>
        <w:spacing w:after="186" w:line="259" w:lineRule="auto"/>
      </w:pPr>
      <w:r>
        <w:t xml:space="preserve">оценка эффективности использования финансовых средств; </w:t>
      </w:r>
    </w:p>
    <w:p w:rsidR="001F39E8" w:rsidRDefault="00A43CF9">
      <w:pPr>
        <w:numPr>
          <w:ilvl w:val="0"/>
          <w:numId w:val="9"/>
        </w:numPr>
      </w:pPr>
      <w:r>
        <w:t xml:space="preserve">вынесение заключения по вопросу возможности выделения бюджетных средств на реализацию КСОДД; </w:t>
      </w:r>
    </w:p>
    <w:p w:rsidR="001F39E8" w:rsidRDefault="00A43CF9">
      <w:pPr>
        <w:numPr>
          <w:ilvl w:val="0"/>
          <w:numId w:val="9"/>
        </w:numPr>
        <w:spacing w:line="259" w:lineRule="auto"/>
      </w:pPr>
      <w:r>
        <w:t xml:space="preserve">реализация мероприятий КСОДД; </w:t>
      </w:r>
    </w:p>
    <w:p w:rsidR="001F39E8" w:rsidRDefault="00A43CF9">
      <w:pPr>
        <w:numPr>
          <w:ilvl w:val="0"/>
          <w:numId w:val="9"/>
        </w:numPr>
      </w:pPr>
      <w:r>
        <w:t xml:space="preserve">подготовка и уточнение перечня мероприятий, прописанных в схеме, и финансовых потребностей на их реализацию; </w:t>
      </w:r>
    </w:p>
    <w:p w:rsidR="001F39E8" w:rsidRDefault="00A43CF9">
      <w:pPr>
        <w:numPr>
          <w:ilvl w:val="0"/>
          <w:numId w:val="9"/>
        </w:numPr>
      </w:pPr>
      <w:r>
        <w:t>организационное, техн</w:t>
      </w:r>
      <w:r>
        <w:t xml:space="preserve">ическое и методическое содействие организациям, участвующим в реализации мероприятий КСОДД; </w:t>
      </w:r>
    </w:p>
    <w:p w:rsidR="001F39E8" w:rsidRDefault="00A43CF9">
      <w:pPr>
        <w:numPr>
          <w:ilvl w:val="0"/>
          <w:numId w:val="9"/>
        </w:numPr>
      </w:pPr>
      <w:r>
        <w:lastRenderedPageBreak/>
        <w:t xml:space="preserve">обеспечение взаимодействия органов местного самоуправления и организаций, участвующих в реализации КСОДД; </w:t>
      </w:r>
    </w:p>
    <w:p w:rsidR="001F39E8" w:rsidRDefault="00A43CF9">
      <w:pPr>
        <w:numPr>
          <w:ilvl w:val="0"/>
          <w:numId w:val="9"/>
        </w:numPr>
        <w:spacing w:after="190" w:line="259" w:lineRule="auto"/>
      </w:pPr>
      <w:r>
        <w:t xml:space="preserve">мониторинг и анализ реализации КСОДД; </w:t>
      </w:r>
    </w:p>
    <w:p w:rsidR="001F39E8" w:rsidRDefault="00A43CF9">
      <w:pPr>
        <w:numPr>
          <w:ilvl w:val="0"/>
          <w:numId w:val="9"/>
        </w:numPr>
      </w:pPr>
      <w:r>
        <w:t xml:space="preserve">сбор информации о ходе выполнения производственных и инвестиционных программ организаций в рамках проведения мониторинга КСОДД; </w:t>
      </w:r>
    </w:p>
    <w:p w:rsidR="001F39E8" w:rsidRDefault="00A43CF9">
      <w:pPr>
        <w:numPr>
          <w:ilvl w:val="0"/>
          <w:numId w:val="9"/>
        </w:numPr>
      </w:pPr>
      <w:r>
        <w:t xml:space="preserve">осуществление оценки эффективности КСОДД и расчет целевых показателей и индикаторов реализации КСОДД; </w:t>
      </w:r>
    </w:p>
    <w:p w:rsidR="001F39E8" w:rsidRDefault="00A43CF9">
      <w:pPr>
        <w:numPr>
          <w:ilvl w:val="0"/>
          <w:numId w:val="9"/>
        </w:numPr>
        <w:spacing w:after="190" w:line="259" w:lineRule="auto"/>
      </w:pPr>
      <w:r>
        <w:t>подготовка заключения об</w:t>
      </w:r>
      <w:r>
        <w:t xml:space="preserve"> эффективности реализации КСОДД; </w:t>
      </w:r>
    </w:p>
    <w:p w:rsidR="001F39E8" w:rsidRDefault="00A43CF9">
      <w:pPr>
        <w:numPr>
          <w:ilvl w:val="0"/>
          <w:numId w:val="9"/>
        </w:numPr>
      </w:pPr>
      <w:r>
        <w:t xml:space="preserve">подготовка докладов о ходе реализации КСОДД главе администрации муниципального образования и предложений о ее корректировке; </w:t>
      </w:r>
    </w:p>
    <w:p w:rsidR="001F39E8" w:rsidRDefault="00A43CF9">
      <w:pPr>
        <w:numPr>
          <w:ilvl w:val="0"/>
          <w:numId w:val="9"/>
        </w:numPr>
      </w:pPr>
      <w:r>
        <w:t xml:space="preserve">осуществление мероприятий в сфере информационного освещения и сопровождения реализации КСОДД. </w:t>
      </w:r>
    </w:p>
    <w:p w:rsidR="001F39E8" w:rsidRDefault="00A43CF9">
      <w:pPr>
        <w:ind w:left="0"/>
      </w:pPr>
      <w:r>
        <w:t>В</w:t>
      </w:r>
      <w:r>
        <w:t xml:space="preserve"> рамках осуществляемых функций администрация подготавливает соответствующие необходимые документы для использования организациями, участвующими в реализации КСОДД. </w:t>
      </w:r>
    </w:p>
    <w:p w:rsidR="001F39E8" w:rsidRDefault="00A43CF9">
      <w:pPr>
        <w:ind w:left="0"/>
      </w:pPr>
      <w:r>
        <w:t>Общий контроль над ходом реализации КСОДД осуществляет глава администрации МО МР «Сысольски</w:t>
      </w:r>
      <w:r>
        <w:t xml:space="preserve">й». </w:t>
      </w:r>
    </w:p>
    <w:p w:rsidR="001F39E8" w:rsidRDefault="00A43CF9">
      <w:pPr>
        <w:ind w:left="0"/>
      </w:pPr>
      <w:r>
        <w:t xml:space="preserve">Внесение изменений в КСОДД осуществляется по итогам анализа отчета о ходе выполнения КСОДД путем внесения изменений. </w:t>
      </w:r>
    </w:p>
    <w:p w:rsidR="001F39E8" w:rsidRDefault="00A43CF9">
      <w:pPr>
        <w:spacing w:after="191" w:line="259" w:lineRule="auto"/>
        <w:ind w:left="711" w:firstLine="0"/>
      </w:pPr>
      <w:r>
        <w:t xml:space="preserve">Корректировка КСОДД осуществляется в случаях: </w:t>
      </w:r>
    </w:p>
    <w:p w:rsidR="001F39E8" w:rsidRDefault="00A43CF9">
      <w:pPr>
        <w:numPr>
          <w:ilvl w:val="0"/>
          <w:numId w:val="9"/>
        </w:numPr>
      </w:pPr>
      <w:r>
        <w:t xml:space="preserve">отклонений в выполнении мероприятий КСОДД в предшествующий период; </w:t>
      </w:r>
    </w:p>
    <w:p w:rsidR="001F39E8" w:rsidRDefault="00A43CF9">
      <w:pPr>
        <w:numPr>
          <w:ilvl w:val="0"/>
          <w:numId w:val="9"/>
        </w:numPr>
      </w:pPr>
      <w:r>
        <w:t>приведение объемов</w:t>
      </w:r>
      <w:r>
        <w:t xml:space="preserve"> финансирования КСОДД в соответствие с фактическим уровнем цен и фактическими условиями бюджетного финансирования; </w:t>
      </w:r>
    </w:p>
    <w:p w:rsidR="001F39E8" w:rsidRDefault="00A43CF9">
      <w:pPr>
        <w:numPr>
          <w:ilvl w:val="0"/>
          <w:numId w:val="9"/>
        </w:numPr>
      </w:pPr>
      <w:r>
        <w:lastRenderedPageBreak/>
        <w:t xml:space="preserve">снижения результативности и эффективности использования средств бюджетной системы; </w:t>
      </w:r>
    </w:p>
    <w:p w:rsidR="001F39E8" w:rsidRDefault="00A43CF9">
      <w:pPr>
        <w:numPr>
          <w:ilvl w:val="0"/>
          <w:numId w:val="9"/>
        </w:numPr>
        <w:spacing w:after="190" w:line="259" w:lineRule="auto"/>
      </w:pPr>
      <w:r>
        <w:t xml:space="preserve">в случае изменения дорожно-транспортной ситуации; </w:t>
      </w:r>
    </w:p>
    <w:p w:rsidR="001F39E8" w:rsidRDefault="00A43CF9">
      <w:pPr>
        <w:numPr>
          <w:ilvl w:val="0"/>
          <w:numId w:val="9"/>
        </w:numPr>
      </w:pPr>
      <w:r>
        <w:t>уточн</w:t>
      </w:r>
      <w:r>
        <w:t xml:space="preserve">ения мероприятий, сроков реализации объемов финансирования мероприятий. </w:t>
      </w:r>
    </w:p>
    <w:p w:rsidR="001F39E8" w:rsidRDefault="00A43CF9">
      <w:pPr>
        <w:ind w:left="0"/>
      </w:pPr>
      <w:r>
        <w:t>Координаторы КСОДД в течение 2 месяцев после утверждения отчета о ходе выполнения КСОДД составляют предложения по корректировке КСОДД и представляют их для утверждения в установленном</w:t>
      </w:r>
      <w:r>
        <w:t xml:space="preserve"> порядке. </w:t>
      </w:r>
    </w:p>
    <w:p w:rsidR="001F39E8" w:rsidRDefault="00A43CF9">
      <w:pPr>
        <w:ind w:left="0"/>
      </w:pPr>
      <w:r>
        <w:t xml:space="preserve">Обязательная корректировка КСОДД проводится не реже, чем раз в пять лет. </w:t>
      </w:r>
    </w:p>
    <w:p w:rsidR="001F39E8" w:rsidRDefault="00A43CF9">
      <w:pPr>
        <w:spacing w:after="136" w:line="259" w:lineRule="auto"/>
        <w:ind w:left="711" w:firstLine="0"/>
        <w:jc w:val="left"/>
      </w:pPr>
      <w:r>
        <w:t xml:space="preserve"> </w:t>
      </w:r>
    </w:p>
    <w:p w:rsidR="001F39E8" w:rsidRDefault="00A43CF9">
      <w:pPr>
        <w:spacing w:after="132" w:line="259" w:lineRule="auto"/>
        <w:ind w:left="711" w:firstLine="0"/>
        <w:jc w:val="left"/>
      </w:pPr>
      <w:r>
        <w:t xml:space="preserve"> </w:t>
      </w:r>
    </w:p>
    <w:p w:rsidR="001F39E8" w:rsidRDefault="00A43CF9">
      <w:pPr>
        <w:spacing w:after="136" w:line="259" w:lineRule="auto"/>
        <w:ind w:left="711" w:firstLine="0"/>
        <w:jc w:val="left"/>
      </w:pPr>
      <w:r>
        <w:t xml:space="preserve"> </w:t>
      </w:r>
    </w:p>
    <w:p w:rsidR="001F39E8" w:rsidRDefault="00A43CF9">
      <w:pPr>
        <w:spacing w:after="136" w:line="259" w:lineRule="auto"/>
        <w:ind w:left="711" w:firstLine="0"/>
        <w:jc w:val="left"/>
      </w:pPr>
      <w:r>
        <w:t xml:space="preserve"> </w:t>
      </w:r>
    </w:p>
    <w:p w:rsidR="001F39E8" w:rsidRDefault="00A43CF9">
      <w:pPr>
        <w:spacing w:after="132" w:line="259" w:lineRule="auto"/>
        <w:ind w:left="711" w:firstLine="0"/>
        <w:jc w:val="left"/>
      </w:pPr>
      <w:r>
        <w:t xml:space="preserve"> </w:t>
      </w:r>
    </w:p>
    <w:p w:rsidR="001F39E8" w:rsidRDefault="00A43CF9">
      <w:pPr>
        <w:spacing w:after="136" w:line="259" w:lineRule="auto"/>
        <w:ind w:left="711" w:firstLine="0"/>
        <w:jc w:val="left"/>
      </w:pPr>
      <w:r>
        <w:t xml:space="preserve"> </w:t>
      </w:r>
    </w:p>
    <w:p w:rsidR="001F39E8" w:rsidRDefault="00A43CF9">
      <w:pPr>
        <w:spacing w:after="132" w:line="259" w:lineRule="auto"/>
        <w:ind w:left="711" w:firstLine="0"/>
        <w:jc w:val="left"/>
      </w:pPr>
      <w:r>
        <w:t xml:space="preserve"> </w:t>
      </w:r>
    </w:p>
    <w:p w:rsidR="001F39E8" w:rsidRDefault="00A43CF9">
      <w:pPr>
        <w:spacing w:after="136" w:line="259" w:lineRule="auto"/>
        <w:ind w:left="711" w:firstLine="0"/>
        <w:jc w:val="left"/>
      </w:pPr>
      <w:r>
        <w:t xml:space="preserve"> </w:t>
      </w:r>
    </w:p>
    <w:p w:rsidR="001F39E8" w:rsidRDefault="00A43CF9">
      <w:pPr>
        <w:spacing w:after="137" w:line="259" w:lineRule="auto"/>
        <w:ind w:left="711" w:firstLine="0"/>
        <w:jc w:val="left"/>
      </w:pPr>
      <w:r>
        <w:t xml:space="preserve"> </w:t>
      </w:r>
    </w:p>
    <w:p w:rsidR="001F39E8" w:rsidRDefault="00A43CF9">
      <w:pPr>
        <w:spacing w:after="132" w:line="259" w:lineRule="auto"/>
        <w:ind w:left="711" w:firstLine="0"/>
        <w:jc w:val="left"/>
      </w:pPr>
      <w:r>
        <w:t xml:space="preserve"> </w:t>
      </w:r>
    </w:p>
    <w:p w:rsidR="001F39E8" w:rsidRDefault="00A43CF9">
      <w:pPr>
        <w:spacing w:after="136" w:line="259" w:lineRule="auto"/>
        <w:ind w:left="711" w:firstLine="0"/>
        <w:jc w:val="left"/>
      </w:pPr>
      <w:r>
        <w:t xml:space="preserve"> </w:t>
      </w:r>
    </w:p>
    <w:p w:rsidR="001F39E8" w:rsidRDefault="00A43CF9">
      <w:pPr>
        <w:spacing w:after="137" w:line="259" w:lineRule="auto"/>
        <w:ind w:left="711" w:firstLine="0"/>
        <w:jc w:val="left"/>
      </w:pPr>
      <w:r>
        <w:t xml:space="preserve"> </w:t>
      </w:r>
    </w:p>
    <w:p w:rsidR="001F39E8" w:rsidRDefault="00A43CF9">
      <w:pPr>
        <w:spacing w:after="132" w:line="259" w:lineRule="auto"/>
        <w:ind w:left="711" w:firstLine="0"/>
        <w:jc w:val="left"/>
      </w:pPr>
      <w:r>
        <w:t xml:space="preserve"> </w:t>
      </w:r>
    </w:p>
    <w:p w:rsidR="001F39E8" w:rsidRDefault="00A43CF9">
      <w:pPr>
        <w:spacing w:after="136" w:line="259" w:lineRule="auto"/>
        <w:ind w:left="711" w:firstLine="0"/>
        <w:jc w:val="left"/>
      </w:pPr>
      <w:r>
        <w:t xml:space="preserve"> </w:t>
      </w:r>
    </w:p>
    <w:p w:rsidR="001F39E8" w:rsidRDefault="00A43CF9">
      <w:pPr>
        <w:spacing w:after="132" w:line="259" w:lineRule="auto"/>
        <w:ind w:left="711" w:firstLine="0"/>
        <w:jc w:val="left"/>
      </w:pPr>
      <w:r>
        <w:t xml:space="preserve"> </w:t>
      </w:r>
    </w:p>
    <w:p w:rsidR="001F39E8" w:rsidRDefault="00A43CF9">
      <w:pPr>
        <w:spacing w:after="137" w:line="259" w:lineRule="auto"/>
        <w:ind w:left="711" w:firstLine="0"/>
        <w:jc w:val="left"/>
      </w:pPr>
      <w:r>
        <w:t xml:space="preserve"> </w:t>
      </w:r>
    </w:p>
    <w:p w:rsidR="001F39E8" w:rsidRDefault="00A43CF9">
      <w:pPr>
        <w:spacing w:after="136" w:line="259" w:lineRule="auto"/>
        <w:ind w:left="711" w:firstLine="0"/>
        <w:jc w:val="left"/>
      </w:pPr>
      <w:r>
        <w:t xml:space="preserve"> </w:t>
      </w:r>
    </w:p>
    <w:p w:rsidR="001F39E8" w:rsidRDefault="00A43CF9">
      <w:pPr>
        <w:spacing w:after="132" w:line="259" w:lineRule="auto"/>
        <w:ind w:left="711" w:firstLine="0"/>
        <w:jc w:val="left"/>
      </w:pPr>
      <w:r>
        <w:t xml:space="preserve"> </w:t>
      </w:r>
    </w:p>
    <w:p w:rsidR="001F39E8" w:rsidRDefault="00A43CF9">
      <w:pPr>
        <w:spacing w:after="137" w:line="259" w:lineRule="auto"/>
        <w:ind w:left="711" w:firstLine="0"/>
        <w:jc w:val="left"/>
      </w:pPr>
      <w:r>
        <w:lastRenderedPageBreak/>
        <w:t xml:space="preserve"> </w:t>
      </w:r>
    </w:p>
    <w:p w:rsidR="001F39E8" w:rsidRDefault="00A43CF9">
      <w:pPr>
        <w:spacing w:after="136" w:line="259" w:lineRule="auto"/>
        <w:ind w:left="711" w:firstLine="0"/>
        <w:jc w:val="left"/>
      </w:pPr>
      <w:r>
        <w:t xml:space="preserve"> </w:t>
      </w:r>
    </w:p>
    <w:p w:rsidR="001F39E8" w:rsidRDefault="00A43CF9">
      <w:pPr>
        <w:spacing w:after="132" w:line="259" w:lineRule="auto"/>
        <w:ind w:left="711" w:firstLine="0"/>
        <w:jc w:val="left"/>
      </w:pPr>
      <w:r>
        <w:t xml:space="preserve"> </w:t>
      </w:r>
    </w:p>
    <w:p w:rsidR="001F39E8" w:rsidRDefault="00A43CF9">
      <w:pPr>
        <w:spacing w:after="0" w:line="259" w:lineRule="auto"/>
        <w:ind w:left="711" w:firstLine="0"/>
        <w:jc w:val="left"/>
      </w:pPr>
      <w:r>
        <w:t xml:space="preserve"> </w:t>
      </w:r>
    </w:p>
    <w:p w:rsidR="001F39E8" w:rsidRDefault="00A43CF9">
      <w:pPr>
        <w:pStyle w:val="1"/>
        <w:spacing w:after="135"/>
        <w:ind w:right="206"/>
      </w:pPr>
      <w:r>
        <w:t xml:space="preserve">Список используемых источников </w:t>
      </w:r>
    </w:p>
    <w:p w:rsidR="001F39E8" w:rsidRDefault="00A43CF9">
      <w:pPr>
        <w:spacing w:after="175" w:line="259" w:lineRule="auto"/>
        <w:ind w:left="782" w:firstLine="0"/>
        <w:jc w:val="center"/>
      </w:pPr>
      <w:r>
        <w:rPr>
          <w:sz w:val="30"/>
        </w:rPr>
        <w:t xml:space="preserve"> </w:t>
      </w:r>
    </w:p>
    <w:p w:rsidR="001F39E8" w:rsidRDefault="00A43CF9">
      <w:pPr>
        <w:numPr>
          <w:ilvl w:val="0"/>
          <w:numId w:val="10"/>
        </w:numPr>
        <w:ind w:firstLine="567"/>
      </w:pPr>
      <w:r>
        <w:t xml:space="preserve">ВСН 45-68 «Инструкция по учету движения транспортных средств на автомобильных дорогах» </w:t>
      </w:r>
    </w:p>
    <w:p w:rsidR="001F39E8" w:rsidRDefault="00A43CF9">
      <w:pPr>
        <w:numPr>
          <w:ilvl w:val="0"/>
          <w:numId w:val="10"/>
        </w:numPr>
        <w:ind w:firstLine="567"/>
      </w:pPr>
      <w:r>
        <w:t xml:space="preserve">ОДН 218.0.006-2002 «Правила диагностики и оценки состояния автомобильных дорог» </w:t>
      </w:r>
    </w:p>
    <w:p w:rsidR="001F39E8" w:rsidRDefault="00A43CF9">
      <w:pPr>
        <w:numPr>
          <w:ilvl w:val="0"/>
          <w:numId w:val="10"/>
        </w:numPr>
        <w:ind w:firstLine="567"/>
      </w:pPr>
      <w:r>
        <w:t xml:space="preserve">Рекомендации по обеспечению безопасности движения на автомобильных дорогах» №ОС-557-р от 24.06.2002 г. </w:t>
      </w:r>
    </w:p>
    <w:p w:rsidR="001F39E8" w:rsidRDefault="00A43CF9">
      <w:pPr>
        <w:numPr>
          <w:ilvl w:val="0"/>
          <w:numId w:val="10"/>
        </w:numPr>
        <w:ind w:firstLine="567"/>
      </w:pPr>
      <w:r>
        <w:t>ГОСТ Р 50597-2017</w:t>
      </w:r>
      <w: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w:t>
      </w:r>
    </w:p>
    <w:p w:rsidR="001F39E8" w:rsidRDefault="00A43CF9">
      <w:pPr>
        <w:numPr>
          <w:ilvl w:val="0"/>
          <w:numId w:val="10"/>
        </w:numPr>
        <w:ind w:firstLine="567"/>
      </w:pPr>
      <w:r>
        <w:t xml:space="preserve">ГОСТ Р 52398-2005. «Классификация автомобильных дорог. Параметры и требования» </w:t>
      </w:r>
    </w:p>
    <w:p w:rsidR="001F39E8" w:rsidRDefault="00A43CF9">
      <w:pPr>
        <w:numPr>
          <w:ilvl w:val="0"/>
          <w:numId w:val="10"/>
        </w:numPr>
        <w:spacing w:after="186" w:line="259" w:lineRule="auto"/>
        <w:ind w:firstLine="567"/>
      </w:pPr>
      <w:r>
        <w:t>ГОСТ Р 52399-2005. «Геометричес</w:t>
      </w:r>
      <w:r>
        <w:t xml:space="preserve">кие элементы автомобильных дорог» </w:t>
      </w:r>
    </w:p>
    <w:p w:rsidR="001F39E8" w:rsidRDefault="00A43CF9">
      <w:pPr>
        <w:numPr>
          <w:ilvl w:val="0"/>
          <w:numId w:val="10"/>
        </w:numPr>
        <w:ind w:firstLine="567"/>
      </w:pPr>
      <w:r>
        <w:t xml:space="preserve">ГОСТ Р 52765-2007. «Дороги автомобильные общего пользования. Элементы обустройства. Классификация» </w:t>
      </w:r>
    </w:p>
    <w:p w:rsidR="001F39E8" w:rsidRDefault="00A43CF9">
      <w:pPr>
        <w:numPr>
          <w:ilvl w:val="0"/>
          <w:numId w:val="10"/>
        </w:numPr>
        <w:ind w:firstLine="567"/>
      </w:pPr>
      <w:r>
        <w:t xml:space="preserve">ГОСТ Р 52766-2007. «Дороги автомобильные общего пользования. Элементы обустройства. Общие требования» </w:t>
      </w:r>
    </w:p>
    <w:p w:rsidR="001F39E8" w:rsidRDefault="00A43CF9">
      <w:pPr>
        <w:numPr>
          <w:ilvl w:val="0"/>
          <w:numId w:val="10"/>
        </w:numPr>
        <w:ind w:firstLine="567"/>
      </w:pPr>
      <w:r>
        <w:t>ГОСТ Р 52767-2007.</w:t>
      </w:r>
      <w:r>
        <w:t xml:space="preserve"> «Дороги автомобильные общего пользования. Элементы обустройства. Методы определения параметров» </w:t>
      </w:r>
    </w:p>
    <w:p w:rsidR="001F39E8" w:rsidRDefault="00A43CF9">
      <w:pPr>
        <w:numPr>
          <w:ilvl w:val="0"/>
          <w:numId w:val="10"/>
        </w:numPr>
        <w:ind w:firstLine="567"/>
      </w:pPr>
      <w:r>
        <w:t xml:space="preserve">ГОСТ Р 52607-2006. «Ограждения дорожные удерживающие боковые для автомобилей» </w:t>
      </w:r>
    </w:p>
    <w:p w:rsidR="001F39E8" w:rsidRDefault="00A43CF9">
      <w:pPr>
        <w:numPr>
          <w:ilvl w:val="0"/>
          <w:numId w:val="10"/>
        </w:numPr>
        <w:ind w:firstLine="567"/>
      </w:pPr>
      <w:r>
        <w:lastRenderedPageBreak/>
        <w:t>ГОСТ Р 51256-2011. «Технические средства организации дорожного движения. Размет</w:t>
      </w:r>
      <w:r>
        <w:t xml:space="preserve">ка дорожная. Классификация. Технические требования». </w:t>
      </w:r>
    </w:p>
    <w:p w:rsidR="001F39E8" w:rsidRDefault="00A43CF9">
      <w:pPr>
        <w:numPr>
          <w:ilvl w:val="0"/>
          <w:numId w:val="10"/>
        </w:numPr>
        <w:ind w:firstLine="567"/>
      </w:pPr>
      <w:r>
        <w:t xml:space="preserve">ГОСТ Р 52282-2004 «Технические средства организации дорожного движения. Светофоры дорожные. Типы, основные параметры, общие технические». </w:t>
      </w:r>
    </w:p>
    <w:sectPr w:rsidR="001F39E8">
      <w:footerReference w:type="even" r:id="rId25"/>
      <w:footerReference w:type="default" r:id="rId26"/>
      <w:footerReference w:type="first" r:id="rId27"/>
      <w:pgSz w:w="11904" w:h="16838"/>
      <w:pgMar w:top="1138" w:right="557" w:bottom="1176" w:left="17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3CF9" w:rsidRDefault="00A43CF9">
      <w:pPr>
        <w:spacing w:after="0" w:line="240" w:lineRule="auto"/>
      </w:pPr>
      <w:r>
        <w:separator/>
      </w:r>
    </w:p>
  </w:endnote>
  <w:endnote w:type="continuationSeparator" w:id="0">
    <w:p w:rsidR="00A43CF9" w:rsidRDefault="00A43C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E8" w:rsidRDefault="00A43CF9">
    <w:pPr>
      <w:spacing w:after="132" w:line="259" w:lineRule="auto"/>
      <w:ind w:left="190" w:firstLine="0"/>
      <w:jc w:val="center"/>
    </w:pPr>
    <w:r>
      <w:fldChar w:fldCharType="begin"/>
    </w:r>
    <w:r>
      <w:instrText xml:space="preserve"> PAGE   \* MERGEFORMAT </w:instrText>
    </w:r>
    <w:r>
      <w:fldChar w:fldCharType="separate"/>
    </w:r>
    <w:r>
      <w:t>2</w:t>
    </w:r>
    <w:r>
      <w:fldChar w:fldCharType="end"/>
    </w:r>
    <w:r>
      <w:t xml:space="preserve"> </w:t>
    </w:r>
  </w:p>
  <w:p w:rsidR="001F39E8" w:rsidRDefault="00A43CF9">
    <w:pPr>
      <w:spacing w:after="0" w:line="259" w:lineRule="auto"/>
      <w:ind w:left="975" w:firstLine="0"/>
      <w:jc w:val="center"/>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E8" w:rsidRDefault="00A43CF9">
    <w:pPr>
      <w:spacing w:after="132" w:line="259" w:lineRule="auto"/>
      <w:ind w:left="190" w:firstLine="0"/>
      <w:jc w:val="center"/>
    </w:pPr>
    <w:r>
      <w:fldChar w:fldCharType="begin"/>
    </w:r>
    <w:r>
      <w:instrText xml:space="preserve"> PAGE   \* MERGEFORMAT </w:instrText>
    </w:r>
    <w:r>
      <w:fldChar w:fldCharType="separate"/>
    </w:r>
    <w:r w:rsidR="008E4422">
      <w:rPr>
        <w:noProof/>
      </w:rPr>
      <w:t>21</w:t>
    </w:r>
    <w:r>
      <w:fldChar w:fldCharType="end"/>
    </w:r>
    <w:r>
      <w:t xml:space="preserve"> </w:t>
    </w:r>
  </w:p>
  <w:p w:rsidR="001F39E8" w:rsidRDefault="00A43CF9">
    <w:pPr>
      <w:spacing w:after="0" w:line="259" w:lineRule="auto"/>
      <w:ind w:left="975" w:firstLine="0"/>
      <w:jc w:val="center"/>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E8" w:rsidRDefault="001F39E8">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E8" w:rsidRDefault="001F39E8">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E8" w:rsidRDefault="001F39E8">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E8" w:rsidRDefault="001F39E8">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E8" w:rsidRDefault="00A43CF9">
    <w:pPr>
      <w:spacing w:after="137" w:line="259" w:lineRule="auto"/>
      <w:ind w:left="0" w:right="5" w:firstLine="0"/>
      <w:jc w:val="center"/>
    </w:pPr>
    <w:r>
      <w:fldChar w:fldCharType="begin"/>
    </w:r>
    <w:r>
      <w:instrText xml:space="preserve"> PAGE   \* MERGEFORMAT </w:instrText>
    </w:r>
    <w:r>
      <w:fldChar w:fldCharType="separate"/>
    </w:r>
    <w:r>
      <w:t>34</w:t>
    </w:r>
    <w:r>
      <w:fldChar w:fldCharType="end"/>
    </w:r>
    <w:r>
      <w:t xml:space="preserve"> </w:t>
    </w:r>
  </w:p>
  <w:p w:rsidR="001F39E8" w:rsidRDefault="00A43CF9">
    <w:pPr>
      <w:spacing w:after="0" w:line="259" w:lineRule="auto"/>
      <w:ind w:left="776" w:firstLine="0"/>
      <w:jc w:val="center"/>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E8" w:rsidRDefault="00A43CF9">
    <w:pPr>
      <w:spacing w:after="137" w:line="259" w:lineRule="auto"/>
      <w:ind w:left="0" w:right="5" w:firstLine="0"/>
      <w:jc w:val="center"/>
    </w:pPr>
    <w:r>
      <w:fldChar w:fldCharType="begin"/>
    </w:r>
    <w:r>
      <w:instrText xml:space="preserve"> PAGE   \* MERGEFORMAT </w:instrText>
    </w:r>
    <w:r>
      <w:fldChar w:fldCharType="separate"/>
    </w:r>
    <w:r w:rsidR="008E4422">
      <w:rPr>
        <w:noProof/>
      </w:rPr>
      <w:t>57</w:t>
    </w:r>
    <w:r>
      <w:fldChar w:fldCharType="end"/>
    </w:r>
    <w:r>
      <w:t xml:space="preserve"> </w:t>
    </w:r>
  </w:p>
  <w:p w:rsidR="001F39E8" w:rsidRDefault="00A43CF9">
    <w:pPr>
      <w:spacing w:after="0" w:line="259" w:lineRule="auto"/>
      <w:ind w:left="776" w:firstLine="0"/>
      <w:jc w:val="center"/>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9E8" w:rsidRDefault="001F39E8">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3CF9" w:rsidRDefault="00A43CF9">
      <w:pPr>
        <w:spacing w:after="0" w:line="240" w:lineRule="auto"/>
      </w:pPr>
      <w:r>
        <w:separator/>
      </w:r>
    </w:p>
  </w:footnote>
  <w:footnote w:type="continuationSeparator" w:id="0">
    <w:p w:rsidR="00A43CF9" w:rsidRDefault="00A43C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AF4CFB"/>
    <w:multiLevelType w:val="multilevel"/>
    <w:tmpl w:val="F474A974"/>
    <w:lvl w:ilvl="0">
      <w:start w:val="1"/>
      <w:numFmt w:val="decimal"/>
      <w:lvlText w:val="%1."/>
      <w:lvlJc w:val="left"/>
      <w:pPr>
        <w:ind w:left="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6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30B53EB1"/>
    <w:multiLevelType w:val="hybridMultilevel"/>
    <w:tmpl w:val="8272B7E4"/>
    <w:lvl w:ilvl="0" w:tplc="2F5E86FE">
      <w:start w:val="1"/>
      <w:numFmt w:val="bullet"/>
      <w:lvlText w:val="-"/>
      <w:lvlJc w:val="left"/>
      <w:pPr>
        <w:ind w:left="6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B22399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D2A5F0">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D0470E8">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14791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40D4C6">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67CFDB0">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69EFC30">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0603000">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9CC0AFC"/>
    <w:multiLevelType w:val="hybridMultilevel"/>
    <w:tmpl w:val="21ECAD92"/>
    <w:lvl w:ilvl="0" w:tplc="2B5E208C">
      <w:start w:val="1"/>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2299D2">
      <w:start w:val="1"/>
      <w:numFmt w:val="lowerLetter"/>
      <w:lvlText w:val="%2"/>
      <w:lvlJc w:val="left"/>
      <w:pPr>
        <w:ind w:left="16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2467F42">
      <w:start w:val="1"/>
      <w:numFmt w:val="lowerRoman"/>
      <w:lvlText w:val="%3"/>
      <w:lvlJc w:val="left"/>
      <w:pPr>
        <w:ind w:left="23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40C4ECE">
      <w:start w:val="1"/>
      <w:numFmt w:val="decimal"/>
      <w:lvlText w:val="%4"/>
      <w:lvlJc w:val="left"/>
      <w:pPr>
        <w:ind w:left="30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5F47E8E">
      <w:start w:val="1"/>
      <w:numFmt w:val="lowerLetter"/>
      <w:lvlText w:val="%5"/>
      <w:lvlJc w:val="left"/>
      <w:pPr>
        <w:ind w:left="38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80A27C0">
      <w:start w:val="1"/>
      <w:numFmt w:val="lowerRoman"/>
      <w:lvlText w:val="%6"/>
      <w:lvlJc w:val="left"/>
      <w:pPr>
        <w:ind w:left="45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8CA579E">
      <w:start w:val="1"/>
      <w:numFmt w:val="decimal"/>
      <w:lvlText w:val="%7"/>
      <w:lvlJc w:val="left"/>
      <w:pPr>
        <w:ind w:left="52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F0835F4">
      <w:start w:val="1"/>
      <w:numFmt w:val="lowerLetter"/>
      <w:lvlText w:val="%8"/>
      <w:lvlJc w:val="left"/>
      <w:pPr>
        <w:ind w:left="59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8E6536">
      <w:start w:val="1"/>
      <w:numFmt w:val="lowerRoman"/>
      <w:lvlText w:val="%9"/>
      <w:lvlJc w:val="left"/>
      <w:pPr>
        <w:ind w:left="66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3CF9673F"/>
    <w:multiLevelType w:val="hybridMultilevel"/>
    <w:tmpl w:val="44642BB0"/>
    <w:lvl w:ilvl="0" w:tplc="8BEEB2C6">
      <w:start w:val="1"/>
      <w:numFmt w:val="bullet"/>
      <w:lvlText w:val="-"/>
      <w:lvlJc w:val="left"/>
      <w:pPr>
        <w:ind w:left="6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3588372">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118996C">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F1801C2">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22A39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17EB77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888B2C">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621892">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0297B4">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EE46544"/>
    <w:multiLevelType w:val="hybridMultilevel"/>
    <w:tmpl w:val="5628CBA0"/>
    <w:lvl w:ilvl="0" w:tplc="3E6E696C">
      <w:start w:val="1"/>
      <w:numFmt w:val="decimal"/>
      <w:lvlText w:val="%1)"/>
      <w:lvlJc w:val="left"/>
      <w:pPr>
        <w:ind w:left="6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FA2DE5A">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6C9182">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90368C">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1A04AA">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EEC28E">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F0486D0">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340EFA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B0735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4B291A95"/>
    <w:multiLevelType w:val="hybridMultilevel"/>
    <w:tmpl w:val="E27E7C86"/>
    <w:lvl w:ilvl="0" w:tplc="A68CD9C0">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688C5B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50080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A44FA5A">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2ADD98">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128FDD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44DA2E">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99ECC7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7A20ADC">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119420E"/>
    <w:multiLevelType w:val="hybridMultilevel"/>
    <w:tmpl w:val="8C6A44A6"/>
    <w:lvl w:ilvl="0" w:tplc="F8C0739C">
      <w:start w:val="1"/>
      <w:numFmt w:val="decimal"/>
      <w:lvlText w:val="%1)"/>
      <w:lvlJc w:val="left"/>
      <w:pPr>
        <w:ind w:left="6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8E880D6">
      <w:start w:val="1"/>
      <w:numFmt w:val="lowerLetter"/>
      <w:lvlText w:val="%2"/>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7E68E8">
      <w:start w:val="1"/>
      <w:numFmt w:val="lowerRoman"/>
      <w:lvlText w:val="%3"/>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6D8D0B4">
      <w:start w:val="1"/>
      <w:numFmt w:val="decimal"/>
      <w:lvlText w:val="%4"/>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ABCCABC">
      <w:start w:val="1"/>
      <w:numFmt w:val="lowerLetter"/>
      <w:lvlText w:val="%5"/>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BA09492">
      <w:start w:val="1"/>
      <w:numFmt w:val="lowerRoman"/>
      <w:lvlText w:val="%6"/>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960B53A">
      <w:start w:val="1"/>
      <w:numFmt w:val="decimal"/>
      <w:lvlText w:val="%7"/>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76E640">
      <w:start w:val="1"/>
      <w:numFmt w:val="lowerLetter"/>
      <w:lvlText w:val="%8"/>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5AC3EE8">
      <w:start w:val="1"/>
      <w:numFmt w:val="lowerRoman"/>
      <w:lvlText w:val="%9"/>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65C80573"/>
    <w:multiLevelType w:val="hybridMultilevel"/>
    <w:tmpl w:val="8EC4686E"/>
    <w:lvl w:ilvl="0" w:tplc="A22636CC">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E969BF2">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3EF75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866BF1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DFEB18C">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980847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524FF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1B24C38">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125990">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BEE4B3E"/>
    <w:multiLevelType w:val="hybridMultilevel"/>
    <w:tmpl w:val="84A8A636"/>
    <w:lvl w:ilvl="0" w:tplc="093CB266">
      <w:start w:val="1"/>
      <w:numFmt w:val="bullet"/>
      <w:lvlText w:val="-"/>
      <w:lvlJc w:val="left"/>
      <w:pPr>
        <w:ind w:left="6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15CEC64">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5F45C46">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48C836">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FC44C70">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01A4A20">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BB27028">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BF6726E">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F65566">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77455D28"/>
    <w:multiLevelType w:val="hybridMultilevel"/>
    <w:tmpl w:val="18B09670"/>
    <w:lvl w:ilvl="0" w:tplc="E5C07F8E">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AA0C5CE">
      <w:start w:val="1"/>
      <w:numFmt w:val="bullet"/>
      <w:lvlText w:val="o"/>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A520188">
      <w:start w:val="1"/>
      <w:numFmt w:val="bullet"/>
      <w:lvlText w:val="▪"/>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C84100E">
      <w:start w:val="1"/>
      <w:numFmt w:val="bullet"/>
      <w:lvlText w:val="•"/>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503D9E">
      <w:start w:val="1"/>
      <w:numFmt w:val="bullet"/>
      <w:lvlText w:val="o"/>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028E1A">
      <w:start w:val="1"/>
      <w:numFmt w:val="bullet"/>
      <w:lvlText w:val="▪"/>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5300364">
      <w:start w:val="1"/>
      <w:numFmt w:val="bullet"/>
      <w:lvlText w:val="•"/>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CF291FA">
      <w:start w:val="1"/>
      <w:numFmt w:val="bullet"/>
      <w:lvlText w:val="o"/>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6EE5C42">
      <w:start w:val="1"/>
      <w:numFmt w:val="bullet"/>
      <w:lvlText w:val="▪"/>
      <w:lvlJc w:val="left"/>
      <w:pPr>
        <w:ind w:left="6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0"/>
  </w:num>
  <w:num w:numId="2">
    <w:abstractNumId w:val="3"/>
  </w:num>
  <w:num w:numId="3">
    <w:abstractNumId w:val="4"/>
  </w:num>
  <w:num w:numId="4">
    <w:abstractNumId w:val="1"/>
  </w:num>
  <w:num w:numId="5">
    <w:abstractNumId w:val="6"/>
  </w:num>
  <w:num w:numId="6">
    <w:abstractNumId w:val="8"/>
  </w:num>
  <w:num w:numId="7">
    <w:abstractNumId w:val="5"/>
  </w:num>
  <w:num w:numId="8">
    <w:abstractNumId w:val="9"/>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9E8"/>
    <w:rsid w:val="001F39E8"/>
    <w:rsid w:val="008E4422"/>
    <w:rsid w:val="00A43C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3D1E55-190D-47AC-94AE-A6A60D7A0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2" w:line="390" w:lineRule="auto"/>
      <w:ind w:left="619" w:firstLine="701"/>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0"/>
      <w:ind w:left="919" w:hanging="10"/>
      <w:jc w:val="center"/>
      <w:outlineLvl w:val="0"/>
    </w:pPr>
    <w:rPr>
      <w:rFonts w:ascii="Times New Roman" w:eastAsia="Times New Roman" w:hAnsi="Times New Roman" w:cs="Times New Roman"/>
      <w:b/>
      <w:color w:val="000000"/>
      <w:sz w:val="30"/>
    </w:rPr>
  </w:style>
  <w:style w:type="paragraph" w:styleId="2">
    <w:name w:val="heading 2"/>
    <w:next w:val="a"/>
    <w:link w:val="20"/>
    <w:uiPriority w:val="9"/>
    <w:unhideWhenUsed/>
    <w:qFormat/>
    <w:pPr>
      <w:keepNext/>
      <w:keepLines/>
      <w:spacing w:after="336" w:line="387" w:lineRule="auto"/>
      <w:ind w:left="909" w:firstLine="701"/>
      <w:jc w:val="both"/>
      <w:outlineLvl w:val="1"/>
    </w:pPr>
    <w:rPr>
      <w:rFonts w:ascii="Times New Roman" w:eastAsia="Times New Roman" w:hAnsi="Times New Roman" w:cs="Times New Roman"/>
      <w:b/>
      <w:color w:val="000000"/>
      <w:sz w:val="30"/>
    </w:rPr>
  </w:style>
  <w:style w:type="paragraph" w:styleId="3">
    <w:name w:val="heading 3"/>
    <w:next w:val="a"/>
    <w:link w:val="30"/>
    <w:uiPriority w:val="9"/>
    <w:unhideWhenUsed/>
    <w:qFormat/>
    <w:pPr>
      <w:keepNext/>
      <w:keepLines/>
      <w:spacing w:after="336" w:line="387" w:lineRule="auto"/>
      <w:ind w:left="909" w:firstLine="701"/>
      <w:jc w:val="both"/>
      <w:outlineLvl w:val="2"/>
    </w:pPr>
    <w:rPr>
      <w:rFonts w:ascii="Times New Roman" w:eastAsia="Times New Roman" w:hAnsi="Times New Roman" w:cs="Times New Roman"/>
      <w:b/>
      <w:color w:val="000000"/>
      <w:sz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30"/>
    </w:rPr>
  </w:style>
  <w:style w:type="character" w:customStyle="1" w:styleId="20">
    <w:name w:val="Заголовок 2 Знак"/>
    <w:link w:val="2"/>
    <w:rPr>
      <w:rFonts w:ascii="Times New Roman" w:eastAsia="Times New Roman" w:hAnsi="Times New Roman" w:cs="Times New Roman"/>
      <w:b/>
      <w:color w:val="000000"/>
      <w:sz w:val="30"/>
    </w:rPr>
  </w:style>
  <w:style w:type="character" w:customStyle="1" w:styleId="30">
    <w:name w:val="Заголовок 3 Знак"/>
    <w:link w:val="3"/>
    <w:rPr>
      <w:rFonts w:ascii="Times New Roman" w:eastAsia="Times New Roman" w:hAnsi="Times New Roman" w:cs="Times New Roman"/>
      <w:b/>
      <w:color w:val="000000"/>
      <w:sz w:val="3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footer" Target="footer8.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g"/><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footer" Target="footer5.xml"/><Relationship Id="rId28" Type="http://schemas.openxmlformats.org/officeDocument/2006/relationships/fontTable" Target="fontTable.xml"/><Relationship Id="rId10" Type="http://schemas.openxmlformats.org/officeDocument/2006/relationships/image" Target="media/image0.jpg"/><Relationship Id="rId19" Type="http://schemas.openxmlformats.org/officeDocument/2006/relationships/footer" Target="footer1.xml"/><Relationship Id="rId4" Type="http://schemas.openxmlformats.org/officeDocument/2006/relationships/webSettings" Target="webSettings.xml"/><Relationship Id="rId14" Type="http://schemas.openxmlformats.org/officeDocument/2006/relationships/image" Target="media/image5.jpg"/><Relationship Id="rId22" Type="http://schemas.openxmlformats.org/officeDocument/2006/relationships/footer" Target="footer4.xml"/><Relationship Id="rId27"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57</Pages>
  <Words>12010</Words>
  <Characters>68461</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cp:lastModifiedBy>user</cp:lastModifiedBy>
  <cp:revision>2</cp:revision>
  <dcterms:created xsi:type="dcterms:W3CDTF">2020-02-06T10:12:00Z</dcterms:created>
  <dcterms:modified xsi:type="dcterms:W3CDTF">2020-02-06T10:12:00Z</dcterms:modified>
</cp:coreProperties>
</file>