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Годовой отчет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о ходе реализации и оценке эффективности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муниципальной программы муниципального района «Сысольский»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 xml:space="preserve">«Развитие экономики» </w:t>
      </w: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70"/>
      </w:tblGrid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5212" w:type="dxa"/>
            <w:shd w:val="clear" w:color="auto" w:fill="auto"/>
          </w:tcPr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Отдел экономики и предпринимательства администрации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муниципального района «Сысольский»</w:t>
            </w:r>
          </w:p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Отчетный год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202</w:t>
            </w:r>
            <w:r w:rsidR="00E1296A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Дата составления отчета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212" w:type="dxa"/>
            <w:shd w:val="clear" w:color="auto" w:fill="auto"/>
          </w:tcPr>
          <w:p w:rsidR="00136AB2" w:rsidRPr="00136AB2" w:rsidRDefault="00136AB2" w:rsidP="007D4764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6A7899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.0</w:t>
            </w:r>
            <w:r w:rsidR="007D4764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.202</w:t>
            </w:r>
            <w:r w:rsidR="006A7899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г.</w:t>
            </w:r>
          </w:p>
        </w:tc>
      </w:tr>
      <w:tr w:rsidR="00136AB2" w:rsidRPr="00136AB2" w:rsidTr="004A5B1C">
        <w:tc>
          <w:tcPr>
            <w:tcW w:w="5211" w:type="dxa"/>
            <w:shd w:val="clear" w:color="auto" w:fill="auto"/>
          </w:tcPr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Непосредственный исполнитель (исполнители)</w:t>
            </w:r>
          </w:p>
        </w:tc>
        <w:tc>
          <w:tcPr>
            <w:tcW w:w="5212" w:type="dxa"/>
            <w:shd w:val="clear" w:color="auto" w:fill="auto"/>
          </w:tcPr>
          <w:p w:rsidR="00136AB2" w:rsidRPr="00136AB2" w:rsidRDefault="006A7899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аведующ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ий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отделом экономики и предпринимательства, Меньшенин Александр Николаевич, тел. 8(82131)91353, 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val="en-US" w:eastAsia="en-US"/>
              </w:rPr>
              <w:t>economic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@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val="en-US" w:eastAsia="en-US"/>
              </w:rPr>
              <w:t>sysola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val="en-US" w:eastAsia="en-US"/>
              </w:rPr>
              <w:t>rkomi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r w:rsidR="00136AB2" w:rsidRPr="00136AB2">
              <w:rPr>
                <w:rFonts w:eastAsiaTheme="minorHAnsi" w:cstheme="minorBidi"/>
                <w:sz w:val="28"/>
                <w:szCs w:val="28"/>
                <w:lang w:val="en-US" w:eastAsia="en-US"/>
              </w:rPr>
              <w:t>ru</w:t>
            </w:r>
          </w:p>
          <w:p w:rsidR="00136AB2" w:rsidRPr="00136AB2" w:rsidRDefault="00136AB2" w:rsidP="00136AB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36AB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136AB2" w:rsidRPr="00136AB2" w:rsidRDefault="00136AB2" w:rsidP="00136AB2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7D4764" w:rsidRDefault="007D4764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7D4764" w:rsidRPr="00136AB2" w:rsidRDefault="007D4764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136AB2" w:rsidRPr="00136AB2" w:rsidRDefault="00136AB2" w:rsidP="00136AB2">
      <w:pPr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>Ответственный исполнитель:</w:t>
      </w:r>
    </w:p>
    <w:p w:rsidR="00136AB2" w:rsidRDefault="006A7899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Заведующий</w:t>
      </w:r>
      <w:r w:rsidR="00136AB2" w:rsidRPr="00136AB2">
        <w:rPr>
          <w:rFonts w:eastAsiaTheme="minorHAnsi" w:cstheme="minorBidi"/>
          <w:sz w:val="28"/>
          <w:szCs w:val="28"/>
          <w:lang w:eastAsia="en-US"/>
        </w:rPr>
        <w:t xml:space="preserve"> отделом </w:t>
      </w:r>
    </w:p>
    <w:p w:rsidR="00136AB2" w:rsidRPr="00136AB2" w:rsidRDefault="00136AB2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36AB2">
        <w:rPr>
          <w:rFonts w:eastAsiaTheme="minorHAnsi" w:cstheme="minorBidi"/>
          <w:sz w:val="28"/>
          <w:szCs w:val="28"/>
          <w:lang w:eastAsia="en-US"/>
        </w:rPr>
        <w:t>экономики и предпринимательства</w:t>
      </w:r>
      <w:r w:rsidRPr="00136AB2"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>
        <w:rPr>
          <w:rFonts w:eastAsiaTheme="minorHAnsi" w:cstheme="minorBidi"/>
          <w:sz w:val="28"/>
          <w:szCs w:val="28"/>
          <w:lang w:eastAsia="en-US"/>
        </w:rPr>
        <w:tab/>
      </w:r>
      <w:r w:rsidRPr="00136AB2">
        <w:rPr>
          <w:rFonts w:eastAsiaTheme="minorHAnsi" w:cstheme="minorBidi"/>
          <w:sz w:val="28"/>
          <w:szCs w:val="28"/>
          <w:lang w:eastAsia="en-US"/>
        </w:rPr>
        <w:t>А.Н. Меньшенин</w:t>
      </w:r>
    </w:p>
    <w:p w:rsidR="00136AB2" w:rsidRPr="00136AB2" w:rsidRDefault="00136AB2" w:rsidP="00136AB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B43F2" w:rsidRDefault="001B43F2" w:rsidP="00136AB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1B43F2" w:rsidRDefault="001B43F2" w:rsidP="00136AB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1B43F2" w:rsidRDefault="001B43F2" w:rsidP="00136AB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136AB2" w:rsidRPr="00136AB2" w:rsidRDefault="00136AB2" w:rsidP="00136AB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36AB2">
        <w:rPr>
          <w:rFonts w:eastAsiaTheme="minorHAnsi" w:cstheme="minorBidi"/>
          <w:b/>
          <w:sz w:val="28"/>
          <w:szCs w:val="28"/>
          <w:lang w:eastAsia="en-US"/>
        </w:rPr>
        <w:t xml:space="preserve">                      </w:t>
      </w:r>
    </w:p>
    <w:p w:rsidR="00136AB2" w:rsidRDefault="00136AB2" w:rsidP="00136AB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36AB2" w:rsidRDefault="00136AB2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34A93" w:rsidRPr="00634A93" w:rsidRDefault="00634A93" w:rsidP="009C0B7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34A93">
        <w:rPr>
          <w:b/>
          <w:sz w:val="24"/>
          <w:szCs w:val="24"/>
        </w:rPr>
        <w:t>Отчет по муниципальной программе муниципального образования муниципального района «Сысольский» «Развитие экономики» за 202</w:t>
      </w:r>
      <w:r w:rsidR="006A7899">
        <w:rPr>
          <w:b/>
          <w:sz w:val="24"/>
          <w:szCs w:val="24"/>
        </w:rPr>
        <w:t>3</w:t>
      </w:r>
      <w:r w:rsidRPr="00634A93">
        <w:rPr>
          <w:b/>
          <w:sz w:val="24"/>
          <w:szCs w:val="24"/>
        </w:rPr>
        <w:t xml:space="preserve"> год</w:t>
      </w:r>
    </w:p>
    <w:p w:rsidR="00634A93" w:rsidRDefault="00634A93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C0B74" w:rsidRPr="00BC100A" w:rsidRDefault="009C0B74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Сведения</w:t>
      </w:r>
    </w:p>
    <w:p w:rsidR="009C0B74" w:rsidRDefault="009C0B74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о достижении значений целевых показателей (индикаторов)</w:t>
      </w:r>
      <w:r w:rsidR="00731771">
        <w:rPr>
          <w:sz w:val="24"/>
          <w:szCs w:val="24"/>
        </w:rPr>
        <w:t xml:space="preserve"> </w:t>
      </w:r>
    </w:p>
    <w:p w:rsidR="00731771" w:rsidRPr="00BC100A" w:rsidRDefault="00731771" w:rsidP="009C0B7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31771">
        <w:rPr>
          <w:sz w:val="24"/>
          <w:szCs w:val="24"/>
        </w:rPr>
        <w:t xml:space="preserve">муниципальную программу муниципального образования муниципального района </w:t>
      </w:r>
      <w:r>
        <w:rPr>
          <w:sz w:val="24"/>
          <w:szCs w:val="24"/>
        </w:rPr>
        <w:t>«Сысольский» «Развитие экономики» за 202</w:t>
      </w:r>
      <w:r w:rsidR="006A7899">
        <w:rPr>
          <w:sz w:val="24"/>
          <w:szCs w:val="24"/>
        </w:rPr>
        <w:t>3</w:t>
      </w:r>
      <w:r w:rsidR="009C2271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9C0B74" w:rsidRDefault="009C0B74" w:rsidP="009C0B74">
      <w:pPr>
        <w:widowControl w:val="0"/>
        <w:autoSpaceDE w:val="0"/>
        <w:autoSpaceDN w:val="0"/>
        <w:rPr>
          <w:sz w:val="24"/>
          <w:szCs w:val="24"/>
        </w:rPr>
      </w:pPr>
    </w:p>
    <w:p w:rsidR="00731771" w:rsidRPr="00BC100A" w:rsidRDefault="00731771" w:rsidP="009C0B74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664"/>
        <w:gridCol w:w="1360"/>
        <w:gridCol w:w="1416"/>
        <w:gridCol w:w="850"/>
        <w:gridCol w:w="998"/>
        <w:gridCol w:w="2268"/>
      </w:tblGrid>
      <w:tr w:rsidR="009C0B74" w:rsidRPr="00BC100A" w:rsidTr="009F1CF7">
        <w:tc>
          <w:tcPr>
            <w:tcW w:w="509" w:type="dxa"/>
            <w:vMerge w:val="restart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N п/п</w:t>
            </w:r>
          </w:p>
        </w:tc>
        <w:tc>
          <w:tcPr>
            <w:tcW w:w="2664" w:type="dxa"/>
            <w:vMerge w:val="restart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60" w:type="dxa"/>
            <w:vMerge w:val="restart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264" w:type="dxa"/>
            <w:gridSpan w:val="3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C0B74" w:rsidRPr="00BC100A" w:rsidTr="009F1CF7">
        <w:tc>
          <w:tcPr>
            <w:tcW w:w="509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848" w:type="dxa"/>
            <w:gridSpan w:val="2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74" w:rsidRPr="00BC100A" w:rsidTr="009F1CF7">
        <w:tc>
          <w:tcPr>
            <w:tcW w:w="509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план</w:t>
            </w:r>
          </w:p>
        </w:tc>
        <w:tc>
          <w:tcPr>
            <w:tcW w:w="998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9C0B74" w:rsidRPr="00BC100A" w:rsidRDefault="009C0B74" w:rsidP="00581CB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74" w:rsidRPr="00BC100A" w:rsidTr="009F1CF7">
        <w:tc>
          <w:tcPr>
            <w:tcW w:w="509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7</w:t>
            </w:r>
          </w:p>
        </w:tc>
      </w:tr>
      <w:tr w:rsidR="009C0B74" w:rsidRPr="00BC100A" w:rsidTr="00FC7BC0">
        <w:tc>
          <w:tcPr>
            <w:tcW w:w="10065" w:type="dxa"/>
            <w:gridSpan w:val="7"/>
          </w:tcPr>
          <w:p w:rsidR="009C0B74" w:rsidRPr="00BC100A" w:rsidRDefault="009C0B74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Муниципальная программа</w:t>
            </w:r>
            <w:r w:rsidR="00CF56D4">
              <w:rPr>
                <w:sz w:val="24"/>
                <w:szCs w:val="24"/>
              </w:rPr>
              <w:t xml:space="preserve"> </w:t>
            </w:r>
            <w:r w:rsidR="00CF56D4" w:rsidRPr="00CF56D4">
              <w:rPr>
                <w:sz w:val="24"/>
                <w:szCs w:val="24"/>
              </w:rPr>
              <w:t>«Развитие экономики»</w:t>
            </w:r>
          </w:p>
        </w:tc>
      </w:tr>
      <w:tr w:rsidR="003000FF" w:rsidRPr="001B43F2" w:rsidTr="009F1CF7">
        <w:tc>
          <w:tcPr>
            <w:tcW w:w="509" w:type="dxa"/>
          </w:tcPr>
          <w:p w:rsidR="003000FF" w:rsidRPr="00056AD1" w:rsidRDefault="003000FF" w:rsidP="003000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0" w:type="dxa"/>
          </w:tcPr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  <w:shd w:val="clear" w:color="auto" w:fill="auto"/>
          </w:tcPr>
          <w:p w:rsidR="003000FF" w:rsidRPr="001B43F2" w:rsidRDefault="003000F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248</w:t>
            </w:r>
          </w:p>
        </w:tc>
        <w:tc>
          <w:tcPr>
            <w:tcW w:w="850" w:type="dxa"/>
          </w:tcPr>
          <w:p w:rsidR="003000FF" w:rsidRPr="001B43F2" w:rsidRDefault="003000FF" w:rsidP="00056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248</w:t>
            </w:r>
          </w:p>
        </w:tc>
        <w:tc>
          <w:tcPr>
            <w:tcW w:w="998" w:type="dxa"/>
          </w:tcPr>
          <w:p w:rsidR="003000FF" w:rsidRPr="001B43F2" w:rsidRDefault="003000F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248</w:t>
            </w:r>
          </w:p>
        </w:tc>
        <w:tc>
          <w:tcPr>
            <w:tcW w:w="2268" w:type="dxa"/>
          </w:tcPr>
          <w:p w:rsidR="003000FF" w:rsidRPr="001B43F2" w:rsidRDefault="003000FF" w:rsidP="00056AD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3000FF" w:rsidRPr="001B43F2" w:rsidTr="009F1CF7">
        <w:tc>
          <w:tcPr>
            <w:tcW w:w="509" w:type="dxa"/>
          </w:tcPr>
          <w:p w:rsidR="003000FF" w:rsidRPr="00056AD1" w:rsidRDefault="003000FF" w:rsidP="003000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360" w:type="dxa"/>
          </w:tcPr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  <w:shd w:val="clear" w:color="auto" w:fill="auto"/>
          </w:tcPr>
          <w:p w:rsidR="003000FF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F" w:rsidRPr="001B43F2" w:rsidRDefault="003000FF" w:rsidP="00056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</w:tcPr>
          <w:p w:rsidR="003000FF" w:rsidRPr="001B43F2" w:rsidRDefault="003000F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:rsidR="003000FF" w:rsidRPr="001B43F2" w:rsidRDefault="003000FF" w:rsidP="00056AD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3000FF" w:rsidRPr="001B43F2" w:rsidTr="009F1CF7">
        <w:tc>
          <w:tcPr>
            <w:tcW w:w="509" w:type="dxa"/>
          </w:tcPr>
          <w:p w:rsidR="003000FF" w:rsidRPr="00056AD1" w:rsidRDefault="003000FF" w:rsidP="003000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Увеличение туристского потока</w:t>
            </w:r>
          </w:p>
        </w:tc>
        <w:tc>
          <w:tcPr>
            <w:tcW w:w="1360" w:type="dxa"/>
          </w:tcPr>
          <w:p w:rsidR="003000FF" w:rsidRPr="00056AD1" w:rsidRDefault="003000FF" w:rsidP="003000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  <w:shd w:val="clear" w:color="auto" w:fill="auto"/>
          </w:tcPr>
          <w:p w:rsidR="003000FF" w:rsidRPr="001B43F2" w:rsidRDefault="003000F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000FF" w:rsidRPr="001B43F2" w:rsidRDefault="003000FF" w:rsidP="00056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8" w:type="dxa"/>
          </w:tcPr>
          <w:p w:rsidR="003000FF" w:rsidRPr="001B43F2" w:rsidRDefault="003000F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000FF" w:rsidRPr="001B43F2" w:rsidRDefault="003000FF" w:rsidP="00056AD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731771" w:rsidRPr="001B43F2" w:rsidTr="009F1CF7">
        <w:tc>
          <w:tcPr>
            <w:tcW w:w="509" w:type="dxa"/>
          </w:tcPr>
          <w:p w:rsidR="00731771" w:rsidRPr="00056AD1" w:rsidRDefault="0067631A" w:rsidP="007317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731771" w:rsidRPr="00056AD1" w:rsidRDefault="00731771" w:rsidP="007317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Объем инвестиций в основной капитал в расчете на одного жителя </w:t>
            </w:r>
          </w:p>
        </w:tc>
        <w:tc>
          <w:tcPr>
            <w:tcW w:w="1360" w:type="dxa"/>
          </w:tcPr>
          <w:p w:rsidR="00731771" w:rsidRPr="00056AD1" w:rsidRDefault="00731771" w:rsidP="007317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в %% к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пред.году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731771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731771" w:rsidRPr="001B43F2" w:rsidRDefault="00E1296A" w:rsidP="00056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998" w:type="dxa"/>
          </w:tcPr>
          <w:p w:rsidR="00731771" w:rsidRPr="001B43F2" w:rsidRDefault="004A39C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179,1</w:t>
            </w:r>
          </w:p>
        </w:tc>
        <w:tc>
          <w:tcPr>
            <w:tcW w:w="2268" w:type="dxa"/>
          </w:tcPr>
          <w:p w:rsidR="00731771" w:rsidRPr="001B43F2" w:rsidRDefault="000F301D" w:rsidP="004A39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4A39CA" w:rsidRPr="001B43F2">
              <w:rPr>
                <w:sz w:val="22"/>
                <w:szCs w:val="22"/>
              </w:rPr>
              <w:t>1</w:t>
            </w:r>
          </w:p>
        </w:tc>
      </w:tr>
      <w:tr w:rsidR="00731771" w:rsidRPr="001B43F2" w:rsidTr="009F1CF7">
        <w:tc>
          <w:tcPr>
            <w:tcW w:w="509" w:type="dxa"/>
          </w:tcPr>
          <w:p w:rsidR="00731771" w:rsidRPr="00056AD1" w:rsidRDefault="0067631A" w:rsidP="007317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731771" w:rsidRPr="00056AD1" w:rsidRDefault="00731771" w:rsidP="007317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Уровень регистрируемой безработицы</w:t>
            </w:r>
          </w:p>
        </w:tc>
        <w:tc>
          <w:tcPr>
            <w:tcW w:w="1360" w:type="dxa"/>
          </w:tcPr>
          <w:p w:rsidR="00731771" w:rsidRPr="00056AD1" w:rsidRDefault="00731771" w:rsidP="007317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  <w:shd w:val="clear" w:color="auto" w:fill="auto"/>
          </w:tcPr>
          <w:p w:rsidR="00731771" w:rsidRPr="001B43F2" w:rsidRDefault="006A7899" w:rsidP="00B301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2,9</w:t>
            </w:r>
          </w:p>
        </w:tc>
        <w:tc>
          <w:tcPr>
            <w:tcW w:w="850" w:type="dxa"/>
          </w:tcPr>
          <w:p w:rsidR="00731771" w:rsidRPr="001B43F2" w:rsidRDefault="00731771" w:rsidP="00056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998" w:type="dxa"/>
          </w:tcPr>
          <w:p w:rsidR="00731771" w:rsidRPr="001B43F2" w:rsidRDefault="004A39CA" w:rsidP="00B301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1,6</w:t>
            </w:r>
          </w:p>
        </w:tc>
        <w:tc>
          <w:tcPr>
            <w:tcW w:w="2268" w:type="dxa"/>
          </w:tcPr>
          <w:p w:rsidR="00695F16" w:rsidRPr="001B43F2" w:rsidRDefault="003000FF" w:rsidP="00056AD1">
            <w:pPr>
              <w:widowControl w:val="0"/>
              <w:autoSpaceDE w:val="0"/>
              <w:autoSpaceDN w:val="0"/>
              <w:jc w:val="center"/>
            </w:pPr>
            <w:r w:rsidRPr="001B43F2">
              <w:rPr>
                <w:sz w:val="22"/>
                <w:szCs w:val="22"/>
              </w:rPr>
              <w:t>К=1</w:t>
            </w:r>
            <w:r w:rsidR="00695F16" w:rsidRPr="001B43F2">
              <w:t xml:space="preserve"> </w:t>
            </w:r>
          </w:p>
          <w:p w:rsidR="00731771" w:rsidRPr="001B43F2" w:rsidRDefault="00695F16" w:rsidP="00695F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Трудоустроено безработных больше чем планировалось и меньше обратилось безработных для трудоустройства в ЦЗН.</w:t>
            </w:r>
          </w:p>
        </w:tc>
      </w:tr>
      <w:tr w:rsidR="009C0B74" w:rsidRPr="001B43F2" w:rsidTr="00FC7BC0">
        <w:tc>
          <w:tcPr>
            <w:tcW w:w="10065" w:type="dxa"/>
            <w:gridSpan w:val="7"/>
          </w:tcPr>
          <w:p w:rsidR="009C0B74" w:rsidRPr="001B43F2" w:rsidRDefault="00731771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Подпрограмма 1. Малое и среднее предпринимательство</w:t>
            </w:r>
          </w:p>
        </w:tc>
      </w:tr>
      <w:tr w:rsidR="009C0B74" w:rsidRPr="001B43F2" w:rsidTr="00FC7BC0">
        <w:tc>
          <w:tcPr>
            <w:tcW w:w="10065" w:type="dxa"/>
            <w:gridSpan w:val="7"/>
          </w:tcPr>
          <w:p w:rsidR="009C0B74" w:rsidRPr="001B43F2" w:rsidRDefault="00731771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 xml:space="preserve">Задача 1. Формирование благоприятной среды для развития малого и среднего предпринимательства в </w:t>
            </w:r>
            <w:r w:rsidRPr="001B43F2">
              <w:rPr>
                <w:sz w:val="22"/>
                <w:szCs w:val="22"/>
              </w:rPr>
              <w:lastRenderedPageBreak/>
              <w:t>МО МР "Сысольский"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Количество субъектов МСП и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самозанятых</w:t>
            </w:r>
            <w:proofErr w:type="spellEnd"/>
            <w:r w:rsidRPr="00056AD1">
              <w:rPr>
                <w:rFonts w:ascii="Times New Roman" w:hAnsi="Times New Roman" w:cs="Times New Roman"/>
                <w:szCs w:val="22"/>
              </w:rPr>
              <w:t xml:space="preserve"> граждан, направленных в Центр "Мой бизнес"</w:t>
            </w:r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1C7A23" w:rsidRPr="001B43F2" w:rsidRDefault="006A7899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C7A23" w:rsidRPr="001B43F2" w:rsidRDefault="00E1296A" w:rsidP="009C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1C7A23" w:rsidRPr="001B43F2" w:rsidRDefault="001C7A23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7A23" w:rsidRPr="001B43F2" w:rsidRDefault="001C7A23" w:rsidP="009C227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1.2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416" w:type="dxa"/>
          </w:tcPr>
          <w:p w:rsidR="001C7A23" w:rsidRPr="001B43F2" w:rsidRDefault="006A7899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1C7A23" w:rsidRPr="001B43F2" w:rsidRDefault="00E1296A" w:rsidP="009C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8" w:type="dxa"/>
          </w:tcPr>
          <w:p w:rsidR="001C7A23" w:rsidRPr="001B43F2" w:rsidRDefault="004A39CA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1C7A23" w:rsidRPr="001B43F2" w:rsidRDefault="001C7A23" w:rsidP="009C227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1.3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физических лиц - участников федерального проекта "Популяризация предпринимательства", занятых в сфере МСП, по итогам участия в федеральном проекте</w:t>
            </w:r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416" w:type="dxa"/>
          </w:tcPr>
          <w:p w:rsidR="001C7A23" w:rsidRPr="001B43F2" w:rsidRDefault="006A7899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173</w:t>
            </w:r>
          </w:p>
        </w:tc>
        <w:tc>
          <w:tcPr>
            <w:tcW w:w="850" w:type="dxa"/>
          </w:tcPr>
          <w:p w:rsidR="001C7A23" w:rsidRPr="001B43F2" w:rsidRDefault="001C7A23" w:rsidP="009C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8" w:type="dxa"/>
          </w:tcPr>
          <w:p w:rsidR="001C7A23" w:rsidRPr="001B43F2" w:rsidRDefault="004A39CA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</w:tcPr>
          <w:p w:rsidR="001C7A23" w:rsidRPr="001B43F2" w:rsidRDefault="001C7A23" w:rsidP="009C227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1.4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физических лиц - участников федерального проекта "Популяризация предпринимательства"</w:t>
            </w:r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416" w:type="dxa"/>
          </w:tcPr>
          <w:p w:rsidR="001C7A23" w:rsidRPr="001B43F2" w:rsidRDefault="006A7899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263</w:t>
            </w:r>
          </w:p>
        </w:tc>
        <w:tc>
          <w:tcPr>
            <w:tcW w:w="850" w:type="dxa"/>
          </w:tcPr>
          <w:p w:rsidR="001C7A23" w:rsidRPr="001B43F2" w:rsidRDefault="00E1296A" w:rsidP="009C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998" w:type="dxa"/>
          </w:tcPr>
          <w:p w:rsidR="001C7A23" w:rsidRPr="001B43F2" w:rsidRDefault="00B56D9A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398</w:t>
            </w:r>
          </w:p>
        </w:tc>
        <w:tc>
          <w:tcPr>
            <w:tcW w:w="2268" w:type="dxa"/>
          </w:tcPr>
          <w:p w:rsidR="001C7A23" w:rsidRPr="001B43F2" w:rsidRDefault="001C7A23" w:rsidP="009C2271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1.5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Доля среднесписочной численности работников малых и средних предприятий, в списочной численности всех предприятий и организаций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6" w:type="dxa"/>
          </w:tcPr>
          <w:p w:rsidR="00C40FCA" w:rsidRPr="001B43F2" w:rsidRDefault="006A7899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14,61</w:t>
            </w:r>
          </w:p>
        </w:tc>
        <w:tc>
          <w:tcPr>
            <w:tcW w:w="850" w:type="dxa"/>
          </w:tcPr>
          <w:p w:rsidR="00C40FCA" w:rsidRPr="001B43F2" w:rsidRDefault="00C40FCA" w:rsidP="009C2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12,2</w:t>
            </w:r>
          </w:p>
        </w:tc>
        <w:tc>
          <w:tcPr>
            <w:tcW w:w="998" w:type="dxa"/>
          </w:tcPr>
          <w:p w:rsidR="00C40FCA" w:rsidRPr="001B43F2" w:rsidRDefault="004A39CA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22,6</w:t>
            </w:r>
          </w:p>
        </w:tc>
        <w:tc>
          <w:tcPr>
            <w:tcW w:w="2268" w:type="dxa"/>
          </w:tcPr>
          <w:p w:rsidR="00C40FCA" w:rsidRPr="001B43F2" w:rsidRDefault="00D148A0" w:rsidP="009C227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9C0B74" w:rsidRPr="001B43F2" w:rsidTr="00FC7BC0">
        <w:tc>
          <w:tcPr>
            <w:tcW w:w="10065" w:type="dxa"/>
            <w:gridSpan w:val="7"/>
          </w:tcPr>
          <w:p w:rsidR="009C0B74" w:rsidRPr="001B43F2" w:rsidRDefault="00731771" w:rsidP="00581CB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Задача 2. Усиление рыночных позиций субъектов малого и среднего предпринимательства в МО МР "Сысольский"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2.1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Количество уникальных субъектов МСП и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самозанятых</w:t>
            </w:r>
            <w:proofErr w:type="spellEnd"/>
            <w:r w:rsidRPr="00056AD1">
              <w:rPr>
                <w:rFonts w:ascii="Times New Roman" w:hAnsi="Times New Roman" w:cs="Times New Roman"/>
                <w:szCs w:val="22"/>
              </w:rPr>
              <w:t>, обратившихся в АО "Гарантийный фонд Республики Коми"</w:t>
            </w:r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1C7A23" w:rsidRPr="001B43F2" w:rsidRDefault="006A7899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C7A23" w:rsidRPr="001B43F2" w:rsidRDefault="001C7A23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8" w:type="dxa"/>
          </w:tcPr>
          <w:p w:rsidR="001C7A23" w:rsidRPr="001B43F2" w:rsidRDefault="00B56D9A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1C7A23" w:rsidRPr="001B43F2" w:rsidRDefault="001C7A23" w:rsidP="00D148A0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2.2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Количество уникальных субъектов МСП и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самозанятых</w:t>
            </w:r>
            <w:proofErr w:type="spellEnd"/>
            <w:r w:rsidRPr="00056AD1">
              <w:rPr>
                <w:rFonts w:ascii="Times New Roman" w:hAnsi="Times New Roman" w:cs="Times New Roman"/>
                <w:szCs w:val="22"/>
              </w:rPr>
              <w:t>, обратившихся в АО "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Микрокредитная</w:t>
            </w:r>
            <w:proofErr w:type="spellEnd"/>
            <w:r w:rsidRPr="00056AD1">
              <w:rPr>
                <w:rFonts w:ascii="Times New Roman" w:hAnsi="Times New Roman" w:cs="Times New Roman"/>
                <w:szCs w:val="22"/>
              </w:rPr>
              <w:t xml:space="preserve"> компания Республики Коми"</w:t>
            </w:r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1C7A23" w:rsidRPr="001B43F2" w:rsidRDefault="006A7899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C7A23" w:rsidRPr="001B43F2" w:rsidRDefault="00E1296A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8" w:type="dxa"/>
          </w:tcPr>
          <w:p w:rsidR="001C7A23" w:rsidRPr="001B43F2" w:rsidRDefault="00B56D9A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C7A23" w:rsidRPr="001B43F2" w:rsidRDefault="001C7A23" w:rsidP="00D148A0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1C7A23" w:rsidRPr="001B43F2" w:rsidTr="009F1CF7">
        <w:tc>
          <w:tcPr>
            <w:tcW w:w="509" w:type="dxa"/>
          </w:tcPr>
          <w:p w:rsidR="001C7A23" w:rsidRPr="00056AD1" w:rsidRDefault="001C7A23" w:rsidP="001C7A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2.3</w:t>
            </w:r>
          </w:p>
        </w:tc>
        <w:tc>
          <w:tcPr>
            <w:tcW w:w="2664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самозанятых</w:t>
            </w:r>
            <w:proofErr w:type="spellEnd"/>
            <w:r w:rsidRPr="00056AD1">
              <w:rPr>
                <w:rFonts w:ascii="Times New Roman" w:hAnsi="Times New Roman" w:cs="Times New Roman"/>
                <w:szCs w:val="22"/>
              </w:rPr>
              <w:t xml:space="preserve"> граждан, зафиксировавших свой </w:t>
            </w:r>
            <w:r w:rsidRPr="00056AD1">
              <w:rPr>
                <w:rFonts w:ascii="Times New Roman" w:hAnsi="Times New Roman" w:cs="Times New Roman"/>
                <w:szCs w:val="22"/>
              </w:rPr>
              <w:lastRenderedPageBreak/>
              <w:t xml:space="preserve">статус, с учетом введения налогового режима для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самозанятых</w:t>
            </w:r>
            <w:proofErr w:type="spellEnd"/>
          </w:p>
        </w:tc>
        <w:tc>
          <w:tcPr>
            <w:tcW w:w="1360" w:type="dxa"/>
          </w:tcPr>
          <w:p w:rsidR="001C7A23" w:rsidRPr="00056AD1" w:rsidRDefault="001C7A23" w:rsidP="001C7A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lastRenderedPageBreak/>
              <w:t>Чел.</w:t>
            </w:r>
          </w:p>
        </w:tc>
        <w:tc>
          <w:tcPr>
            <w:tcW w:w="1416" w:type="dxa"/>
          </w:tcPr>
          <w:p w:rsidR="001C7A23" w:rsidRPr="001B43F2" w:rsidRDefault="006A7899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255</w:t>
            </w:r>
          </w:p>
        </w:tc>
        <w:tc>
          <w:tcPr>
            <w:tcW w:w="850" w:type="dxa"/>
          </w:tcPr>
          <w:p w:rsidR="001C7A23" w:rsidRPr="001B43F2" w:rsidRDefault="001C7A23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7</w:t>
            </w:r>
            <w:r w:rsidR="00E1296A" w:rsidRPr="001B43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8" w:type="dxa"/>
          </w:tcPr>
          <w:p w:rsidR="001C7A23" w:rsidRPr="001B43F2" w:rsidRDefault="00B56D9A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263</w:t>
            </w:r>
          </w:p>
        </w:tc>
        <w:tc>
          <w:tcPr>
            <w:tcW w:w="2268" w:type="dxa"/>
          </w:tcPr>
          <w:p w:rsidR="001C7A23" w:rsidRPr="001B43F2" w:rsidRDefault="001C7A23" w:rsidP="00D148A0">
            <w:pPr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объектов имущества в перечнях муниципального имущества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C40FCA" w:rsidRPr="001B43F2" w:rsidRDefault="006A7899" w:rsidP="001C7A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40FCA" w:rsidRPr="001B43F2" w:rsidRDefault="00E1296A" w:rsidP="001C7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8" w:type="dxa"/>
          </w:tcPr>
          <w:p w:rsidR="00C40FCA" w:rsidRPr="001B43F2" w:rsidRDefault="00910B3E" w:rsidP="001C7A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10B3E" w:rsidRPr="001B43F2" w:rsidRDefault="00DE6981" w:rsidP="00DE69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910B3E" w:rsidRPr="001B43F2">
              <w:rPr>
                <w:sz w:val="22"/>
                <w:szCs w:val="22"/>
              </w:rPr>
              <w:t>1</w:t>
            </w:r>
            <w:r w:rsidR="00695F16" w:rsidRPr="001B43F2">
              <w:rPr>
                <w:sz w:val="22"/>
                <w:szCs w:val="22"/>
              </w:rPr>
              <w:t xml:space="preserve"> </w:t>
            </w:r>
          </w:p>
          <w:p w:rsidR="00C40FCA" w:rsidRPr="001B43F2" w:rsidRDefault="00C40FCA" w:rsidP="00DE69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2.5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переданных в аренду субъектам МСП объектов муниципального имущества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C40FCA" w:rsidRPr="001B43F2" w:rsidRDefault="006A7899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C40FCA" w:rsidRPr="001B43F2" w:rsidRDefault="00E1296A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8" w:type="dxa"/>
          </w:tcPr>
          <w:p w:rsidR="00C40FCA" w:rsidRPr="001B43F2" w:rsidRDefault="00910B3E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C40FCA" w:rsidRPr="001B43F2" w:rsidRDefault="001C7A23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910B3E" w:rsidRPr="001B43F2">
              <w:rPr>
                <w:sz w:val="22"/>
                <w:szCs w:val="22"/>
              </w:rPr>
              <w:t>1</w:t>
            </w:r>
          </w:p>
          <w:p w:rsidR="00695F16" w:rsidRPr="001B43F2" w:rsidRDefault="00695F16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2.6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реализованных народных проектов в сфере малого и среднего предпринимательства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C40FCA" w:rsidRPr="001B43F2" w:rsidRDefault="00056AD1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40FCA" w:rsidRPr="001B43F2" w:rsidRDefault="00C40FCA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8" w:type="dxa"/>
          </w:tcPr>
          <w:p w:rsidR="00C40FCA" w:rsidRPr="001B43F2" w:rsidRDefault="001C7A23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695F16" w:rsidRPr="001B43F2" w:rsidRDefault="00695F16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К=0</w:t>
            </w:r>
          </w:p>
          <w:p w:rsidR="00C40FCA" w:rsidRPr="001B43F2" w:rsidRDefault="00695F16" w:rsidP="00695F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Реализация народных проектов в сфере малого и среднего предпринимательства не проводилась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2.7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Количество заключенных соглашений о социальном и экономическом сотрудничестве с предприятиями лесопромышленного комплекса 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 в год</w:t>
            </w:r>
          </w:p>
        </w:tc>
        <w:tc>
          <w:tcPr>
            <w:tcW w:w="1416" w:type="dxa"/>
          </w:tcPr>
          <w:p w:rsidR="00C40FCA" w:rsidRPr="001B43F2" w:rsidRDefault="006A7899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40FCA" w:rsidRPr="001B43F2" w:rsidRDefault="00C40FCA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8" w:type="dxa"/>
          </w:tcPr>
          <w:p w:rsidR="00C40FCA" w:rsidRPr="001B43F2" w:rsidRDefault="00910B3E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40FCA" w:rsidRPr="001B43F2" w:rsidRDefault="001C7A23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E1296A" w:rsidRPr="001B43F2" w:rsidTr="009F1CF7">
        <w:tc>
          <w:tcPr>
            <w:tcW w:w="509" w:type="dxa"/>
          </w:tcPr>
          <w:p w:rsidR="00E1296A" w:rsidRPr="00056AD1" w:rsidRDefault="00E1296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2664" w:type="dxa"/>
          </w:tcPr>
          <w:p w:rsidR="00E1296A" w:rsidRPr="00056AD1" w:rsidRDefault="00E1296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296A">
              <w:rPr>
                <w:rFonts w:ascii="Times New Roman" w:hAnsi="Times New Roman" w:cs="Times New Roman"/>
                <w:szCs w:val="22"/>
              </w:rPr>
              <w:t>Количество созданных рабочих мест субъектами малого и среднего предпринимательства - получателями финансовой поддержки</w:t>
            </w:r>
          </w:p>
        </w:tc>
        <w:tc>
          <w:tcPr>
            <w:tcW w:w="1360" w:type="dxa"/>
          </w:tcPr>
          <w:p w:rsidR="00E1296A" w:rsidRPr="00056AD1" w:rsidRDefault="00E1296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296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E1296A" w:rsidRPr="001B43F2" w:rsidRDefault="00E1296A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1296A" w:rsidRPr="001B43F2" w:rsidRDefault="00E1296A" w:rsidP="00D14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8" w:type="dxa"/>
          </w:tcPr>
          <w:p w:rsidR="00E1296A" w:rsidRPr="001B43F2" w:rsidRDefault="00E1296A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1296A" w:rsidRPr="001B43F2" w:rsidRDefault="00E1296A" w:rsidP="00D148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731771" w:rsidRPr="001B43F2" w:rsidTr="00FC7BC0">
        <w:tc>
          <w:tcPr>
            <w:tcW w:w="10065" w:type="dxa"/>
            <w:gridSpan w:val="7"/>
          </w:tcPr>
          <w:p w:rsidR="00731771" w:rsidRPr="001B43F2" w:rsidRDefault="00731771" w:rsidP="00731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Подпрограмма 2. Развитие сельского хозяйства</w:t>
            </w:r>
          </w:p>
        </w:tc>
      </w:tr>
      <w:tr w:rsidR="00731771" w:rsidRPr="001B43F2" w:rsidTr="00FC7BC0">
        <w:tc>
          <w:tcPr>
            <w:tcW w:w="10065" w:type="dxa"/>
            <w:gridSpan w:val="7"/>
          </w:tcPr>
          <w:p w:rsidR="00731771" w:rsidRPr="001B43F2" w:rsidRDefault="00731771" w:rsidP="007317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Задача 1. Создание условий для устойчивого развития агропромышленного комплекса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1.1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Количество реализованных народных проектов в сфере агропромышленного комплекса 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C40FCA" w:rsidRPr="001B43F2" w:rsidRDefault="00056AD1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40FCA" w:rsidRPr="001B43F2" w:rsidRDefault="00E1296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</w:tcPr>
          <w:p w:rsidR="00C40FCA" w:rsidRPr="001B43F2" w:rsidRDefault="00E1296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695F16" w:rsidRPr="001B43F2" w:rsidRDefault="00695F16" w:rsidP="00695F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 xml:space="preserve">К = </w:t>
            </w:r>
            <w:r w:rsidR="007776FE" w:rsidRPr="001B43F2">
              <w:rPr>
                <w:sz w:val="22"/>
                <w:szCs w:val="22"/>
              </w:rPr>
              <w:t>0</w:t>
            </w:r>
          </w:p>
          <w:p w:rsidR="00C40FCA" w:rsidRPr="001B43F2" w:rsidRDefault="00695F16" w:rsidP="00C668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реализация народных проектов в сфере агропромышленного комплекса не проводилась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1.2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Количество сельскохозяйственных организаций и крестьянских (фермерских) хозяйств, которым оказана поддержка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6" w:type="dxa"/>
          </w:tcPr>
          <w:p w:rsidR="00C40FCA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40FCA" w:rsidRPr="001B43F2" w:rsidRDefault="00E1296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</w:tcPr>
          <w:p w:rsidR="00C40FCA" w:rsidRPr="001B43F2" w:rsidRDefault="003000FF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40FCA" w:rsidRPr="001B43F2" w:rsidRDefault="001C7A23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Задача 2. Предотвращение возникновения и распространения заразных, в том числе особо опасных болезней на территории Сысольского район, путем регулирования численности животных без владельцев</w:t>
            </w:r>
          </w:p>
        </w:tc>
      </w:tr>
      <w:tr w:rsidR="00731771" w:rsidRPr="001B43F2" w:rsidTr="009F1CF7">
        <w:tc>
          <w:tcPr>
            <w:tcW w:w="509" w:type="dxa"/>
          </w:tcPr>
          <w:p w:rsidR="00731771" w:rsidRPr="00056AD1" w:rsidRDefault="0067631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64" w:type="dxa"/>
          </w:tcPr>
          <w:p w:rsidR="00731771" w:rsidRPr="00056AD1" w:rsidRDefault="0067631A" w:rsidP="00581CB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Количество отловленных животных без владельцев</w:t>
            </w:r>
          </w:p>
        </w:tc>
        <w:tc>
          <w:tcPr>
            <w:tcW w:w="1360" w:type="dxa"/>
          </w:tcPr>
          <w:p w:rsidR="00731771" w:rsidRPr="007776FE" w:rsidRDefault="00C40FCA" w:rsidP="00581CBC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7776FE">
              <w:rPr>
                <w:sz w:val="22"/>
                <w:szCs w:val="22"/>
                <w:highlight w:val="yellow"/>
              </w:rPr>
              <w:t>Ед.</w:t>
            </w:r>
          </w:p>
        </w:tc>
        <w:tc>
          <w:tcPr>
            <w:tcW w:w="1416" w:type="dxa"/>
          </w:tcPr>
          <w:p w:rsidR="00731771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31771" w:rsidRPr="001B43F2" w:rsidRDefault="00C40FC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20</w:t>
            </w:r>
          </w:p>
        </w:tc>
        <w:tc>
          <w:tcPr>
            <w:tcW w:w="998" w:type="dxa"/>
          </w:tcPr>
          <w:p w:rsidR="00731771" w:rsidRPr="001B43F2" w:rsidRDefault="00E1296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6E29A9" w:rsidRPr="001B43F2" w:rsidRDefault="00A41EE3" w:rsidP="006E29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К=0,</w:t>
            </w:r>
            <w:r w:rsidR="00E1296A" w:rsidRPr="001B43F2">
              <w:rPr>
                <w:sz w:val="22"/>
                <w:szCs w:val="22"/>
              </w:rPr>
              <w:t>4</w:t>
            </w:r>
            <w:r w:rsidRPr="001B43F2">
              <w:rPr>
                <w:sz w:val="22"/>
                <w:szCs w:val="22"/>
              </w:rPr>
              <w:t>5</w:t>
            </w:r>
          </w:p>
          <w:p w:rsidR="00731771" w:rsidRPr="001B43F2" w:rsidRDefault="007776FE" w:rsidP="00C668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Отсутствие дополнительных финансовых средств на отлов животных без владельцев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Подпрограмма 3. Развитие туристской отрасли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 xml:space="preserve">Задача 1. Развитие приоритетных проектов в сфере туризма в </w:t>
            </w:r>
            <w:proofErr w:type="spellStart"/>
            <w:r w:rsidRPr="001B43F2">
              <w:rPr>
                <w:rFonts w:ascii="Times New Roman" w:hAnsi="Times New Roman" w:cs="Times New Roman"/>
                <w:szCs w:val="22"/>
              </w:rPr>
              <w:t>Сысольском</w:t>
            </w:r>
            <w:proofErr w:type="spellEnd"/>
            <w:r w:rsidRPr="001B43F2">
              <w:rPr>
                <w:rFonts w:ascii="Times New Roman" w:hAnsi="Times New Roman" w:cs="Times New Roman"/>
                <w:szCs w:val="22"/>
              </w:rPr>
              <w:t xml:space="preserve"> районе                                           </w:t>
            </w:r>
          </w:p>
        </w:tc>
      </w:tr>
      <w:tr w:rsidR="00731771" w:rsidRPr="001B43F2" w:rsidTr="009F1CF7">
        <w:tc>
          <w:tcPr>
            <w:tcW w:w="509" w:type="dxa"/>
          </w:tcPr>
          <w:p w:rsidR="00731771" w:rsidRPr="00056AD1" w:rsidRDefault="0067631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1.1</w:t>
            </w:r>
          </w:p>
        </w:tc>
        <w:tc>
          <w:tcPr>
            <w:tcW w:w="2664" w:type="dxa"/>
          </w:tcPr>
          <w:p w:rsidR="00731771" w:rsidRPr="00056AD1" w:rsidRDefault="0067631A" w:rsidP="00581CB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Количество мероприятий, связанных с популяризацией въездного и внутреннего туризма</w:t>
            </w:r>
          </w:p>
        </w:tc>
        <w:tc>
          <w:tcPr>
            <w:tcW w:w="1360" w:type="dxa"/>
          </w:tcPr>
          <w:p w:rsidR="00731771" w:rsidRPr="00056AD1" w:rsidRDefault="00C40FC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Ед.</w:t>
            </w:r>
          </w:p>
        </w:tc>
        <w:tc>
          <w:tcPr>
            <w:tcW w:w="1416" w:type="dxa"/>
          </w:tcPr>
          <w:p w:rsidR="00731771" w:rsidRPr="001B43F2" w:rsidRDefault="00056AD1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31771" w:rsidRPr="001B43F2" w:rsidRDefault="00C40FCA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</w:tcPr>
          <w:p w:rsidR="00731771" w:rsidRPr="001B43F2" w:rsidRDefault="00A41EE3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31771" w:rsidRPr="001B43F2" w:rsidRDefault="00A41EE3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9C2271" w:rsidRPr="001B43F2">
              <w:rPr>
                <w:sz w:val="22"/>
                <w:szCs w:val="22"/>
              </w:rPr>
              <w:t>1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Задача 2. Продвижение туристских продуктов Сысольского района на внутреннем</w:t>
            </w:r>
          </w:p>
        </w:tc>
      </w:tr>
      <w:tr w:rsidR="0067631A" w:rsidRPr="001B43F2" w:rsidTr="009F1CF7">
        <w:tc>
          <w:tcPr>
            <w:tcW w:w="509" w:type="dxa"/>
          </w:tcPr>
          <w:p w:rsidR="0067631A" w:rsidRPr="00056AD1" w:rsidRDefault="0067631A" w:rsidP="0067631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2.1</w:t>
            </w:r>
          </w:p>
        </w:tc>
        <w:tc>
          <w:tcPr>
            <w:tcW w:w="2664" w:type="dxa"/>
          </w:tcPr>
          <w:p w:rsidR="0067631A" w:rsidRPr="00056AD1" w:rsidRDefault="0067631A" w:rsidP="00581CB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Удельный вес населения, участвующего в туристско-досуговых мероприятиях</w:t>
            </w:r>
          </w:p>
        </w:tc>
        <w:tc>
          <w:tcPr>
            <w:tcW w:w="1360" w:type="dxa"/>
          </w:tcPr>
          <w:p w:rsidR="0067631A" w:rsidRPr="00056AD1" w:rsidRDefault="00C40FCA" w:rsidP="00056AD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67631A" w:rsidRPr="001B43F2" w:rsidRDefault="00056AD1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68</w:t>
            </w:r>
            <w:r w:rsidR="006A7899" w:rsidRPr="001B43F2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67631A" w:rsidRPr="001B43F2" w:rsidRDefault="007776FE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70,0</w:t>
            </w:r>
          </w:p>
        </w:tc>
        <w:tc>
          <w:tcPr>
            <w:tcW w:w="998" w:type="dxa"/>
          </w:tcPr>
          <w:p w:rsidR="0067631A" w:rsidRPr="001B43F2" w:rsidRDefault="007776FE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71,0</w:t>
            </w:r>
          </w:p>
        </w:tc>
        <w:tc>
          <w:tcPr>
            <w:tcW w:w="2268" w:type="dxa"/>
          </w:tcPr>
          <w:p w:rsidR="0067631A" w:rsidRPr="001B43F2" w:rsidRDefault="007776FE" w:rsidP="007776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Подпрограмма 4. Эффективная инвестиционная политика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Задача 1. Создание благоприятных условий для повышения инвестиционной активности на территории Сысольского района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1.1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 w:rsidRPr="00056A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6" w:type="dxa"/>
          </w:tcPr>
          <w:p w:rsidR="00C40FCA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196,4</w:t>
            </w:r>
          </w:p>
        </w:tc>
        <w:tc>
          <w:tcPr>
            <w:tcW w:w="850" w:type="dxa"/>
          </w:tcPr>
          <w:p w:rsidR="00C40FCA" w:rsidRPr="001B43F2" w:rsidRDefault="007776FE" w:rsidP="00056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32</w:t>
            </w:r>
            <w:r w:rsidR="00C40FCA" w:rsidRPr="001B43F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C40FCA" w:rsidRPr="001B43F2" w:rsidRDefault="00382E57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452,0</w:t>
            </w:r>
          </w:p>
        </w:tc>
        <w:tc>
          <w:tcPr>
            <w:tcW w:w="2268" w:type="dxa"/>
          </w:tcPr>
          <w:p w:rsidR="009F1CF7" w:rsidRPr="001B43F2" w:rsidRDefault="001C7A23" w:rsidP="00382E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382E57" w:rsidRPr="001B43F2">
              <w:rPr>
                <w:sz w:val="22"/>
                <w:szCs w:val="22"/>
              </w:rPr>
              <w:t>1</w:t>
            </w:r>
            <w:r w:rsidR="00695F16" w:rsidRPr="001B43F2">
              <w:rPr>
                <w:sz w:val="22"/>
                <w:szCs w:val="22"/>
              </w:rPr>
              <w:t xml:space="preserve"> </w:t>
            </w:r>
          </w:p>
          <w:p w:rsidR="00C40FCA" w:rsidRPr="001B43F2" w:rsidRDefault="009F1CF7" w:rsidP="00382E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 xml:space="preserve">Увеличение собственных инвестиций на 136,7 </w:t>
            </w:r>
            <w:proofErr w:type="spellStart"/>
            <w:r w:rsidRPr="001B43F2">
              <w:rPr>
                <w:sz w:val="22"/>
                <w:szCs w:val="22"/>
              </w:rPr>
              <w:t>млн.руб</w:t>
            </w:r>
            <w:proofErr w:type="spellEnd"/>
            <w:r w:rsidRPr="001B43F2">
              <w:rPr>
                <w:sz w:val="22"/>
                <w:szCs w:val="22"/>
              </w:rPr>
              <w:t>.</w:t>
            </w:r>
          </w:p>
        </w:tc>
      </w:tr>
      <w:tr w:rsidR="00C40FCA" w:rsidRPr="001B43F2" w:rsidTr="009F1CF7">
        <w:tc>
          <w:tcPr>
            <w:tcW w:w="509" w:type="dxa"/>
          </w:tcPr>
          <w:p w:rsidR="00C40FCA" w:rsidRPr="00056AD1" w:rsidRDefault="00C40FCA" w:rsidP="00C40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1.2</w:t>
            </w:r>
          </w:p>
        </w:tc>
        <w:tc>
          <w:tcPr>
            <w:tcW w:w="2664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Темп роста инвестиций в основной капитал организаций Сысольского района </w:t>
            </w:r>
          </w:p>
        </w:tc>
        <w:tc>
          <w:tcPr>
            <w:tcW w:w="1360" w:type="dxa"/>
          </w:tcPr>
          <w:p w:rsidR="00C40FCA" w:rsidRPr="00056AD1" w:rsidRDefault="00C40FCA" w:rsidP="00C40F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 xml:space="preserve">в %% к </w:t>
            </w:r>
            <w:proofErr w:type="spellStart"/>
            <w:r w:rsidRPr="00056AD1">
              <w:rPr>
                <w:rFonts w:ascii="Times New Roman" w:hAnsi="Times New Roman" w:cs="Times New Roman"/>
                <w:szCs w:val="22"/>
              </w:rPr>
              <w:t>пред.году</w:t>
            </w:r>
            <w:proofErr w:type="spellEnd"/>
          </w:p>
        </w:tc>
        <w:tc>
          <w:tcPr>
            <w:tcW w:w="1416" w:type="dxa"/>
          </w:tcPr>
          <w:p w:rsidR="00C40FCA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</w:tcPr>
          <w:p w:rsidR="00C40FCA" w:rsidRPr="001B43F2" w:rsidRDefault="007776FE" w:rsidP="00056A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94,1</w:t>
            </w:r>
          </w:p>
        </w:tc>
        <w:tc>
          <w:tcPr>
            <w:tcW w:w="998" w:type="dxa"/>
          </w:tcPr>
          <w:p w:rsidR="00C40FCA" w:rsidRPr="001B43F2" w:rsidRDefault="00AF14CB" w:rsidP="00AF1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230,1</w:t>
            </w:r>
          </w:p>
        </w:tc>
        <w:tc>
          <w:tcPr>
            <w:tcW w:w="2268" w:type="dxa"/>
          </w:tcPr>
          <w:p w:rsidR="00AF14CB" w:rsidRPr="001B43F2" w:rsidRDefault="001C7A23" w:rsidP="00AF1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AF14CB" w:rsidRPr="001B43F2">
              <w:rPr>
                <w:sz w:val="22"/>
                <w:szCs w:val="22"/>
              </w:rPr>
              <w:t>1</w:t>
            </w:r>
          </w:p>
          <w:p w:rsidR="00C40FCA" w:rsidRPr="001B43F2" w:rsidRDefault="00695F16" w:rsidP="00AF14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t xml:space="preserve"> </w:t>
            </w:r>
            <w:r w:rsidRPr="001B43F2">
              <w:rPr>
                <w:sz w:val="22"/>
                <w:szCs w:val="22"/>
              </w:rPr>
              <w:t>у</w:t>
            </w:r>
            <w:r w:rsidR="00AF14CB" w:rsidRPr="001B43F2">
              <w:rPr>
                <w:sz w:val="22"/>
                <w:szCs w:val="22"/>
              </w:rPr>
              <w:t>величе</w:t>
            </w:r>
            <w:r w:rsidRPr="001B43F2">
              <w:rPr>
                <w:sz w:val="22"/>
                <w:szCs w:val="22"/>
              </w:rPr>
              <w:t xml:space="preserve">ние бюджетных инвестиций более, чем в </w:t>
            </w:r>
            <w:r w:rsidR="00AF14CB" w:rsidRPr="001B43F2">
              <w:rPr>
                <w:sz w:val="22"/>
                <w:szCs w:val="22"/>
              </w:rPr>
              <w:t>2,</w:t>
            </w:r>
            <w:r w:rsidRPr="001B43F2">
              <w:rPr>
                <w:sz w:val="22"/>
                <w:szCs w:val="22"/>
              </w:rPr>
              <w:t>3 раза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Задача 2. Формирование и поддержание привлекательного инвестиционного имиджа Сысольского района</w:t>
            </w:r>
          </w:p>
        </w:tc>
      </w:tr>
      <w:tr w:rsidR="0067631A" w:rsidRPr="001B43F2" w:rsidTr="009F1CF7">
        <w:tc>
          <w:tcPr>
            <w:tcW w:w="509" w:type="dxa"/>
          </w:tcPr>
          <w:p w:rsidR="0067631A" w:rsidRPr="00056AD1" w:rsidRDefault="0067631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2.1</w:t>
            </w:r>
          </w:p>
        </w:tc>
        <w:tc>
          <w:tcPr>
            <w:tcW w:w="2664" w:type="dxa"/>
          </w:tcPr>
          <w:p w:rsidR="0067631A" w:rsidRPr="00056AD1" w:rsidRDefault="0067631A" w:rsidP="00581CB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60" w:type="dxa"/>
          </w:tcPr>
          <w:p w:rsidR="0067631A" w:rsidRPr="00056AD1" w:rsidRDefault="00C40FCA" w:rsidP="00581C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тыс.руб</w:t>
            </w:r>
          </w:p>
        </w:tc>
        <w:tc>
          <w:tcPr>
            <w:tcW w:w="1416" w:type="dxa"/>
          </w:tcPr>
          <w:p w:rsidR="0067631A" w:rsidRPr="001B43F2" w:rsidRDefault="006A7899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</w:tcPr>
          <w:p w:rsidR="0067631A" w:rsidRPr="001B43F2" w:rsidRDefault="007776FE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11,5</w:t>
            </w:r>
          </w:p>
        </w:tc>
        <w:tc>
          <w:tcPr>
            <w:tcW w:w="998" w:type="dxa"/>
          </w:tcPr>
          <w:p w:rsidR="0067631A" w:rsidRPr="001B43F2" w:rsidRDefault="009F1CF7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20,6</w:t>
            </w:r>
          </w:p>
        </w:tc>
        <w:tc>
          <w:tcPr>
            <w:tcW w:w="2268" w:type="dxa"/>
          </w:tcPr>
          <w:p w:rsidR="0067631A" w:rsidRPr="001B43F2" w:rsidRDefault="001C7A23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К=1</w:t>
            </w:r>
          </w:p>
          <w:p w:rsidR="00695F16" w:rsidRPr="001B43F2" w:rsidRDefault="00695F16" w:rsidP="009F1C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Увеличение собственных инвестиций по сравнению с 202</w:t>
            </w:r>
            <w:r w:rsidR="009F1CF7" w:rsidRPr="001B43F2">
              <w:rPr>
                <w:sz w:val="22"/>
                <w:szCs w:val="22"/>
              </w:rPr>
              <w:t>2</w:t>
            </w:r>
            <w:r w:rsidRPr="001B43F2">
              <w:rPr>
                <w:sz w:val="22"/>
                <w:szCs w:val="22"/>
              </w:rPr>
              <w:t xml:space="preserve"> годом на </w:t>
            </w:r>
            <w:r w:rsidR="009F1CF7" w:rsidRPr="001B43F2">
              <w:rPr>
                <w:sz w:val="22"/>
                <w:szCs w:val="22"/>
              </w:rPr>
              <w:t>24,8</w:t>
            </w:r>
            <w:r w:rsidRPr="001B43F2">
              <w:rPr>
                <w:sz w:val="22"/>
                <w:szCs w:val="22"/>
              </w:rPr>
              <w:t>%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Подпрограмма 5. Содействие занятости населения</w:t>
            </w:r>
          </w:p>
        </w:tc>
      </w:tr>
      <w:tr w:rsidR="0067631A" w:rsidRPr="001B43F2" w:rsidTr="00FC7BC0">
        <w:tc>
          <w:tcPr>
            <w:tcW w:w="10065" w:type="dxa"/>
            <w:gridSpan w:val="7"/>
          </w:tcPr>
          <w:p w:rsidR="0067631A" w:rsidRPr="001B43F2" w:rsidRDefault="0067631A" w:rsidP="006763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3F2">
              <w:rPr>
                <w:rFonts w:ascii="Times New Roman" w:hAnsi="Times New Roman" w:cs="Times New Roman"/>
                <w:szCs w:val="22"/>
              </w:rPr>
              <w:t>Задача 1. Повышение эффективности содействия граждан, ищущих работу</w:t>
            </w:r>
          </w:p>
        </w:tc>
      </w:tr>
      <w:tr w:rsidR="00A41EE3" w:rsidRPr="001B43F2" w:rsidTr="009F1CF7">
        <w:tc>
          <w:tcPr>
            <w:tcW w:w="509" w:type="dxa"/>
          </w:tcPr>
          <w:p w:rsidR="00A41EE3" w:rsidRPr="00056AD1" w:rsidRDefault="00A41EE3" w:rsidP="00A41E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1.1</w:t>
            </w:r>
          </w:p>
        </w:tc>
        <w:tc>
          <w:tcPr>
            <w:tcW w:w="2664" w:type="dxa"/>
          </w:tcPr>
          <w:p w:rsidR="00A41EE3" w:rsidRPr="00056AD1" w:rsidRDefault="00A41EE3" w:rsidP="00A41EE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Количество безработных граждан, привлеченных к общественным работам</w:t>
            </w:r>
          </w:p>
        </w:tc>
        <w:tc>
          <w:tcPr>
            <w:tcW w:w="1360" w:type="dxa"/>
          </w:tcPr>
          <w:p w:rsidR="00A41EE3" w:rsidRPr="00056AD1" w:rsidRDefault="00A41EE3" w:rsidP="00A41E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56AD1">
              <w:rPr>
                <w:rFonts w:ascii="Times New Roman" w:hAnsi="Times New Roman" w:cs="Times New Roman"/>
                <w:szCs w:val="22"/>
              </w:rPr>
              <w:t>чел. в год</w:t>
            </w:r>
          </w:p>
        </w:tc>
        <w:tc>
          <w:tcPr>
            <w:tcW w:w="1416" w:type="dxa"/>
          </w:tcPr>
          <w:p w:rsidR="00A41EE3" w:rsidRPr="001B43F2" w:rsidRDefault="007776FE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A41EE3" w:rsidRPr="001B43F2" w:rsidRDefault="007776FE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110</w:t>
            </w:r>
          </w:p>
        </w:tc>
        <w:tc>
          <w:tcPr>
            <w:tcW w:w="998" w:type="dxa"/>
          </w:tcPr>
          <w:p w:rsidR="00A41EE3" w:rsidRPr="001B43F2" w:rsidRDefault="007776FE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</w:tcPr>
          <w:p w:rsidR="00A41EE3" w:rsidRPr="001B43F2" w:rsidRDefault="00010C2C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К=0,63</w:t>
            </w:r>
          </w:p>
        </w:tc>
      </w:tr>
      <w:tr w:rsidR="00A41EE3" w:rsidRPr="001B43F2" w:rsidTr="00FC7BC0">
        <w:tc>
          <w:tcPr>
            <w:tcW w:w="10065" w:type="dxa"/>
            <w:gridSpan w:val="7"/>
          </w:tcPr>
          <w:p w:rsidR="00A41EE3" w:rsidRPr="001B43F2" w:rsidRDefault="00A41EE3" w:rsidP="00A41E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 xml:space="preserve">Задача 2. Содействие созданию необходимых условий для рационального использования трудовых </w:t>
            </w:r>
            <w:r w:rsidRPr="001B43F2">
              <w:rPr>
                <w:sz w:val="22"/>
                <w:szCs w:val="22"/>
              </w:rPr>
              <w:lastRenderedPageBreak/>
              <w:t>ресурсов</w:t>
            </w:r>
          </w:p>
        </w:tc>
      </w:tr>
      <w:tr w:rsidR="00A41EE3" w:rsidRPr="001B43F2" w:rsidTr="009F1CF7">
        <w:tc>
          <w:tcPr>
            <w:tcW w:w="509" w:type="dxa"/>
          </w:tcPr>
          <w:p w:rsidR="00A41EE3" w:rsidRPr="00056AD1" w:rsidRDefault="00A41EE3" w:rsidP="00A41E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664" w:type="dxa"/>
          </w:tcPr>
          <w:p w:rsidR="00A41EE3" w:rsidRPr="00056AD1" w:rsidRDefault="00A41EE3" w:rsidP="00A41EE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</w:tc>
        <w:tc>
          <w:tcPr>
            <w:tcW w:w="1360" w:type="dxa"/>
          </w:tcPr>
          <w:p w:rsidR="00A41EE3" w:rsidRPr="00056AD1" w:rsidRDefault="00A41EE3" w:rsidP="00A41E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56AD1"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</w:tcPr>
          <w:p w:rsidR="00A41EE3" w:rsidRPr="001B43F2" w:rsidRDefault="00A41EE3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A41EE3" w:rsidRPr="001B43F2" w:rsidRDefault="00A41EE3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90,0</w:t>
            </w:r>
          </w:p>
        </w:tc>
        <w:tc>
          <w:tcPr>
            <w:tcW w:w="998" w:type="dxa"/>
          </w:tcPr>
          <w:p w:rsidR="00A41EE3" w:rsidRPr="001B43F2" w:rsidRDefault="008B1592" w:rsidP="00056AD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89,5</w:t>
            </w:r>
          </w:p>
        </w:tc>
        <w:tc>
          <w:tcPr>
            <w:tcW w:w="2268" w:type="dxa"/>
          </w:tcPr>
          <w:p w:rsidR="00A41EE3" w:rsidRPr="001B43F2" w:rsidRDefault="00A41EE3" w:rsidP="008B15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К=</w:t>
            </w:r>
            <w:r w:rsidR="008B1592" w:rsidRPr="001B43F2">
              <w:rPr>
                <w:sz w:val="22"/>
                <w:szCs w:val="22"/>
              </w:rPr>
              <w:t>0,99</w:t>
            </w:r>
          </w:p>
        </w:tc>
      </w:tr>
      <w:tr w:rsidR="000F3834" w:rsidRPr="001B43F2" w:rsidTr="001B43F2">
        <w:tc>
          <w:tcPr>
            <w:tcW w:w="10065" w:type="dxa"/>
            <w:gridSpan w:val="7"/>
            <w:shd w:val="clear" w:color="auto" w:fill="auto"/>
          </w:tcPr>
          <w:p w:rsidR="000F3834" w:rsidRPr="001B43F2" w:rsidRDefault="000F3834" w:rsidP="008B15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43F2">
              <w:rPr>
                <w:sz w:val="22"/>
                <w:szCs w:val="22"/>
              </w:rPr>
              <w:t>25,07/28=</w:t>
            </w:r>
            <w:r w:rsidR="00D00FCA" w:rsidRPr="001B43F2">
              <w:rPr>
                <w:sz w:val="22"/>
                <w:szCs w:val="22"/>
              </w:rPr>
              <w:t>0,90</w:t>
            </w:r>
          </w:p>
        </w:tc>
      </w:tr>
    </w:tbl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  <w:sectPr w:rsidR="00581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9A3" w:rsidRPr="00BC100A" w:rsidRDefault="00B359A3" w:rsidP="00B359A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lastRenderedPageBreak/>
        <w:t>Сведения</w:t>
      </w:r>
    </w:p>
    <w:p w:rsidR="00B359A3" w:rsidRPr="00BC100A" w:rsidRDefault="00B359A3" w:rsidP="00B359A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о степени выполнения основных мероприятий, входящих</w:t>
      </w:r>
    </w:p>
    <w:p w:rsidR="00B359A3" w:rsidRDefault="00B359A3" w:rsidP="00B359A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C100A">
        <w:rPr>
          <w:sz w:val="24"/>
          <w:szCs w:val="24"/>
        </w:rPr>
        <w:t>в состав подпрограмм муниципальной программы</w:t>
      </w:r>
      <w:r>
        <w:rPr>
          <w:sz w:val="24"/>
          <w:szCs w:val="24"/>
        </w:rPr>
        <w:t xml:space="preserve"> муниципального образования муниципального района «Сысольский» </w:t>
      </w:r>
    </w:p>
    <w:p w:rsidR="00B359A3" w:rsidRPr="00BC100A" w:rsidRDefault="00B359A3" w:rsidP="00B359A3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6A7899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701"/>
        <w:gridCol w:w="1133"/>
        <w:gridCol w:w="1134"/>
        <w:gridCol w:w="1134"/>
        <w:gridCol w:w="1134"/>
        <w:gridCol w:w="2410"/>
        <w:gridCol w:w="2552"/>
        <w:gridCol w:w="1134"/>
      </w:tblGrid>
      <w:tr w:rsidR="001A47F2" w:rsidRPr="00ED44A6" w:rsidTr="00637BD0">
        <w:tc>
          <w:tcPr>
            <w:tcW w:w="568" w:type="dxa"/>
            <w:vMerge w:val="restart"/>
          </w:tcPr>
          <w:p w:rsidR="001A47F2" w:rsidRPr="00ED44A6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1A47F2" w:rsidRPr="00ED44A6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D44A6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1A47F2" w:rsidRPr="00ED44A6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D44A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7" w:type="dxa"/>
            <w:gridSpan w:val="2"/>
          </w:tcPr>
          <w:p w:rsidR="001A47F2" w:rsidRPr="00ED44A6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1A47F2" w:rsidRPr="00ED44A6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962" w:type="dxa"/>
            <w:gridSpan w:val="2"/>
          </w:tcPr>
          <w:p w:rsidR="001A47F2" w:rsidRPr="00ED44A6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D44A6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1A47F2" w:rsidRPr="00ED44A6" w:rsidRDefault="001A47F2" w:rsidP="00DB23F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581CBC">
              <w:rPr>
                <w:sz w:val="24"/>
                <w:szCs w:val="24"/>
              </w:rPr>
              <w:t>Проблемы, возникшие в ходе реализации программы, основного мероприятия</w:t>
            </w:r>
          </w:p>
        </w:tc>
      </w:tr>
      <w:tr w:rsidR="001A47F2" w:rsidRPr="00ED44A6" w:rsidTr="00637BD0">
        <w:tc>
          <w:tcPr>
            <w:tcW w:w="568" w:type="dxa"/>
            <w:vMerge/>
          </w:tcPr>
          <w:p w:rsidR="001A47F2" w:rsidRPr="00ED44A6" w:rsidRDefault="001A47F2" w:rsidP="00581C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A47F2" w:rsidRPr="00ED44A6" w:rsidRDefault="001A47F2" w:rsidP="00581C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A47F2" w:rsidRPr="00ED44A6" w:rsidRDefault="001A47F2" w:rsidP="00581CB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1A47F2" w:rsidRPr="001A47F2" w:rsidRDefault="001A47F2" w:rsidP="00581CBC">
            <w:pPr>
              <w:widowControl w:val="0"/>
              <w:autoSpaceDE w:val="0"/>
              <w:autoSpaceDN w:val="0"/>
              <w:jc w:val="center"/>
            </w:pPr>
            <w:r w:rsidRPr="001A47F2">
              <w:t>начала реализации</w:t>
            </w:r>
          </w:p>
        </w:tc>
        <w:tc>
          <w:tcPr>
            <w:tcW w:w="1134" w:type="dxa"/>
          </w:tcPr>
          <w:p w:rsidR="001A47F2" w:rsidRPr="001A47F2" w:rsidRDefault="001A47F2" w:rsidP="00581CBC">
            <w:pPr>
              <w:widowControl w:val="0"/>
              <w:autoSpaceDE w:val="0"/>
              <w:autoSpaceDN w:val="0"/>
              <w:jc w:val="center"/>
            </w:pPr>
            <w:r w:rsidRPr="001A47F2">
              <w:t>окончания реализации</w:t>
            </w:r>
          </w:p>
        </w:tc>
        <w:tc>
          <w:tcPr>
            <w:tcW w:w="1134" w:type="dxa"/>
          </w:tcPr>
          <w:p w:rsidR="001A47F2" w:rsidRPr="001A47F2" w:rsidRDefault="001A47F2" w:rsidP="00581CBC">
            <w:pPr>
              <w:widowControl w:val="0"/>
              <w:autoSpaceDE w:val="0"/>
              <w:autoSpaceDN w:val="0"/>
              <w:jc w:val="center"/>
            </w:pPr>
            <w:r w:rsidRPr="001A47F2">
              <w:t>начала реализации</w:t>
            </w:r>
          </w:p>
        </w:tc>
        <w:tc>
          <w:tcPr>
            <w:tcW w:w="1134" w:type="dxa"/>
          </w:tcPr>
          <w:p w:rsidR="001A47F2" w:rsidRPr="001A47F2" w:rsidRDefault="001A47F2" w:rsidP="00581CBC">
            <w:pPr>
              <w:widowControl w:val="0"/>
              <w:autoSpaceDE w:val="0"/>
              <w:autoSpaceDN w:val="0"/>
              <w:jc w:val="center"/>
            </w:pPr>
            <w:r w:rsidRPr="001A47F2">
              <w:t>окончания реализации</w:t>
            </w:r>
          </w:p>
        </w:tc>
        <w:tc>
          <w:tcPr>
            <w:tcW w:w="2410" w:type="dxa"/>
          </w:tcPr>
          <w:p w:rsidR="001A47F2" w:rsidRPr="00BC100A" w:rsidRDefault="001A47F2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552" w:type="dxa"/>
          </w:tcPr>
          <w:p w:rsidR="001A47F2" w:rsidRPr="00BC100A" w:rsidRDefault="001A47F2" w:rsidP="00581CB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100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</w:tcPr>
          <w:p w:rsidR="001A47F2" w:rsidRPr="00ED44A6" w:rsidRDefault="001A47F2" w:rsidP="00DB23F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7F2" w:rsidRPr="00ED44A6" w:rsidTr="00637BD0">
        <w:trPr>
          <w:trHeight w:val="228"/>
        </w:trPr>
        <w:tc>
          <w:tcPr>
            <w:tcW w:w="568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D44A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D44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A47F2" w:rsidRPr="00ED44A6" w:rsidRDefault="001A47F2" w:rsidP="001A47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47F2" w:rsidRPr="00ED44A6" w:rsidRDefault="001A47F2" w:rsidP="00DB23F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47F2" w:rsidRPr="00ED44A6" w:rsidTr="00637BD0">
        <w:trPr>
          <w:trHeight w:val="2443"/>
        </w:trPr>
        <w:tc>
          <w:tcPr>
            <w:tcW w:w="568" w:type="dxa"/>
          </w:tcPr>
          <w:p w:rsidR="001A47F2" w:rsidRPr="00833314" w:rsidRDefault="00995F78" w:rsidP="00581CB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1A47F2" w:rsidRPr="00833314" w:rsidRDefault="001A47F2" w:rsidP="00581CB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Подпрограмма 1 Малое и среднее предпринимательство в </w:t>
            </w:r>
            <w:proofErr w:type="spellStart"/>
            <w:r w:rsidRPr="00833314">
              <w:t>Сысольском</w:t>
            </w:r>
            <w:proofErr w:type="spellEnd"/>
            <w:r w:rsidRPr="00833314">
              <w:t xml:space="preserve"> районе</w:t>
            </w:r>
          </w:p>
        </w:tc>
        <w:tc>
          <w:tcPr>
            <w:tcW w:w="1701" w:type="dxa"/>
          </w:tcPr>
          <w:p w:rsidR="001A47F2" w:rsidRPr="00833314" w:rsidRDefault="001A47F2" w:rsidP="00581CBC">
            <w:pPr>
              <w:jc w:val="center"/>
            </w:pPr>
            <w:r w:rsidRPr="00833314">
              <w:t>Заместитель руководителя администрации МР «Сысольский» по экономике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833314" w:rsidRDefault="006A7899" w:rsidP="00581C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7F2" w:rsidRPr="00833314" w:rsidRDefault="001A47F2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 w:rsidR="006A789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833314" w:rsidRDefault="001A47F2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 w:rsidR="006A789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47F2" w:rsidRPr="00833314" w:rsidRDefault="001A47F2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 w:rsidR="006A7899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1A47F2" w:rsidRPr="00833314" w:rsidRDefault="001A47F2" w:rsidP="00581CB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  <w:tc>
          <w:tcPr>
            <w:tcW w:w="2552" w:type="dxa"/>
          </w:tcPr>
          <w:p w:rsidR="001A47F2" w:rsidRPr="00833314" w:rsidRDefault="001A47F2" w:rsidP="00581CBC">
            <w:pPr>
              <w:jc w:val="center"/>
              <w:rPr>
                <w:color w:val="000000"/>
              </w:rPr>
            </w:pPr>
            <w:r w:rsidRPr="00833314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F2" w:rsidRPr="00833314" w:rsidRDefault="007850AD" w:rsidP="00DB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A7899" w:rsidRPr="00ED44A6" w:rsidTr="00E1296A">
        <w:trPr>
          <w:trHeight w:val="3565"/>
        </w:trPr>
        <w:tc>
          <w:tcPr>
            <w:tcW w:w="568" w:type="dxa"/>
            <w:tcBorders>
              <w:bottom w:val="single" w:sz="4" w:space="0" w:color="auto"/>
            </w:tcBorders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01.1.11 Консультационная и информационная поддержка субъектам малого и среднего предпринимательства, физическим лицам - потенциальным субъектам малого и среднего предпринимательства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Размещение актуальной информации и официальных документов о формах поддержки малого и среднего предпринимательства в МО МР "Сысольский" на сайте администрации МР "Сысольский", в средствах массовой информации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Размещена актуальная информация и официальные документы о формах поддержки малого и среднего предпринимательства в МО МР "Сысольский" на сайте администрации МР "Сысольский",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center"/>
              <w:rPr>
                <w:color w:val="000000"/>
              </w:rPr>
            </w:pPr>
            <w:r w:rsidRPr="00833314">
              <w:rPr>
                <w:color w:val="000000"/>
              </w:rPr>
              <w:t>нет</w:t>
            </w:r>
          </w:p>
        </w:tc>
      </w:tr>
      <w:tr w:rsidR="006A7899" w:rsidRPr="00ED44A6" w:rsidTr="00E1296A">
        <w:trPr>
          <w:trHeight w:val="2539"/>
        </w:trPr>
        <w:tc>
          <w:tcPr>
            <w:tcW w:w="568" w:type="dxa"/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</w:pPr>
            <w:r>
              <w:t>3</w:t>
            </w:r>
          </w:p>
        </w:tc>
        <w:tc>
          <w:tcPr>
            <w:tcW w:w="2552" w:type="dxa"/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Мероприятие 1 Информационное сопровождение субъектов малого и среднего бизнеса на официальном сайте муниципального района "Сысольский" сысола-адм.рф</w:t>
            </w:r>
          </w:p>
        </w:tc>
        <w:tc>
          <w:tcPr>
            <w:tcW w:w="1701" w:type="dxa"/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6A7899" w:rsidRPr="00833314" w:rsidRDefault="006A7899" w:rsidP="006A7899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Наличие актуальной информации для субъектов малого и среднего предпринимательства на официальном сайте муниципального района "Сысольский"</w:t>
            </w:r>
          </w:p>
        </w:tc>
        <w:tc>
          <w:tcPr>
            <w:tcW w:w="2552" w:type="dxa"/>
          </w:tcPr>
          <w:p w:rsidR="006A7899" w:rsidRPr="00833314" w:rsidRDefault="006A7899" w:rsidP="006A7899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Имеется актуальная информация для субъектов малого и среднего предпринимательства на официальном сайте муниципального района "Сысольский"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99" w:rsidRPr="00833314" w:rsidRDefault="006A7899" w:rsidP="006A7899">
            <w:pPr>
              <w:jc w:val="center"/>
              <w:rPr>
                <w:color w:val="000000"/>
              </w:rPr>
            </w:pPr>
            <w:r w:rsidRPr="00833314">
              <w:rPr>
                <w:color w:val="000000"/>
              </w:rPr>
              <w:t>нет</w:t>
            </w:r>
          </w:p>
        </w:tc>
      </w:tr>
      <w:tr w:rsidR="00D00E20" w:rsidRPr="00ED44A6" w:rsidTr="00637BD0">
        <w:tc>
          <w:tcPr>
            <w:tcW w:w="568" w:type="dxa"/>
          </w:tcPr>
          <w:p w:rsidR="00D00E20" w:rsidRPr="00833314" w:rsidRDefault="00995F78" w:rsidP="00D00E20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</w:t>
            </w:r>
          </w:p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Оказаны консультации не менее 5 субъектам МСП</w:t>
            </w:r>
          </w:p>
        </w:tc>
        <w:tc>
          <w:tcPr>
            <w:tcW w:w="2552" w:type="dxa"/>
          </w:tcPr>
          <w:p w:rsidR="00D00E20" w:rsidRPr="00833314" w:rsidRDefault="00D00E20" w:rsidP="00E1296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Оказаны консультации </w:t>
            </w:r>
            <w:r w:rsidR="00E1296A">
              <w:t>8</w:t>
            </w:r>
            <w:r w:rsidRPr="00833314">
              <w:t xml:space="preserve"> субъектам МСП</w:t>
            </w:r>
          </w:p>
        </w:tc>
        <w:tc>
          <w:tcPr>
            <w:tcW w:w="1134" w:type="dxa"/>
          </w:tcPr>
          <w:p w:rsidR="00D00E20" w:rsidRPr="00833314" w:rsidRDefault="00D00E20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нет</w:t>
            </w:r>
          </w:p>
        </w:tc>
      </w:tr>
      <w:tr w:rsidR="00D00E20" w:rsidRPr="00ED44A6" w:rsidTr="00637BD0">
        <w:trPr>
          <w:trHeight w:val="499"/>
        </w:trPr>
        <w:tc>
          <w:tcPr>
            <w:tcW w:w="568" w:type="dxa"/>
          </w:tcPr>
          <w:p w:rsidR="00D00E20" w:rsidRPr="00833314" w:rsidRDefault="00995F78" w:rsidP="00D00E20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2</w:t>
            </w:r>
          </w:p>
        </w:tc>
        <w:tc>
          <w:tcPr>
            <w:tcW w:w="1701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D00E20" w:rsidRPr="00833314" w:rsidRDefault="00D00E20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Размещена информация на официальном сайте администрации МР «Сысольский» и в группе В контакте в количестве не менее 10 ед.</w:t>
            </w:r>
          </w:p>
        </w:tc>
        <w:tc>
          <w:tcPr>
            <w:tcW w:w="2552" w:type="dxa"/>
          </w:tcPr>
          <w:p w:rsidR="00D00E20" w:rsidRPr="00833314" w:rsidRDefault="00D00E20" w:rsidP="00D00E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На официальном сайте администрации МР «Сысольский» и в группе В контакте размещена информация в коли</w:t>
            </w:r>
            <w:r w:rsidR="00E1296A">
              <w:t>честве 28</w:t>
            </w:r>
            <w:r w:rsidRPr="00833314">
              <w:t xml:space="preserve"> ед.  </w:t>
            </w:r>
          </w:p>
        </w:tc>
        <w:tc>
          <w:tcPr>
            <w:tcW w:w="1134" w:type="dxa"/>
          </w:tcPr>
          <w:p w:rsidR="00D00E20" w:rsidRPr="00833314" w:rsidRDefault="00D00E20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нет</w:t>
            </w:r>
          </w:p>
        </w:tc>
      </w:tr>
      <w:tr w:rsidR="00E1296A" w:rsidRPr="00ED44A6" w:rsidTr="00E1296A">
        <w:trPr>
          <w:trHeight w:val="2856"/>
        </w:trPr>
        <w:tc>
          <w:tcPr>
            <w:tcW w:w="568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2</w:t>
            </w:r>
          </w:p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Содействие деятельности информационно-маркетинговых центров малого и среднего предпринимательства на территории муниципального района "Сысольский" </w:t>
            </w:r>
          </w:p>
        </w:tc>
        <w:tc>
          <w:tcPr>
            <w:tcW w:w="1701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Наличие информационно-маркетинговых центров предпринимательства на территории муниципального района "Сысольский"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территории Сысольского района имеется ИМЦП на базе библиотеки в районном Доме культуры с. Визинга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A47F2" w:rsidRPr="00ED44A6" w:rsidTr="00637BD0">
        <w:tc>
          <w:tcPr>
            <w:tcW w:w="568" w:type="dxa"/>
          </w:tcPr>
          <w:p w:rsidR="001A47F2" w:rsidRPr="00833314" w:rsidRDefault="00995F78" w:rsidP="001A47F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2552" w:type="dxa"/>
          </w:tcPr>
          <w:p w:rsidR="00D00E20" w:rsidRDefault="00D00E20" w:rsidP="00D00E20">
            <w:pPr>
              <w:widowControl w:val="0"/>
              <w:autoSpaceDE w:val="0"/>
              <w:autoSpaceDN w:val="0"/>
              <w:spacing w:line="276" w:lineRule="auto"/>
            </w:pPr>
            <w:r>
              <w:t>Контрольное событие 3</w:t>
            </w:r>
          </w:p>
          <w:p w:rsidR="001A47F2" w:rsidRPr="00833314" w:rsidRDefault="001A47F2" w:rsidP="001A47F2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1A47F2" w:rsidRPr="00833314" w:rsidRDefault="00D00E20" w:rsidP="001A47F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1A47F2" w:rsidRPr="00833314" w:rsidRDefault="00D00E20" w:rsidP="001A47F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A47F2" w:rsidRPr="00833314" w:rsidRDefault="00D00E20" w:rsidP="001A47F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A47F2" w:rsidRPr="00833314" w:rsidRDefault="00D00E20" w:rsidP="001A47F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A47F2" w:rsidRPr="00833314" w:rsidRDefault="00D00E20" w:rsidP="001A47F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1A47F2" w:rsidRPr="00833314" w:rsidRDefault="00E1296A" w:rsidP="008333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Подготовлен отчет за 2023</w:t>
            </w:r>
            <w:r w:rsidR="00833314">
              <w:t xml:space="preserve"> год о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2552" w:type="dxa"/>
          </w:tcPr>
          <w:p w:rsidR="001A47F2" w:rsidRPr="00833314" w:rsidRDefault="00833314" w:rsidP="001A47F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Специалистом</w:t>
            </w:r>
            <w:r w:rsidR="00E1296A">
              <w:t xml:space="preserve"> ИМЦП </w:t>
            </w:r>
            <w:proofErr w:type="gramStart"/>
            <w:r w:rsidR="00E1296A">
              <w:t>подготовлен  отчет</w:t>
            </w:r>
            <w:proofErr w:type="gramEnd"/>
            <w:r w:rsidR="00E1296A">
              <w:t xml:space="preserve"> за 2023</w:t>
            </w:r>
            <w:r>
              <w:t xml:space="preserve"> год о деятельности </w:t>
            </w:r>
            <w:r w:rsidRPr="00833314">
              <w:t>информационно-маркетингового центра малого и среднего предпринимательства</w:t>
            </w:r>
          </w:p>
        </w:tc>
        <w:tc>
          <w:tcPr>
            <w:tcW w:w="1134" w:type="dxa"/>
          </w:tcPr>
          <w:p w:rsidR="001A47F2" w:rsidRPr="00833314" w:rsidRDefault="00833314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E1296A" w:rsidRPr="00ED44A6" w:rsidTr="00E1296A">
        <w:trPr>
          <w:trHeight w:val="2144"/>
        </w:trPr>
        <w:tc>
          <w:tcPr>
            <w:tcW w:w="568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01.1.</w:t>
            </w:r>
            <w:r w:rsidRPr="00833314">
              <w:rPr>
                <w:lang w:val="en-US"/>
              </w:rPr>
              <w:t>I</w:t>
            </w:r>
            <w:r w:rsidRPr="00833314">
              <w:t>5 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1701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Наличие на информационном портале малого и среднего предпринимательства Республики Коми историй успеха предпринимателей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33314">
              <w:rPr>
                <w:color w:val="000000"/>
              </w:rPr>
              <w:t xml:space="preserve">а информационном портале малого и среднего предпринимательства Республики Коми </w:t>
            </w:r>
            <w:r>
              <w:rPr>
                <w:color w:val="000000"/>
              </w:rPr>
              <w:t xml:space="preserve">имеются </w:t>
            </w:r>
            <w:r w:rsidRPr="00833314">
              <w:rPr>
                <w:color w:val="000000"/>
              </w:rPr>
              <w:t>истори</w:t>
            </w:r>
            <w:r>
              <w:rPr>
                <w:color w:val="000000"/>
              </w:rPr>
              <w:t>и</w:t>
            </w:r>
            <w:r w:rsidRPr="00833314">
              <w:rPr>
                <w:color w:val="000000"/>
              </w:rPr>
              <w:t xml:space="preserve"> успеха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1296A" w:rsidRPr="00ED44A6" w:rsidTr="00E1296A">
        <w:trPr>
          <w:trHeight w:val="2443"/>
        </w:trPr>
        <w:tc>
          <w:tcPr>
            <w:tcW w:w="568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9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3</w:t>
            </w:r>
          </w:p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Направление субъектов МСП и </w:t>
            </w:r>
            <w:proofErr w:type="spellStart"/>
            <w:r w:rsidRPr="00833314">
              <w:t>самозанятых</w:t>
            </w:r>
            <w:proofErr w:type="spellEnd"/>
            <w:r w:rsidRPr="00833314">
              <w:t xml:space="preserve"> в «Центр «Мой бизнес» </w:t>
            </w:r>
          </w:p>
        </w:tc>
        <w:tc>
          <w:tcPr>
            <w:tcW w:w="1701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Обращение субъектов малого и среднего предпринимательства в Центр «Мой бизнес»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информации</w:t>
            </w:r>
            <w:r w:rsidRPr="00D00E20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>а</w:t>
            </w:r>
            <w:r w:rsidRPr="00D00E20">
              <w:rPr>
                <w:color w:val="000000"/>
              </w:rPr>
              <w:t xml:space="preserve"> «Мой бизнес»</w:t>
            </w:r>
            <w:r>
              <w:rPr>
                <w:color w:val="000000"/>
              </w:rPr>
              <w:t xml:space="preserve"> в 2023 году к ним обращались субъекты МСП и </w:t>
            </w:r>
            <w:proofErr w:type="spellStart"/>
            <w:r>
              <w:rPr>
                <w:color w:val="000000"/>
              </w:rPr>
              <w:t>самозанятые</w:t>
            </w:r>
            <w:proofErr w:type="spellEnd"/>
            <w:r>
              <w:rPr>
                <w:color w:val="000000"/>
              </w:rPr>
              <w:t xml:space="preserve"> из Сысольского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263C3" w:rsidRPr="00ED44A6" w:rsidTr="00637BD0">
        <w:tc>
          <w:tcPr>
            <w:tcW w:w="568" w:type="dxa"/>
          </w:tcPr>
          <w:p w:rsidR="003263C3" w:rsidRPr="00833314" w:rsidRDefault="00995F78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2552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4</w:t>
            </w:r>
          </w:p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Количество обратившихся в Центр «Мой бизнес» не менее 3 ед.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263C3" w:rsidRPr="00833314" w:rsidRDefault="003263C3" w:rsidP="0091286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В</w:t>
            </w:r>
            <w:r w:rsidRPr="003263C3">
              <w:t xml:space="preserve"> Центр «Мой бизнес» </w:t>
            </w:r>
            <w:r>
              <w:t xml:space="preserve">обратилось </w:t>
            </w:r>
            <w:r w:rsidR="0091286C">
              <w:t>10</w:t>
            </w:r>
            <w:r>
              <w:t xml:space="preserve"> ед. субъектов МСП и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3C3" w:rsidRPr="00833314" w:rsidRDefault="003263C3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E1296A" w:rsidRPr="00ED44A6" w:rsidTr="00E1296A">
        <w:trPr>
          <w:trHeight w:val="3438"/>
        </w:trPr>
        <w:tc>
          <w:tcPr>
            <w:tcW w:w="568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01.1.I8 Реализация Регионального проекта "Популяризация предпринимательства" в части формирования положительного образа предпринимателя и вовлечение в предпринимательскую деятельность лиц, имеющих предпринимательский потенциал</w:t>
            </w:r>
          </w:p>
        </w:tc>
        <w:tc>
          <w:tcPr>
            <w:tcW w:w="1701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Публикации в СМИ, размещение не менее одной истории успеха о предпринимателях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Истории успеха размещены на официальном сайте администрации МР «Сысольский»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1296A" w:rsidRPr="00ED44A6" w:rsidTr="00E1296A">
        <w:trPr>
          <w:trHeight w:val="2539"/>
        </w:trPr>
        <w:tc>
          <w:tcPr>
            <w:tcW w:w="568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12</w:t>
            </w:r>
          </w:p>
        </w:tc>
        <w:tc>
          <w:tcPr>
            <w:tcW w:w="2552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4</w:t>
            </w:r>
          </w:p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Содействие субъектам МСП и </w:t>
            </w:r>
            <w:proofErr w:type="spellStart"/>
            <w:r w:rsidRPr="00833314">
              <w:t>самозанятым</w:t>
            </w:r>
            <w:proofErr w:type="spellEnd"/>
            <w:r w:rsidRPr="00833314">
              <w:t xml:space="preserve"> по прохождению обучения основам ведения бизнеса в ГУ РК «Центр поддержки развития экономики Республики Коми» </w:t>
            </w:r>
          </w:p>
        </w:tc>
        <w:tc>
          <w:tcPr>
            <w:tcW w:w="1701" w:type="dxa"/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296A" w:rsidRPr="00833314" w:rsidRDefault="00E1296A" w:rsidP="00E129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Обращение субъектами МСП и </w:t>
            </w:r>
            <w:proofErr w:type="spellStart"/>
            <w:r w:rsidRPr="00833314">
              <w:t>самозанятыми</w:t>
            </w:r>
            <w:proofErr w:type="spellEnd"/>
            <w:r w:rsidRPr="00833314">
              <w:t xml:space="preserve"> в ГУ РК «Центр поддержки развития экономики Республики Коми» по прохождению обучения основам ведения бизнес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296A" w:rsidRPr="00833314" w:rsidRDefault="00E1296A" w:rsidP="00E129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Субъекты</w:t>
            </w:r>
            <w:r w:rsidRPr="003263C3">
              <w:rPr>
                <w:color w:val="000000"/>
              </w:rPr>
              <w:t xml:space="preserve"> МСП и </w:t>
            </w:r>
            <w:proofErr w:type="spellStart"/>
            <w:r w:rsidRPr="003263C3">
              <w:rPr>
                <w:color w:val="000000"/>
              </w:rPr>
              <w:t>самозаняты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обращались</w:t>
            </w:r>
            <w:r w:rsidRPr="003263C3">
              <w:rPr>
                <w:color w:val="000000"/>
              </w:rPr>
              <w:t xml:space="preserve"> в ГУ РК «Центр поддержки развития экономики Республики Коми» </w:t>
            </w:r>
            <w:r>
              <w:rPr>
                <w:color w:val="000000"/>
              </w:rPr>
              <w:t>для</w:t>
            </w:r>
            <w:r w:rsidRPr="003263C3">
              <w:rPr>
                <w:color w:val="000000"/>
              </w:rPr>
              <w:t xml:space="preserve"> прохождени</w:t>
            </w:r>
            <w:r>
              <w:rPr>
                <w:color w:val="000000"/>
              </w:rPr>
              <w:t>я</w:t>
            </w:r>
            <w:r w:rsidRPr="003263C3">
              <w:rPr>
                <w:color w:val="000000"/>
              </w:rPr>
              <w:t xml:space="preserve"> обучения основам ведения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96A" w:rsidRPr="00833314" w:rsidRDefault="00E1296A" w:rsidP="00E12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263C3" w:rsidRPr="00ED44A6" w:rsidTr="00637BD0">
        <w:tc>
          <w:tcPr>
            <w:tcW w:w="568" w:type="dxa"/>
          </w:tcPr>
          <w:p w:rsidR="003263C3" w:rsidRPr="00833314" w:rsidRDefault="00995F78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13</w:t>
            </w:r>
          </w:p>
        </w:tc>
        <w:tc>
          <w:tcPr>
            <w:tcW w:w="2552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5</w:t>
            </w:r>
          </w:p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Размещена информация в СМИ, на официальном сайте администрации МР «Сысольский» об истории успеха не менее 1 ед.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</w:t>
            </w:r>
            <w:r w:rsidRPr="003263C3">
              <w:t xml:space="preserve">а официальном сайте администрации МР «Сысольский» </w:t>
            </w:r>
            <w:r>
              <w:t>размещена 1</w:t>
            </w:r>
            <w:r w:rsidRPr="003263C3">
              <w:t xml:space="preserve"> истори</w:t>
            </w:r>
            <w:r>
              <w:t>я</w:t>
            </w:r>
            <w:r w:rsidRPr="003263C3">
              <w:t xml:space="preserve"> успеха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3C3" w:rsidRPr="00833314" w:rsidRDefault="003263C3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3263C3" w:rsidRPr="00ED44A6" w:rsidTr="00637BD0">
        <w:tc>
          <w:tcPr>
            <w:tcW w:w="568" w:type="dxa"/>
          </w:tcPr>
          <w:p w:rsidR="003263C3" w:rsidRPr="00833314" w:rsidRDefault="00995F78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14</w:t>
            </w:r>
          </w:p>
        </w:tc>
        <w:tc>
          <w:tcPr>
            <w:tcW w:w="2552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6</w:t>
            </w:r>
          </w:p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Прохождение обучения не менее 5 субъектов МСП и </w:t>
            </w:r>
            <w:proofErr w:type="spellStart"/>
            <w:r w:rsidRPr="00833314">
              <w:t>самозанятых</w:t>
            </w:r>
            <w:proofErr w:type="spellEnd"/>
          </w:p>
          <w:p w:rsidR="003263C3" w:rsidRPr="00833314" w:rsidRDefault="003263C3" w:rsidP="003263C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263C3" w:rsidRPr="00833314" w:rsidRDefault="00427DD5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27DD5">
              <w:t>Про</w:t>
            </w:r>
            <w:r>
              <w:t>йдено</w:t>
            </w:r>
            <w:r w:rsidRPr="00427DD5">
              <w:t xml:space="preserve"> обучени</w:t>
            </w:r>
            <w:r>
              <w:t>е</w:t>
            </w:r>
            <w:r w:rsidRPr="00427DD5">
              <w:t xml:space="preserve"> </w:t>
            </w:r>
            <w:r w:rsidR="00491842">
              <w:t>7</w:t>
            </w:r>
            <w:r w:rsidRPr="00427DD5">
              <w:t xml:space="preserve"> субъект</w:t>
            </w:r>
            <w:r>
              <w:t>ами</w:t>
            </w:r>
            <w:r w:rsidRPr="00427DD5">
              <w:t xml:space="preserve"> МСП и </w:t>
            </w:r>
            <w:proofErr w:type="spellStart"/>
            <w:r w:rsidRPr="00427DD5">
              <w:t>самозаняты</w:t>
            </w:r>
            <w:r>
              <w:t>ми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3C3" w:rsidRPr="00833314" w:rsidRDefault="003263C3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491842" w:rsidRPr="00ED44A6" w:rsidTr="001B43F2">
        <w:trPr>
          <w:trHeight w:val="2144"/>
        </w:trPr>
        <w:tc>
          <w:tcPr>
            <w:tcW w:w="568" w:type="dxa"/>
          </w:tcPr>
          <w:p w:rsidR="00491842" w:rsidRPr="00833314" w:rsidRDefault="00491842" w:rsidP="0049184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15</w:t>
            </w:r>
          </w:p>
        </w:tc>
        <w:tc>
          <w:tcPr>
            <w:tcW w:w="2552" w:type="dxa"/>
          </w:tcPr>
          <w:p w:rsidR="00491842" w:rsidRPr="00833314" w:rsidRDefault="00491842" w:rsidP="0049184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01.1.21 Реализация народных проектов в сфере малого и среднего предпринимательства</w:t>
            </w:r>
          </w:p>
        </w:tc>
        <w:tc>
          <w:tcPr>
            <w:tcW w:w="1701" w:type="dxa"/>
          </w:tcPr>
          <w:p w:rsidR="00491842" w:rsidRPr="00833314" w:rsidRDefault="00491842" w:rsidP="0049184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842" w:rsidRPr="00833314" w:rsidRDefault="00491842" w:rsidP="004918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1842" w:rsidRPr="00833314" w:rsidRDefault="00491842" w:rsidP="0049184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842" w:rsidRPr="00833314" w:rsidRDefault="00491842" w:rsidP="0049184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1842" w:rsidRPr="00833314" w:rsidRDefault="00491842" w:rsidP="0049184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91842" w:rsidRPr="00833314" w:rsidRDefault="00491842" w:rsidP="00491842">
            <w:r w:rsidRPr="00833314">
              <w:t>Предоставление субсидии из республиканского бюджета на реализацию народных проектов в сфере малого и среднего предпринимательства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842" w:rsidRPr="00833314" w:rsidRDefault="00491842" w:rsidP="004918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2023 году</w:t>
            </w:r>
            <w:r>
              <w:t xml:space="preserve"> </w:t>
            </w:r>
            <w:r w:rsidRPr="00427DD5">
              <w:rPr>
                <w:color w:val="000000"/>
              </w:rPr>
              <w:t>субсидии из республиканского бюджета на реализацию народных проектов в сфере малого и среднего предпринимательства</w:t>
            </w:r>
            <w:r>
              <w:rPr>
                <w:color w:val="000000"/>
              </w:rPr>
              <w:t xml:space="preserve"> не предоставлялись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842" w:rsidRPr="00833314" w:rsidRDefault="00491842" w:rsidP="0049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27DD5" w:rsidRPr="00ED44A6" w:rsidTr="00637BD0">
        <w:tc>
          <w:tcPr>
            <w:tcW w:w="568" w:type="dxa"/>
          </w:tcPr>
          <w:p w:rsidR="00427DD5" w:rsidRPr="00833314" w:rsidRDefault="00995F78" w:rsidP="00427DD5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16</w:t>
            </w:r>
          </w:p>
        </w:tc>
        <w:tc>
          <w:tcPr>
            <w:tcW w:w="2552" w:type="dxa"/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7</w:t>
            </w:r>
          </w:p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27DD5">
              <w:t>Реализовано не менее 0 проектов в сфере малого и среднего предпринимательства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7DD5" w:rsidRPr="00833314" w:rsidRDefault="00427DD5" w:rsidP="00427DD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27DD5">
              <w:t>Реализовано 0 проектов в сфере малого и среднего предпринимательства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7DD5" w:rsidRPr="00833314" w:rsidRDefault="00427DD5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rPr>
          <w:trHeight w:val="4496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17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01.1.I1 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Усовершенствована система управления государственной поддержкой малого и среднего предпринимательства;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Оказана информационно-разъяснительная и нормотворческая работа субъектам малого и среднего предпринимательства;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Оказана имущественная поддержка субъектам малого и среднего предпринимательства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04E2" w:rsidRPr="00971C1C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Внесены изменения в муниципальную программу «Развитие экономики» по поддержке</w:t>
            </w:r>
            <w:r w:rsidRPr="00971C1C">
              <w:rPr>
                <w:color w:val="000000"/>
              </w:rPr>
              <w:t xml:space="preserve"> малого и среднего предпринимательства;</w:t>
            </w:r>
          </w:p>
          <w:p w:rsidR="005104E2" w:rsidRPr="00971C1C" w:rsidRDefault="005104E2" w:rsidP="005104E2">
            <w:pPr>
              <w:jc w:val="both"/>
              <w:rPr>
                <w:color w:val="000000"/>
              </w:rPr>
            </w:pPr>
            <w:r w:rsidRPr="00971C1C">
              <w:rPr>
                <w:color w:val="000000"/>
              </w:rPr>
              <w:t xml:space="preserve">Оказана информационно-разъяснительная </w:t>
            </w:r>
            <w:r>
              <w:rPr>
                <w:color w:val="000000"/>
              </w:rPr>
              <w:t xml:space="preserve">помощь </w:t>
            </w:r>
            <w:r w:rsidRPr="00971C1C">
              <w:rPr>
                <w:color w:val="000000"/>
              </w:rPr>
              <w:t>субъектам малого и среднего предпринимательства;</w:t>
            </w:r>
          </w:p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971C1C">
              <w:rPr>
                <w:color w:val="000000"/>
              </w:rPr>
              <w:t>Оказана имущественная поддержка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1B43F2">
        <w:trPr>
          <w:trHeight w:val="2443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18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5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Формирование </w:t>
            </w:r>
            <w:proofErr w:type="gramStart"/>
            <w:r w:rsidRPr="00833314">
              <w:t>Перечня  муниципального</w:t>
            </w:r>
            <w:proofErr w:type="gramEnd"/>
            <w:r w:rsidRPr="00833314">
              <w:t xml:space="preserve"> имущества муниципального района «Сысольский», свободного от прав третьих лиц 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Отдел по управлению имуществом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Наличие </w:t>
            </w:r>
            <w:proofErr w:type="gramStart"/>
            <w:r w:rsidRPr="00833314">
              <w:t>Перечня  муниципального</w:t>
            </w:r>
            <w:proofErr w:type="gramEnd"/>
            <w:r w:rsidRPr="00833314">
              <w:t xml:space="preserve"> имущества муниципального района «Сысольский», свободного от прав третьих лиц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Имеется </w:t>
            </w:r>
            <w:proofErr w:type="gramStart"/>
            <w:r w:rsidRPr="00971C1C">
              <w:rPr>
                <w:color w:val="000000"/>
              </w:rPr>
              <w:t>Переч</w:t>
            </w:r>
            <w:r>
              <w:rPr>
                <w:color w:val="000000"/>
              </w:rPr>
              <w:t>ень</w:t>
            </w:r>
            <w:r w:rsidRPr="00971C1C">
              <w:rPr>
                <w:color w:val="000000"/>
              </w:rPr>
              <w:t xml:space="preserve">  муниципального</w:t>
            </w:r>
            <w:proofErr w:type="gramEnd"/>
            <w:r w:rsidRPr="00971C1C">
              <w:rPr>
                <w:color w:val="000000"/>
              </w:rPr>
              <w:t xml:space="preserve"> имущества муниципального района «Сысольский», свободного от прав третьих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71C1C" w:rsidRPr="00ED44A6" w:rsidTr="00637BD0">
        <w:trPr>
          <w:trHeight w:val="1581"/>
        </w:trPr>
        <w:tc>
          <w:tcPr>
            <w:tcW w:w="568" w:type="dxa"/>
          </w:tcPr>
          <w:p w:rsidR="00971C1C" w:rsidRPr="00833314" w:rsidRDefault="00995F78" w:rsidP="00971C1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19</w:t>
            </w:r>
          </w:p>
        </w:tc>
        <w:tc>
          <w:tcPr>
            <w:tcW w:w="2552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8</w:t>
            </w:r>
          </w:p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Наличие в перечне не менее 35 объектов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71C1C" w:rsidRPr="00833314" w:rsidRDefault="00971C1C" w:rsidP="0091286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71C1C">
              <w:t xml:space="preserve">в перечне </w:t>
            </w:r>
            <w:r w:rsidR="0091286C">
              <w:t>имеется</w:t>
            </w:r>
            <w:r>
              <w:t xml:space="preserve"> </w:t>
            </w:r>
            <w:r w:rsidR="00491842">
              <w:t>74</w:t>
            </w:r>
            <w:r>
              <w:t xml:space="preserve"> объект</w:t>
            </w:r>
            <w:r w:rsidR="00491842"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C1C" w:rsidRPr="00833314" w:rsidRDefault="00971C1C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20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6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Заключение договоров по </w:t>
            </w:r>
            <w:proofErr w:type="gramStart"/>
            <w:r w:rsidRPr="00833314">
              <w:t>предоставлению  муниципального</w:t>
            </w:r>
            <w:proofErr w:type="gramEnd"/>
            <w:r w:rsidRPr="00833314">
              <w:t xml:space="preserve"> имущества муниципального района «Сысольский», свободного от прав третьих лиц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по управлению имуществом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Наличие заключенных договоров аренды имущества по льготным ставкам с предпринимателями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Имеются</w:t>
            </w:r>
            <w:r w:rsidRPr="00971C1C">
              <w:rPr>
                <w:color w:val="000000"/>
              </w:rPr>
              <w:t xml:space="preserve"> заключенны</w:t>
            </w:r>
            <w:r>
              <w:rPr>
                <w:color w:val="000000"/>
              </w:rPr>
              <w:t>е</w:t>
            </w:r>
            <w:r w:rsidRPr="00971C1C">
              <w:rPr>
                <w:color w:val="000000"/>
              </w:rPr>
              <w:t xml:space="preserve"> договор</w:t>
            </w:r>
            <w:r>
              <w:rPr>
                <w:color w:val="000000"/>
              </w:rPr>
              <w:t>ы</w:t>
            </w:r>
            <w:r w:rsidRPr="00971C1C">
              <w:rPr>
                <w:color w:val="000000"/>
              </w:rPr>
              <w:t xml:space="preserve"> аренды имущества по льготным ставкам с предпринимателями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71C1C" w:rsidRPr="00ED44A6" w:rsidTr="00637BD0">
        <w:tc>
          <w:tcPr>
            <w:tcW w:w="568" w:type="dxa"/>
          </w:tcPr>
          <w:p w:rsidR="00971C1C" w:rsidRPr="00833314" w:rsidRDefault="00995F78" w:rsidP="00971C1C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21</w:t>
            </w:r>
          </w:p>
        </w:tc>
        <w:tc>
          <w:tcPr>
            <w:tcW w:w="2552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9</w:t>
            </w:r>
          </w:p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71C1C" w:rsidRPr="00833314" w:rsidRDefault="00971C1C" w:rsidP="00971C1C">
            <w:pPr>
              <w:widowControl w:val="0"/>
              <w:autoSpaceDE w:val="0"/>
              <w:autoSpaceDN w:val="0"/>
              <w:spacing w:line="276" w:lineRule="auto"/>
            </w:pPr>
            <w:r w:rsidRPr="00971C1C">
              <w:t>Заключено договоров аренды имущества не менее 2 ед.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71C1C" w:rsidRPr="00833314" w:rsidRDefault="00971C1C" w:rsidP="00FA0A4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71C1C">
              <w:t xml:space="preserve">Заключено </w:t>
            </w:r>
            <w:r w:rsidR="00FA0A43">
              <w:t>17</w:t>
            </w:r>
            <w:r w:rsidRPr="00971C1C">
              <w:t xml:space="preserve"> ед.</w:t>
            </w:r>
            <w:r>
              <w:t xml:space="preserve"> </w:t>
            </w:r>
            <w:r w:rsidRPr="00971C1C">
              <w:t xml:space="preserve">договоров аренды имущества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C1C" w:rsidRPr="00833314" w:rsidRDefault="00971C1C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rPr>
          <w:trHeight w:val="2645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22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01.1.I4 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Оказана финансовая поддержка субъектам малого и среднего предпринимательства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2023 году о</w:t>
            </w:r>
            <w:r w:rsidRPr="005F37F6">
              <w:rPr>
                <w:color w:val="000000"/>
              </w:rPr>
              <w:t>казана финансовая поддержка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1B43F2">
        <w:trPr>
          <w:trHeight w:val="2144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tabs>
                <w:tab w:val="left" w:pos="1912"/>
              </w:tabs>
              <w:autoSpaceDE w:val="0"/>
              <w:autoSpaceDN w:val="0"/>
              <w:spacing w:line="276" w:lineRule="auto"/>
            </w:pPr>
            <w:r>
              <w:t>23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tabs>
                <w:tab w:val="left" w:pos="1912"/>
              </w:tabs>
              <w:autoSpaceDE w:val="0"/>
              <w:autoSpaceDN w:val="0"/>
              <w:spacing w:line="276" w:lineRule="auto"/>
            </w:pPr>
            <w:r w:rsidRPr="00833314">
              <w:t>Мероприятие 7</w:t>
            </w:r>
          </w:p>
          <w:p w:rsidR="005104E2" w:rsidRPr="00833314" w:rsidRDefault="005104E2" w:rsidP="005104E2">
            <w:pPr>
              <w:widowControl w:val="0"/>
              <w:tabs>
                <w:tab w:val="left" w:pos="1912"/>
              </w:tabs>
              <w:autoSpaceDE w:val="0"/>
              <w:autoSpaceDN w:val="0"/>
              <w:spacing w:line="276" w:lineRule="auto"/>
            </w:pPr>
            <w:r w:rsidRPr="00833314">
              <w:t>Оказание финансовой поддержки субъектам МСП в рамках сотрудничества с АО «</w:t>
            </w:r>
            <w:r>
              <w:t xml:space="preserve">Монди </w:t>
            </w:r>
            <w:proofErr w:type="gramStart"/>
            <w:r w:rsidRPr="00833314">
              <w:t>СЛПК»</w:t>
            </w:r>
            <w:r w:rsidRPr="00833314">
              <w:tab/>
            </w:r>
            <w:proofErr w:type="gramEnd"/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Оказана финансовая поддержка субъектам МСП в рамках сотрудничества с АО «</w:t>
            </w:r>
            <w:r w:rsidRPr="00491842">
              <w:t xml:space="preserve">Монди </w:t>
            </w:r>
            <w:r w:rsidRPr="00833314">
              <w:t>СЛПК»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2023 году о</w:t>
            </w:r>
            <w:r w:rsidRPr="005F37F6">
              <w:rPr>
                <w:color w:val="000000"/>
              </w:rPr>
              <w:t>казана финансовая поддержка субъектам МСП в рамках сотрудничества с АО «</w:t>
            </w:r>
            <w:r w:rsidRPr="00491842">
              <w:rPr>
                <w:color w:val="000000"/>
              </w:rPr>
              <w:t xml:space="preserve">Монди </w:t>
            </w:r>
            <w:r w:rsidRPr="005F37F6">
              <w:rPr>
                <w:color w:val="000000"/>
              </w:rPr>
              <w:t>СЛПК»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</w:p>
        </w:tc>
      </w:tr>
      <w:tr w:rsidR="005F37F6" w:rsidRPr="00ED44A6" w:rsidTr="00637BD0">
        <w:tc>
          <w:tcPr>
            <w:tcW w:w="568" w:type="dxa"/>
          </w:tcPr>
          <w:p w:rsidR="005F37F6" w:rsidRPr="00833314" w:rsidRDefault="00995F78" w:rsidP="005F37F6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24</w:t>
            </w:r>
          </w:p>
        </w:tc>
        <w:tc>
          <w:tcPr>
            <w:tcW w:w="2552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10</w:t>
            </w:r>
          </w:p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37F6" w:rsidRPr="00833314" w:rsidRDefault="005F37F6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F37F6">
              <w:t xml:space="preserve">Реализовано не менее 1 проекта в рамках сотрудничества с АО </w:t>
            </w:r>
            <w:r w:rsidRPr="005F37F6">
              <w:lastRenderedPageBreak/>
              <w:t>«</w:t>
            </w:r>
            <w:r w:rsidR="00491842" w:rsidRPr="00491842">
              <w:t xml:space="preserve">Монди </w:t>
            </w:r>
            <w:r w:rsidRPr="005F37F6">
              <w:t>СЛПК»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F37F6" w:rsidRPr="00833314" w:rsidRDefault="005F37F6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F37F6">
              <w:lastRenderedPageBreak/>
              <w:t xml:space="preserve">Реализован </w:t>
            </w:r>
            <w:r w:rsidR="00A706F6">
              <w:t>1</w:t>
            </w:r>
            <w:r w:rsidRPr="005F37F6">
              <w:t xml:space="preserve"> проект в рамках сотрудничества с АО «</w:t>
            </w:r>
            <w:r w:rsidR="00491842" w:rsidRPr="00491842">
              <w:t xml:space="preserve">Монди </w:t>
            </w:r>
            <w:r w:rsidRPr="005F37F6">
              <w:t>СЛПК»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37F6" w:rsidRPr="00833314" w:rsidRDefault="005F37F6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25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8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Информирование МСП о возможности участия в программах кредитно-гарантийной поддержки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Оказано содействие в информировании субъектов МСП о возможности участия в программах кредитно-гарантийной поддержки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5F37F6">
              <w:rPr>
                <w:color w:val="000000"/>
              </w:rPr>
              <w:t>Оказано содействие в информировании субъектов МСП о возможности участия в программах кредитно-гарантийной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F37F6" w:rsidRPr="00ED44A6" w:rsidTr="00637BD0">
        <w:tc>
          <w:tcPr>
            <w:tcW w:w="568" w:type="dxa"/>
          </w:tcPr>
          <w:p w:rsidR="005F37F6" w:rsidRPr="00833314" w:rsidRDefault="00995F78" w:rsidP="005F37F6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26</w:t>
            </w:r>
          </w:p>
        </w:tc>
        <w:tc>
          <w:tcPr>
            <w:tcW w:w="2552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11</w:t>
            </w:r>
          </w:p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37F6" w:rsidRPr="00833314" w:rsidRDefault="005F37F6" w:rsidP="005F37F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Информировано не менее 5 субъектов МСП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F37F6" w:rsidRPr="00833314" w:rsidRDefault="005F37F6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F37F6">
              <w:t xml:space="preserve">Информировано </w:t>
            </w:r>
            <w:r w:rsidR="00491842">
              <w:t>9</w:t>
            </w:r>
            <w:r w:rsidRPr="005F37F6">
              <w:t xml:space="preserve"> субъектов МСП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37F6" w:rsidRPr="00833314" w:rsidRDefault="005F37F6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</w:tr>
      <w:tr w:rsidR="005104E2" w:rsidRPr="00ED44A6" w:rsidTr="001B43F2">
        <w:trPr>
          <w:trHeight w:val="2178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27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Подпрограмма 2. Развитие сельского хозяйства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Заместитель руководителя администрации МР «Сысольский» по экономике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</w:tr>
      <w:tr w:rsidR="005104E2" w:rsidRPr="00ED44A6" w:rsidTr="001B43F2">
        <w:trPr>
          <w:trHeight w:val="2144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28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01.2.11 Реализация народных проектов в сфере агропромышленного комплекса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Предоставлена субсидия из республиканского бюджета на реализацию народных проектов в сфере агропромышленного комплекса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86636">
              <w:rPr>
                <w:color w:val="000000"/>
              </w:rPr>
              <w:t>убсидия из республиканского бюджета на реализацию народных проектов в сфере агропромышленного комплекса</w:t>
            </w:r>
            <w:r>
              <w:rPr>
                <w:color w:val="000000"/>
              </w:rPr>
              <w:t xml:space="preserve"> в 2023 не предоставлялась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95A76" w:rsidRPr="00ED44A6" w:rsidTr="00637BD0">
        <w:tc>
          <w:tcPr>
            <w:tcW w:w="568" w:type="dxa"/>
          </w:tcPr>
          <w:p w:rsidR="00E95A76" w:rsidRPr="00833314" w:rsidRDefault="00995F78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29</w:t>
            </w:r>
          </w:p>
        </w:tc>
        <w:tc>
          <w:tcPr>
            <w:tcW w:w="2552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12</w:t>
            </w:r>
          </w:p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Реализовано не менее 0 народных проектов в сфере агропромышленного комплекса </w:t>
            </w:r>
          </w:p>
        </w:tc>
        <w:tc>
          <w:tcPr>
            <w:tcW w:w="2552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F86636">
              <w:t>Реализовано 0 народных проектов в сфере агропромышленного комплекса</w:t>
            </w:r>
          </w:p>
        </w:tc>
        <w:tc>
          <w:tcPr>
            <w:tcW w:w="1134" w:type="dxa"/>
          </w:tcPr>
          <w:p w:rsidR="00E95A76" w:rsidRPr="00833314" w:rsidRDefault="00E95A76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rPr>
          <w:trHeight w:val="2380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30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01.2.12 Финансовая поддержка сельскохозяйственных организаций и крестьянских (фермерских) хозяйств в рамках сотрудничества Правительства Республики Коми и АО «Монди СЛПК»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Предоставлена субсидия сельскохозяйственным организациям и крестьянско-фермерским хозяйствам в рамках сотрудничества Правительства Республики Коми и АО «Монди СЛПК»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Предоставлена субсидия сельскохозяйственным организациям и крестьянско-фермерским хозяйствам в рамках сотрудничества Правительства Республики Коми и АО «Монди СЛПК»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1B43F2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31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9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Оказание финансовой поддержки субъектам МСП в сфере сельского хозяйства в рамках сотрудничества с АО «Монди </w:t>
            </w:r>
            <w:proofErr w:type="gramStart"/>
            <w:r w:rsidRPr="00833314">
              <w:t>СЛПК»</w:t>
            </w:r>
            <w:r w:rsidRPr="00833314">
              <w:tab/>
            </w:r>
            <w:proofErr w:type="gramEnd"/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Оказана финансовая поддержка субъектам МСП в сфере сельского хозяйства в рамках сотрудничества с АО «Монди СЛПК»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A706F6">
              <w:rPr>
                <w:color w:val="000000"/>
              </w:rPr>
              <w:t>Оказана финансовая поддержка субъектам МСП в сфере сельского хозяйства в рамках сотрудничества с АО «Монди СЛПК»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95A76" w:rsidRPr="00ED44A6" w:rsidTr="00637BD0">
        <w:tc>
          <w:tcPr>
            <w:tcW w:w="568" w:type="dxa"/>
          </w:tcPr>
          <w:p w:rsidR="00E95A76" w:rsidRPr="00833314" w:rsidRDefault="00995F78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32</w:t>
            </w:r>
          </w:p>
        </w:tc>
        <w:tc>
          <w:tcPr>
            <w:tcW w:w="2552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13</w:t>
            </w:r>
          </w:p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E95A76" w:rsidRPr="00833314" w:rsidRDefault="00E95A76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Реализовано не менее </w:t>
            </w:r>
            <w:r w:rsidR="00491842">
              <w:t>1 проекта</w:t>
            </w:r>
            <w:r w:rsidRPr="00833314">
              <w:t xml:space="preserve"> в сфере сельского хозяйства в рамках сотрудничества с АО «Монди СЛПК»</w:t>
            </w:r>
          </w:p>
        </w:tc>
        <w:tc>
          <w:tcPr>
            <w:tcW w:w="2552" w:type="dxa"/>
          </w:tcPr>
          <w:p w:rsidR="00E95A76" w:rsidRPr="00833314" w:rsidRDefault="00491842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Реализован</w:t>
            </w:r>
            <w:r w:rsidR="00E95A76" w:rsidRPr="00A706F6">
              <w:t xml:space="preserve"> </w:t>
            </w:r>
            <w:r>
              <w:t>1</w:t>
            </w:r>
            <w:r w:rsidR="00E95A76" w:rsidRPr="00A706F6">
              <w:t xml:space="preserve"> проект в сфере сельского хозяйства в рамках сотрудничества с АО «Монди СЛПК»</w:t>
            </w:r>
          </w:p>
        </w:tc>
        <w:tc>
          <w:tcPr>
            <w:tcW w:w="1134" w:type="dxa"/>
          </w:tcPr>
          <w:p w:rsidR="00E95A76" w:rsidRPr="00833314" w:rsidRDefault="00E95A76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rPr>
          <w:trHeight w:val="2645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33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01.2.21 Осуществление государственного полномочия Республики Коми по организации на территории Сысольского района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Осуществлена организация деятельности по обращению с животными без владельцев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E95A76">
              <w:rPr>
                <w:color w:val="000000"/>
              </w:rPr>
              <w:t>Осуществлена организация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1B43F2">
        <w:trPr>
          <w:trHeight w:val="2144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34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10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Осуществление организации отлова и содержания животных на территории МР «Сысольский»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</w:t>
            </w:r>
            <w:r>
              <w:rPr>
                <w:color w:val="000000"/>
              </w:rPr>
              <w:t>11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Организован отлов и содержание животных на территории МР «Сысольский»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 о</w:t>
            </w:r>
            <w:r w:rsidRPr="00E95A76">
              <w:rPr>
                <w:color w:val="000000"/>
              </w:rPr>
              <w:t>тлов и содержание животных на территории МР «Сысольский»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95A76" w:rsidRPr="00ED44A6" w:rsidTr="00637BD0">
        <w:tc>
          <w:tcPr>
            <w:tcW w:w="568" w:type="dxa"/>
          </w:tcPr>
          <w:p w:rsidR="00E95A76" w:rsidRPr="00833314" w:rsidRDefault="00995F78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35</w:t>
            </w:r>
          </w:p>
        </w:tc>
        <w:tc>
          <w:tcPr>
            <w:tcW w:w="2552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14</w:t>
            </w:r>
          </w:p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E95A76" w:rsidRPr="00833314" w:rsidRDefault="00E95A76" w:rsidP="00E95A7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Проведен отлов и содержание не менее 5 ед. животных без владельцев </w:t>
            </w:r>
          </w:p>
        </w:tc>
        <w:tc>
          <w:tcPr>
            <w:tcW w:w="2552" w:type="dxa"/>
          </w:tcPr>
          <w:p w:rsidR="00E95A76" w:rsidRPr="00833314" w:rsidRDefault="00E95A76" w:rsidP="0049184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95A76">
              <w:t xml:space="preserve">Проведен отлов и содержание </w:t>
            </w:r>
            <w:r w:rsidR="00491842">
              <w:t>9</w:t>
            </w:r>
            <w:r>
              <w:t xml:space="preserve"> ед. животн</w:t>
            </w:r>
            <w:r w:rsidR="00491842">
              <w:t>ых</w:t>
            </w:r>
            <w:r w:rsidRPr="00E95A76">
              <w:t xml:space="preserve"> без владельц</w:t>
            </w:r>
            <w:r w:rsidR="00491842"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A76" w:rsidRPr="00833314" w:rsidRDefault="00491842" w:rsidP="00DB2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1B43F2">
        <w:trPr>
          <w:trHeight w:val="2144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36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Подпрограмма 3. Развитие туристской отрасли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Заместитель руководителя администрации МР «Сысольский» по экономике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104E2" w:rsidRPr="00ED44A6" w:rsidTr="001B43F2">
        <w:trPr>
          <w:trHeight w:val="2178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37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01.3.11 Разработка, сопровождение и внедрение проектов в сфере туризма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Наличие развитой туристской инфраструктуры в </w:t>
            </w:r>
            <w:proofErr w:type="spellStart"/>
            <w:r w:rsidRPr="00833314">
              <w:t>Сысольском</w:t>
            </w:r>
            <w:proofErr w:type="spellEnd"/>
            <w:r w:rsidRPr="00833314">
              <w:t xml:space="preserve"> районе.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территории Сысольского района имеются гостевые дома 4 ед., гостиницы 4 ед., 3 столовые, кафе, музеи и прочее.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637BD0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>
              <w:t>38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Мероприятие 11 Выделение зон для размещения объектов инфраструктуры </w:t>
            </w:r>
            <w:r w:rsidRPr="00833314">
              <w:lastRenderedPageBreak/>
              <w:t>туризма при разработке генеральных планов поселений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907993">
              <w:lastRenderedPageBreak/>
              <w:t>Отдел экономики и предприниматель</w:t>
            </w:r>
            <w:r w:rsidRPr="00907993">
              <w:lastRenderedPageBreak/>
              <w:t>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lastRenderedPageBreak/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Создание благоприятных условий для пребывания туристов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2F1CDE">
              <w:rPr>
                <w:color w:val="000000"/>
              </w:rPr>
              <w:t>Создан</w:t>
            </w:r>
            <w:r>
              <w:rPr>
                <w:color w:val="000000"/>
              </w:rPr>
              <w:t>ы</w:t>
            </w:r>
            <w:r w:rsidRPr="002F1CDE">
              <w:rPr>
                <w:color w:val="000000"/>
              </w:rPr>
              <w:t xml:space="preserve"> благоприятны</w:t>
            </w:r>
            <w:r>
              <w:rPr>
                <w:color w:val="000000"/>
              </w:rPr>
              <w:t>е</w:t>
            </w:r>
            <w:r w:rsidRPr="002F1CDE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я</w:t>
            </w:r>
            <w:r w:rsidRPr="002F1CDE">
              <w:rPr>
                <w:color w:val="000000"/>
              </w:rPr>
              <w:t xml:space="preserve"> для пребывания туристов</w:t>
            </w:r>
            <w:r>
              <w:rPr>
                <w:color w:val="000000"/>
              </w:rPr>
              <w:t xml:space="preserve"> на праздниках «</w:t>
            </w:r>
            <w:proofErr w:type="spellStart"/>
            <w:r>
              <w:rPr>
                <w:color w:val="000000"/>
              </w:rPr>
              <w:t>Гажа</w:t>
            </w:r>
            <w:proofErr w:type="spellEnd"/>
            <w:r>
              <w:rPr>
                <w:color w:val="000000"/>
              </w:rPr>
              <w:t xml:space="preserve"> валяй», «Менам </w:t>
            </w:r>
            <w:r>
              <w:rPr>
                <w:color w:val="000000"/>
              </w:rPr>
              <w:lastRenderedPageBreak/>
              <w:t>муза», «</w:t>
            </w:r>
            <w:proofErr w:type="spellStart"/>
            <w:r>
              <w:rPr>
                <w:color w:val="000000"/>
              </w:rPr>
              <w:t>Койдыс</w:t>
            </w:r>
            <w:proofErr w:type="spellEnd"/>
            <w:r>
              <w:rPr>
                <w:color w:val="000000"/>
              </w:rPr>
              <w:t>» (организовано питание, концертно-развлекательные мероприятия и прочее)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CE1FA5" w:rsidRPr="00ED44A6" w:rsidTr="00637BD0">
        <w:tc>
          <w:tcPr>
            <w:tcW w:w="568" w:type="dxa"/>
          </w:tcPr>
          <w:p w:rsidR="00CE1FA5" w:rsidRPr="00833314" w:rsidRDefault="00995F78" w:rsidP="00CE1FA5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39</w:t>
            </w:r>
          </w:p>
        </w:tc>
        <w:tc>
          <w:tcPr>
            <w:tcW w:w="2552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15</w:t>
            </w:r>
          </w:p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657A38">
              <w:t>Размещена информация о свободных площадках на официальном сайте МР «Сысольский» в разделе Инвестору</w:t>
            </w:r>
          </w:p>
        </w:tc>
        <w:tc>
          <w:tcPr>
            <w:tcW w:w="2552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657A38">
              <w:t>Размещена информация о свободных площадках на официальном сайте МР «Сысольский» в разделе Инвестору</w:t>
            </w:r>
          </w:p>
        </w:tc>
        <w:tc>
          <w:tcPr>
            <w:tcW w:w="1134" w:type="dxa"/>
          </w:tcPr>
          <w:p w:rsidR="00CE1FA5" w:rsidRPr="00833314" w:rsidRDefault="00CE1FA5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637BD0">
        <w:trPr>
          <w:trHeight w:val="2144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40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01.3.12 Проведение мониторинга объектов туристской инфраструктуры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tabs>
                <w:tab w:val="left" w:pos="1589"/>
              </w:tabs>
            </w:pPr>
            <w:r w:rsidRPr="00833314">
              <w:t xml:space="preserve">По итогам проведения исследований определены приоритетные направления развития туризма в </w:t>
            </w:r>
            <w:proofErr w:type="spellStart"/>
            <w:r w:rsidRPr="00833314">
              <w:t>Сысольском</w:t>
            </w:r>
            <w:proofErr w:type="spellEnd"/>
            <w:r w:rsidRPr="00833314">
              <w:t xml:space="preserve"> районе 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E1FA5">
              <w:rPr>
                <w:color w:val="000000"/>
              </w:rPr>
              <w:t xml:space="preserve">пределены приоритетные направления развития туризма в </w:t>
            </w:r>
            <w:proofErr w:type="spellStart"/>
            <w:r w:rsidRPr="00CE1FA5">
              <w:rPr>
                <w:color w:val="000000"/>
              </w:rPr>
              <w:t>Сысольском</w:t>
            </w:r>
            <w:proofErr w:type="spellEnd"/>
            <w:r w:rsidRPr="00CE1FA5">
              <w:rPr>
                <w:color w:val="000000"/>
              </w:rPr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637BD0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>
              <w:t>41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Мероприятие 12 Проведение анализа рынка туристских услуг в </w:t>
            </w:r>
            <w:proofErr w:type="spellStart"/>
            <w:r w:rsidRPr="00833314">
              <w:t>Сысольском</w:t>
            </w:r>
            <w:proofErr w:type="spellEnd"/>
            <w:r w:rsidRPr="00833314">
              <w:t xml:space="preserve"> районе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tabs>
                <w:tab w:val="left" w:pos="447"/>
              </w:tabs>
              <w:autoSpaceDE w:val="0"/>
              <w:autoSpaceDN w:val="0"/>
              <w:spacing w:line="276" w:lineRule="auto"/>
            </w:pPr>
            <w:r w:rsidRPr="00833314">
              <w:t xml:space="preserve">Наличие реестра туристских объектов </w:t>
            </w:r>
            <w:r>
              <w:t>по итогам анализа рынка туристских услуг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  <w:r w:rsidRPr="00CE1FA5">
              <w:rPr>
                <w:color w:val="000000"/>
              </w:rPr>
              <w:t xml:space="preserve"> реестр туристских объектов</w:t>
            </w:r>
            <w:r>
              <w:rPr>
                <w:color w:val="000000"/>
              </w:rPr>
              <w:t>.</w:t>
            </w:r>
            <w:r w:rsidRPr="00CE1F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E1FA5" w:rsidRPr="00ED44A6" w:rsidTr="00637BD0">
        <w:tc>
          <w:tcPr>
            <w:tcW w:w="568" w:type="dxa"/>
          </w:tcPr>
          <w:p w:rsidR="00CE1FA5" w:rsidRPr="00833314" w:rsidRDefault="00995F78" w:rsidP="00CE1FA5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42</w:t>
            </w:r>
          </w:p>
        </w:tc>
        <w:tc>
          <w:tcPr>
            <w:tcW w:w="2552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16</w:t>
            </w:r>
          </w:p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Наличие реестра туристских объектов</w:t>
            </w:r>
          </w:p>
        </w:tc>
        <w:tc>
          <w:tcPr>
            <w:tcW w:w="1701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CE1FA5" w:rsidRPr="00833314" w:rsidRDefault="00CE1FA5" w:rsidP="00CE1FA5">
            <w:pPr>
              <w:widowControl w:val="0"/>
              <w:autoSpaceDE w:val="0"/>
              <w:autoSpaceDN w:val="0"/>
              <w:spacing w:line="276" w:lineRule="auto"/>
            </w:pPr>
            <w:r w:rsidRPr="00CE1FA5">
              <w:t>Наличие реестра туристских объектов</w:t>
            </w:r>
          </w:p>
        </w:tc>
        <w:tc>
          <w:tcPr>
            <w:tcW w:w="2552" w:type="dxa"/>
          </w:tcPr>
          <w:p w:rsidR="00CE1FA5" w:rsidRPr="00833314" w:rsidRDefault="00CE1FA5" w:rsidP="001A7AD6">
            <w:pPr>
              <w:widowControl w:val="0"/>
              <w:autoSpaceDE w:val="0"/>
              <w:autoSpaceDN w:val="0"/>
              <w:spacing w:line="276" w:lineRule="auto"/>
            </w:pPr>
            <w:r>
              <w:t>На сайте администрации размещен реестр туристских объектов</w:t>
            </w:r>
          </w:p>
        </w:tc>
        <w:tc>
          <w:tcPr>
            <w:tcW w:w="1134" w:type="dxa"/>
          </w:tcPr>
          <w:p w:rsidR="00CE1FA5" w:rsidRPr="00833314" w:rsidRDefault="00CE1FA5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637BD0">
        <w:trPr>
          <w:trHeight w:val="2144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43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01.3.21 Информационное обеспечение продвижения муниципального туристского продукта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предпринимательства, Управление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Увеличение количества туристов, посетивших Сысольский район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E9521A">
              <w:rPr>
                <w:color w:val="000000"/>
              </w:rPr>
              <w:t>Увелич</w:t>
            </w:r>
            <w:r>
              <w:rPr>
                <w:color w:val="000000"/>
              </w:rPr>
              <w:t>илось</w:t>
            </w:r>
            <w:r w:rsidRPr="00E9521A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>о</w:t>
            </w:r>
            <w:r w:rsidRPr="00E9521A">
              <w:rPr>
                <w:color w:val="000000"/>
              </w:rPr>
              <w:t xml:space="preserve"> туристов, посетивших Сысольский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637BD0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44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13</w:t>
            </w:r>
          </w:p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Поддержка и обновление информации о развитии туристической отрасли Сысольского района на официальном сайте муниципального района "Сысольский"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предпринимательства, Управление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Привлечение туристов на территорию Сысольского района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E9521A">
              <w:rPr>
                <w:color w:val="000000"/>
              </w:rPr>
              <w:t>Привлечен</w:t>
            </w:r>
            <w:r>
              <w:rPr>
                <w:color w:val="000000"/>
              </w:rPr>
              <w:t>ы</w:t>
            </w:r>
            <w:r w:rsidRPr="00E9521A">
              <w:rPr>
                <w:color w:val="000000"/>
              </w:rPr>
              <w:t xml:space="preserve"> турист</w:t>
            </w:r>
            <w:r>
              <w:rPr>
                <w:color w:val="000000"/>
              </w:rPr>
              <w:t>ы</w:t>
            </w:r>
            <w:r w:rsidRPr="00E9521A">
              <w:rPr>
                <w:color w:val="000000"/>
              </w:rPr>
              <w:t xml:space="preserve"> на территорию Сысольского района</w:t>
            </w:r>
            <w:r>
              <w:rPr>
                <w:color w:val="000000"/>
              </w:rPr>
              <w:t xml:space="preserve"> в рамках организации праздников «</w:t>
            </w:r>
            <w:proofErr w:type="spellStart"/>
            <w:r>
              <w:rPr>
                <w:color w:val="000000"/>
              </w:rPr>
              <w:t>Гажа</w:t>
            </w:r>
            <w:proofErr w:type="spellEnd"/>
            <w:r>
              <w:rPr>
                <w:color w:val="000000"/>
              </w:rPr>
              <w:t xml:space="preserve"> валяй», «Менам муза», «</w:t>
            </w:r>
            <w:proofErr w:type="spellStart"/>
            <w:r>
              <w:rPr>
                <w:color w:val="000000"/>
              </w:rPr>
              <w:t>Койдыс</w:t>
            </w:r>
            <w:proofErr w:type="spell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Петыр</w:t>
            </w:r>
            <w:proofErr w:type="spellEnd"/>
            <w:r>
              <w:rPr>
                <w:color w:val="000000"/>
              </w:rPr>
              <w:t xml:space="preserve"> лун» и прочие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9521A" w:rsidRPr="00ED44A6" w:rsidTr="00637BD0">
        <w:tc>
          <w:tcPr>
            <w:tcW w:w="568" w:type="dxa"/>
          </w:tcPr>
          <w:p w:rsidR="00E9521A" w:rsidRPr="00833314" w:rsidRDefault="00995F78" w:rsidP="00E9521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45</w:t>
            </w:r>
          </w:p>
        </w:tc>
        <w:tc>
          <w:tcPr>
            <w:tcW w:w="2552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Контрольное событие 17 </w:t>
            </w:r>
          </w:p>
        </w:tc>
        <w:tc>
          <w:tcPr>
            <w:tcW w:w="1701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Размещена информация о развитии туристической отрасли Сысольского района на официальном сайте муниципального района "Сысольский"</w:t>
            </w:r>
          </w:p>
        </w:tc>
        <w:tc>
          <w:tcPr>
            <w:tcW w:w="2552" w:type="dxa"/>
          </w:tcPr>
          <w:p w:rsidR="00E9521A" w:rsidRPr="00833314" w:rsidRDefault="00E9521A" w:rsidP="00E9521A">
            <w:pPr>
              <w:widowControl w:val="0"/>
              <w:autoSpaceDE w:val="0"/>
              <w:autoSpaceDN w:val="0"/>
              <w:spacing w:line="276" w:lineRule="auto"/>
            </w:pPr>
            <w:r w:rsidRPr="00E9521A">
              <w:t>Размещена информация о развитии туристической отрасли Сысольского района на официальном сайте муниципального района "Сысольский"</w:t>
            </w:r>
          </w:p>
        </w:tc>
        <w:tc>
          <w:tcPr>
            <w:tcW w:w="1134" w:type="dxa"/>
          </w:tcPr>
          <w:p w:rsidR="00E9521A" w:rsidRPr="00833314" w:rsidRDefault="00E9521A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5104E2" w:rsidRPr="00ED44A6" w:rsidTr="001B43F2">
        <w:trPr>
          <w:trHeight w:val="2380"/>
        </w:trPr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46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01.3.22 Участие в районных, республиканских, российских, международных выставках, ярмарках, конференциях, совещаниях, круглых столах по вопросам развития туризма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предпринимательства, Управление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833314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28.08.2023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>
              <w:t>Принятие участия в республиканских выставках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Принято участие в выставке «Достояние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04E2" w:rsidRPr="00ED44A6" w:rsidTr="001B43F2">
        <w:tc>
          <w:tcPr>
            <w:tcW w:w="568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47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14 Участие в республиканских и районных выставках</w:t>
            </w:r>
          </w:p>
        </w:tc>
        <w:tc>
          <w:tcPr>
            <w:tcW w:w="1701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предпринимательства, Управление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833314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28.08.2023</w:t>
            </w:r>
          </w:p>
        </w:tc>
        <w:tc>
          <w:tcPr>
            <w:tcW w:w="2410" w:type="dxa"/>
          </w:tcPr>
          <w:p w:rsidR="005104E2" w:rsidRPr="00833314" w:rsidRDefault="005104E2" w:rsidP="005104E2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Продвижение туристических услуг и ресурсов района</w:t>
            </w:r>
          </w:p>
        </w:tc>
        <w:tc>
          <w:tcPr>
            <w:tcW w:w="2552" w:type="dxa"/>
          </w:tcPr>
          <w:p w:rsidR="005104E2" w:rsidRPr="00833314" w:rsidRDefault="005104E2" w:rsidP="00510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Проведено п</w:t>
            </w:r>
            <w:r w:rsidRPr="00CC3B2B">
              <w:rPr>
                <w:color w:val="000000"/>
              </w:rPr>
              <w:t>родвижение туристических услуг и ресурсов района</w:t>
            </w:r>
            <w:r>
              <w:t xml:space="preserve"> </w:t>
            </w:r>
            <w:r w:rsidRPr="00CC3B2B">
              <w:rPr>
                <w:color w:val="000000"/>
              </w:rPr>
              <w:t>на республиканской выставке «Достояние Севера»</w:t>
            </w:r>
          </w:p>
        </w:tc>
        <w:tc>
          <w:tcPr>
            <w:tcW w:w="1134" w:type="dxa"/>
          </w:tcPr>
          <w:p w:rsidR="005104E2" w:rsidRPr="00833314" w:rsidRDefault="005104E2" w:rsidP="005104E2">
            <w:pPr>
              <w:jc w:val="center"/>
            </w:pPr>
            <w:r>
              <w:t>нет</w:t>
            </w:r>
          </w:p>
        </w:tc>
      </w:tr>
      <w:tr w:rsidR="00CC3B2B" w:rsidRPr="00ED44A6" w:rsidTr="00637BD0">
        <w:tc>
          <w:tcPr>
            <w:tcW w:w="568" w:type="dxa"/>
          </w:tcPr>
          <w:p w:rsidR="00CC3B2B" w:rsidRPr="00833314" w:rsidRDefault="00995F78" w:rsidP="00CC3B2B">
            <w:pPr>
              <w:widowControl w:val="0"/>
              <w:autoSpaceDE w:val="0"/>
              <w:autoSpaceDN w:val="0"/>
              <w:spacing w:line="276" w:lineRule="auto"/>
            </w:pPr>
            <w:r>
              <w:t>48</w:t>
            </w:r>
          </w:p>
        </w:tc>
        <w:tc>
          <w:tcPr>
            <w:tcW w:w="2552" w:type="dxa"/>
          </w:tcPr>
          <w:p w:rsidR="00CC3B2B" w:rsidRPr="00833314" w:rsidRDefault="00CC3B2B" w:rsidP="00CC3B2B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Контрольное событие 18 Принято участие в не менее 1 мероприятии республиканского значения</w:t>
            </w:r>
          </w:p>
        </w:tc>
        <w:tc>
          <w:tcPr>
            <w:tcW w:w="1701" w:type="dxa"/>
          </w:tcPr>
          <w:p w:rsidR="00CC3B2B" w:rsidRPr="00355342" w:rsidRDefault="00CC3B2B" w:rsidP="00CC3B2B">
            <w:r w:rsidRPr="00355342">
              <w:t>х</w:t>
            </w:r>
          </w:p>
        </w:tc>
        <w:tc>
          <w:tcPr>
            <w:tcW w:w="1133" w:type="dxa"/>
          </w:tcPr>
          <w:p w:rsidR="00CC3B2B" w:rsidRPr="00355342" w:rsidRDefault="00CC3B2B" w:rsidP="00CC3B2B">
            <w:r w:rsidRPr="00355342">
              <w:t>х</w:t>
            </w:r>
          </w:p>
        </w:tc>
        <w:tc>
          <w:tcPr>
            <w:tcW w:w="1134" w:type="dxa"/>
          </w:tcPr>
          <w:p w:rsidR="00CC3B2B" w:rsidRPr="00355342" w:rsidRDefault="00CC3B2B" w:rsidP="00CC3B2B">
            <w:r w:rsidRPr="00355342">
              <w:t>х</w:t>
            </w:r>
          </w:p>
        </w:tc>
        <w:tc>
          <w:tcPr>
            <w:tcW w:w="1134" w:type="dxa"/>
          </w:tcPr>
          <w:p w:rsidR="00CC3B2B" w:rsidRPr="00355342" w:rsidRDefault="00CC3B2B" w:rsidP="00CC3B2B">
            <w:r w:rsidRPr="00355342">
              <w:t>х</w:t>
            </w:r>
          </w:p>
        </w:tc>
        <w:tc>
          <w:tcPr>
            <w:tcW w:w="1134" w:type="dxa"/>
          </w:tcPr>
          <w:p w:rsidR="00CC3B2B" w:rsidRDefault="00CC3B2B" w:rsidP="00CC3B2B">
            <w:r w:rsidRPr="00355342">
              <w:t>х</w:t>
            </w:r>
          </w:p>
        </w:tc>
        <w:tc>
          <w:tcPr>
            <w:tcW w:w="2410" w:type="dxa"/>
          </w:tcPr>
          <w:p w:rsidR="00CC3B2B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</w:pPr>
            <w:r w:rsidRPr="00AA63B4">
              <w:t>Принято участие в не менее 1 мероприятии республиканского значения</w:t>
            </w:r>
          </w:p>
        </w:tc>
        <w:tc>
          <w:tcPr>
            <w:tcW w:w="2552" w:type="dxa"/>
          </w:tcPr>
          <w:p w:rsidR="00CC3B2B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Принято участие в </w:t>
            </w:r>
            <w:r w:rsidRPr="00AA63B4">
              <w:t>1 мероприятии республиканского значения</w:t>
            </w:r>
          </w:p>
        </w:tc>
        <w:tc>
          <w:tcPr>
            <w:tcW w:w="1134" w:type="dxa"/>
          </w:tcPr>
          <w:p w:rsidR="00CC3B2B" w:rsidRPr="00833314" w:rsidRDefault="00CC3B2B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7D4764" w:rsidRPr="00ED44A6" w:rsidTr="00637BD0">
        <w:trPr>
          <w:trHeight w:val="2144"/>
        </w:trPr>
        <w:tc>
          <w:tcPr>
            <w:tcW w:w="568" w:type="dxa"/>
          </w:tcPr>
          <w:p w:rsidR="007D4764" w:rsidRPr="00833314" w:rsidRDefault="007D4764" w:rsidP="007D4764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49</w:t>
            </w:r>
          </w:p>
        </w:tc>
        <w:tc>
          <w:tcPr>
            <w:tcW w:w="2552" w:type="dxa"/>
          </w:tcPr>
          <w:p w:rsidR="007D4764" w:rsidRPr="00833314" w:rsidRDefault="007D4764" w:rsidP="007D476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Подпрограмма 4. Эффективная инвестиционная политика</w:t>
            </w:r>
          </w:p>
        </w:tc>
        <w:tc>
          <w:tcPr>
            <w:tcW w:w="1701" w:type="dxa"/>
          </w:tcPr>
          <w:p w:rsidR="007D4764" w:rsidRPr="00833314" w:rsidRDefault="007D4764" w:rsidP="007D476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Заместитель руководителя администрации МР «Сысольский» по экономике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64" w:rsidRPr="00833314" w:rsidRDefault="007D4764" w:rsidP="007D4764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</w:t>
            </w:r>
            <w:r>
              <w:rPr>
                <w:color w:val="000000"/>
              </w:rPr>
              <w:t>1</w:t>
            </w:r>
            <w:r w:rsidRPr="0083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4764" w:rsidRPr="00833314" w:rsidRDefault="007D4764" w:rsidP="007D4764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64" w:rsidRPr="00833314" w:rsidRDefault="007D4764" w:rsidP="007D4764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4764" w:rsidRPr="00833314" w:rsidRDefault="007D4764" w:rsidP="007D4764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7D4764" w:rsidRPr="00833314" w:rsidRDefault="007D4764" w:rsidP="007D476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  <w:tc>
          <w:tcPr>
            <w:tcW w:w="2552" w:type="dxa"/>
          </w:tcPr>
          <w:p w:rsidR="007D4764" w:rsidRPr="00833314" w:rsidRDefault="007D4764" w:rsidP="007D4764">
            <w:r>
              <w:t>х</w:t>
            </w:r>
          </w:p>
        </w:tc>
        <w:tc>
          <w:tcPr>
            <w:tcW w:w="1134" w:type="dxa"/>
          </w:tcPr>
          <w:p w:rsidR="007D4764" w:rsidRPr="00833314" w:rsidRDefault="007D4764" w:rsidP="007D4764">
            <w:pPr>
              <w:jc w:val="center"/>
            </w:pPr>
            <w:r>
              <w:t>х</w:t>
            </w:r>
          </w:p>
        </w:tc>
      </w:tr>
      <w:tr w:rsidR="00D525C1" w:rsidRPr="00ED44A6" w:rsidTr="00637BD0">
        <w:trPr>
          <w:trHeight w:val="3612"/>
        </w:trPr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50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01.4.11 Анализ, прогнозирование и мониторинг внутреннего инвестиционного рынка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Формирование аналитической информации о развитии инвестиционной сферы муниципального района "Сысольский" для широкого круга потенциальных инвесторов и деловых партнеров; </w:t>
            </w:r>
            <w:proofErr w:type="gramStart"/>
            <w:r w:rsidRPr="00833314">
              <w:t>привлечению  инвестиций</w:t>
            </w:r>
            <w:proofErr w:type="gramEnd"/>
            <w:r w:rsidRPr="00833314">
              <w:t xml:space="preserve"> в приоритетные для района сектора экономики.     </w:t>
            </w:r>
          </w:p>
        </w:tc>
        <w:tc>
          <w:tcPr>
            <w:tcW w:w="2552" w:type="dxa"/>
          </w:tcPr>
          <w:p w:rsidR="00D525C1" w:rsidRPr="00833314" w:rsidRDefault="00D525C1" w:rsidP="00D525C1">
            <w:r>
              <w:t>Информация</w:t>
            </w:r>
            <w:r w:rsidRPr="00AA63B4">
              <w:t xml:space="preserve"> о развитии инвестиционной сферы муниципального района "Сысольский"</w:t>
            </w:r>
            <w:r>
              <w:t xml:space="preserve"> размещена на официальном сайте администрации МР «Сысольский»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D525C1" w:rsidRPr="00ED44A6" w:rsidTr="00637BD0"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51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Мероприятие 15 Организация мониторинга хода реализации инвестиционных проектов муниципального района "Сысольский"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Наличие сформированной актуализированной по итогам очередного отчетного периода базы данных по инвестиционным проектам Сысольского района</w:t>
            </w:r>
          </w:p>
        </w:tc>
        <w:tc>
          <w:tcPr>
            <w:tcW w:w="2552" w:type="dxa"/>
          </w:tcPr>
          <w:p w:rsidR="00D525C1" w:rsidRPr="00833314" w:rsidRDefault="00D525C1" w:rsidP="00D525C1">
            <w:r>
              <w:t>Информация</w:t>
            </w:r>
            <w:r w:rsidRPr="00AA63B4">
              <w:t xml:space="preserve"> </w:t>
            </w:r>
            <w:r>
              <w:t xml:space="preserve">о </w:t>
            </w:r>
            <w:proofErr w:type="spellStart"/>
            <w:r>
              <w:t>инвестпроектах</w:t>
            </w:r>
            <w:proofErr w:type="spellEnd"/>
            <w:r w:rsidRPr="00AA63B4">
              <w:t xml:space="preserve"> муниципального района "Сысольский"</w:t>
            </w:r>
            <w:r>
              <w:t xml:space="preserve"> размещена на официальном сайте администрации МР «Сысольский»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4A216A" w:rsidRPr="00ED44A6" w:rsidTr="00637BD0">
        <w:tc>
          <w:tcPr>
            <w:tcW w:w="568" w:type="dxa"/>
          </w:tcPr>
          <w:p w:rsidR="004A216A" w:rsidRPr="00833314" w:rsidRDefault="00995F78" w:rsidP="004A216A">
            <w:pPr>
              <w:widowControl w:val="0"/>
              <w:autoSpaceDE w:val="0"/>
              <w:autoSpaceDN w:val="0"/>
              <w:spacing w:line="276" w:lineRule="auto"/>
            </w:pPr>
            <w:r>
              <w:t>52</w:t>
            </w:r>
          </w:p>
        </w:tc>
        <w:tc>
          <w:tcPr>
            <w:tcW w:w="2552" w:type="dxa"/>
          </w:tcPr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Контрольное событие 19 </w:t>
            </w:r>
          </w:p>
        </w:tc>
        <w:tc>
          <w:tcPr>
            <w:tcW w:w="1701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3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4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4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4" w:type="dxa"/>
          </w:tcPr>
          <w:p w:rsidR="004A216A" w:rsidRDefault="004A216A" w:rsidP="004A216A">
            <w:r w:rsidRPr="00355342">
              <w:t>х</w:t>
            </w:r>
          </w:p>
        </w:tc>
        <w:tc>
          <w:tcPr>
            <w:tcW w:w="2410" w:type="dxa"/>
          </w:tcPr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Сформирована и размещена на официальном сайте муниципального района "Сысольский</w:t>
            </w:r>
            <w:proofErr w:type="gramStart"/>
            <w:r w:rsidRPr="00833314">
              <w:t>"  информация</w:t>
            </w:r>
            <w:proofErr w:type="gramEnd"/>
            <w:r w:rsidRPr="00833314">
              <w:t xml:space="preserve"> по инвестиционным площадкам, имеющимся на территории района</w:t>
            </w:r>
          </w:p>
        </w:tc>
        <w:tc>
          <w:tcPr>
            <w:tcW w:w="2552" w:type="dxa"/>
          </w:tcPr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AA63B4">
              <w:t>Сформирована и размещена на официальном сайте муниципального района "Сысольский</w:t>
            </w:r>
            <w:proofErr w:type="gramStart"/>
            <w:r w:rsidRPr="00AA63B4">
              <w:t>"  информация</w:t>
            </w:r>
            <w:proofErr w:type="gramEnd"/>
            <w:r w:rsidRPr="00AA63B4">
              <w:t xml:space="preserve"> по инвестиционным площадкам, имеющимся на территории района</w:t>
            </w:r>
          </w:p>
        </w:tc>
        <w:tc>
          <w:tcPr>
            <w:tcW w:w="1134" w:type="dxa"/>
          </w:tcPr>
          <w:p w:rsidR="004A216A" w:rsidRPr="00833314" w:rsidRDefault="004A216A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D525C1" w:rsidRPr="00ED44A6" w:rsidTr="00637BD0">
        <w:trPr>
          <w:trHeight w:val="2821"/>
        </w:trPr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53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Основное мероприятие 01.4.12 Организационно-правовое обеспечение регулирования инвестиционной деятельности в </w:t>
            </w:r>
            <w:proofErr w:type="spellStart"/>
            <w:r w:rsidRPr="00833314">
              <w:t>Сысольском</w:t>
            </w:r>
            <w:proofErr w:type="spellEnd"/>
            <w:r w:rsidRPr="00833314">
              <w:t xml:space="preserve"> районе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Обеспечение комплексного подхода при реализации инвестиционной политики, повышение эффективности и результативности реализации решений, принятых в рамках инвестиционной политики</w:t>
            </w:r>
          </w:p>
        </w:tc>
        <w:tc>
          <w:tcPr>
            <w:tcW w:w="2552" w:type="dxa"/>
          </w:tcPr>
          <w:p w:rsidR="00D525C1" w:rsidRPr="00833314" w:rsidRDefault="00D525C1" w:rsidP="00D525C1">
            <w:r>
              <w:t>Обеспечен</w:t>
            </w:r>
            <w:r w:rsidRPr="004A216A">
              <w:t xml:space="preserve"> комплексн</w:t>
            </w:r>
            <w:r>
              <w:t>ый</w:t>
            </w:r>
            <w:r w:rsidRPr="004A216A">
              <w:t xml:space="preserve"> подход при реализации инвестиционной политики, повышение эффективности и результативности реализации решений, принятых в рамках инвестиционной политики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D525C1" w:rsidRPr="00ED44A6" w:rsidTr="00637BD0"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54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Мероприятие 16</w:t>
            </w:r>
          </w:p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Разработка проектов нормативных правовых актов муниципального </w:t>
            </w:r>
            <w:r w:rsidRPr="00833314">
              <w:lastRenderedPageBreak/>
              <w:t>района "Сысольский" в сфере инвестиционной политики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lastRenderedPageBreak/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Наличие нормативных правовых </w:t>
            </w:r>
            <w:proofErr w:type="gramStart"/>
            <w:r w:rsidRPr="00833314">
              <w:t>актов  муниципального</w:t>
            </w:r>
            <w:proofErr w:type="gramEnd"/>
            <w:r w:rsidRPr="00833314">
              <w:t xml:space="preserve"> района "Сысольский", </w:t>
            </w:r>
            <w:r w:rsidRPr="00833314">
              <w:lastRenderedPageBreak/>
              <w:t>регулирующих вопросы инвестиционной деятельности</w:t>
            </w:r>
          </w:p>
        </w:tc>
        <w:tc>
          <w:tcPr>
            <w:tcW w:w="2552" w:type="dxa"/>
          </w:tcPr>
          <w:p w:rsidR="00D525C1" w:rsidRPr="00833314" w:rsidRDefault="00D525C1" w:rsidP="00D525C1">
            <w:r>
              <w:lastRenderedPageBreak/>
              <w:t>Нормативные</w:t>
            </w:r>
            <w:r w:rsidRPr="004A216A">
              <w:t xml:space="preserve"> правовы</w:t>
            </w:r>
            <w:r>
              <w:t xml:space="preserve">е </w:t>
            </w:r>
            <w:proofErr w:type="gramStart"/>
            <w:r>
              <w:t>акты</w:t>
            </w:r>
            <w:r w:rsidRPr="004A216A">
              <w:t xml:space="preserve">  муниципального</w:t>
            </w:r>
            <w:proofErr w:type="gramEnd"/>
            <w:r w:rsidRPr="004A216A">
              <w:t xml:space="preserve"> района "Сысольский", регулирующих вопросы инвестиционной </w:t>
            </w:r>
            <w:r w:rsidRPr="004A216A">
              <w:lastRenderedPageBreak/>
              <w:t>деятельности</w:t>
            </w:r>
            <w:r>
              <w:t xml:space="preserve"> размещены </w:t>
            </w:r>
            <w:r w:rsidRPr="004A216A">
              <w:t>на официальном сайте администрации МР «Сысольский»</w:t>
            </w:r>
            <w:r>
              <w:t xml:space="preserve"> 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lastRenderedPageBreak/>
              <w:t>нет</w:t>
            </w:r>
          </w:p>
        </w:tc>
      </w:tr>
      <w:tr w:rsidR="004A216A" w:rsidRPr="00ED44A6" w:rsidTr="00637BD0">
        <w:tc>
          <w:tcPr>
            <w:tcW w:w="568" w:type="dxa"/>
          </w:tcPr>
          <w:p w:rsidR="004A216A" w:rsidRPr="00833314" w:rsidRDefault="00995F78" w:rsidP="004A216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55</w:t>
            </w:r>
          </w:p>
        </w:tc>
        <w:tc>
          <w:tcPr>
            <w:tcW w:w="2552" w:type="dxa"/>
          </w:tcPr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Контрольное событие 20</w:t>
            </w:r>
          </w:p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3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4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4" w:type="dxa"/>
          </w:tcPr>
          <w:p w:rsidR="004A216A" w:rsidRPr="00355342" w:rsidRDefault="004A216A" w:rsidP="004A216A">
            <w:r w:rsidRPr="00355342">
              <w:t>х</w:t>
            </w:r>
          </w:p>
        </w:tc>
        <w:tc>
          <w:tcPr>
            <w:tcW w:w="1134" w:type="dxa"/>
          </w:tcPr>
          <w:p w:rsidR="004A216A" w:rsidRDefault="004A216A" w:rsidP="004A216A">
            <w:r w:rsidRPr="00355342">
              <w:t>х</w:t>
            </w:r>
          </w:p>
        </w:tc>
        <w:tc>
          <w:tcPr>
            <w:tcW w:w="2410" w:type="dxa"/>
          </w:tcPr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216A">
              <w:t xml:space="preserve">Нормативно правовые </w:t>
            </w:r>
            <w:proofErr w:type="gramStart"/>
            <w:r w:rsidRPr="004A216A">
              <w:t>акты  размещены</w:t>
            </w:r>
            <w:proofErr w:type="gramEnd"/>
            <w:r w:rsidRPr="004A216A">
              <w:t xml:space="preserve"> на официальном сайте муниципального района "Сысольский"  в разделе Инвестору</w:t>
            </w:r>
          </w:p>
        </w:tc>
        <w:tc>
          <w:tcPr>
            <w:tcW w:w="2552" w:type="dxa"/>
          </w:tcPr>
          <w:p w:rsidR="004A216A" w:rsidRPr="00833314" w:rsidRDefault="004A216A" w:rsidP="004A216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216A">
              <w:t>Нормативно правовые акты размещены на официальном сайте муниципального района "Сысольский</w:t>
            </w:r>
            <w:proofErr w:type="gramStart"/>
            <w:r w:rsidRPr="004A216A">
              <w:t>"  в</w:t>
            </w:r>
            <w:proofErr w:type="gramEnd"/>
            <w:r w:rsidRPr="004A216A">
              <w:t xml:space="preserve"> разделе Инвестору</w:t>
            </w:r>
          </w:p>
        </w:tc>
        <w:tc>
          <w:tcPr>
            <w:tcW w:w="1134" w:type="dxa"/>
          </w:tcPr>
          <w:p w:rsidR="004A216A" w:rsidRPr="00833314" w:rsidRDefault="00B85170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D525C1" w:rsidRPr="00ED44A6" w:rsidTr="00637BD0">
        <w:trPr>
          <w:trHeight w:val="3967"/>
        </w:trPr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tabs>
                <w:tab w:val="left" w:pos="1937"/>
              </w:tabs>
              <w:autoSpaceDE w:val="0"/>
              <w:autoSpaceDN w:val="0"/>
              <w:spacing w:line="276" w:lineRule="auto"/>
              <w:jc w:val="both"/>
            </w:pPr>
            <w:r>
              <w:t>56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tabs>
                <w:tab w:val="left" w:pos="1937"/>
              </w:tabs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01.4.21 Организация продвижения информации об инвестиционном потенциале Сысольского района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Организация информирования представителей деловых кругов через сеть "Интернет" на официальном сайте администрации муниципального района «Сысольский» об экономическом, инвестиционном и природно-ресурсном потенциале Сысольского района</w:t>
            </w:r>
          </w:p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2" w:type="dxa"/>
          </w:tcPr>
          <w:p w:rsidR="00D525C1" w:rsidRPr="00833314" w:rsidRDefault="00D525C1" w:rsidP="00D525C1">
            <w:r w:rsidRPr="00B85170">
              <w:t>Организ</w:t>
            </w:r>
            <w:r>
              <w:t>овано</w:t>
            </w:r>
            <w:r w:rsidRPr="00B85170">
              <w:t xml:space="preserve"> информировани</w:t>
            </w:r>
            <w:r>
              <w:t>е</w:t>
            </w:r>
            <w:r w:rsidRPr="00B85170">
              <w:t xml:space="preserve"> представителей деловых кругов через сеть "Интернет" на официальном сайте администрации муниципального района «Сысольский» об экономическом, инвестиционном и природно-ресурсном потенциале Сысольского района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D525C1" w:rsidRPr="00ED44A6" w:rsidTr="00637BD0"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>
              <w:t>57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Мероприятие 17 Информирование потенциальных инвесторов об инвестиционном потенциале Сысольского района 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Привлечены инвесторы на территорию Сысольского района для реализации перспективных инвестиционных проектов</w:t>
            </w:r>
          </w:p>
        </w:tc>
        <w:tc>
          <w:tcPr>
            <w:tcW w:w="2552" w:type="dxa"/>
          </w:tcPr>
          <w:p w:rsidR="00D525C1" w:rsidRPr="00833314" w:rsidRDefault="00D525C1" w:rsidP="00D525C1">
            <w:r w:rsidRPr="0084067D">
              <w:t>Привлечены инвесторы на территорию Сысольского района для реализации перспективных инвестиционных проектов</w:t>
            </w:r>
            <w:r>
              <w:t>: ООО «</w:t>
            </w:r>
            <w:proofErr w:type="spellStart"/>
            <w:r>
              <w:t>Промтех-инвест</w:t>
            </w:r>
            <w:proofErr w:type="spellEnd"/>
            <w:r>
              <w:t>», ООО «</w:t>
            </w:r>
            <w:proofErr w:type="spellStart"/>
            <w:r>
              <w:t>Кински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84067D" w:rsidRPr="00ED44A6" w:rsidTr="00637BD0">
        <w:tc>
          <w:tcPr>
            <w:tcW w:w="568" w:type="dxa"/>
          </w:tcPr>
          <w:p w:rsidR="0084067D" w:rsidRPr="00833314" w:rsidRDefault="00995F78" w:rsidP="0084067D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58</w:t>
            </w:r>
          </w:p>
        </w:tc>
        <w:tc>
          <w:tcPr>
            <w:tcW w:w="2552" w:type="dxa"/>
          </w:tcPr>
          <w:p w:rsidR="0084067D" w:rsidRPr="00833314" w:rsidRDefault="0084067D" w:rsidP="0084067D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Контрольное событие 21 </w:t>
            </w:r>
          </w:p>
        </w:tc>
        <w:tc>
          <w:tcPr>
            <w:tcW w:w="1701" w:type="dxa"/>
          </w:tcPr>
          <w:p w:rsidR="0084067D" w:rsidRPr="00355342" w:rsidRDefault="0084067D" w:rsidP="0084067D">
            <w:pPr>
              <w:jc w:val="center"/>
            </w:pPr>
            <w:r w:rsidRPr="00355342">
              <w:t>х</w:t>
            </w:r>
          </w:p>
        </w:tc>
        <w:tc>
          <w:tcPr>
            <w:tcW w:w="1133" w:type="dxa"/>
          </w:tcPr>
          <w:p w:rsidR="0084067D" w:rsidRPr="00355342" w:rsidRDefault="0084067D" w:rsidP="0084067D">
            <w:pPr>
              <w:jc w:val="center"/>
            </w:pPr>
            <w:r w:rsidRPr="00355342">
              <w:t>х</w:t>
            </w:r>
          </w:p>
        </w:tc>
        <w:tc>
          <w:tcPr>
            <w:tcW w:w="1134" w:type="dxa"/>
          </w:tcPr>
          <w:p w:rsidR="0084067D" w:rsidRPr="00355342" w:rsidRDefault="0084067D" w:rsidP="0084067D">
            <w:pPr>
              <w:jc w:val="center"/>
            </w:pPr>
            <w:r w:rsidRPr="00355342">
              <w:t>х</w:t>
            </w:r>
          </w:p>
        </w:tc>
        <w:tc>
          <w:tcPr>
            <w:tcW w:w="1134" w:type="dxa"/>
          </w:tcPr>
          <w:p w:rsidR="0084067D" w:rsidRPr="00355342" w:rsidRDefault="0084067D" w:rsidP="0084067D">
            <w:pPr>
              <w:jc w:val="center"/>
            </w:pPr>
            <w:r w:rsidRPr="00355342">
              <w:t>х</w:t>
            </w:r>
          </w:p>
        </w:tc>
        <w:tc>
          <w:tcPr>
            <w:tcW w:w="1134" w:type="dxa"/>
          </w:tcPr>
          <w:p w:rsidR="0084067D" w:rsidRDefault="0084067D" w:rsidP="0084067D">
            <w:pPr>
              <w:jc w:val="center"/>
            </w:pPr>
            <w:r w:rsidRPr="00355342">
              <w:t>х</w:t>
            </w:r>
          </w:p>
        </w:tc>
        <w:tc>
          <w:tcPr>
            <w:tcW w:w="2410" w:type="dxa"/>
          </w:tcPr>
          <w:p w:rsidR="0084067D" w:rsidRPr="00833314" w:rsidRDefault="0084067D" w:rsidP="0084067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Размещена информация об инвестиционном потенциале Сысольского района на официальном сайте администрации МР «Сысольский» в разделе Инвестору </w:t>
            </w:r>
          </w:p>
        </w:tc>
        <w:tc>
          <w:tcPr>
            <w:tcW w:w="2552" w:type="dxa"/>
          </w:tcPr>
          <w:p w:rsidR="0084067D" w:rsidRPr="00833314" w:rsidRDefault="0084067D" w:rsidP="0084067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4067D">
              <w:t>Размещена информация об инвестиционном потенциале Сысольского района на официальном сайте администрации МР «Сысольский» в разделе Инвестору</w:t>
            </w:r>
          </w:p>
        </w:tc>
        <w:tc>
          <w:tcPr>
            <w:tcW w:w="1134" w:type="dxa"/>
          </w:tcPr>
          <w:p w:rsidR="0084067D" w:rsidRPr="00833314" w:rsidRDefault="0084067D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</w:tr>
      <w:tr w:rsidR="00D525C1" w:rsidRPr="00ED44A6" w:rsidTr="00637BD0">
        <w:trPr>
          <w:trHeight w:val="2144"/>
        </w:trPr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tabs>
                <w:tab w:val="left" w:pos="1986"/>
              </w:tabs>
              <w:autoSpaceDE w:val="0"/>
              <w:autoSpaceDN w:val="0"/>
              <w:spacing w:line="276" w:lineRule="auto"/>
              <w:jc w:val="both"/>
            </w:pPr>
            <w:r>
              <w:t>29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tabs>
                <w:tab w:val="left" w:pos="1986"/>
              </w:tabs>
              <w:autoSpaceDE w:val="0"/>
              <w:autoSpaceDN w:val="0"/>
              <w:spacing w:line="276" w:lineRule="auto"/>
              <w:jc w:val="both"/>
            </w:pPr>
            <w:r w:rsidRPr="00833314">
              <w:t>Подпрограмма 5. Содействие занятости населения.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Заместитель руководителя администрации МР «Сысольский» по экономике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х</w:t>
            </w:r>
          </w:p>
        </w:tc>
      </w:tr>
      <w:tr w:rsidR="00D525C1" w:rsidRPr="00ED44A6" w:rsidTr="00637BD0">
        <w:trPr>
          <w:trHeight w:val="2006"/>
        </w:trPr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60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01.5.11 Организация проведения общественных работ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предпринимательства, ГУ РК «ЦЗН Сысольского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Реализованы мероприятия по содействию занятости населения в сельских поселениях МР «Сысольский»</w:t>
            </w:r>
          </w:p>
        </w:tc>
        <w:tc>
          <w:tcPr>
            <w:tcW w:w="2552" w:type="dxa"/>
          </w:tcPr>
          <w:p w:rsidR="00D525C1" w:rsidRPr="00833314" w:rsidRDefault="00D525C1" w:rsidP="00D525C1">
            <w:r w:rsidRPr="00B359A3">
              <w:t xml:space="preserve">Реализованы </w:t>
            </w:r>
            <w:r>
              <w:t xml:space="preserve">различные </w:t>
            </w:r>
            <w:r w:rsidRPr="00B359A3">
              <w:t>мероприятия по содействию занятости населения в сельских поселениях МР «Сысольский»</w:t>
            </w:r>
            <w:r>
              <w:t xml:space="preserve"> во взаимодействии с ГУ РК «ЦЗН Сысольского района»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D525C1" w:rsidRPr="00ED44A6" w:rsidTr="00637BD0"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>
              <w:t>61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Мероприятие 18 Содействие в трудоустройстве безработных граждан на общественные работы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Отдел экономики и предпринимательства, ГУ РК «ЦЗН Сысольского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Трудоустройство безработных граждан на общественные работы</w:t>
            </w:r>
          </w:p>
        </w:tc>
        <w:tc>
          <w:tcPr>
            <w:tcW w:w="2552" w:type="dxa"/>
          </w:tcPr>
          <w:p w:rsidR="00D525C1" w:rsidRPr="00833314" w:rsidRDefault="00D525C1" w:rsidP="00D525C1">
            <w:r>
              <w:t>Администрациями сельских поселений организовано т</w:t>
            </w:r>
            <w:r w:rsidRPr="00B359A3">
              <w:t>рудоустройство безработных граждан на общественные работы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B359A3" w:rsidRPr="00ED44A6" w:rsidTr="00637BD0">
        <w:tc>
          <w:tcPr>
            <w:tcW w:w="568" w:type="dxa"/>
          </w:tcPr>
          <w:p w:rsidR="00B359A3" w:rsidRPr="00833314" w:rsidRDefault="00995F78" w:rsidP="00B359A3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62</w:t>
            </w:r>
          </w:p>
        </w:tc>
        <w:tc>
          <w:tcPr>
            <w:tcW w:w="2552" w:type="dxa"/>
          </w:tcPr>
          <w:p w:rsidR="00B359A3" w:rsidRPr="00833314" w:rsidRDefault="00B359A3" w:rsidP="00B359A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Контрольное событие 22 </w:t>
            </w:r>
          </w:p>
        </w:tc>
        <w:tc>
          <w:tcPr>
            <w:tcW w:w="1701" w:type="dxa"/>
          </w:tcPr>
          <w:p w:rsidR="00B359A3" w:rsidRPr="00355342" w:rsidRDefault="00B359A3" w:rsidP="00B359A3">
            <w:pPr>
              <w:jc w:val="center"/>
            </w:pPr>
            <w:r w:rsidRPr="00355342">
              <w:t>х</w:t>
            </w:r>
          </w:p>
        </w:tc>
        <w:tc>
          <w:tcPr>
            <w:tcW w:w="1133" w:type="dxa"/>
          </w:tcPr>
          <w:p w:rsidR="00B359A3" w:rsidRPr="00355342" w:rsidRDefault="00B359A3" w:rsidP="00B359A3">
            <w:pPr>
              <w:jc w:val="center"/>
            </w:pPr>
            <w:r w:rsidRPr="00355342">
              <w:t>х</w:t>
            </w:r>
          </w:p>
        </w:tc>
        <w:tc>
          <w:tcPr>
            <w:tcW w:w="1134" w:type="dxa"/>
          </w:tcPr>
          <w:p w:rsidR="00B359A3" w:rsidRPr="00355342" w:rsidRDefault="00B359A3" w:rsidP="00B359A3">
            <w:pPr>
              <w:jc w:val="center"/>
            </w:pPr>
            <w:r w:rsidRPr="00355342">
              <w:t>х</w:t>
            </w:r>
          </w:p>
        </w:tc>
        <w:tc>
          <w:tcPr>
            <w:tcW w:w="1134" w:type="dxa"/>
          </w:tcPr>
          <w:p w:rsidR="00B359A3" w:rsidRPr="00355342" w:rsidRDefault="00B359A3" w:rsidP="00B359A3">
            <w:pPr>
              <w:jc w:val="center"/>
            </w:pPr>
            <w:r w:rsidRPr="00355342">
              <w:t>х</w:t>
            </w:r>
          </w:p>
        </w:tc>
        <w:tc>
          <w:tcPr>
            <w:tcW w:w="1134" w:type="dxa"/>
          </w:tcPr>
          <w:p w:rsidR="00B359A3" w:rsidRDefault="00B359A3" w:rsidP="00B359A3">
            <w:pPr>
              <w:jc w:val="center"/>
            </w:pPr>
            <w:r w:rsidRPr="00355342">
              <w:t>х</w:t>
            </w:r>
          </w:p>
        </w:tc>
        <w:tc>
          <w:tcPr>
            <w:tcW w:w="2410" w:type="dxa"/>
          </w:tcPr>
          <w:p w:rsidR="00B359A3" w:rsidRPr="00833314" w:rsidRDefault="00B359A3" w:rsidP="00B359A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 xml:space="preserve">Трудоустроено не менее 50 граждан на </w:t>
            </w:r>
            <w:r w:rsidRPr="00833314">
              <w:lastRenderedPageBreak/>
              <w:t xml:space="preserve">общественные работы </w:t>
            </w:r>
          </w:p>
        </w:tc>
        <w:tc>
          <w:tcPr>
            <w:tcW w:w="2552" w:type="dxa"/>
          </w:tcPr>
          <w:p w:rsidR="00B359A3" w:rsidRPr="00833314" w:rsidRDefault="00B359A3" w:rsidP="00D525C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359A3">
              <w:lastRenderedPageBreak/>
              <w:t xml:space="preserve">Трудоустроено </w:t>
            </w:r>
            <w:r w:rsidR="00D525C1">
              <w:t>69</w:t>
            </w:r>
            <w:r w:rsidRPr="00B359A3">
              <w:t xml:space="preserve"> граждан на общественные работы</w:t>
            </w:r>
          </w:p>
        </w:tc>
        <w:tc>
          <w:tcPr>
            <w:tcW w:w="1134" w:type="dxa"/>
          </w:tcPr>
          <w:p w:rsidR="00B359A3" w:rsidRPr="00833314" w:rsidRDefault="00B359A3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D525C1" w:rsidRPr="00ED44A6" w:rsidTr="001B43F2">
        <w:trPr>
          <w:trHeight w:val="2144"/>
        </w:trPr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lastRenderedPageBreak/>
              <w:t>63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Основное мероприятие 01.5.21 Реализация мер, направленных на снижение неформальной занятости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3314">
              <w:rPr>
                <w:rFonts w:ascii="Times New Roman" w:hAnsi="Times New Roman" w:cs="Times New Roman"/>
                <w:sz w:val="20"/>
              </w:rPr>
              <w:t>Отдел экономики и предпринимательства, финансовое управление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Организация работы, направленной на сокращение задолженности по выплате заработной платы в организациях Сысольского района</w:t>
            </w:r>
          </w:p>
        </w:tc>
        <w:tc>
          <w:tcPr>
            <w:tcW w:w="2552" w:type="dxa"/>
          </w:tcPr>
          <w:p w:rsidR="00D525C1" w:rsidRDefault="00D525C1" w:rsidP="00D525C1">
            <w:r w:rsidRPr="00B359A3">
              <w:t>Организ</w:t>
            </w:r>
            <w:r>
              <w:t>ована</w:t>
            </w:r>
            <w:r w:rsidRPr="00B359A3">
              <w:t xml:space="preserve"> работ</w:t>
            </w:r>
            <w:r>
              <w:t>а</w:t>
            </w:r>
            <w:r w:rsidRPr="00B359A3">
              <w:t>, направлен</w:t>
            </w:r>
            <w:r>
              <w:t>ная</w:t>
            </w:r>
            <w:r w:rsidRPr="00B359A3">
              <w:t xml:space="preserve"> на сокращение задолженности по выплате заработной платы в организациях Сысольского района</w:t>
            </w:r>
            <w:r>
              <w:t xml:space="preserve"> в рамках деятельности трехсторонней комиссии по регулированию </w:t>
            </w:r>
          </w:p>
          <w:p w:rsidR="00D525C1" w:rsidRPr="00833314" w:rsidRDefault="00D525C1" w:rsidP="00D525C1">
            <w:r>
              <w:t>социально-трудовых отношений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D525C1" w:rsidRPr="00ED44A6" w:rsidTr="001B43F2">
        <w:tc>
          <w:tcPr>
            <w:tcW w:w="568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>
              <w:t>64</w:t>
            </w:r>
          </w:p>
        </w:tc>
        <w:tc>
          <w:tcPr>
            <w:tcW w:w="2552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 xml:space="preserve">Мероприятие 19 Проведение заседаний районной трехсторонней комиссии по регулированию </w:t>
            </w:r>
          </w:p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>социально-трудовых отношений в муниципальном районе «Сысольский»</w:t>
            </w:r>
          </w:p>
        </w:tc>
        <w:tc>
          <w:tcPr>
            <w:tcW w:w="1701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Отдел экономики и предпринимательства, финансовое управление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01.01.202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25C1" w:rsidRPr="00833314" w:rsidRDefault="00D525C1" w:rsidP="00D525C1">
            <w:pPr>
              <w:jc w:val="both"/>
              <w:rPr>
                <w:color w:val="000000"/>
              </w:rPr>
            </w:pPr>
            <w:r w:rsidRPr="00833314">
              <w:rPr>
                <w:color w:val="000000"/>
              </w:rPr>
              <w:t>3</w:t>
            </w:r>
            <w:r>
              <w:rPr>
                <w:color w:val="000000"/>
              </w:rPr>
              <w:t>1.12.2023</w:t>
            </w:r>
          </w:p>
        </w:tc>
        <w:tc>
          <w:tcPr>
            <w:tcW w:w="2410" w:type="dxa"/>
          </w:tcPr>
          <w:p w:rsidR="00D525C1" w:rsidRPr="00833314" w:rsidRDefault="00D525C1" w:rsidP="00D525C1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Отсутствие задолженности по выплате заработной платы в организациях Сысольского района</w:t>
            </w:r>
          </w:p>
        </w:tc>
        <w:tc>
          <w:tcPr>
            <w:tcW w:w="2552" w:type="dxa"/>
          </w:tcPr>
          <w:p w:rsidR="00D525C1" w:rsidRPr="00833314" w:rsidRDefault="00D525C1" w:rsidP="00D525C1">
            <w:r>
              <w:t>З</w:t>
            </w:r>
            <w:r w:rsidRPr="00B359A3">
              <w:t>адолженност</w:t>
            </w:r>
            <w:r>
              <w:t>ь</w:t>
            </w:r>
            <w:r w:rsidRPr="00B359A3">
              <w:t xml:space="preserve"> по выплате заработной платы в организациях Сысольского района</w:t>
            </w:r>
            <w:r>
              <w:t xml:space="preserve"> по итогам 2023г. по данным статистики отсутствует</w:t>
            </w:r>
          </w:p>
        </w:tc>
        <w:tc>
          <w:tcPr>
            <w:tcW w:w="1134" w:type="dxa"/>
          </w:tcPr>
          <w:p w:rsidR="00D525C1" w:rsidRPr="00833314" w:rsidRDefault="00D525C1" w:rsidP="00D525C1">
            <w:pPr>
              <w:jc w:val="center"/>
            </w:pPr>
            <w:r>
              <w:t>нет</w:t>
            </w:r>
          </w:p>
        </w:tc>
      </w:tr>
      <w:tr w:rsidR="00AA63B4" w:rsidRPr="00ED44A6" w:rsidTr="00637BD0">
        <w:tc>
          <w:tcPr>
            <w:tcW w:w="568" w:type="dxa"/>
          </w:tcPr>
          <w:p w:rsidR="00AA63B4" w:rsidRPr="00833314" w:rsidRDefault="00995F78" w:rsidP="00AA63B4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65</w:t>
            </w:r>
          </w:p>
        </w:tc>
        <w:tc>
          <w:tcPr>
            <w:tcW w:w="2552" w:type="dxa"/>
          </w:tcPr>
          <w:p w:rsidR="00B359A3" w:rsidRPr="00833314" w:rsidRDefault="00AA63B4" w:rsidP="00B359A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Контрольное событие 23 </w:t>
            </w:r>
          </w:p>
          <w:p w:rsidR="00AA63B4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701" w:type="dxa"/>
          </w:tcPr>
          <w:p w:rsidR="00AA63B4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833314">
              <w:t>х</w:t>
            </w:r>
          </w:p>
        </w:tc>
        <w:tc>
          <w:tcPr>
            <w:tcW w:w="1133" w:type="dxa"/>
          </w:tcPr>
          <w:p w:rsidR="00AA63B4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AA63B4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AA63B4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AA63B4" w:rsidRPr="00833314" w:rsidRDefault="00AA63B4" w:rsidP="00AA63B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10" w:type="dxa"/>
          </w:tcPr>
          <w:p w:rsidR="00B359A3" w:rsidRPr="00833314" w:rsidRDefault="00B359A3" w:rsidP="00B359A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33314">
              <w:t xml:space="preserve">Проведено не менее 4 заседаний трехсторонней комиссии по регулированию </w:t>
            </w:r>
          </w:p>
          <w:p w:rsidR="00AA63B4" w:rsidRPr="00833314" w:rsidRDefault="00B359A3" w:rsidP="00B359A3">
            <w:pPr>
              <w:widowControl w:val="0"/>
              <w:autoSpaceDE w:val="0"/>
              <w:autoSpaceDN w:val="0"/>
              <w:spacing w:line="276" w:lineRule="auto"/>
            </w:pPr>
            <w:r w:rsidRPr="00833314">
              <w:t>социально-трудовых отношений в муниципальном районе «Сысольский»</w:t>
            </w:r>
          </w:p>
        </w:tc>
        <w:tc>
          <w:tcPr>
            <w:tcW w:w="2552" w:type="dxa"/>
          </w:tcPr>
          <w:p w:rsidR="00B359A3" w:rsidRDefault="00B359A3" w:rsidP="00B359A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Проведено 4 заседания трехсторонней комиссии по регулированию </w:t>
            </w:r>
          </w:p>
          <w:p w:rsidR="00AA63B4" w:rsidRPr="00833314" w:rsidRDefault="00B359A3" w:rsidP="00B359A3">
            <w:pPr>
              <w:widowControl w:val="0"/>
              <w:autoSpaceDE w:val="0"/>
              <w:autoSpaceDN w:val="0"/>
              <w:spacing w:line="276" w:lineRule="auto"/>
            </w:pPr>
            <w:r>
              <w:t>социально-трудовых отношений в муниципальном районе «Сысольский»</w:t>
            </w:r>
          </w:p>
        </w:tc>
        <w:tc>
          <w:tcPr>
            <w:tcW w:w="1134" w:type="dxa"/>
          </w:tcPr>
          <w:p w:rsidR="00AA63B4" w:rsidRPr="00833314" w:rsidRDefault="00B359A3" w:rsidP="00DB23F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</w:tbl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81CBC" w:rsidRDefault="00581CBC" w:rsidP="003000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000FF" w:rsidRDefault="003000FF" w:rsidP="003000F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000FF" w:rsidRPr="00BC100A" w:rsidRDefault="003000FF" w:rsidP="003000F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000FF" w:rsidRPr="00E25643" w:rsidRDefault="003000FF" w:rsidP="003000F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lastRenderedPageBreak/>
        <w:t>Информация</w:t>
      </w:r>
    </w:p>
    <w:p w:rsidR="003000FF" w:rsidRPr="00E25643" w:rsidRDefault="003000FF" w:rsidP="003000F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о расходах федерального бюджета Российской Федерации,</w:t>
      </w:r>
    </w:p>
    <w:p w:rsidR="003000FF" w:rsidRPr="00E25643" w:rsidRDefault="003000FF" w:rsidP="003000F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республиканского бюджета Республики Коми, местного бюджета</w:t>
      </w:r>
    </w:p>
    <w:p w:rsidR="003000FF" w:rsidRPr="00E25643" w:rsidRDefault="003000FF" w:rsidP="003000F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МР «Сысольский» внебюджетных источников на реализацию</w:t>
      </w:r>
    </w:p>
    <w:p w:rsidR="003000FF" w:rsidRDefault="003000FF" w:rsidP="003000F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>целей муниципальной программы</w:t>
      </w:r>
      <w:r w:rsidR="008A164F">
        <w:rPr>
          <w:sz w:val="24"/>
          <w:szCs w:val="24"/>
        </w:rPr>
        <w:t xml:space="preserve"> </w:t>
      </w:r>
      <w:r w:rsidR="008A164F" w:rsidRPr="008A164F">
        <w:rPr>
          <w:sz w:val="24"/>
          <w:szCs w:val="24"/>
        </w:rPr>
        <w:t>муниципального образования муниципального района "Сысольский" "Развитие экономики"</w:t>
      </w:r>
    </w:p>
    <w:p w:rsidR="008A164F" w:rsidRPr="00E25643" w:rsidRDefault="008A164F" w:rsidP="003000FF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60737B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3000FF" w:rsidRPr="00E25643" w:rsidRDefault="003000FF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3000FF" w:rsidRPr="00E25643" w:rsidRDefault="003000FF" w:rsidP="003000FF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  <w:r w:rsidRPr="00E25643">
        <w:rPr>
          <w:sz w:val="24"/>
          <w:szCs w:val="24"/>
        </w:rPr>
        <w:t>(тыс. руб.)</w:t>
      </w:r>
    </w:p>
    <w:p w:rsidR="003000FF" w:rsidRPr="00E25643" w:rsidRDefault="003000FF" w:rsidP="003000FF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4"/>
        <w:gridCol w:w="4111"/>
        <w:gridCol w:w="1924"/>
        <w:gridCol w:w="2126"/>
        <w:gridCol w:w="1337"/>
      </w:tblGrid>
      <w:tr w:rsidR="003000FF" w:rsidRPr="00E25643" w:rsidTr="008A0293">
        <w:tc>
          <w:tcPr>
            <w:tcW w:w="1701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Статус</w:t>
            </w:r>
          </w:p>
        </w:tc>
        <w:tc>
          <w:tcPr>
            <w:tcW w:w="3964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111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4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Утверждено в бюджете на 1 января отчетного года</w:t>
            </w:r>
          </w:p>
        </w:tc>
        <w:tc>
          <w:tcPr>
            <w:tcW w:w="2126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Сводная бюджетная роспись на отчетную дату</w:t>
            </w:r>
          </w:p>
        </w:tc>
        <w:tc>
          <w:tcPr>
            <w:tcW w:w="1337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Кассовые расходы</w:t>
            </w:r>
          </w:p>
        </w:tc>
      </w:tr>
      <w:tr w:rsidR="003000FF" w:rsidRPr="00E25643" w:rsidTr="008A0293">
        <w:tc>
          <w:tcPr>
            <w:tcW w:w="1701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3000FF" w:rsidRPr="00E25643" w:rsidRDefault="003000FF" w:rsidP="00581C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6</w:t>
            </w:r>
          </w:p>
        </w:tc>
      </w:tr>
      <w:tr w:rsidR="008A164F" w:rsidRPr="00E25643" w:rsidTr="008A0293">
        <w:tc>
          <w:tcPr>
            <w:tcW w:w="1701" w:type="dxa"/>
            <w:vMerge w:val="restart"/>
          </w:tcPr>
          <w:p w:rsidR="008A164F" w:rsidRPr="00E25643" w:rsidRDefault="008A164F" w:rsidP="008A164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vMerge w:val="restart"/>
          </w:tcPr>
          <w:p w:rsidR="008A164F" w:rsidRPr="00E25643" w:rsidRDefault="008A164F" w:rsidP="008A164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A164F">
              <w:rPr>
                <w:sz w:val="24"/>
                <w:szCs w:val="24"/>
              </w:rPr>
              <w:t>Муниципальная программа муниципального образования муниципального района "Сысольский" "Развитие экономики"</w:t>
            </w: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Всего</w:t>
            </w:r>
          </w:p>
        </w:tc>
        <w:tc>
          <w:tcPr>
            <w:tcW w:w="1924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2126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2031,7</w:t>
            </w:r>
          </w:p>
        </w:tc>
        <w:tc>
          <w:tcPr>
            <w:tcW w:w="1337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2031,4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Федеральный бюджет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Республиканский бюджет Республики Коми</w:t>
            </w:r>
          </w:p>
        </w:tc>
        <w:tc>
          <w:tcPr>
            <w:tcW w:w="1924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2126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</w:tc>
        <w:tc>
          <w:tcPr>
            <w:tcW w:w="1337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A164F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1701,6</w:t>
            </w:r>
          </w:p>
        </w:tc>
        <w:tc>
          <w:tcPr>
            <w:tcW w:w="1337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1701,6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внебюджетные источники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 w:val="restart"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964" w:type="dxa"/>
            <w:vMerge w:val="restart"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A164F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Всего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  <w:tc>
          <w:tcPr>
            <w:tcW w:w="1337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Федеральный бюджет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Республиканский бюджет Республики Коми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  <w:tc>
          <w:tcPr>
            <w:tcW w:w="1337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A164F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внебюджетные источники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2E7C" w:rsidRPr="00E25643" w:rsidTr="008A0293">
        <w:tc>
          <w:tcPr>
            <w:tcW w:w="1701" w:type="dxa"/>
            <w:vMerge w:val="restart"/>
          </w:tcPr>
          <w:p w:rsidR="00312E7C" w:rsidRPr="00E25643" w:rsidRDefault="00312E7C" w:rsidP="00312E7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A164F">
              <w:rPr>
                <w:sz w:val="24"/>
                <w:szCs w:val="24"/>
              </w:rPr>
              <w:t>Основное мероприятие 01.1.22</w:t>
            </w:r>
          </w:p>
        </w:tc>
        <w:tc>
          <w:tcPr>
            <w:tcW w:w="3964" w:type="dxa"/>
            <w:vMerge w:val="restart"/>
          </w:tcPr>
          <w:p w:rsidR="00312E7C" w:rsidRPr="00E25643" w:rsidRDefault="00312E7C" w:rsidP="00312E7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A164F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t>Всего</w:t>
            </w:r>
          </w:p>
        </w:tc>
        <w:tc>
          <w:tcPr>
            <w:tcW w:w="1924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  <w:tc>
          <w:tcPr>
            <w:tcW w:w="1337" w:type="dxa"/>
          </w:tcPr>
          <w:p w:rsidR="00312E7C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</w:tr>
      <w:tr w:rsidR="00312E7C" w:rsidRPr="00E25643" w:rsidTr="008A0293">
        <w:tc>
          <w:tcPr>
            <w:tcW w:w="1701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t>Федеральный бюджет</w:t>
            </w:r>
          </w:p>
        </w:tc>
        <w:tc>
          <w:tcPr>
            <w:tcW w:w="1924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2E7C" w:rsidRPr="00E25643" w:rsidTr="008A0293">
        <w:tc>
          <w:tcPr>
            <w:tcW w:w="1701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t>Республиканский бюджет Республики Коми</w:t>
            </w:r>
          </w:p>
        </w:tc>
        <w:tc>
          <w:tcPr>
            <w:tcW w:w="1924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2E7C" w:rsidRPr="00E25643" w:rsidTr="008A0293">
        <w:tc>
          <w:tcPr>
            <w:tcW w:w="1701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  <w:tc>
          <w:tcPr>
            <w:tcW w:w="1337" w:type="dxa"/>
          </w:tcPr>
          <w:p w:rsidR="00312E7C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1271,1</w:t>
            </w:r>
          </w:p>
        </w:tc>
      </w:tr>
      <w:tr w:rsidR="00312E7C" w:rsidRPr="00E25643" w:rsidTr="008A0293">
        <w:tc>
          <w:tcPr>
            <w:tcW w:w="1701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312E7C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2E7C" w:rsidRPr="00E25643" w:rsidTr="008A0293">
        <w:tc>
          <w:tcPr>
            <w:tcW w:w="1701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312E7C" w:rsidRPr="00E25643" w:rsidRDefault="00312E7C" w:rsidP="00312E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t>внебюджетные источники</w:t>
            </w:r>
          </w:p>
        </w:tc>
        <w:tc>
          <w:tcPr>
            <w:tcW w:w="1924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64F" w:rsidRPr="00E25643" w:rsidTr="008A0293">
        <w:tc>
          <w:tcPr>
            <w:tcW w:w="1701" w:type="dxa"/>
            <w:vMerge w:val="restart"/>
          </w:tcPr>
          <w:p w:rsidR="008A164F" w:rsidRPr="00E25643" w:rsidRDefault="008A164F" w:rsidP="008A164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964" w:type="dxa"/>
            <w:vMerge w:val="restart"/>
          </w:tcPr>
          <w:p w:rsidR="008A164F" w:rsidRPr="00E25643" w:rsidRDefault="008A164F" w:rsidP="008A164F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A164F">
              <w:rPr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Всего</w:t>
            </w:r>
          </w:p>
        </w:tc>
        <w:tc>
          <w:tcPr>
            <w:tcW w:w="1924" w:type="dxa"/>
          </w:tcPr>
          <w:p w:rsidR="008A164F" w:rsidRPr="00E25643" w:rsidRDefault="007D4764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2126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1337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Федеральный бюджет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Республиканский бюджет Республики Коми</w:t>
            </w:r>
          </w:p>
        </w:tc>
        <w:tc>
          <w:tcPr>
            <w:tcW w:w="1924" w:type="dxa"/>
          </w:tcPr>
          <w:p w:rsidR="008A164F" w:rsidRPr="00E25643" w:rsidRDefault="007D4764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</w:tc>
        <w:tc>
          <w:tcPr>
            <w:tcW w:w="1337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337" w:type="dxa"/>
          </w:tcPr>
          <w:p w:rsidR="008A164F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8A164F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164F" w:rsidRPr="00E25643" w:rsidTr="008A0293">
        <w:tc>
          <w:tcPr>
            <w:tcW w:w="1701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vMerge/>
          </w:tcPr>
          <w:p w:rsidR="008A164F" w:rsidRPr="00E25643" w:rsidRDefault="008A164F" w:rsidP="008A16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8A164F" w:rsidRPr="00696406" w:rsidRDefault="008A164F" w:rsidP="008A164F">
            <w:r w:rsidRPr="00696406">
              <w:t>внебюджетные источники</w:t>
            </w:r>
          </w:p>
        </w:tc>
        <w:tc>
          <w:tcPr>
            <w:tcW w:w="1924" w:type="dxa"/>
          </w:tcPr>
          <w:p w:rsidR="008A164F" w:rsidRPr="00E25643" w:rsidRDefault="008A164F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8A164F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2E7C" w:rsidRPr="00E25643" w:rsidTr="008A0293">
        <w:tc>
          <w:tcPr>
            <w:tcW w:w="1701" w:type="dxa"/>
            <w:vMerge w:val="restart"/>
          </w:tcPr>
          <w:p w:rsidR="00312E7C" w:rsidRPr="00696406" w:rsidRDefault="00312E7C" w:rsidP="00312E7C">
            <w:pPr>
              <w:pStyle w:val="ConsPlusNormal"/>
              <w:rPr>
                <w:rFonts w:ascii="Times New Roman" w:hAnsi="Times New Roman" w:cs="Times New Roman"/>
              </w:rPr>
            </w:pPr>
            <w:r w:rsidRPr="00696406">
              <w:rPr>
                <w:rFonts w:ascii="Times New Roman" w:hAnsi="Times New Roman" w:cs="Times New Roman"/>
              </w:rPr>
              <w:t xml:space="preserve">Основное </w:t>
            </w:r>
            <w:r w:rsidRPr="00696406">
              <w:rPr>
                <w:rFonts w:ascii="Times New Roman" w:hAnsi="Times New Roman" w:cs="Times New Roman"/>
              </w:rPr>
              <w:lastRenderedPageBreak/>
              <w:t>мероприятие 01.2.12</w:t>
            </w:r>
          </w:p>
        </w:tc>
        <w:tc>
          <w:tcPr>
            <w:tcW w:w="3964" w:type="dxa"/>
            <w:vMerge w:val="restart"/>
          </w:tcPr>
          <w:p w:rsidR="00312E7C" w:rsidRPr="00696406" w:rsidRDefault="00312E7C" w:rsidP="00312E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406">
              <w:rPr>
                <w:rFonts w:ascii="Times New Roman" w:hAnsi="Times New Roman" w:cs="Times New Roman"/>
              </w:rPr>
              <w:lastRenderedPageBreak/>
              <w:t xml:space="preserve">Финансовая поддержка </w:t>
            </w:r>
            <w:r w:rsidRPr="00696406">
              <w:rPr>
                <w:rFonts w:ascii="Times New Roman" w:hAnsi="Times New Roman" w:cs="Times New Roman"/>
              </w:rPr>
              <w:lastRenderedPageBreak/>
              <w:t>сельскохозяйственных организаций и крестьянских (фермерских) хозяйств в рамках сотрудничества Правительства Республики Коми и АО «Монди СЛПК»</w:t>
            </w:r>
          </w:p>
        </w:tc>
        <w:tc>
          <w:tcPr>
            <w:tcW w:w="4111" w:type="dxa"/>
          </w:tcPr>
          <w:p w:rsidR="00312E7C" w:rsidRPr="00696406" w:rsidRDefault="00312E7C" w:rsidP="00312E7C">
            <w:r w:rsidRPr="00696406">
              <w:lastRenderedPageBreak/>
              <w:t>Всего</w:t>
            </w:r>
          </w:p>
        </w:tc>
        <w:tc>
          <w:tcPr>
            <w:tcW w:w="1924" w:type="dxa"/>
          </w:tcPr>
          <w:p w:rsidR="00312E7C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12E7C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337" w:type="dxa"/>
          </w:tcPr>
          <w:p w:rsidR="00312E7C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Федеральный бюджет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Республиканский бюджет Республики Коми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337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B65CF8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внебюджетные источники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 w:val="restart"/>
          </w:tcPr>
          <w:p w:rsidR="00B65CF8" w:rsidRPr="00696406" w:rsidRDefault="00B65CF8" w:rsidP="00B65CF8">
            <w:pPr>
              <w:pStyle w:val="ConsPlusNormal"/>
              <w:rPr>
                <w:rFonts w:ascii="Times New Roman" w:hAnsi="Times New Roman" w:cs="Times New Roman"/>
              </w:rPr>
            </w:pPr>
            <w:r w:rsidRPr="00696406">
              <w:rPr>
                <w:rFonts w:ascii="Times New Roman" w:hAnsi="Times New Roman" w:cs="Times New Roman"/>
              </w:rPr>
              <w:t>Основное мероприятие 01.2.21</w:t>
            </w:r>
          </w:p>
        </w:tc>
        <w:tc>
          <w:tcPr>
            <w:tcW w:w="3964" w:type="dxa"/>
            <w:vMerge w:val="restart"/>
          </w:tcPr>
          <w:p w:rsidR="00B65CF8" w:rsidRPr="00696406" w:rsidRDefault="00B65CF8" w:rsidP="00B65C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6406">
              <w:rPr>
                <w:rFonts w:ascii="Times New Roman" w:hAnsi="Times New Roman" w:cs="Times New Roman"/>
              </w:rPr>
              <w:t>Осуществление государственного полномочия Республики Коми по организации на территории Сысольского района мероприятий при осуществлении деятельности по обращению с животными без владельцев</w:t>
            </w: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Всего</w:t>
            </w:r>
          </w:p>
        </w:tc>
        <w:tc>
          <w:tcPr>
            <w:tcW w:w="1924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2126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</w:tc>
        <w:tc>
          <w:tcPr>
            <w:tcW w:w="1337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Федеральный бюджет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Республиканский бюджет Республики Коми</w:t>
            </w:r>
          </w:p>
        </w:tc>
        <w:tc>
          <w:tcPr>
            <w:tcW w:w="1924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</w:p>
        </w:tc>
        <w:tc>
          <w:tcPr>
            <w:tcW w:w="2126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</w:tc>
        <w:tc>
          <w:tcPr>
            <w:tcW w:w="1337" w:type="dxa"/>
          </w:tcPr>
          <w:p w:rsidR="00B65CF8" w:rsidRPr="00E25643" w:rsidRDefault="00E23C99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Бюджет муниципального района "Сысольский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средства от приносящей доход деятельности</w:t>
            </w:r>
          </w:p>
        </w:tc>
        <w:tc>
          <w:tcPr>
            <w:tcW w:w="1924" w:type="dxa"/>
          </w:tcPr>
          <w:p w:rsidR="00B65CF8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CF8" w:rsidRPr="00E25643" w:rsidTr="008A0293">
        <w:tc>
          <w:tcPr>
            <w:tcW w:w="1701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65CF8" w:rsidRPr="00E25643" w:rsidRDefault="00B65CF8" w:rsidP="00B65CF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CF8" w:rsidRPr="00696406" w:rsidRDefault="00B65CF8" w:rsidP="00B65CF8">
            <w:r w:rsidRPr="00696406">
              <w:t>внебюджетные источники</w:t>
            </w:r>
          </w:p>
        </w:tc>
        <w:tc>
          <w:tcPr>
            <w:tcW w:w="1924" w:type="dxa"/>
          </w:tcPr>
          <w:p w:rsidR="00B65CF8" w:rsidRPr="00E25643" w:rsidRDefault="00B65CF8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65CF8" w:rsidRPr="00E25643" w:rsidRDefault="00312E7C" w:rsidP="008A029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000FF" w:rsidRDefault="003000FF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  <w:sectPr w:rsidR="00E96BAA" w:rsidSect="00581C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bookmarkStart w:id="1" w:name="P1561"/>
      <w:bookmarkEnd w:id="1"/>
      <w:r w:rsidRPr="00E25643">
        <w:rPr>
          <w:sz w:val="24"/>
          <w:szCs w:val="24"/>
        </w:rPr>
        <w:t>Сведения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 xml:space="preserve">о внесенных </w:t>
      </w:r>
      <w:r w:rsidR="00E23C99" w:rsidRPr="00E25643">
        <w:rPr>
          <w:sz w:val="24"/>
          <w:szCs w:val="24"/>
        </w:rPr>
        <w:t xml:space="preserve">изменениях </w:t>
      </w:r>
      <w:r w:rsidRPr="00E25643">
        <w:rPr>
          <w:sz w:val="24"/>
          <w:szCs w:val="24"/>
        </w:rPr>
        <w:t>в муниципальную программу</w:t>
      </w:r>
    </w:p>
    <w:p w:rsidR="00E23C99" w:rsidRDefault="004A5B1C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муниципального района «Сысольский» </w:t>
      </w:r>
    </w:p>
    <w:p w:rsidR="00E96BAA" w:rsidRPr="00E25643" w:rsidRDefault="004A5B1C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экономики» 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t xml:space="preserve">по состоянию на </w:t>
      </w:r>
      <w:r w:rsidR="0060737B">
        <w:rPr>
          <w:sz w:val="24"/>
          <w:szCs w:val="24"/>
        </w:rPr>
        <w:t>01.01.2024</w:t>
      </w:r>
      <w:r w:rsidR="004A5B1C">
        <w:rPr>
          <w:sz w:val="24"/>
          <w:szCs w:val="24"/>
        </w:rPr>
        <w:t>г.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665"/>
        <w:gridCol w:w="3284"/>
      </w:tblGrid>
      <w:tr w:rsidR="00E96BAA" w:rsidRPr="00E25643" w:rsidTr="00FD156A">
        <w:tc>
          <w:tcPr>
            <w:tcW w:w="56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Вид нормативного правового акта, номер и дата принятия</w:t>
            </w:r>
          </w:p>
        </w:tc>
        <w:tc>
          <w:tcPr>
            <w:tcW w:w="2665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28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Номер, дата нормативного правового акта</w:t>
            </w:r>
          </w:p>
        </w:tc>
      </w:tr>
      <w:tr w:rsidR="00E96BAA" w:rsidRPr="00E25643" w:rsidTr="00FD156A">
        <w:tc>
          <w:tcPr>
            <w:tcW w:w="567" w:type="dxa"/>
          </w:tcPr>
          <w:p w:rsidR="00E96BAA" w:rsidRPr="00E25643" w:rsidRDefault="004A5B1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96BAA" w:rsidRPr="00E25643" w:rsidRDefault="004A5B1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 </w:t>
            </w:r>
            <w:r w:rsidR="00637BD0">
              <w:rPr>
                <w:sz w:val="24"/>
                <w:szCs w:val="24"/>
              </w:rPr>
              <w:t>№</w:t>
            </w:r>
            <w:proofErr w:type="gramEnd"/>
            <w:r w:rsidR="00637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5/499 от 25.05.2022г.</w:t>
            </w:r>
          </w:p>
        </w:tc>
        <w:tc>
          <w:tcPr>
            <w:tcW w:w="2665" w:type="dxa"/>
          </w:tcPr>
          <w:p w:rsidR="00E96BAA" w:rsidRPr="00E25643" w:rsidRDefault="004A5B1C" w:rsidP="004A5B1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по финансовым средствам и по мероприятиям</w:t>
            </w:r>
          </w:p>
        </w:tc>
        <w:tc>
          <w:tcPr>
            <w:tcW w:w="3284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A5B1C">
              <w:rPr>
                <w:sz w:val="24"/>
                <w:szCs w:val="24"/>
              </w:rPr>
              <w:t>5</w:t>
            </w:r>
            <w:r w:rsidR="004A5B1C" w:rsidRPr="004A5B1C">
              <w:rPr>
                <w:sz w:val="24"/>
                <w:szCs w:val="24"/>
              </w:rPr>
              <w:t>/499 от 25.05.2022г.</w:t>
            </w:r>
          </w:p>
        </w:tc>
      </w:tr>
      <w:tr w:rsidR="00E96BAA" w:rsidRPr="00E25643" w:rsidTr="00FD156A">
        <w:tc>
          <w:tcPr>
            <w:tcW w:w="567" w:type="dxa"/>
          </w:tcPr>
          <w:p w:rsidR="00E96BAA" w:rsidRPr="00E25643" w:rsidRDefault="004A5B1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№ 9/1047 от 29.09.2022г.</w:t>
            </w:r>
          </w:p>
        </w:tc>
        <w:tc>
          <w:tcPr>
            <w:tcW w:w="2665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Внесение изменений по финансовым средствам</w:t>
            </w:r>
          </w:p>
        </w:tc>
        <w:tc>
          <w:tcPr>
            <w:tcW w:w="3284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№ 9/1047 от 29.09.2022г.</w:t>
            </w:r>
          </w:p>
        </w:tc>
      </w:tr>
      <w:tr w:rsidR="00E96BAA" w:rsidRPr="00E25643" w:rsidTr="00FD156A">
        <w:tc>
          <w:tcPr>
            <w:tcW w:w="567" w:type="dxa"/>
          </w:tcPr>
          <w:p w:rsidR="00E96BAA" w:rsidRPr="00E25643" w:rsidRDefault="004A5B1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Постановление №</w:t>
            </w:r>
            <w:r>
              <w:rPr>
                <w:sz w:val="24"/>
                <w:szCs w:val="24"/>
              </w:rPr>
              <w:t xml:space="preserve"> 12/1436 от 30.12.2022</w:t>
            </w:r>
          </w:p>
        </w:tc>
        <w:tc>
          <w:tcPr>
            <w:tcW w:w="2665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Внесение изменений</w:t>
            </w:r>
            <w:r>
              <w:rPr>
                <w:sz w:val="24"/>
                <w:szCs w:val="24"/>
              </w:rPr>
              <w:t xml:space="preserve"> в приложение 1</w:t>
            </w:r>
          </w:p>
        </w:tc>
        <w:tc>
          <w:tcPr>
            <w:tcW w:w="3284" w:type="dxa"/>
          </w:tcPr>
          <w:p w:rsidR="00E96BAA" w:rsidRPr="00E25643" w:rsidRDefault="00637BD0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№ 12/1436 от 30.12.2022</w:t>
            </w:r>
            <w:r w:rsidR="00FD156A">
              <w:rPr>
                <w:sz w:val="24"/>
                <w:szCs w:val="24"/>
              </w:rPr>
              <w:t>г.</w:t>
            </w:r>
          </w:p>
        </w:tc>
      </w:tr>
      <w:tr w:rsidR="00FD156A" w:rsidRPr="00E25643" w:rsidTr="00FD156A">
        <w:tc>
          <w:tcPr>
            <w:tcW w:w="567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637BD0">
              <w:rPr>
                <w:sz w:val="24"/>
                <w:szCs w:val="24"/>
              </w:rPr>
              <w:t>Постановление №</w:t>
            </w:r>
            <w:r>
              <w:rPr>
                <w:sz w:val="24"/>
                <w:szCs w:val="24"/>
              </w:rPr>
              <w:t xml:space="preserve"> 5/676 от 18.05.2023</w:t>
            </w:r>
          </w:p>
        </w:tc>
        <w:tc>
          <w:tcPr>
            <w:tcW w:w="2665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формулировки мероприятий</w:t>
            </w:r>
          </w:p>
        </w:tc>
        <w:tc>
          <w:tcPr>
            <w:tcW w:w="3284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D156A">
              <w:rPr>
                <w:sz w:val="24"/>
                <w:szCs w:val="24"/>
              </w:rPr>
              <w:t>№ 5/676 от 18.</w:t>
            </w:r>
            <w:r>
              <w:rPr>
                <w:sz w:val="24"/>
                <w:szCs w:val="24"/>
              </w:rPr>
              <w:t>0</w:t>
            </w:r>
            <w:r w:rsidRPr="00FD156A">
              <w:rPr>
                <w:sz w:val="24"/>
                <w:szCs w:val="24"/>
              </w:rPr>
              <w:t>5.2023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D156A" w:rsidRPr="00E25643" w:rsidTr="00FD156A">
        <w:tc>
          <w:tcPr>
            <w:tcW w:w="567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D156A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7/1041</w:t>
            </w:r>
            <w:r w:rsidRPr="00FD156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FD15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FD156A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65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D156A">
              <w:rPr>
                <w:sz w:val="24"/>
                <w:szCs w:val="24"/>
              </w:rPr>
              <w:t>Внесение изменений по финансовым средствам</w:t>
            </w:r>
          </w:p>
        </w:tc>
        <w:tc>
          <w:tcPr>
            <w:tcW w:w="3284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D156A">
              <w:rPr>
                <w:sz w:val="24"/>
                <w:szCs w:val="24"/>
              </w:rPr>
              <w:t>№ 7/1041 от 27.07.2023г.</w:t>
            </w:r>
          </w:p>
        </w:tc>
      </w:tr>
      <w:tr w:rsidR="00FD156A" w:rsidRPr="00E25643" w:rsidTr="00FD156A">
        <w:tc>
          <w:tcPr>
            <w:tcW w:w="567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D156A">
              <w:rPr>
                <w:sz w:val="24"/>
                <w:szCs w:val="24"/>
              </w:rPr>
              <w:t>Постановление№ 12/1798 от 29.12.2023г.</w:t>
            </w:r>
          </w:p>
        </w:tc>
        <w:tc>
          <w:tcPr>
            <w:tcW w:w="2665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D156A">
              <w:rPr>
                <w:sz w:val="24"/>
                <w:szCs w:val="24"/>
              </w:rPr>
              <w:t>Внесение изменений в приложение 1</w:t>
            </w:r>
          </w:p>
        </w:tc>
        <w:tc>
          <w:tcPr>
            <w:tcW w:w="3284" w:type="dxa"/>
          </w:tcPr>
          <w:p w:rsidR="00FD156A" w:rsidRPr="00E25643" w:rsidRDefault="00FD156A" w:rsidP="00FD156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D156A">
              <w:rPr>
                <w:sz w:val="24"/>
                <w:szCs w:val="24"/>
              </w:rPr>
              <w:t>12/1798</w:t>
            </w:r>
            <w:r>
              <w:rPr>
                <w:sz w:val="24"/>
                <w:szCs w:val="24"/>
              </w:rPr>
              <w:t xml:space="preserve"> от 29.12.2023г.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C15BD5" w:rsidRDefault="00E96BAA" w:rsidP="00E96BAA">
      <w:pPr>
        <w:widowControl w:val="0"/>
        <w:autoSpaceDE w:val="0"/>
        <w:autoSpaceDN w:val="0"/>
        <w:spacing w:line="276" w:lineRule="auto"/>
        <w:jc w:val="right"/>
        <w:rPr>
          <w:sz w:val="24"/>
          <w:szCs w:val="24"/>
        </w:rPr>
      </w:pPr>
    </w:p>
    <w:p w:rsidR="00E96BAA" w:rsidRPr="008E474D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bookmarkStart w:id="2" w:name="P1599"/>
      <w:bookmarkEnd w:id="2"/>
      <w:r w:rsidRPr="008E474D">
        <w:rPr>
          <w:sz w:val="24"/>
          <w:szCs w:val="24"/>
        </w:rPr>
        <w:t>Анкета</w:t>
      </w:r>
    </w:p>
    <w:p w:rsidR="00E96BAA" w:rsidRPr="008E474D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8E474D">
        <w:rPr>
          <w:sz w:val="24"/>
          <w:szCs w:val="24"/>
        </w:rPr>
        <w:t>для оценки эффективности муниципальной программы</w:t>
      </w:r>
    </w:p>
    <w:p w:rsidR="00E96BAA" w:rsidRPr="008E474D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757"/>
        <w:gridCol w:w="2211"/>
        <w:gridCol w:w="1134"/>
        <w:gridCol w:w="1134"/>
        <w:gridCol w:w="680"/>
        <w:gridCol w:w="1599"/>
      </w:tblGrid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Вопросы для оценки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Методика определения ответа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Эксперт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Удельный вес вопроса в разделе</w:t>
            </w:r>
          </w:p>
        </w:tc>
        <w:tc>
          <w:tcPr>
            <w:tcW w:w="68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Балл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Итоги оценки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7</w:t>
            </w:r>
          </w:p>
        </w:tc>
      </w:tr>
      <w:tr w:rsidR="00E96BAA" w:rsidRPr="008E474D" w:rsidTr="00EE0626">
        <w:tc>
          <w:tcPr>
            <w:tcW w:w="9015" w:type="dxa"/>
            <w:gridSpan w:val="7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Блок 1. Качество формирования</w:t>
            </w:r>
          </w:p>
        </w:tc>
      </w:tr>
      <w:tr w:rsidR="00E96BAA" w:rsidRPr="008E474D" w:rsidTr="00EE0626">
        <w:tc>
          <w:tcPr>
            <w:tcW w:w="4468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Раздел 1. Цели и «конструкция» (структуры) программы (К)</w:t>
            </w:r>
          </w:p>
        </w:tc>
        <w:tc>
          <w:tcPr>
            <w:tcW w:w="4547" w:type="dxa"/>
            <w:gridSpan w:val="4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 = (20 x (сумма К</w:t>
            </w:r>
            <w:r w:rsidRPr="008E474D">
              <w:rPr>
                <w:sz w:val="24"/>
                <w:szCs w:val="24"/>
                <w:vertAlign w:val="subscript"/>
              </w:rPr>
              <w:t>1.1</w:t>
            </w:r>
            <w:r w:rsidRPr="008E474D">
              <w:rPr>
                <w:sz w:val="24"/>
                <w:szCs w:val="24"/>
              </w:rPr>
              <w:t xml:space="preserve"> - К</w:t>
            </w:r>
            <w:r w:rsidRPr="008E474D">
              <w:rPr>
                <w:sz w:val="24"/>
                <w:szCs w:val="24"/>
                <w:vertAlign w:val="subscript"/>
              </w:rPr>
              <w:t>1.4</w:t>
            </w:r>
            <w:r w:rsidRPr="008E474D">
              <w:rPr>
                <w:sz w:val="24"/>
                <w:szCs w:val="24"/>
              </w:rPr>
              <w:t>)) / 100=20</w:t>
            </w:r>
            <w:r w:rsidR="007D2ED8" w:rsidRPr="008E474D">
              <w:rPr>
                <w:sz w:val="24"/>
                <w:szCs w:val="24"/>
              </w:rPr>
              <w:t>*75%=15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1.1.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Соответствует ли цель программы </w:t>
            </w:r>
            <w:r w:rsidRPr="008E474D">
              <w:rPr>
                <w:sz w:val="24"/>
                <w:szCs w:val="24"/>
              </w:rPr>
              <w:lastRenderedPageBreak/>
              <w:t>Стратегии социально-экономического развития МО МР «Сысольский» (далее - Стратегия)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Сравнение цели программы и стратегической </w:t>
            </w:r>
            <w:r w:rsidRPr="008E474D">
              <w:rPr>
                <w:sz w:val="24"/>
                <w:szCs w:val="24"/>
              </w:rPr>
              <w:lastRenderedPageBreak/>
              <w:t>цели, задач.</w:t>
            </w:r>
          </w:p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Оценка: да - 1; нет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Отдел экономики и </w:t>
            </w:r>
            <w:r w:rsidRPr="008E474D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25%</w:t>
            </w:r>
          </w:p>
        </w:tc>
        <w:tc>
          <w:tcPr>
            <w:tcW w:w="68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1.1</w:t>
            </w:r>
            <w:r w:rsidRPr="008E474D">
              <w:rPr>
                <w:sz w:val="24"/>
                <w:szCs w:val="24"/>
              </w:rPr>
              <w:t xml:space="preserve"> = 5 столбец x 6 столбец (%) - </w:t>
            </w:r>
            <w:r w:rsidRPr="008E474D">
              <w:rPr>
                <w:sz w:val="24"/>
                <w:szCs w:val="24"/>
              </w:rPr>
              <w:lastRenderedPageBreak/>
              <w:t>расчет по строке 1.1</w:t>
            </w:r>
            <w:r w:rsidR="003E1E2E" w:rsidRPr="008E474D">
              <w:rPr>
                <w:sz w:val="24"/>
                <w:szCs w:val="24"/>
              </w:rPr>
              <w:t>=25%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Соответствуют ли целевые индикаторы и показатели программы, предусмотренные на отчетный год, плановым значениям целевых индикаторов Стратегии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Сравнение целевых индикаторов и показателей программы и Стратегии.</w:t>
            </w:r>
          </w:p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значения целевых индикаторов и показателей программы, предусмотренные на отчетный год, соответствуют либо имеют позитивное изменение по сравнению со значениями целевых индикаторов и показателей Стратегии - 1.</w:t>
            </w:r>
          </w:p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В случае несоответствия - 0. В случае, если целевые значения выше определенных в Стратегии - 1.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25%</w:t>
            </w:r>
          </w:p>
        </w:tc>
        <w:tc>
          <w:tcPr>
            <w:tcW w:w="68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1.2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1.2</w:t>
            </w:r>
            <w:r w:rsidR="007D2ED8" w:rsidRPr="008E474D">
              <w:rPr>
                <w:sz w:val="24"/>
                <w:szCs w:val="24"/>
              </w:rPr>
              <w:t>=25%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1.3.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Имеются ли для каждой задачи программы соответствующие ей целевые индикаторы и показатели программы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Экспертиза целевых индикаторов и показателей программы. Да - 1. Нет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25%</w:t>
            </w:r>
          </w:p>
        </w:tc>
        <w:tc>
          <w:tcPr>
            <w:tcW w:w="68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1.3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1.3</w:t>
            </w:r>
            <w:r w:rsidR="007D2ED8" w:rsidRPr="008E474D">
              <w:rPr>
                <w:sz w:val="24"/>
                <w:szCs w:val="24"/>
              </w:rPr>
              <w:t>=25%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1.4.</w:t>
            </w:r>
          </w:p>
        </w:tc>
        <w:tc>
          <w:tcPr>
            <w:tcW w:w="1757" w:type="dxa"/>
          </w:tcPr>
          <w:p w:rsidR="00E96BAA" w:rsidRPr="008E474D" w:rsidRDefault="00E96BAA" w:rsidP="00C638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Обеспечена ли взаимосвязь </w:t>
            </w:r>
            <w:r w:rsidRPr="008E474D">
              <w:rPr>
                <w:sz w:val="24"/>
                <w:szCs w:val="24"/>
              </w:rPr>
              <w:lastRenderedPageBreak/>
              <w:t>задач и целевых индикаторов и показателей каждой подпрограммы, исключено ли дублирование взаимосвязи этих целевых индикаторов и показателей с другими задачами, проведена ли оценка налоговых расходов в составе муниципальной программы (при необходимости)</w:t>
            </w:r>
          </w:p>
        </w:tc>
        <w:tc>
          <w:tcPr>
            <w:tcW w:w="2211" w:type="dxa"/>
          </w:tcPr>
          <w:p w:rsidR="00E96BAA" w:rsidRPr="008E474D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Экспертиза задач и целевых </w:t>
            </w:r>
            <w:r w:rsidRPr="008E474D">
              <w:rPr>
                <w:sz w:val="24"/>
                <w:szCs w:val="24"/>
              </w:rPr>
              <w:lastRenderedPageBreak/>
              <w:t>индикаторов и показателей каждой подпрограммы.</w:t>
            </w:r>
          </w:p>
          <w:p w:rsidR="00E96BAA" w:rsidRPr="008E474D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имеется целевой индикатор и показатель по каждой задаче подпрограммы, и он не является целевым индикатором и показателем по другим задачам - 1. Нет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Отдел экономик</w:t>
            </w:r>
            <w:r w:rsidRPr="008E474D">
              <w:rPr>
                <w:sz w:val="24"/>
                <w:szCs w:val="24"/>
              </w:rPr>
              <w:lastRenderedPageBreak/>
              <w:t>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25%</w:t>
            </w:r>
          </w:p>
        </w:tc>
        <w:tc>
          <w:tcPr>
            <w:tcW w:w="680" w:type="dxa"/>
          </w:tcPr>
          <w:p w:rsidR="00E96BAA" w:rsidRPr="008E474D" w:rsidRDefault="00C63851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</w:t>
            </w:r>
            <w:r w:rsidRPr="008E474D">
              <w:rPr>
                <w:sz w:val="24"/>
                <w:szCs w:val="24"/>
                <w:vertAlign w:val="subscript"/>
              </w:rPr>
              <w:t>1.4</w:t>
            </w:r>
            <w:r w:rsidRPr="008E474D">
              <w:rPr>
                <w:sz w:val="24"/>
                <w:szCs w:val="24"/>
              </w:rPr>
              <w:t xml:space="preserve"> = 5 столбец x 6 </w:t>
            </w:r>
            <w:r w:rsidRPr="008E474D">
              <w:rPr>
                <w:sz w:val="24"/>
                <w:szCs w:val="24"/>
              </w:rPr>
              <w:lastRenderedPageBreak/>
              <w:t>столбец (%) - расчет по строке 1.4</w:t>
            </w:r>
            <w:r w:rsidR="007D2ED8" w:rsidRPr="008E474D">
              <w:rPr>
                <w:sz w:val="24"/>
                <w:szCs w:val="24"/>
              </w:rPr>
              <w:t>=0%</w:t>
            </w:r>
          </w:p>
        </w:tc>
      </w:tr>
      <w:tr w:rsidR="00E96BAA" w:rsidRPr="008E474D" w:rsidTr="00EE0626">
        <w:tc>
          <w:tcPr>
            <w:tcW w:w="4468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Раздел 2. Качество планирования (П)</w:t>
            </w:r>
          </w:p>
        </w:tc>
        <w:tc>
          <w:tcPr>
            <w:tcW w:w="4547" w:type="dxa"/>
            <w:gridSpan w:val="4"/>
          </w:tcPr>
          <w:p w:rsidR="00E96BAA" w:rsidRPr="008E474D" w:rsidRDefault="00E96BAA" w:rsidP="000F383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 = (10 x (сумма П</w:t>
            </w:r>
            <w:r w:rsidRPr="008E474D">
              <w:rPr>
                <w:sz w:val="24"/>
                <w:szCs w:val="24"/>
                <w:vertAlign w:val="subscript"/>
              </w:rPr>
              <w:t>2.1</w:t>
            </w:r>
            <w:r w:rsidRPr="008E474D">
              <w:rPr>
                <w:sz w:val="24"/>
                <w:szCs w:val="24"/>
              </w:rPr>
              <w:t xml:space="preserve"> - П</w:t>
            </w:r>
            <w:r w:rsidRPr="008E474D">
              <w:rPr>
                <w:sz w:val="24"/>
                <w:szCs w:val="24"/>
                <w:vertAlign w:val="subscript"/>
              </w:rPr>
              <w:t>2.4</w:t>
            </w:r>
            <w:r w:rsidRPr="008E474D">
              <w:rPr>
                <w:sz w:val="24"/>
                <w:szCs w:val="24"/>
              </w:rPr>
              <w:t>)) / 100=</w:t>
            </w:r>
            <w:r w:rsidR="000F3834">
              <w:rPr>
                <w:sz w:val="24"/>
                <w:szCs w:val="24"/>
              </w:rPr>
              <w:t>6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2.1.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 - 1. Нет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40%</w:t>
            </w:r>
          </w:p>
        </w:tc>
        <w:tc>
          <w:tcPr>
            <w:tcW w:w="68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2.1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2.1</w:t>
            </w:r>
            <w:r w:rsidR="00F5717A" w:rsidRPr="008E474D">
              <w:rPr>
                <w:sz w:val="24"/>
                <w:szCs w:val="24"/>
              </w:rPr>
              <w:t>=</w:t>
            </w:r>
            <w:r w:rsidR="003601A1" w:rsidRPr="008E474D">
              <w:rPr>
                <w:sz w:val="24"/>
                <w:szCs w:val="24"/>
              </w:rPr>
              <w:t>40%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2.2.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Отсутствует ли 10 и более % целевых индикаторов и показателей от </w:t>
            </w:r>
            <w:r w:rsidRPr="008E474D">
              <w:rPr>
                <w:sz w:val="24"/>
                <w:szCs w:val="24"/>
              </w:rPr>
              <w:lastRenderedPageBreak/>
              <w:t>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2211" w:type="dxa"/>
          </w:tcPr>
          <w:p w:rsidR="00E96BAA" w:rsidRPr="008E474D" w:rsidRDefault="00E96BAA" w:rsidP="000F383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Расчет: вывести % исполнения по каждому целевому показателю, рассчитать среднее </w:t>
            </w:r>
            <w:r w:rsidRPr="008E474D">
              <w:rPr>
                <w:sz w:val="24"/>
                <w:szCs w:val="24"/>
              </w:rPr>
              <w:lastRenderedPageBreak/>
              <w:t xml:space="preserve">значение % исполнения. Сравнить % исполнения со 100%. Если получившееся значение менее 10%, то - 1. Если от 10% до 20% - 0,8. Если от 20% до 30% - 0,6. Если </w:t>
            </w:r>
            <w:r w:rsidR="000F3834">
              <w:rPr>
                <w:sz w:val="24"/>
                <w:szCs w:val="24"/>
              </w:rPr>
              <w:t>выше</w:t>
            </w:r>
            <w:r w:rsidRPr="008E474D">
              <w:rPr>
                <w:sz w:val="24"/>
                <w:szCs w:val="24"/>
              </w:rPr>
              <w:t xml:space="preserve"> 30%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Отдел экономики и предпринимательс</w:t>
            </w:r>
            <w:r w:rsidRPr="008E474D">
              <w:rPr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40%</w:t>
            </w:r>
          </w:p>
        </w:tc>
        <w:tc>
          <w:tcPr>
            <w:tcW w:w="680" w:type="dxa"/>
          </w:tcPr>
          <w:p w:rsidR="00E96BAA" w:rsidRPr="008E474D" w:rsidRDefault="000F3834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E96BAA" w:rsidRPr="008E474D" w:rsidRDefault="00E96BAA" w:rsidP="000F383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2.2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</w:t>
            </w:r>
            <w:r w:rsidRPr="008E474D">
              <w:rPr>
                <w:sz w:val="24"/>
                <w:szCs w:val="24"/>
              </w:rPr>
              <w:lastRenderedPageBreak/>
              <w:t>2.2</w:t>
            </w:r>
            <w:r w:rsidR="00F5717A" w:rsidRPr="008E474D">
              <w:rPr>
                <w:sz w:val="24"/>
                <w:szCs w:val="24"/>
              </w:rPr>
              <w:t>=</w:t>
            </w:r>
            <w:r w:rsidR="000F3834">
              <w:rPr>
                <w:sz w:val="24"/>
                <w:szCs w:val="24"/>
              </w:rPr>
              <w:t>0</w:t>
            </w:r>
            <w:r w:rsidR="00F5717A" w:rsidRPr="008E474D">
              <w:rPr>
                <w:sz w:val="24"/>
                <w:szCs w:val="24"/>
              </w:rPr>
              <w:t>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57" w:type="dxa"/>
          </w:tcPr>
          <w:p w:rsidR="00E96BAA" w:rsidRPr="008E474D" w:rsidRDefault="00E96BAA" w:rsidP="00C638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года, - 1. Нет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10%</w:t>
            </w:r>
          </w:p>
        </w:tc>
        <w:tc>
          <w:tcPr>
            <w:tcW w:w="680" w:type="dxa"/>
          </w:tcPr>
          <w:p w:rsidR="00E96BAA" w:rsidRPr="008E474D" w:rsidRDefault="00DB23F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2.3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2.3</w:t>
            </w:r>
            <w:r w:rsidR="00F5717A" w:rsidRPr="008E474D">
              <w:rPr>
                <w:sz w:val="24"/>
                <w:szCs w:val="24"/>
              </w:rPr>
              <w:t>=10%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2.4.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Отражены ли "конечные"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в паспорте программы отражены "конечные" количественные показатели, характеризующие общественно значимый социально-экономический эффект, - 1. Нет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10%</w:t>
            </w:r>
          </w:p>
        </w:tc>
        <w:tc>
          <w:tcPr>
            <w:tcW w:w="680" w:type="dxa"/>
          </w:tcPr>
          <w:p w:rsidR="00E96BAA" w:rsidRPr="008E474D" w:rsidRDefault="00DB23F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П</w:t>
            </w:r>
            <w:r w:rsidRPr="008E474D">
              <w:rPr>
                <w:sz w:val="24"/>
                <w:szCs w:val="24"/>
                <w:vertAlign w:val="subscript"/>
              </w:rPr>
              <w:t>2.4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2.4</w:t>
            </w:r>
            <w:r w:rsidR="00F5717A" w:rsidRPr="008E474D">
              <w:rPr>
                <w:sz w:val="24"/>
                <w:szCs w:val="24"/>
              </w:rPr>
              <w:t>=10%</w:t>
            </w:r>
          </w:p>
        </w:tc>
      </w:tr>
      <w:tr w:rsidR="00E96BAA" w:rsidRPr="008E474D" w:rsidTr="00EE0626">
        <w:tc>
          <w:tcPr>
            <w:tcW w:w="9015" w:type="dxa"/>
            <w:gridSpan w:val="7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Блок 2. Эффективность реализации</w:t>
            </w:r>
          </w:p>
        </w:tc>
      </w:tr>
      <w:tr w:rsidR="00E96BAA" w:rsidRPr="008E474D" w:rsidTr="00EE0626">
        <w:tc>
          <w:tcPr>
            <w:tcW w:w="4468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Раздел 3. Качество управления программой (У)</w:t>
            </w:r>
          </w:p>
        </w:tc>
        <w:tc>
          <w:tcPr>
            <w:tcW w:w="4547" w:type="dxa"/>
            <w:gridSpan w:val="4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 = (20 x (сумма У</w:t>
            </w:r>
            <w:r w:rsidRPr="008E474D">
              <w:rPr>
                <w:sz w:val="24"/>
                <w:szCs w:val="24"/>
                <w:vertAlign w:val="subscript"/>
              </w:rPr>
              <w:t>3.1</w:t>
            </w:r>
            <w:r w:rsidRPr="008E474D">
              <w:rPr>
                <w:sz w:val="24"/>
                <w:szCs w:val="24"/>
              </w:rPr>
              <w:t xml:space="preserve"> - У</w:t>
            </w:r>
            <w:r w:rsidRPr="008E474D">
              <w:rPr>
                <w:sz w:val="24"/>
                <w:szCs w:val="24"/>
                <w:vertAlign w:val="subscript"/>
              </w:rPr>
              <w:t>3.3</w:t>
            </w:r>
            <w:r w:rsidRPr="008E474D">
              <w:rPr>
                <w:sz w:val="24"/>
                <w:szCs w:val="24"/>
              </w:rPr>
              <w:t>)) / 100</w:t>
            </w:r>
            <w:r w:rsidR="00DB23FC" w:rsidRPr="008E474D">
              <w:rPr>
                <w:sz w:val="24"/>
                <w:szCs w:val="24"/>
              </w:rPr>
              <w:t>=20</w:t>
            </w:r>
            <w:r w:rsidR="00C63851" w:rsidRPr="008E474D">
              <w:rPr>
                <w:sz w:val="24"/>
                <w:szCs w:val="24"/>
              </w:rPr>
              <w:t>*50%=10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3.1.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Установлены и </w:t>
            </w:r>
            <w:r w:rsidRPr="008E474D">
              <w:rPr>
                <w:sz w:val="24"/>
                <w:szCs w:val="24"/>
              </w:rPr>
              <w:lastRenderedPageBreak/>
              <w:t>соблюдены ли сроки выполнения основных мероприятий и контрольных событий в комплексном плане действий по реализации программы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Установлены и </w:t>
            </w:r>
            <w:r w:rsidRPr="008E474D">
              <w:rPr>
                <w:sz w:val="24"/>
                <w:szCs w:val="24"/>
              </w:rPr>
              <w:lastRenderedPageBreak/>
              <w:t>соблюдены сроки выполнения основных мероприятий и контрольных событий на 100% - 1. Далее - пропорционально исполнению в % (от 0 до 0,9)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Отдел </w:t>
            </w:r>
            <w:r w:rsidRPr="008E474D">
              <w:rPr>
                <w:sz w:val="24"/>
                <w:szCs w:val="24"/>
              </w:rPr>
              <w:lastRenderedPageBreak/>
              <w:t>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50%</w:t>
            </w:r>
          </w:p>
        </w:tc>
        <w:tc>
          <w:tcPr>
            <w:tcW w:w="680" w:type="dxa"/>
          </w:tcPr>
          <w:p w:rsidR="00E96BAA" w:rsidRPr="008E474D" w:rsidRDefault="00DB23FC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</w:t>
            </w:r>
            <w:r w:rsidRPr="008E474D">
              <w:rPr>
                <w:sz w:val="24"/>
                <w:szCs w:val="24"/>
                <w:vertAlign w:val="subscript"/>
              </w:rPr>
              <w:t>3.1</w:t>
            </w:r>
            <w:r w:rsidRPr="008E474D">
              <w:rPr>
                <w:sz w:val="24"/>
                <w:szCs w:val="24"/>
              </w:rPr>
              <w:t xml:space="preserve"> = 5 </w:t>
            </w:r>
            <w:r w:rsidRPr="008E474D">
              <w:rPr>
                <w:sz w:val="24"/>
                <w:szCs w:val="24"/>
              </w:rPr>
              <w:lastRenderedPageBreak/>
              <w:t>столбец x 6 столбец (%) - расчет по строке 3.1</w:t>
            </w:r>
            <w:r w:rsidR="00C63851" w:rsidRPr="008E474D">
              <w:rPr>
                <w:sz w:val="24"/>
                <w:szCs w:val="24"/>
              </w:rPr>
              <w:t>=50%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57" w:type="dxa"/>
          </w:tcPr>
          <w:p w:rsidR="00E96BAA" w:rsidRPr="008E474D" w:rsidRDefault="00E96BAA" w:rsidP="007D2ED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 xml:space="preserve">Соблюдены ли сроки внесения изменений в муниципальные программы условиям, определенным п. </w:t>
            </w:r>
            <w:r w:rsidR="007D2ED8" w:rsidRPr="008E474D">
              <w:rPr>
                <w:sz w:val="24"/>
                <w:szCs w:val="24"/>
              </w:rPr>
              <w:t>17</w:t>
            </w:r>
            <w:r w:rsidRPr="008E474D">
              <w:rPr>
                <w:sz w:val="24"/>
                <w:szCs w:val="24"/>
              </w:rPr>
              <w:t xml:space="preserve"> настоящего постановления (Приложение 1), а также сроки направления в </w:t>
            </w:r>
            <w:r w:rsidR="00C63851" w:rsidRPr="008E474D">
              <w:rPr>
                <w:sz w:val="24"/>
                <w:szCs w:val="24"/>
              </w:rPr>
              <w:t xml:space="preserve">Отдел экономики и предпринимательства </w:t>
            </w:r>
            <w:r w:rsidRPr="008E474D">
              <w:rPr>
                <w:sz w:val="24"/>
                <w:szCs w:val="24"/>
              </w:rPr>
              <w:t>актуализированной редакции МП на регистрацию в федеральном ГАСУ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Ответ "Да" - 1. "Нет" - 0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45%</w:t>
            </w:r>
          </w:p>
        </w:tc>
        <w:tc>
          <w:tcPr>
            <w:tcW w:w="680" w:type="dxa"/>
          </w:tcPr>
          <w:p w:rsidR="00E96BAA" w:rsidRPr="008E474D" w:rsidRDefault="00C63851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</w:t>
            </w:r>
            <w:r w:rsidRPr="008E474D">
              <w:rPr>
                <w:sz w:val="24"/>
                <w:szCs w:val="24"/>
                <w:vertAlign w:val="subscript"/>
              </w:rPr>
              <w:t>3.2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3.2</w:t>
            </w:r>
            <w:r w:rsidR="00C63851" w:rsidRPr="008E474D">
              <w:rPr>
                <w:sz w:val="24"/>
                <w:szCs w:val="24"/>
              </w:rPr>
              <w:t>=0%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3.3.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Отсутствуют ли случаи выявленных нарушений в ходе реализации программы контролирующими/надзорными органами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Наличие предписаний/замечаний/требований или иных нарушений, выявленных контролирующими и/или надзорными органами. Да - 0, нет - 1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5%</w:t>
            </w:r>
          </w:p>
        </w:tc>
        <w:tc>
          <w:tcPr>
            <w:tcW w:w="680" w:type="dxa"/>
          </w:tcPr>
          <w:p w:rsidR="00E96BAA" w:rsidRPr="008E474D" w:rsidRDefault="007D2ED8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У</w:t>
            </w:r>
            <w:r w:rsidRPr="008E474D">
              <w:rPr>
                <w:sz w:val="24"/>
                <w:szCs w:val="24"/>
                <w:vertAlign w:val="subscript"/>
              </w:rPr>
              <w:t>3.3</w:t>
            </w:r>
            <w:r w:rsidRPr="008E474D">
              <w:rPr>
                <w:sz w:val="24"/>
                <w:szCs w:val="24"/>
              </w:rPr>
              <w:t xml:space="preserve"> = 5 столбец x 6 столбец (%) - расчет по строке 3.3</w:t>
            </w:r>
            <w:r w:rsidR="007D2ED8" w:rsidRPr="008E474D">
              <w:rPr>
                <w:sz w:val="24"/>
                <w:szCs w:val="24"/>
              </w:rPr>
              <w:t>=0</w:t>
            </w:r>
            <w:r w:rsidR="00C63851" w:rsidRPr="008E474D">
              <w:rPr>
                <w:sz w:val="24"/>
                <w:szCs w:val="24"/>
              </w:rPr>
              <w:t>%</w:t>
            </w:r>
          </w:p>
        </w:tc>
      </w:tr>
      <w:tr w:rsidR="00E96BAA" w:rsidRPr="008E474D" w:rsidTr="00EE0626">
        <w:tc>
          <w:tcPr>
            <w:tcW w:w="4468" w:type="dxa"/>
            <w:gridSpan w:val="3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Раздел 4. Достигнутые результаты (Д)</w:t>
            </w:r>
          </w:p>
        </w:tc>
        <w:tc>
          <w:tcPr>
            <w:tcW w:w="4547" w:type="dxa"/>
            <w:gridSpan w:val="4"/>
          </w:tcPr>
          <w:p w:rsidR="00E96BAA" w:rsidRPr="008E474D" w:rsidRDefault="00E96BAA" w:rsidP="00FA0A4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 = 50 x (сумма Д</w:t>
            </w:r>
            <w:r w:rsidRPr="008E474D">
              <w:rPr>
                <w:sz w:val="24"/>
                <w:szCs w:val="24"/>
                <w:vertAlign w:val="subscript"/>
              </w:rPr>
              <w:t>4.1</w:t>
            </w:r>
            <w:r w:rsidRPr="008E474D">
              <w:rPr>
                <w:sz w:val="24"/>
                <w:szCs w:val="24"/>
              </w:rPr>
              <w:t xml:space="preserve"> - Д</w:t>
            </w:r>
            <w:r w:rsidRPr="008E474D">
              <w:rPr>
                <w:sz w:val="24"/>
                <w:szCs w:val="24"/>
                <w:vertAlign w:val="subscript"/>
              </w:rPr>
              <w:t>4.3</w:t>
            </w:r>
            <w:r w:rsidRPr="008E474D">
              <w:rPr>
                <w:sz w:val="24"/>
                <w:szCs w:val="24"/>
              </w:rPr>
              <w:t>)</w:t>
            </w:r>
            <w:r w:rsidR="00EE0626" w:rsidRPr="008E474D">
              <w:rPr>
                <w:sz w:val="24"/>
                <w:szCs w:val="24"/>
              </w:rPr>
              <w:t xml:space="preserve"> =50х</w:t>
            </w:r>
            <w:r w:rsidR="00FA0A43">
              <w:rPr>
                <w:sz w:val="24"/>
                <w:szCs w:val="24"/>
              </w:rPr>
              <w:t>92,9</w:t>
            </w:r>
            <w:r w:rsidR="00EE0626" w:rsidRPr="008E474D">
              <w:rPr>
                <w:sz w:val="24"/>
                <w:szCs w:val="24"/>
              </w:rPr>
              <w:t>%=</w:t>
            </w:r>
            <w:r w:rsidR="00FA0A43">
              <w:rPr>
                <w:sz w:val="24"/>
                <w:szCs w:val="24"/>
              </w:rPr>
              <w:t>4</w:t>
            </w:r>
            <w:r w:rsidR="003601A1" w:rsidRPr="008E474D">
              <w:rPr>
                <w:sz w:val="24"/>
                <w:szCs w:val="24"/>
              </w:rPr>
              <w:t>6</w:t>
            </w:r>
            <w:r w:rsidR="00FA0A43">
              <w:rPr>
                <w:sz w:val="24"/>
                <w:szCs w:val="24"/>
              </w:rPr>
              <w:t>,5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Какая степень выполнения основных мероприятий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- в % к 100%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30%</w:t>
            </w:r>
          </w:p>
        </w:tc>
        <w:tc>
          <w:tcPr>
            <w:tcW w:w="680" w:type="dxa"/>
          </w:tcPr>
          <w:p w:rsidR="00E96BAA" w:rsidRPr="008E474D" w:rsidRDefault="00FA0A43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  <w:r w:rsidR="00EE0626" w:rsidRPr="008E474D">
              <w:rPr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E96BAA" w:rsidRPr="008E474D" w:rsidRDefault="00E96BAA" w:rsidP="00FA0A43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</w:t>
            </w:r>
            <w:r w:rsidRPr="008E474D">
              <w:rPr>
                <w:sz w:val="24"/>
                <w:szCs w:val="24"/>
                <w:vertAlign w:val="subscript"/>
              </w:rPr>
              <w:t>4.1</w:t>
            </w:r>
            <w:r w:rsidRPr="008E474D">
              <w:rPr>
                <w:sz w:val="24"/>
                <w:szCs w:val="24"/>
              </w:rPr>
              <w:t xml:space="preserve"> = (5 столбец x 6 столбец - расчет по строке 4.1) / 100</w:t>
            </w:r>
            <w:r w:rsidR="00EE0626" w:rsidRPr="008E474D">
              <w:rPr>
                <w:sz w:val="24"/>
                <w:szCs w:val="24"/>
              </w:rPr>
              <w:t>=2</w:t>
            </w:r>
            <w:r w:rsidR="00FA0A43">
              <w:rPr>
                <w:sz w:val="24"/>
                <w:szCs w:val="24"/>
              </w:rPr>
              <w:t>6,9</w:t>
            </w:r>
            <w:r w:rsidR="00EE0626" w:rsidRPr="008E474D">
              <w:rPr>
                <w:sz w:val="24"/>
                <w:szCs w:val="24"/>
              </w:rPr>
              <w:t>%</w:t>
            </w:r>
          </w:p>
        </w:tc>
      </w:tr>
      <w:tr w:rsidR="00E96BAA" w:rsidRPr="008E474D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4.2.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Какая степень достижения плановых значений целевых индикаторов и показателей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Определяется показатель степени достижения плановых значений целевых индикаторов и показателей муниципальной программы за год путем отношения количества целевых индикаторов и показателей, по которым достигнуты плановые значения, к количеству запланированных целевых индикаторов и показателей - в % к 100%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40%</w:t>
            </w:r>
          </w:p>
        </w:tc>
        <w:tc>
          <w:tcPr>
            <w:tcW w:w="680" w:type="dxa"/>
          </w:tcPr>
          <w:p w:rsidR="00E96BAA" w:rsidRPr="008E474D" w:rsidRDefault="00D00FCA" w:rsidP="003601A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91E26" w:rsidRPr="008E474D">
              <w:rPr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</w:t>
            </w:r>
            <w:r w:rsidRPr="008E474D">
              <w:rPr>
                <w:sz w:val="24"/>
                <w:szCs w:val="24"/>
                <w:vertAlign w:val="subscript"/>
              </w:rPr>
              <w:t>4.2</w:t>
            </w:r>
            <w:r w:rsidRPr="008E474D">
              <w:rPr>
                <w:sz w:val="24"/>
                <w:szCs w:val="24"/>
              </w:rPr>
              <w:t xml:space="preserve"> = (5 столбец x 6 столбец - расчет по строке 4.2) / 100</w:t>
            </w:r>
            <w:r w:rsidR="008E474D">
              <w:rPr>
                <w:sz w:val="24"/>
                <w:szCs w:val="24"/>
              </w:rPr>
              <w:t>=</w:t>
            </w:r>
          </w:p>
          <w:p w:rsidR="00E91E26" w:rsidRPr="008E474D" w:rsidRDefault="003601A1" w:rsidP="00D00FC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</w:t>
            </w:r>
            <w:r w:rsidR="00D00FCA">
              <w:rPr>
                <w:sz w:val="24"/>
                <w:szCs w:val="24"/>
              </w:rPr>
              <w:t>6</w:t>
            </w:r>
            <w:r w:rsidR="00E91E26" w:rsidRPr="008E474D">
              <w:rPr>
                <w:sz w:val="24"/>
                <w:szCs w:val="24"/>
              </w:rPr>
              <w:t>%</w:t>
            </w:r>
          </w:p>
        </w:tc>
      </w:tr>
      <w:tr w:rsidR="00E96BAA" w:rsidRPr="00E25643" w:rsidTr="00EE0626">
        <w:tc>
          <w:tcPr>
            <w:tcW w:w="500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4.3.</w:t>
            </w:r>
          </w:p>
        </w:tc>
        <w:tc>
          <w:tcPr>
            <w:tcW w:w="175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Как эффективно расходовались средства, предусмотренные для финансировани</w:t>
            </w:r>
            <w:r w:rsidRPr="008E474D">
              <w:rPr>
                <w:sz w:val="24"/>
                <w:szCs w:val="24"/>
              </w:rPr>
              <w:lastRenderedPageBreak/>
              <w:t>я программы в целом</w:t>
            </w:r>
          </w:p>
        </w:tc>
        <w:tc>
          <w:tcPr>
            <w:tcW w:w="221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 xml:space="preserve">В случае, если по программе есть неисполненные мероприятия и недостигнутые целевые показатели, </w:t>
            </w:r>
            <w:r w:rsidRPr="008E474D">
              <w:rPr>
                <w:sz w:val="24"/>
                <w:szCs w:val="24"/>
              </w:rPr>
              <w:lastRenderedPageBreak/>
              <w:t>оценивается соотношение показателей сводной бюджетной росписи по состоянию на 31 декабря прошлого года и кассовое исполнение муниципальной программы по итогам года, в %.</w:t>
            </w:r>
          </w:p>
          <w:p w:rsidR="00E96BAA" w:rsidRPr="008E474D" w:rsidRDefault="00E96BAA" w:rsidP="00C638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В случае выполнения всех мероприятий и достижения/перевыполнения всех показателей значение по данному пункту определяется в размере 100% без учета соотношения сводной бюджетной росписи и кассового исполнения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lastRenderedPageBreak/>
              <w:t>Отдел экономики и предпринимательства</w:t>
            </w:r>
          </w:p>
        </w:tc>
        <w:tc>
          <w:tcPr>
            <w:tcW w:w="1134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30%</w:t>
            </w:r>
          </w:p>
        </w:tc>
        <w:tc>
          <w:tcPr>
            <w:tcW w:w="680" w:type="dxa"/>
          </w:tcPr>
          <w:p w:rsidR="00E96BAA" w:rsidRPr="008E474D" w:rsidRDefault="000E2BBB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91E26" w:rsidRPr="008E474D">
              <w:rPr>
                <w:sz w:val="24"/>
                <w:szCs w:val="24"/>
              </w:rPr>
              <w:t>%</w:t>
            </w:r>
          </w:p>
        </w:tc>
        <w:tc>
          <w:tcPr>
            <w:tcW w:w="1599" w:type="dxa"/>
          </w:tcPr>
          <w:p w:rsidR="00E96BAA" w:rsidRPr="00E25643" w:rsidRDefault="00E96BAA" w:rsidP="000E2BBB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Д</w:t>
            </w:r>
            <w:r w:rsidRPr="008E474D">
              <w:rPr>
                <w:sz w:val="24"/>
                <w:szCs w:val="24"/>
                <w:vertAlign w:val="subscript"/>
              </w:rPr>
              <w:t>4.3</w:t>
            </w:r>
            <w:r w:rsidRPr="008E474D">
              <w:rPr>
                <w:sz w:val="24"/>
                <w:szCs w:val="24"/>
              </w:rPr>
              <w:t xml:space="preserve"> = (5 столбец x 6 столбец - расчет по строке 4.3) / 100</w:t>
            </w:r>
            <w:r w:rsidR="00E91E26" w:rsidRPr="008E474D">
              <w:rPr>
                <w:sz w:val="24"/>
                <w:szCs w:val="24"/>
              </w:rPr>
              <w:t xml:space="preserve">= </w:t>
            </w:r>
            <w:r w:rsidR="000E2BBB">
              <w:rPr>
                <w:sz w:val="24"/>
                <w:szCs w:val="24"/>
              </w:rPr>
              <w:t>30</w:t>
            </w:r>
            <w:r w:rsidR="00E91E26" w:rsidRPr="008E474D">
              <w:rPr>
                <w:sz w:val="24"/>
                <w:szCs w:val="24"/>
              </w:rPr>
              <w:t>%</w:t>
            </w:r>
          </w:p>
        </w:tc>
      </w:tr>
      <w:tr w:rsidR="00E96BAA" w:rsidRPr="00E25643" w:rsidTr="00EE0626">
        <w:tc>
          <w:tcPr>
            <w:tcW w:w="500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96BAA" w:rsidRPr="00E25643" w:rsidTr="00EE0626">
        <w:tc>
          <w:tcPr>
            <w:tcW w:w="4468" w:type="dxa"/>
            <w:gridSpan w:val="3"/>
          </w:tcPr>
          <w:p w:rsidR="00E96BAA" w:rsidRPr="00E25643" w:rsidRDefault="00E96BAA" w:rsidP="00D00FC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 xml:space="preserve">Результат оценки эффективности муниципальной программы за </w:t>
            </w:r>
            <w:r>
              <w:rPr>
                <w:sz w:val="24"/>
                <w:szCs w:val="24"/>
              </w:rPr>
              <w:t>202</w:t>
            </w:r>
            <w:r w:rsidR="00D00F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25643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547" w:type="dxa"/>
            <w:gridSpan w:val="4"/>
          </w:tcPr>
          <w:p w:rsidR="00E96BAA" w:rsidRPr="008E474D" w:rsidRDefault="00C63851" w:rsidP="002563A4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8E474D">
              <w:rPr>
                <w:b/>
                <w:sz w:val="24"/>
                <w:szCs w:val="24"/>
              </w:rPr>
              <w:t>Умеренно эффективна=7</w:t>
            </w:r>
            <w:r w:rsidR="00FA0A43">
              <w:rPr>
                <w:b/>
                <w:sz w:val="24"/>
                <w:szCs w:val="24"/>
              </w:rPr>
              <w:t>7,5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Итоговая рейтинговая оценка эффективности (ОЦ) определяется по следующей общей формуле: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ОЦ = К + П + У + Д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В качестве оценочного инструмента соответствия количества баллов качественной оценке используется шкала оценок, согласно которой количественное значение итоговой рейтинговой оценки эффективности муниципальной программы переводится в качественную оценку - "Эффективна", "Умеренно эффективна", "Адекватна", "Неэффективна".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Оценка эффективности реализации муниципальной программы производится ежегодно на основании годовых отчетов о ходе реализации и оценке эффективности муниципальных программ (далее - отчет), представленных ответственными исполнителями программ.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E25643">
        <w:rPr>
          <w:sz w:val="24"/>
          <w:szCs w:val="24"/>
        </w:rPr>
        <w:t>Результаты оценки эффективности муниципальных программ представляются в составе сводного годового доклада о ходе реализации и оценке эффективности муниципальных программ.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E25643">
        <w:rPr>
          <w:sz w:val="24"/>
          <w:szCs w:val="24"/>
        </w:rPr>
        <w:lastRenderedPageBreak/>
        <w:t>Соответствие баллов качественной оценке</w:t>
      </w: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9071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5953"/>
      </w:tblGrid>
      <w:tr w:rsidR="00E96BAA" w:rsidRPr="00E25643" w:rsidTr="00E96BAA">
        <w:tc>
          <w:tcPr>
            <w:tcW w:w="141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Диапазон баллов</w:t>
            </w:r>
          </w:p>
        </w:tc>
        <w:tc>
          <w:tcPr>
            <w:tcW w:w="1701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Итоговая оценка программы</w:t>
            </w:r>
          </w:p>
        </w:tc>
        <w:tc>
          <w:tcPr>
            <w:tcW w:w="5953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Вывод</w:t>
            </w:r>
          </w:p>
        </w:tc>
      </w:tr>
      <w:tr w:rsidR="00E96BAA" w:rsidRPr="00E25643" w:rsidTr="00E96BAA">
        <w:tc>
          <w:tcPr>
            <w:tcW w:w="141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85 - 100</w:t>
            </w:r>
          </w:p>
        </w:tc>
        <w:tc>
          <w:tcPr>
            <w:tcW w:w="170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Эффективна</w:t>
            </w:r>
          </w:p>
        </w:tc>
        <w:tc>
          <w:tcPr>
            <w:tcW w:w="5953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E474D">
              <w:rPr>
                <w:sz w:val="24"/>
                <w:szCs w:val="24"/>
              </w:rPr>
              <w:t>Цели и приоритеты по программе расставлены верно, механизмы и инструменты управления программой привели к достижению запланированных результатов</w:t>
            </w:r>
          </w:p>
        </w:tc>
      </w:tr>
      <w:tr w:rsidR="00E96BAA" w:rsidRPr="00E25643" w:rsidTr="00E96BAA">
        <w:tc>
          <w:tcPr>
            <w:tcW w:w="1417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8E474D">
              <w:rPr>
                <w:b/>
                <w:sz w:val="24"/>
                <w:szCs w:val="24"/>
              </w:rPr>
              <w:t>70 - 84,99</w:t>
            </w:r>
          </w:p>
        </w:tc>
        <w:tc>
          <w:tcPr>
            <w:tcW w:w="1701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8E474D">
              <w:rPr>
                <w:b/>
                <w:sz w:val="24"/>
                <w:szCs w:val="24"/>
              </w:rPr>
              <w:t>Умеренно эффективна</w:t>
            </w:r>
          </w:p>
        </w:tc>
        <w:tc>
          <w:tcPr>
            <w:tcW w:w="5953" w:type="dxa"/>
          </w:tcPr>
          <w:p w:rsidR="00E96BAA" w:rsidRPr="008E474D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E474D">
              <w:rPr>
                <w:b/>
                <w:sz w:val="24"/>
                <w:szCs w:val="24"/>
              </w:rPr>
              <w:t>В целом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достижению ее цели, чтобы достичь более высоких результатов с учетом результатов оценки качества формирования и эффективности реализации программы и динамики изменений их оценки по сравнению с предыдущим годом</w:t>
            </w:r>
          </w:p>
        </w:tc>
      </w:tr>
      <w:tr w:rsidR="00E96BAA" w:rsidRPr="00E25643" w:rsidTr="00E96BAA">
        <w:tc>
          <w:tcPr>
            <w:tcW w:w="141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50 - 69,99</w:t>
            </w:r>
          </w:p>
        </w:tc>
        <w:tc>
          <w:tcPr>
            <w:tcW w:w="1701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Адекватна</w:t>
            </w:r>
          </w:p>
        </w:tc>
        <w:tc>
          <w:tcPr>
            <w:tcW w:w="5953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По программе наблюдается "информационный разрыв" между первичными элементами (целью, задачами, мероприятиями, индикаторами), также для достижения лучших результатов необходимо пересмотреть механизмы и инструменты по достижению цели, а также провести мероприятия, направленные на повышение качества формирования и эффективности реализации программы с учетом результатов и динамики изменений их оценки по сравнению с предыдущим годом</w:t>
            </w:r>
          </w:p>
        </w:tc>
      </w:tr>
      <w:tr w:rsidR="00E96BAA" w:rsidRPr="00E25643" w:rsidTr="00E96BAA">
        <w:tc>
          <w:tcPr>
            <w:tcW w:w="141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0 - 49,99</w:t>
            </w:r>
          </w:p>
        </w:tc>
        <w:tc>
          <w:tcPr>
            <w:tcW w:w="1701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Неэффективна</w:t>
            </w:r>
          </w:p>
        </w:tc>
        <w:tc>
          <w:tcPr>
            <w:tcW w:w="5953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Программа не смогла достичь запланированных результатов из-за слабости программы, выявленной в результате оценки качества формирования и эффективности реализации программы и динамики изменений их оценки по сравнению с предыдущим годом, и требует пересмотра в части структуры и объемов ее финансирования</w:t>
            </w:r>
          </w:p>
        </w:tc>
      </w:tr>
      <w:tr w:rsidR="00E96BAA" w:rsidRPr="00E25643" w:rsidTr="00E96BAA">
        <w:tc>
          <w:tcPr>
            <w:tcW w:w="1417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Результаты отсутствуют</w:t>
            </w:r>
          </w:p>
        </w:tc>
        <w:tc>
          <w:tcPr>
            <w:tcW w:w="1701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Результаты не проявлены</w:t>
            </w:r>
          </w:p>
        </w:tc>
        <w:tc>
          <w:tcPr>
            <w:tcW w:w="5953" w:type="dxa"/>
          </w:tcPr>
          <w:p w:rsidR="00E96BAA" w:rsidRPr="00E25643" w:rsidRDefault="00E96BAA" w:rsidP="00EE06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E25643">
              <w:rPr>
                <w:sz w:val="24"/>
                <w:szCs w:val="24"/>
              </w:rPr>
              <w:t>В результате оценки выявлена ошибка репрезентативности, недостаточный объем данных не позволяет анализировать программу в качестве рейтинговой структуры и требуется анализ перечня муниципальных программ в части необходимости данной программы и пересмотр объемов ее финансирования</w:t>
            </w:r>
          </w:p>
        </w:tc>
      </w:tr>
    </w:tbl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E25643" w:rsidRDefault="00E96BAA" w:rsidP="00E96BAA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p w:rsidR="00E96BAA" w:rsidRPr="006376A0" w:rsidRDefault="00E96BAA" w:rsidP="00E96BAA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:rsidR="00E96BAA" w:rsidRPr="00E25643" w:rsidRDefault="00E96BAA" w:rsidP="003000FF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</w:p>
    <w:sectPr w:rsidR="00E96BAA" w:rsidRPr="00E25643" w:rsidSect="00EE0626">
      <w:pgSz w:w="11906" w:h="16838"/>
      <w:pgMar w:top="851" w:right="170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4"/>
    <w:rsid w:val="00010C2C"/>
    <w:rsid w:val="00056AD1"/>
    <w:rsid w:val="000911DF"/>
    <w:rsid w:val="000E2BBB"/>
    <w:rsid w:val="000F301D"/>
    <w:rsid w:val="000F3834"/>
    <w:rsid w:val="00136AB2"/>
    <w:rsid w:val="00164B71"/>
    <w:rsid w:val="001846A7"/>
    <w:rsid w:val="001A47F2"/>
    <w:rsid w:val="001A7AD6"/>
    <w:rsid w:val="001B43F2"/>
    <w:rsid w:val="001C4CBA"/>
    <w:rsid w:val="001C7A23"/>
    <w:rsid w:val="002563A4"/>
    <w:rsid w:val="002D1E4F"/>
    <w:rsid w:val="002F1CDE"/>
    <w:rsid w:val="003000FF"/>
    <w:rsid w:val="00312E7C"/>
    <w:rsid w:val="003263C3"/>
    <w:rsid w:val="003601A1"/>
    <w:rsid w:val="00382E57"/>
    <w:rsid w:val="003E1E2E"/>
    <w:rsid w:val="00402650"/>
    <w:rsid w:val="0042578D"/>
    <w:rsid w:val="00427DD5"/>
    <w:rsid w:val="00491842"/>
    <w:rsid w:val="004A216A"/>
    <w:rsid w:val="004A39CA"/>
    <w:rsid w:val="004A5B1C"/>
    <w:rsid w:val="005104E2"/>
    <w:rsid w:val="0053351F"/>
    <w:rsid w:val="00581CBC"/>
    <w:rsid w:val="005F37F6"/>
    <w:rsid w:val="0060737B"/>
    <w:rsid w:val="00634A93"/>
    <w:rsid w:val="00637BD0"/>
    <w:rsid w:val="00657A38"/>
    <w:rsid w:val="0067631A"/>
    <w:rsid w:val="00695F16"/>
    <w:rsid w:val="006A2D13"/>
    <w:rsid w:val="006A7899"/>
    <w:rsid w:val="006E29A9"/>
    <w:rsid w:val="00731771"/>
    <w:rsid w:val="007776FE"/>
    <w:rsid w:val="007850AD"/>
    <w:rsid w:val="007D2ED8"/>
    <w:rsid w:val="007D4764"/>
    <w:rsid w:val="008007B6"/>
    <w:rsid w:val="00833314"/>
    <w:rsid w:val="0084067D"/>
    <w:rsid w:val="008A0293"/>
    <w:rsid w:val="008A164F"/>
    <w:rsid w:val="008B1592"/>
    <w:rsid w:val="008E474D"/>
    <w:rsid w:val="00907993"/>
    <w:rsid w:val="00910B3E"/>
    <w:rsid w:val="0091286C"/>
    <w:rsid w:val="00971C1C"/>
    <w:rsid w:val="00995F78"/>
    <w:rsid w:val="009C0B74"/>
    <w:rsid w:val="009C2271"/>
    <w:rsid w:val="009F1CF7"/>
    <w:rsid w:val="00A41EE3"/>
    <w:rsid w:val="00A706F6"/>
    <w:rsid w:val="00AA63B4"/>
    <w:rsid w:val="00AF14CB"/>
    <w:rsid w:val="00B301A0"/>
    <w:rsid w:val="00B359A3"/>
    <w:rsid w:val="00B56D9A"/>
    <w:rsid w:val="00B65CF8"/>
    <w:rsid w:val="00B85170"/>
    <w:rsid w:val="00C40FCA"/>
    <w:rsid w:val="00C63851"/>
    <w:rsid w:val="00C668BB"/>
    <w:rsid w:val="00CC3B2B"/>
    <w:rsid w:val="00CE1FA5"/>
    <w:rsid w:val="00CF56D4"/>
    <w:rsid w:val="00D00E20"/>
    <w:rsid w:val="00D00FCA"/>
    <w:rsid w:val="00D148A0"/>
    <w:rsid w:val="00D525C1"/>
    <w:rsid w:val="00DB23FC"/>
    <w:rsid w:val="00DE6981"/>
    <w:rsid w:val="00E1296A"/>
    <w:rsid w:val="00E23C99"/>
    <w:rsid w:val="00E24EAB"/>
    <w:rsid w:val="00E91E26"/>
    <w:rsid w:val="00E9521A"/>
    <w:rsid w:val="00E95A76"/>
    <w:rsid w:val="00E96BAA"/>
    <w:rsid w:val="00EE0626"/>
    <w:rsid w:val="00F33130"/>
    <w:rsid w:val="00F5717A"/>
    <w:rsid w:val="00F86636"/>
    <w:rsid w:val="00FA0A43"/>
    <w:rsid w:val="00FC7BC0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A577-2D7A-4A6B-9718-761D72B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177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E332-3E0D-44C4-871B-789344DF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34</Pages>
  <Words>6494</Words>
  <Characters>37021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2024-03-26T10:43:00Z</dcterms:created>
  <dcterms:modified xsi:type="dcterms:W3CDTF">2024-03-27T06:37:00Z</dcterms:modified>
</cp:coreProperties>
</file>