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24" w:rsidRPr="003A6A1D" w:rsidRDefault="00B86D24" w:rsidP="00B86D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74747"/>
          <w:kern w:val="36"/>
          <w:sz w:val="24"/>
          <w:szCs w:val="24"/>
          <w:lang w:eastAsia="ru-RU"/>
        </w:rPr>
      </w:pPr>
      <w:r w:rsidRPr="003A6A1D">
        <w:rPr>
          <w:rFonts w:ascii="Times New Roman" w:eastAsia="Times New Roman" w:hAnsi="Times New Roman" w:cs="Times New Roman"/>
          <w:b/>
          <w:color w:val="474747"/>
          <w:kern w:val="36"/>
          <w:sz w:val="24"/>
          <w:szCs w:val="24"/>
          <w:lang w:eastAsia="ru-RU"/>
        </w:rPr>
        <w:t>Как гражданам выписать древесину для собственных нужд</w:t>
      </w:r>
    </w:p>
    <w:p w:rsidR="004D1C85" w:rsidRDefault="00B86D24" w:rsidP="00B86D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A6A1D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br/>
      </w: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В соответствии с Лесным кодексом РФ граждане имеют право на самостоятельную заготовку древесины для личных нужд: на </w:t>
      </w:r>
      <w:r w:rsidRPr="004D1C85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строительство</w:t>
      </w:r>
      <w:r w:rsidRPr="004D1C8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дома</w:t>
      </w: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, </w:t>
      </w:r>
      <w:r w:rsidRPr="004D1C85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отопление</w:t>
      </w: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дома и хозяйственных построек, </w:t>
      </w:r>
      <w:r w:rsidRPr="004D1C85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ремонт</w:t>
      </w: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дома и хозяйственных построек.</w:t>
      </w:r>
    </w:p>
    <w:p w:rsidR="00B86D24" w:rsidRPr="003A6A1D" w:rsidRDefault="004D1C85" w:rsidP="004D1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</w:t>
      </w:r>
      <w:r w:rsidR="00B86D24"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Отпуск древесины населению для собственных нужд осуществляется в соответствии с Законом Республики Коми от 27 декабря 2006 года </w:t>
      </w:r>
      <w:r w:rsidR="00B86D24" w:rsidRPr="003A6A1D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№ 136-РЗ «О регулировании лесных отношений на территории Республики Коми»</w:t>
      </w:r>
      <w:r w:rsidR="00B86D24"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(далее – Закон РК), в соответствии с которыми установлены следующие нормы:</w:t>
      </w:r>
    </w:p>
    <w:p w:rsidR="004D1C85" w:rsidRDefault="00B86D24" w:rsidP="00B8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индивидуальное жилищное строительство - до 150 кубометров один раз в 20 лет;</w:t>
      </w:r>
    </w:p>
    <w:p w:rsidR="004D1C85" w:rsidRDefault="00B86D24" w:rsidP="00B8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капитальный ремонт жилого дома, части жилого дома, строительство и (или) капитальный ремонт хозяйственных построек - до 20 кубометров один раз в 7 лет;</w:t>
      </w:r>
    </w:p>
    <w:p w:rsidR="00B86D24" w:rsidRPr="003A6A1D" w:rsidRDefault="00B86D24" w:rsidP="00B8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текущий ремонт жилого дома, части жилого дома или хозяйственных построек – до 5 кубометров один раз в 3 года;</w:t>
      </w:r>
    </w:p>
    <w:p w:rsidR="00B86D24" w:rsidRDefault="00B86D24" w:rsidP="00B86D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- </w:t>
      </w:r>
      <w:r w:rsidRPr="002A6BD8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отопление жилых помещений, имеющих печное отопление</w:t>
      </w: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– </w:t>
      </w:r>
      <w:r w:rsidRPr="003A6A1D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>до 25 кубометров</w:t>
      </w: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один раз в год;</w:t>
      </w:r>
    </w:p>
    <w:p w:rsidR="004D1C85" w:rsidRDefault="00B86D24" w:rsidP="00196C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- отопление хозяйственных построек – до 5 кубометров один раз в год.</w:t>
      </w:r>
    </w:p>
    <w:p w:rsidR="00196CBA" w:rsidRPr="003A6A1D" w:rsidRDefault="00B86D24" w:rsidP="0019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             Порядок отпуска установлен Административным регламентом предоставления государственной услуги по заключению договоров купли-продажи лесных насаждений для собственных нужд граждан (утвержденным Указом Главы Республики Коми от 16 октября 2019 г. № 98), в соответствии с которым </w:t>
      </w:r>
      <w:r w:rsidRPr="003A6A1D">
        <w:rPr>
          <w:rFonts w:ascii="Times New Roman" w:eastAsia="Times New Roman" w:hAnsi="Times New Roman" w:cs="Times New Roman"/>
          <w:b/>
          <w:color w:val="2E2E2E"/>
          <w:sz w:val="24"/>
          <w:szCs w:val="24"/>
          <w:lang w:eastAsia="ru-RU"/>
        </w:rPr>
        <w:t xml:space="preserve">заявитель представляет в лесничество заявление </w:t>
      </w: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заключении договора купли-продажи лесных насаждений для собственных нужд граждан с указанием цели использования древесины и предполагаемого объема заготовки с при</w:t>
      </w:r>
      <w:r w:rsidR="00E47496"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ложением необходимых документов </w:t>
      </w:r>
      <w:r w:rsidR="00994116" w:rsidRPr="009941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бумажн</w:t>
      </w:r>
      <w:r w:rsidR="00E47496" w:rsidRPr="003A6A1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94116" w:rsidRPr="0099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</w:t>
      </w:r>
      <w:r w:rsidR="00E47496" w:rsidRPr="003A6A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4116" w:rsidRPr="0099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в территориальные лесничес</w:t>
      </w:r>
      <w:r w:rsidR="00E47496" w:rsidRPr="003A6A1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или в Минприроды Коми или</w:t>
      </w:r>
      <w:r w:rsidR="00994116" w:rsidRPr="0099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через портал «Государственные услуги».</w:t>
      </w:r>
      <w:r w:rsidR="00196CBA" w:rsidRPr="003A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CBA" w:rsidRPr="00994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заготовки древесины для собственных нужд необходимо отчитаться. Отчеты об использовании должны предоставляться в электронном виде через портал </w:t>
      </w:r>
      <w:proofErr w:type="spellStart"/>
      <w:r w:rsidR="00196CBA" w:rsidRPr="009941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196CBA" w:rsidRPr="0099411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затруднении в составлении таких отчётов сотрудники лесничеств могут оказать полную консультативную</w:t>
      </w:r>
      <w:r w:rsidR="00196CBA" w:rsidRPr="003A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и помочь в оформлении д</w:t>
      </w:r>
      <w:r w:rsidR="00196CBA" w:rsidRPr="009941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окумента.</w:t>
      </w:r>
      <w:r w:rsidR="00196CBA" w:rsidRPr="003A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6CBA" w:rsidRPr="00994116" w:rsidRDefault="00196CBA" w:rsidP="00196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 </w:t>
      </w:r>
      <w:r w:rsidRPr="00994116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 года вступает в силу часть 1 статьи 49 Лесного кодекса РФ, предусматривающая, что отчёт об использовании лесов формируется гражданами, юридическими лицами, осуществляющими использование лесов для заготовки древесины, с использованием федеральной государственной информационной системы лесного комплекса. При этом сведения о заготовке древесины гражданами для собственных нужд на основании договоров купли-продажи лесных насаждений будут формироваться для внесения в информационную систему уполномоченным органом, то есть лесничеством.</w:t>
      </w:r>
    </w:p>
    <w:p w:rsidR="00B86D24" w:rsidRPr="003A6A1D" w:rsidRDefault="00B86D24" w:rsidP="00196C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A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выделяемая древесина на корню подлежит оплате по ставкам, утвержденным Постановлением Правительства Республики Коми № 538 от 04.11.2020 г. «Об установлении для граждан ставок платы по договору купли-продажи лесных насаждений для собственных нужд».</w:t>
      </w:r>
    </w:p>
    <w:p w:rsidR="00B86D24" w:rsidRPr="003A6A1D" w:rsidRDefault="004A63B6" w:rsidP="004A63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3A6A1D">
        <w:rPr>
          <w:noProof/>
          <w:sz w:val="24"/>
          <w:szCs w:val="24"/>
          <w:lang w:eastAsia="ru-RU"/>
        </w:rPr>
        <w:drawing>
          <wp:inline distT="0" distB="0" distL="0" distR="0" wp14:anchorId="57D2F68F" wp14:editId="5349A1E4">
            <wp:extent cx="981075" cy="724658"/>
            <wp:effectExtent l="0" t="0" r="0" b="0"/>
            <wp:docPr id="1" name="Рисунок 1" descr="https://a.d-cd.net/7361fe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.d-cd.net/7361feas-9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D24"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Обращаем внимание, что древесина, заготовленная гражданами для собственных нужд, не может отчуждаться или переходить от одного лица к дру</w:t>
      </w:r>
      <w:r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гому иными способами: </w:t>
      </w:r>
      <w:r w:rsidR="00B86D24" w:rsidRPr="003A6A1D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передача выписанной древесины другим лицам законом запрещена. Гражданин может нанять подрядчика, который окажет ему услуги по заготовке и распиловке леса. При этом расплачиваться этой древесиной в счет оказанных услуг нельзя.</w:t>
      </w:r>
    </w:p>
    <w:p w:rsidR="003A6A1D" w:rsidRDefault="003A6A1D" w:rsidP="00B86D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</w:pPr>
    </w:p>
    <w:p w:rsidR="003A6A1D" w:rsidRDefault="00B86D24" w:rsidP="00B86D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</w:pPr>
      <w:r w:rsidRPr="00B86D24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>Источник</w:t>
      </w:r>
      <w:r w:rsidR="003A6A1D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>и</w:t>
      </w:r>
      <w:r w:rsidRPr="00B86D24"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  <w:t xml:space="preserve">: </w:t>
      </w:r>
    </w:p>
    <w:p w:rsidR="00827E69" w:rsidRPr="003A6A1D" w:rsidRDefault="009D34BC" w:rsidP="00B86D2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2E2E2E"/>
          <w:sz w:val="21"/>
          <w:szCs w:val="21"/>
          <w:lang w:eastAsia="ru-RU"/>
        </w:rPr>
      </w:pPr>
      <w:hyperlink r:id="rId5" w:history="1">
        <w:r w:rsidR="00994116" w:rsidRPr="00DF2A2F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https</w:t>
        </w:r>
        <w:r w:rsidR="00994116" w:rsidRPr="00DF2A2F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://</w:t>
        </w:r>
        <w:proofErr w:type="spellStart"/>
        <w:r w:rsidR="00994116" w:rsidRPr="00DF2A2F">
          <w:rPr>
            <w:rStyle w:val="a3"/>
            <w:rFonts w:ascii="Times New Roman" w:hAnsi="Times New Roman" w:cs="Times New Roman"/>
            <w:lang w:val="en-US"/>
          </w:rPr>
          <w:t>kortkeros</w:t>
        </w:r>
        <w:proofErr w:type="spellEnd"/>
        <w:r w:rsidR="00994116" w:rsidRPr="00DF2A2F">
          <w:rPr>
            <w:rStyle w:val="a3"/>
            <w:rFonts w:ascii="Times New Roman" w:hAnsi="Times New Roman" w:cs="Times New Roman"/>
          </w:rPr>
          <w:t>.</w:t>
        </w:r>
        <w:proofErr w:type="spellStart"/>
        <w:r w:rsidR="00994116" w:rsidRPr="00DF2A2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994116" w:rsidRPr="00DF2A2F">
          <w:rPr>
            <w:rStyle w:val="a3"/>
            <w:rFonts w:ascii="Times New Roman" w:hAnsi="Times New Roman" w:cs="Times New Roman"/>
          </w:rPr>
          <w:t>/?</w:t>
        </w:r>
        <w:r w:rsidR="00994116" w:rsidRPr="00DF2A2F">
          <w:rPr>
            <w:rStyle w:val="a3"/>
            <w:rFonts w:ascii="Times New Roman" w:hAnsi="Times New Roman" w:cs="Times New Roman"/>
            <w:lang w:val="en-US"/>
          </w:rPr>
          <w:t>mode</w:t>
        </w:r>
        <w:r w:rsidR="00994116" w:rsidRPr="00DF2A2F">
          <w:rPr>
            <w:rStyle w:val="a3"/>
            <w:rFonts w:ascii="Times New Roman" w:hAnsi="Times New Roman" w:cs="Times New Roman"/>
          </w:rPr>
          <w:t>=</w:t>
        </w:r>
        <w:r w:rsidR="00994116" w:rsidRPr="00DF2A2F">
          <w:rPr>
            <w:rStyle w:val="a3"/>
            <w:rFonts w:ascii="Times New Roman" w:hAnsi="Times New Roman" w:cs="Times New Roman"/>
            <w:lang w:val="en-US"/>
          </w:rPr>
          <w:t>new</w:t>
        </w:r>
        <w:r w:rsidR="00994116" w:rsidRPr="00DF2A2F">
          <w:rPr>
            <w:rStyle w:val="a3"/>
            <w:rFonts w:ascii="Times New Roman" w:hAnsi="Times New Roman" w:cs="Times New Roman"/>
            <w:lang w:val="en-US"/>
          </w:rPr>
          <w:t>s</w:t>
        </w:r>
        <w:r w:rsidR="00994116" w:rsidRPr="00DF2A2F">
          <w:rPr>
            <w:rStyle w:val="a3"/>
            <w:rFonts w:ascii="Times New Roman" w:hAnsi="Times New Roman" w:cs="Times New Roman"/>
          </w:rPr>
          <w:t>_</w:t>
        </w:r>
        <w:r w:rsidR="00994116" w:rsidRPr="00DF2A2F">
          <w:rPr>
            <w:rStyle w:val="a3"/>
            <w:rFonts w:ascii="Times New Roman" w:hAnsi="Times New Roman" w:cs="Times New Roman"/>
            <w:lang w:val="en-US"/>
          </w:rPr>
          <w:t>post</w:t>
        </w:r>
        <w:r w:rsidR="00994116" w:rsidRPr="00DF2A2F">
          <w:rPr>
            <w:rStyle w:val="a3"/>
            <w:rFonts w:ascii="Times New Roman" w:hAnsi="Times New Roman" w:cs="Times New Roman"/>
          </w:rPr>
          <w:t>&amp;</w:t>
        </w:r>
        <w:r w:rsidR="00994116" w:rsidRPr="00DF2A2F">
          <w:rPr>
            <w:rStyle w:val="a3"/>
            <w:rFonts w:ascii="Times New Roman" w:hAnsi="Times New Roman" w:cs="Times New Roman"/>
            <w:lang w:val="en-US"/>
          </w:rPr>
          <w:t>view</w:t>
        </w:r>
        <w:r w:rsidR="00994116" w:rsidRPr="00DF2A2F">
          <w:rPr>
            <w:rStyle w:val="a3"/>
            <w:rFonts w:ascii="Times New Roman" w:hAnsi="Times New Roman" w:cs="Times New Roman"/>
          </w:rPr>
          <w:t>=7262651</w:t>
        </w:r>
      </w:hyperlink>
    </w:p>
    <w:p w:rsidR="003A6A1D" w:rsidRPr="002A6BD8" w:rsidRDefault="002A6BD8" w:rsidP="00B86D24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hyperlink r:id="rId6" w:history="1">
        <w:r w:rsidRPr="001A5F7C">
          <w:rPr>
            <w:rStyle w:val="a3"/>
            <w:rFonts w:ascii="Times New Roman" w:hAnsi="Times New Roman" w:cs="Times New Roman"/>
            <w:lang w:val="en-US"/>
          </w:rPr>
          <w:t>https</w:t>
        </w:r>
        <w:r w:rsidRPr="001A5F7C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1A5F7C">
          <w:rPr>
            <w:rStyle w:val="a3"/>
            <w:rFonts w:ascii="Times New Roman" w:hAnsi="Times New Roman" w:cs="Times New Roman"/>
            <w:lang w:val="en-US"/>
          </w:rPr>
          <w:t>mpr</w:t>
        </w:r>
        <w:proofErr w:type="spellEnd"/>
        <w:r w:rsidRPr="001A5F7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1A5F7C">
          <w:rPr>
            <w:rStyle w:val="a3"/>
            <w:rFonts w:ascii="Times New Roman" w:hAnsi="Times New Roman" w:cs="Times New Roman"/>
            <w:lang w:val="en-US"/>
          </w:rPr>
          <w:t>r</w:t>
        </w:r>
        <w:r w:rsidRPr="001A5F7C">
          <w:rPr>
            <w:rStyle w:val="a3"/>
            <w:rFonts w:ascii="Times New Roman" w:hAnsi="Times New Roman" w:cs="Times New Roman"/>
            <w:lang w:val="en-US"/>
          </w:rPr>
          <w:t>k</w:t>
        </w:r>
        <w:r w:rsidRPr="001A5F7C">
          <w:rPr>
            <w:rStyle w:val="a3"/>
            <w:rFonts w:ascii="Times New Roman" w:hAnsi="Times New Roman" w:cs="Times New Roman"/>
            <w:lang w:val="en-US"/>
          </w:rPr>
          <w:t>omi</w:t>
        </w:r>
        <w:proofErr w:type="spellEnd"/>
        <w:r w:rsidRPr="001A5F7C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1A5F7C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1A5F7C">
          <w:rPr>
            <w:rStyle w:val="a3"/>
            <w:rFonts w:ascii="Times New Roman" w:hAnsi="Times New Roman" w:cs="Times New Roman"/>
          </w:rPr>
          <w:t>/</w:t>
        </w:r>
        <w:r w:rsidRPr="001A5F7C">
          <w:rPr>
            <w:rStyle w:val="a3"/>
            <w:rFonts w:ascii="Times New Roman" w:hAnsi="Times New Roman" w:cs="Times New Roman"/>
            <w:lang w:val="en-US"/>
          </w:rPr>
          <w:t>o</w:t>
        </w:r>
        <w:r w:rsidRPr="001A5F7C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1A5F7C">
          <w:rPr>
            <w:rStyle w:val="a3"/>
            <w:rFonts w:ascii="Times New Roman" w:hAnsi="Times New Roman" w:cs="Times New Roman"/>
            <w:lang w:val="en-US"/>
          </w:rPr>
          <w:t>zagotovke</w:t>
        </w:r>
        <w:proofErr w:type="spellEnd"/>
        <w:r w:rsidRPr="001A5F7C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1A5F7C">
          <w:rPr>
            <w:rStyle w:val="a3"/>
            <w:rFonts w:ascii="Times New Roman" w:hAnsi="Times New Roman" w:cs="Times New Roman"/>
            <w:lang w:val="en-US"/>
          </w:rPr>
          <w:t>drevesiny</w:t>
        </w:r>
        <w:proofErr w:type="spellEnd"/>
        <w:r w:rsidRPr="001A5F7C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1A5F7C">
          <w:rPr>
            <w:rStyle w:val="a3"/>
            <w:rFonts w:ascii="Times New Roman" w:hAnsi="Times New Roman" w:cs="Times New Roman"/>
            <w:lang w:val="en-US"/>
          </w:rPr>
          <w:t>dlya</w:t>
        </w:r>
        <w:proofErr w:type="spellEnd"/>
        <w:r w:rsidRPr="001A5F7C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1A5F7C">
          <w:rPr>
            <w:rStyle w:val="a3"/>
            <w:rFonts w:ascii="Times New Roman" w:hAnsi="Times New Roman" w:cs="Times New Roman"/>
            <w:lang w:val="en-US"/>
          </w:rPr>
          <w:t>sobstvennyh</w:t>
        </w:r>
        <w:proofErr w:type="spellEnd"/>
        <w:r w:rsidRPr="001A5F7C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1A5F7C">
          <w:rPr>
            <w:rStyle w:val="a3"/>
            <w:rFonts w:ascii="Times New Roman" w:hAnsi="Times New Roman" w:cs="Times New Roman"/>
            <w:lang w:val="en-US"/>
          </w:rPr>
          <w:t>nujd</w:t>
        </w:r>
        <w:proofErr w:type="spellEnd"/>
      </w:hyperlink>
    </w:p>
    <w:p w:rsidR="002A6BD8" w:rsidRDefault="002A6BD8" w:rsidP="00B86D24">
      <w:pPr>
        <w:spacing w:before="240" w:after="240" w:line="240" w:lineRule="auto"/>
        <w:jc w:val="both"/>
        <w:rPr>
          <w:rFonts w:ascii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4"/>
        <w:gridCol w:w="113"/>
        <w:gridCol w:w="4003"/>
        <w:gridCol w:w="113"/>
        <w:gridCol w:w="1764"/>
      </w:tblGrid>
      <w:tr w:rsidR="002A6BD8" w:rsidRPr="007739DE" w:rsidTr="004D1C85">
        <w:trPr>
          <w:jc w:val="center"/>
        </w:trPr>
        <w:tc>
          <w:tcPr>
            <w:tcW w:w="10627" w:type="dxa"/>
            <w:gridSpan w:val="5"/>
            <w:tcBorders>
              <w:top w:val="double" w:sz="4" w:space="0" w:color="auto"/>
            </w:tcBorders>
            <w:shd w:val="clear" w:color="auto" w:fill="FFE599"/>
          </w:tcPr>
          <w:p w:rsidR="002A6BD8" w:rsidRPr="004D1C85" w:rsidRDefault="004D1C85" w:rsidP="004D1C85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 w:rsidR="002A6BD8" w:rsidRPr="004D1C8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Республики Коми «Сысольское лесничество»</w:t>
            </w:r>
          </w:p>
          <w:p w:rsidR="002A6BD8" w:rsidRPr="004D1C85" w:rsidRDefault="002A6BD8" w:rsidP="00A81CD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168100, Республика Коми, Сысольский район, с. Визинга, ул. Советская, д.10,</w:t>
            </w:r>
          </w:p>
          <w:p w:rsidR="002A6BD8" w:rsidRPr="004D1C85" w:rsidRDefault="002A6BD8" w:rsidP="00A81CD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(8-821-31) 9-15-76,      </w:t>
            </w:r>
            <w:r w:rsidRPr="004D1C85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4D1C85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4D1C8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4D1C8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sysola</w:t>
              </w:r>
              <w:r w:rsidRPr="004D1C8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4D1C8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l</w:t>
              </w:r>
              <w:r w:rsidRPr="004D1C8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es</w:t>
              </w:r>
              <w:r w:rsidRPr="004D1C8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4D1C8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rkomi</w:t>
              </w:r>
              <w:r w:rsidRPr="004D1C8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proofErr w:type="spellStart"/>
              <w:r w:rsidRPr="004D1C85">
                <w:rPr>
                  <w:rStyle w:val="a3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D1C85">
              <w:rPr>
                <w:rStyle w:val="a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A6BD8" w:rsidRPr="0093797C" w:rsidTr="004D1C85">
        <w:trPr>
          <w:trHeight w:val="357"/>
          <w:jc w:val="center"/>
        </w:trPr>
        <w:tc>
          <w:tcPr>
            <w:tcW w:w="47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1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лесничий (главный государственный инспектор по охране леса)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Ягодин Александр Владимирович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(82131) 91576</w:t>
            </w:r>
          </w:p>
        </w:tc>
      </w:tr>
      <w:tr w:rsidR="002A6BD8" w:rsidRPr="0093797C" w:rsidTr="004D1C85">
        <w:trPr>
          <w:trHeight w:val="406"/>
          <w:jc w:val="center"/>
        </w:trPr>
        <w:tc>
          <w:tcPr>
            <w:tcW w:w="47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1C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Лесничий (старший государственный инспектор по охране леса)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Иванович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8 (82131) 91576</w:t>
            </w:r>
          </w:p>
        </w:tc>
      </w:tr>
      <w:tr w:rsidR="002A6BD8" w:rsidRPr="0093797C" w:rsidTr="004D1C85">
        <w:trPr>
          <w:trHeight w:val="425"/>
          <w:jc w:val="center"/>
        </w:trPr>
        <w:tc>
          <w:tcPr>
            <w:tcW w:w="47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1C85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Мишина Светлана Егоровна</w:t>
            </w:r>
          </w:p>
        </w:tc>
        <w:tc>
          <w:tcPr>
            <w:tcW w:w="17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8 (82131) 95160</w:t>
            </w:r>
          </w:p>
        </w:tc>
      </w:tr>
      <w:tr w:rsidR="002A6BD8" w:rsidRPr="0093797C" w:rsidTr="004D1C85">
        <w:trPr>
          <w:trHeight w:val="425"/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Визингское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</w:p>
        </w:tc>
      </w:tr>
      <w:tr w:rsidR="002A6BD8" w:rsidRPr="00633B65" w:rsidTr="004D1C85">
        <w:trPr>
          <w:jc w:val="center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169100, Сысольский район, с. Визинга, ул.  Советская д.10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Костромин Василий Александрович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8(82131) 91819</w:t>
            </w:r>
          </w:p>
        </w:tc>
      </w:tr>
      <w:tr w:rsidR="002A6BD8" w:rsidRPr="00633B65" w:rsidTr="004D1C85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Куратовское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</w:p>
        </w:tc>
      </w:tr>
      <w:tr w:rsidR="002A6BD8" w:rsidRPr="00633B65" w:rsidTr="004D1C85">
        <w:trPr>
          <w:jc w:val="center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168102, Сысольский район, с. Куратово, </w:t>
            </w:r>
          </w:p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Гориновцы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д.13а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Митюнин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8(82131)94127</w:t>
            </w:r>
          </w:p>
        </w:tc>
      </w:tr>
      <w:tr w:rsidR="002A6BD8" w:rsidRPr="00633B65" w:rsidTr="004D1C85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Исаневское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</w:p>
        </w:tc>
      </w:tr>
      <w:tr w:rsidR="002A6BD8" w:rsidRPr="00633B65" w:rsidTr="004D1C85">
        <w:trPr>
          <w:jc w:val="center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168110, Сысольский район, с. Межадор, </w:t>
            </w:r>
          </w:p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Шорсай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д.35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Пунегов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8(82131)97146</w:t>
            </w:r>
          </w:p>
        </w:tc>
      </w:tr>
      <w:tr w:rsidR="002A6BD8" w:rsidRPr="00633B65" w:rsidTr="004D1C85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Чухлэмское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</w:p>
        </w:tc>
      </w:tr>
      <w:tr w:rsidR="002A6BD8" w:rsidRPr="00633B65" w:rsidTr="004D1C85">
        <w:trPr>
          <w:jc w:val="center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168111, Сысольский район, с. </w:t>
            </w: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Чухлэм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Ягдор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, д. 6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Пунегова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8(82131)96230</w:t>
            </w:r>
          </w:p>
        </w:tc>
      </w:tr>
      <w:tr w:rsidR="002A6BD8" w:rsidRPr="00633B65" w:rsidTr="004D1C85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Пыелдинское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</w:p>
        </w:tc>
      </w:tr>
      <w:tr w:rsidR="002A6BD8" w:rsidRPr="00633B65" w:rsidTr="004D1C85">
        <w:trPr>
          <w:jc w:val="center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168120, Сысольский район, п. Пыелдино, д. </w:t>
            </w: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Кузивансикт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Пальшин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Михайлович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8(82131)93219</w:t>
            </w:r>
          </w:p>
        </w:tc>
      </w:tr>
      <w:tr w:rsidR="002A6BD8" w:rsidRPr="00633B65" w:rsidTr="004D1C85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Копсинское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</w:p>
        </w:tc>
      </w:tr>
      <w:tr w:rsidR="002A6BD8" w:rsidRPr="00633B65" w:rsidTr="004D1C85">
        <w:trPr>
          <w:jc w:val="center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168116, Сысольский район,</w:t>
            </w:r>
          </w:p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п. Первомайский, ул. Набережная д. 23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Давыдов Михаил Иванович</w:t>
            </w:r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8(82131)98250</w:t>
            </w:r>
          </w:p>
        </w:tc>
      </w:tr>
      <w:tr w:rsidR="002A6BD8" w:rsidRPr="00633B65" w:rsidTr="004D1C85">
        <w:trPr>
          <w:jc w:val="center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Заозерское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участковое лесничество</w:t>
            </w:r>
          </w:p>
        </w:tc>
      </w:tr>
      <w:tr w:rsidR="002A6BD8" w:rsidRPr="00633B65" w:rsidTr="004D1C85">
        <w:trPr>
          <w:jc w:val="center"/>
        </w:trPr>
        <w:tc>
          <w:tcPr>
            <w:tcW w:w="4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168122, Сысольский район, п. Заозерье, ул. Лесная д. 14</w:t>
            </w:r>
          </w:p>
        </w:tc>
        <w:tc>
          <w:tcPr>
            <w:tcW w:w="41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Габитов</w:t>
            </w:r>
            <w:proofErr w:type="spellEnd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87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6BD8" w:rsidRPr="004D1C85" w:rsidRDefault="002A6BD8" w:rsidP="00A8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85">
              <w:rPr>
                <w:rFonts w:ascii="Times New Roman" w:hAnsi="Times New Roman" w:cs="Times New Roman"/>
                <w:sz w:val="24"/>
                <w:szCs w:val="24"/>
              </w:rPr>
              <w:t>8(82131)96821</w:t>
            </w:r>
          </w:p>
        </w:tc>
      </w:tr>
    </w:tbl>
    <w:p w:rsidR="002A6BD8" w:rsidRPr="002A6BD8" w:rsidRDefault="002A6BD8" w:rsidP="00B86D24">
      <w:pPr>
        <w:spacing w:before="240" w:after="24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A6BD8" w:rsidRPr="002A6BD8" w:rsidSect="003A6A1D">
      <w:pgSz w:w="11906" w:h="16838"/>
      <w:pgMar w:top="851" w:right="850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4"/>
    <w:rsid w:val="00196CBA"/>
    <w:rsid w:val="002A6BD8"/>
    <w:rsid w:val="003A6A1D"/>
    <w:rsid w:val="004A63B6"/>
    <w:rsid w:val="004D1C85"/>
    <w:rsid w:val="00827E69"/>
    <w:rsid w:val="00994116"/>
    <w:rsid w:val="009D34BC"/>
    <w:rsid w:val="00B86D24"/>
    <w:rsid w:val="00E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8A3C"/>
  <w15:chartTrackingRefBased/>
  <w15:docId w15:val="{03FA72DB-9AAF-4D17-A2E2-2373B5BC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D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D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B86D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A6B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ysola@les.rkom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r.rkomi.ru/o-zagotovke-drevesiny-dlya-sobstvennyh-nujd" TargetMode="External"/><Relationship Id="rId5" Type="http://schemas.openxmlformats.org/officeDocument/2006/relationships/hyperlink" Target="https://kortkeros.ru/?mode=news_post&amp;view=726265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3</cp:revision>
  <dcterms:created xsi:type="dcterms:W3CDTF">2022-12-19T07:28:00Z</dcterms:created>
  <dcterms:modified xsi:type="dcterms:W3CDTF">2022-12-20T10:44:00Z</dcterms:modified>
</cp:coreProperties>
</file>