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FC" w:rsidRPr="000548A8" w:rsidRDefault="00947903" w:rsidP="00054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26 июня</w:t>
      </w:r>
      <w:r w:rsidR="000548A8" w:rsidRPr="000548A8">
        <w:rPr>
          <w:rFonts w:ascii="Times New Roman" w:hAnsi="Times New Roman" w:cs="Times New Roman"/>
          <w:b/>
          <w:sz w:val="28"/>
          <w:szCs w:val="28"/>
        </w:rPr>
        <w:t xml:space="preserve"> состоялось плановое заседание антитеррористической комиссии муниципального района «Сысольский»</w:t>
      </w:r>
    </w:p>
    <w:p w:rsidR="000548A8" w:rsidRPr="000548A8" w:rsidRDefault="00947903" w:rsidP="002D1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июня</w:t>
      </w:r>
      <w:r w:rsidR="000548A8" w:rsidRPr="000548A8">
        <w:rPr>
          <w:rFonts w:ascii="Times New Roman" w:hAnsi="Times New Roman" w:cs="Times New Roman"/>
          <w:sz w:val="28"/>
          <w:szCs w:val="28"/>
        </w:rPr>
        <w:t xml:space="preserve"> 202</w:t>
      </w:r>
      <w:r w:rsidR="002D1D10">
        <w:rPr>
          <w:rFonts w:ascii="Times New Roman" w:hAnsi="Times New Roman" w:cs="Times New Roman"/>
          <w:sz w:val="28"/>
          <w:szCs w:val="28"/>
        </w:rPr>
        <w:t>5</w:t>
      </w:r>
      <w:r w:rsidR="000548A8" w:rsidRPr="000548A8">
        <w:rPr>
          <w:rFonts w:ascii="Times New Roman" w:hAnsi="Times New Roman" w:cs="Times New Roman"/>
          <w:sz w:val="28"/>
          <w:szCs w:val="28"/>
        </w:rPr>
        <w:t xml:space="preserve"> года состоялось плановое заседание </w:t>
      </w:r>
      <w:r w:rsidR="000548A8">
        <w:rPr>
          <w:rFonts w:ascii="Times New Roman" w:hAnsi="Times New Roman" w:cs="Times New Roman"/>
          <w:sz w:val="28"/>
          <w:szCs w:val="28"/>
        </w:rPr>
        <w:t>Антитеррористической комиссии муниципального района «Сысольский»</w:t>
      </w:r>
    </w:p>
    <w:p w:rsidR="000548A8" w:rsidRDefault="000548A8" w:rsidP="00F10E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8A8">
        <w:rPr>
          <w:rFonts w:ascii="Times New Roman" w:hAnsi="Times New Roman" w:cs="Times New Roman"/>
          <w:sz w:val="28"/>
          <w:szCs w:val="28"/>
        </w:rPr>
        <w:t xml:space="preserve">На </w:t>
      </w:r>
      <w:r w:rsidR="002D1D10">
        <w:rPr>
          <w:rFonts w:ascii="Times New Roman" w:hAnsi="Times New Roman" w:cs="Times New Roman"/>
          <w:sz w:val="28"/>
          <w:szCs w:val="28"/>
        </w:rPr>
        <w:t>заседании рассмотрено</w:t>
      </w:r>
      <w:r w:rsidRPr="000548A8">
        <w:rPr>
          <w:rFonts w:ascii="Times New Roman" w:hAnsi="Times New Roman" w:cs="Times New Roman"/>
          <w:sz w:val="28"/>
          <w:szCs w:val="28"/>
        </w:rPr>
        <w:t xml:space="preserve"> </w:t>
      </w:r>
      <w:r w:rsidR="002D1D10">
        <w:rPr>
          <w:rFonts w:ascii="Times New Roman" w:hAnsi="Times New Roman" w:cs="Times New Roman"/>
          <w:sz w:val="28"/>
          <w:szCs w:val="28"/>
        </w:rPr>
        <w:t>3</w:t>
      </w:r>
      <w:r w:rsidRPr="000548A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2D1D10">
        <w:rPr>
          <w:rFonts w:ascii="Times New Roman" w:hAnsi="Times New Roman" w:cs="Times New Roman"/>
          <w:sz w:val="28"/>
          <w:szCs w:val="28"/>
        </w:rPr>
        <w:t>а</w:t>
      </w:r>
      <w:r w:rsidRPr="000548A8">
        <w:rPr>
          <w:rFonts w:ascii="Times New Roman" w:hAnsi="Times New Roman" w:cs="Times New Roman"/>
          <w:sz w:val="28"/>
          <w:szCs w:val="28"/>
        </w:rPr>
        <w:t>:</w:t>
      </w:r>
    </w:p>
    <w:p w:rsidR="00695055" w:rsidRDefault="00695055" w:rsidP="006950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D10">
        <w:rPr>
          <w:rFonts w:ascii="Times New Roman" w:hAnsi="Times New Roman" w:cs="Times New Roman"/>
          <w:sz w:val="28"/>
          <w:szCs w:val="28"/>
        </w:rPr>
        <w:t xml:space="preserve">- </w:t>
      </w:r>
      <w:r w:rsidR="0014621A" w:rsidRPr="00B432C3">
        <w:rPr>
          <w:rFonts w:ascii="Times New Roman" w:hAnsi="Times New Roman" w:cs="Times New Roman"/>
          <w:sz w:val="28"/>
          <w:szCs w:val="28"/>
        </w:rPr>
        <w:t>О ходе реализации решений Антитеррористической комиссии в Республике Коми и антитеррористической комиссии МР «Сысольский»</w:t>
      </w:r>
    </w:p>
    <w:p w:rsidR="0014621A" w:rsidRPr="002D1D10" w:rsidRDefault="0014621A" w:rsidP="006950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1D10" w:rsidRDefault="002D1D10" w:rsidP="000548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заслушивании должностных лиц органов местного самоуправления, организаций и учреждений в деятельности, которых выявлены недостатки в организации работы по профилактике терроризма с учетом их компетенции</w:t>
      </w:r>
    </w:p>
    <w:p w:rsidR="0014621A" w:rsidRPr="00B432C3" w:rsidRDefault="0014621A" w:rsidP="00146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432C3">
        <w:rPr>
          <w:rFonts w:ascii="Times New Roman" w:hAnsi="Times New Roman" w:cs="Times New Roman"/>
          <w:sz w:val="28"/>
          <w:szCs w:val="28"/>
        </w:rPr>
        <w:t>О результатах реализации мероприятий Комплексного плана противодействия идеологии терроризма в Республике Коми на 2024 – 2028 годы (согласно Перечню мероприятий по реализации в Сысольском районе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432C3">
        <w:rPr>
          <w:rFonts w:ascii="Times New Roman" w:hAnsi="Times New Roman" w:cs="Times New Roman"/>
          <w:sz w:val="28"/>
          <w:szCs w:val="28"/>
        </w:rPr>
        <w:t xml:space="preserve"> году за 1 полугодие)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C70" w:rsidRDefault="00206E5D" w:rsidP="002C44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заседании были рассмотрены доклады руководителей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управлений культуры и образования, отдела</w:t>
      </w:r>
      <w:r w:rsidRPr="00206E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молодежной политике </w:t>
      </w:r>
      <w:r w:rsidRPr="00206E5D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«Сысольский» Республики Коми и </w:t>
      </w:r>
      <w:r w:rsidRPr="00206E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приглашенных лиц.      </w:t>
      </w:r>
      <w:r w:rsidR="00146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35C70" w:rsidRPr="00206E5D" w:rsidRDefault="00206E5D" w:rsidP="00206E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выступлений, поступивших предложений в ходе обсуждения, были приняты соответствующие решения, для их выполнения даны конкретные поручения.</w:t>
      </w:r>
    </w:p>
    <w:sectPr w:rsidR="00A35C70" w:rsidRPr="0020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FC"/>
    <w:rsid w:val="000548A8"/>
    <w:rsid w:val="0014621A"/>
    <w:rsid w:val="001668BA"/>
    <w:rsid w:val="00206E5D"/>
    <w:rsid w:val="002C4462"/>
    <w:rsid w:val="002D1D10"/>
    <w:rsid w:val="003F227C"/>
    <w:rsid w:val="005455C2"/>
    <w:rsid w:val="00564E44"/>
    <w:rsid w:val="00695055"/>
    <w:rsid w:val="007101FC"/>
    <w:rsid w:val="00947903"/>
    <w:rsid w:val="00A35C70"/>
    <w:rsid w:val="00B322F4"/>
    <w:rsid w:val="00F1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7D583-05A3-4CC3-B299-076EB1C3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D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Site</cp:lastModifiedBy>
  <cp:revision>2</cp:revision>
  <dcterms:created xsi:type="dcterms:W3CDTF">2025-07-02T08:42:00Z</dcterms:created>
  <dcterms:modified xsi:type="dcterms:W3CDTF">2025-07-02T08:42:00Z</dcterms:modified>
</cp:coreProperties>
</file>