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1FC" w:rsidRPr="000548A8" w:rsidRDefault="00C00DAD" w:rsidP="000548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марта</w:t>
      </w:r>
      <w:r w:rsidR="000548A8" w:rsidRPr="000548A8">
        <w:rPr>
          <w:rFonts w:ascii="Times New Roman" w:hAnsi="Times New Roman" w:cs="Times New Roman"/>
          <w:b/>
          <w:sz w:val="28"/>
          <w:szCs w:val="28"/>
        </w:rPr>
        <w:t xml:space="preserve"> состоялось плановое заседание антитеррористической комиссии муниципального района «Сысольский»</w:t>
      </w:r>
    </w:p>
    <w:p w:rsidR="000548A8" w:rsidRPr="000548A8" w:rsidRDefault="00C00DAD" w:rsidP="000548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марта</w:t>
      </w:r>
      <w:r w:rsidR="000548A8" w:rsidRPr="000548A8">
        <w:rPr>
          <w:rFonts w:ascii="Times New Roman" w:hAnsi="Times New Roman" w:cs="Times New Roman"/>
          <w:sz w:val="28"/>
          <w:szCs w:val="28"/>
        </w:rPr>
        <w:t xml:space="preserve"> 202</w:t>
      </w:r>
      <w:r w:rsidR="000548A8">
        <w:rPr>
          <w:rFonts w:ascii="Times New Roman" w:hAnsi="Times New Roman" w:cs="Times New Roman"/>
          <w:sz w:val="28"/>
          <w:szCs w:val="28"/>
        </w:rPr>
        <w:t>4</w:t>
      </w:r>
      <w:r w:rsidR="00A933A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933A8">
        <w:rPr>
          <w:rFonts w:ascii="Times New Roman" w:hAnsi="Times New Roman" w:cs="Times New Roman"/>
          <w:sz w:val="28"/>
          <w:szCs w:val="28"/>
        </w:rPr>
        <w:t xml:space="preserve">начальником МО МВД Сысольский» </w:t>
      </w:r>
      <w:r w:rsidR="008C29AD">
        <w:rPr>
          <w:rFonts w:ascii="Times New Roman" w:hAnsi="Times New Roman" w:cs="Times New Roman"/>
          <w:sz w:val="28"/>
          <w:szCs w:val="28"/>
        </w:rPr>
        <w:t>Першиным А.А.</w:t>
      </w:r>
      <w:r w:rsidR="00A933A8">
        <w:rPr>
          <w:rFonts w:ascii="Times New Roman" w:hAnsi="Times New Roman" w:cs="Times New Roman"/>
          <w:sz w:val="28"/>
          <w:szCs w:val="28"/>
        </w:rPr>
        <w:t xml:space="preserve">  </w:t>
      </w:r>
      <w:r w:rsidR="008C29AD">
        <w:rPr>
          <w:rFonts w:ascii="Times New Roman" w:hAnsi="Times New Roman" w:cs="Times New Roman"/>
          <w:sz w:val="28"/>
          <w:szCs w:val="28"/>
        </w:rPr>
        <w:t>проведено</w:t>
      </w:r>
      <w:r w:rsidR="000548A8" w:rsidRPr="000548A8">
        <w:rPr>
          <w:rFonts w:ascii="Times New Roman" w:hAnsi="Times New Roman" w:cs="Times New Roman"/>
          <w:sz w:val="28"/>
          <w:szCs w:val="28"/>
        </w:rPr>
        <w:t xml:space="preserve"> плановое заседание </w:t>
      </w:r>
      <w:r w:rsidR="00A933A8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0548A8">
        <w:rPr>
          <w:rFonts w:ascii="Times New Roman" w:hAnsi="Times New Roman" w:cs="Times New Roman"/>
          <w:sz w:val="28"/>
          <w:szCs w:val="28"/>
        </w:rPr>
        <w:t>нтитеррористической комиссии муниципального района «Сысольский»</w:t>
      </w:r>
      <w:r w:rsidR="00A933A8">
        <w:rPr>
          <w:rFonts w:ascii="Times New Roman" w:hAnsi="Times New Roman" w:cs="Times New Roman"/>
          <w:sz w:val="28"/>
          <w:szCs w:val="28"/>
        </w:rPr>
        <w:t>.</w:t>
      </w:r>
    </w:p>
    <w:p w:rsidR="000548A8" w:rsidRPr="000548A8" w:rsidRDefault="00A933A8" w:rsidP="000548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комиссии</w:t>
      </w:r>
      <w:r w:rsidR="000548A8" w:rsidRPr="000548A8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8C29AD">
        <w:rPr>
          <w:rFonts w:ascii="Times New Roman" w:hAnsi="Times New Roman" w:cs="Times New Roman"/>
          <w:sz w:val="28"/>
          <w:szCs w:val="28"/>
        </w:rPr>
        <w:t>5</w:t>
      </w:r>
      <w:r w:rsidR="000548A8" w:rsidRPr="000548A8">
        <w:rPr>
          <w:rFonts w:ascii="Times New Roman" w:hAnsi="Times New Roman" w:cs="Times New Roman"/>
          <w:sz w:val="28"/>
          <w:szCs w:val="28"/>
        </w:rPr>
        <w:t xml:space="preserve"> вопросов, в том числе:</w:t>
      </w:r>
    </w:p>
    <w:p w:rsidR="000548A8" w:rsidRPr="000548A8" w:rsidRDefault="000548A8" w:rsidP="000548A8">
      <w:pPr>
        <w:jc w:val="both"/>
        <w:rPr>
          <w:rFonts w:ascii="Times New Roman" w:hAnsi="Times New Roman" w:cs="Times New Roman"/>
          <w:sz w:val="28"/>
          <w:szCs w:val="28"/>
        </w:rPr>
      </w:pPr>
      <w:r w:rsidRPr="000548A8">
        <w:rPr>
          <w:rFonts w:ascii="Times New Roman" w:hAnsi="Times New Roman" w:cs="Times New Roman"/>
          <w:sz w:val="28"/>
          <w:szCs w:val="28"/>
        </w:rPr>
        <w:t>- О ходе реализации решений Антитеррористической комиссии в Республике Коми и Антитеррористической комиссии МР «Сысольский»</w:t>
      </w:r>
      <w:r w:rsidR="00A933A8">
        <w:rPr>
          <w:rFonts w:ascii="Times New Roman" w:hAnsi="Times New Roman" w:cs="Times New Roman"/>
          <w:sz w:val="28"/>
          <w:szCs w:val="28"/>
        </w:rPr>
        <w:t>;</w:t>
      </w:r>
    </w:p>
    <w:p w:rsidR="000548A8" w:rsidRPr="000548A8" w:rsidRDefault="000548A8" w:rsidP="000548A8">
      <w:pPr>
        <w:jc w:val="both"/>
        <w:rPr>
          <w:rFonts w:ascii="Times New Roman" w:hAnsi="Times New Roman" w:cs="Times New Roman"/>
          <w:sz w:val="28"/>
          <w:szCs w:val="28"/>
        </w:rPr>
      </w:pPr>
      <w:r w:rsidRPr="000548A8">
        <w:rPr>
          <w:rFonts w:ascii="Times New Roman" w:hAnsi="Times New Roman" w:cs="Times New Roman"/>
          <w:sz w:val="28"/>
          <w:szCs w:val="28"/>
        </w:rPr>
        <w:t xml:space="preserve">-  </w:t>
      </w:r>
      <w:r w:rsidR="008C29AD" w:rsidRPr="008C29AD">
        <w:rPr>
          <w:rFonts w:ascii="Times New Roman" w:hAnsi="Times New Roman" w:cs="Times New Roman"/>
          <w:sz w:val="28"/>
          <w:szCs w:val="28"/>
        </w:rPr>
        <w:t>О заслушивании должностных лиц органов местного самоуправления, организаций и учреждений в деятельности, которых выявлены недостатки в организации работы по профилактике терроризма с учетом их компетенции</w:t>
      </w:r>
      <w:r w:rsidRPr="008C29AD">
        <w:rPr>
          <w:rFonts w:ascii="Times New Roman" w:hAnsi="Times New Roman" w:cs="Times New Roman"/>
          <w:sz w:val="28"/>
          <w:szCs w:val="28"/>
        </w:rPr>
        <w:t>;</w:t>
      </w:r>
    </w:p>
    <w:p w:rsidR="000548A8" w:rsidRPr="000548A8" w:rsidRDefault="000548A8" w:rsidP="000548A8">
      <w:pPr>
        <w:jc w:val="both"/>
        <w:rPr>
          <w:rFonts w:ascii="Times New Roman" w:hAnsi="Times New Roman" w:cs="Times New Roman"/>
          <w:sz w:val="28"/>
          <w:szCs w:val="28"/>
        </w:rPr>
      </w:pPr>
      <w:r w:rsidRPr="000548A8">
        <w:rPr>
          <w:rFonts w:ascii="Times New Roman" w:hAnsi="Times New Roman" w:cs="Times New Roman"/>
          <w:sz w:val="28"/>
          <w:szCs w:val="28"/>
        </w:rPr>
        <w:t xml:space="preserve">- </w:t>
      </w:r>
      <w:r w:rsidR="008C29AD" w:rsidRPr="008C29AD">
        <w:rPr>
          <w:rFonts w:ascii="Times New Roman" w:hAnsi="Times New Roman" w:cs="Times New Roman"/>
          <w:sz w:val="28"/>
          <w:szCs w:val="28"/>
        </w:rPr>
        <w:t>О состоянии работы по реализации муниципальными учреждениями культуры мероприятий по обеспечению антитеррористической защищенности объектов, предусмотренных постановлением Правительства РФ от 11.02.2017 № 176</w:t>
      </w:r>
      <w:r w:rsidR="008C29AD">
        <w:rPr>
          <w:rFonts w:ascii="Times New Roman" w:hAnsi="Times New Roman" w:cs="Times New Roman"/>
          <w:sz w:val="28"/>
          <w:szCs w:val="28"/>
        </w:rPr>
        <w:t>;</w:t>
      </w:r>
    </w:p>
    <w:p w:rsidR="008C29AD" w:rsidRDefault="000548A8" w:rsidP="000548A8">
      <w:pPr>
        <w:jc w:val="both"/>
        <w:rPr>
          <w:rFonts w:ascii="Times New Roman" w:hAnsi="Times New Roman" w:cs="Times New Roman"/>
          <w:sz w:val="28"/>
          <w:szCs w:val="28"/>
        </w:rPr>
      </w:pPr>
      <w:r w:rsidRPr="000548A8">
        <w:rPr>
          <w:rFonts w:ascii="Times New Roman" w:hAnsi="Times New Roman" w:cs="Times New Roman"/>
          <w:sz w:val="28"/>
          <w:szCs w:val="28"/>
        </w:rPr>
        <w:t xml:space="preserve">- </w:t>
      </w:r>
      <w:r w:rsidR="008C29AD" w:rsidRPr="008C29AD">
        <w:rPr>
          <w:rFonts w:ascii="Times New Roman" w:hAnsi="Times New Roman" w:cs="Times New Roman"/>
          <w:sz w:val="28"/>
          <w:szCs w:val="28"/>
        </w:rPr>
        <w:t xml:space="preserve">О состоянии предупредительно-профилактической деятельности по локализации угроз жизни и здоровью учащихся образовательных организаций, исходящих от лиц, вынашивающих намерения на совершение резонансных преступлений </w:t>
      </w:r>
      <w:proofErr w:type="spellStart"/>
      <w:r w:rsidR="008C29AD" w:rsidRPr="008C29AD">
        <w:rPr>
          <w:rFonts w:ascii="Times New Roman" w:hAnsi="Times New Roman" w:cs="Times New Roman"/>
          <w:sz w:val="28"/>
          <w:szCs w:val="28"/>
        </w:rPr>
        <w:t>общеопасными</w:t>
      </w:r>
      <w:proofErr w:type="spellEnd"/>
      <w:r w:rsidR="008C29AD" w:rsidRPr="008C29AD">
        <w:rPr>
          <w:rFonts w:ascii="Times New Roman" w:hAnsi="Times New Roman" w:cs="Times New Roman"/>
          <w:sz w:val="28"/>
          <w:szCs w:val="28"/>
        </w:rPr>
        <w:t xml:space="preserve"> способами</w:t>
      </w:r>
      <w:r w:rsidR="008C29AD">
        <w:rPr>
          <w:rFonts w:ascii="Times New Roman" w:hAnsi="Times New Roman" w:cs="Times New Roman"/>
          <w:sz w:val="28"/>
          <w:szCs w:val="28"/>
        </w:rPr>
        <w:t>;</w:t>
      </w:r>
    </w:p>
    <w:p w:rsidR="000548A8" w:rsidRDefault="000548A8" w:rsidP="000548A8">
      <w:pPr>
        <w:jc w:val="both"/>
        <w:rPr>
          <w:rFonts w:ascii="Times New Roman" w:hAnsi="Times New Roman" w:cs="Times New Roman"/>
          <w:sz w:val="28"/>
          <w:szCs w:val="28"/>
        </w:rPr>
      </w:pPr>
      <w:r w:rsidRPr="000548A8">
        <w:rPr>
          <w:rFonts w:ascii="Times New Roman" w:hAnsi="Times New Roman" w:cs="Times New Roman"/>
          <w:sz w:val="28"/>
          <w:szCs w:val="28"/>
        </w:rPr>
        <w:t xml:space="preserve">- </w:t>
      </w:r>
      <w:r w:rsidR="008C29AD" w:rsidRPr="008C29AD">
        <w:rPr>
          <w:rFonts w:ascii="Times New Roman" w:hAnsi="Times New Roman" w:cs="Times New Roman"/>
          <w:sz w:val="28"/>
          <w:szCs w:val="28"/>
        </w:rPr>
        <w:t>Об организации выполнения мероприятий в Республике Коми Комплексного плана противодействия идеологии терроризма в Российской Федерации на 2024 – 2028 годы</w:t>
      </w:r>
      <w:r w:rsidR="00A933A8">
        <w:rPr>
          <w:rFonts w:ascii="Times New Roman" w:hAnsi="Times New Roman" w:cs="Times New Roman"/>
          <w:sz w:val="28"/>
          <w:szCs w:val="28"/>
        </w:rPr>
        <w:t>.</w:t>
      </w:r>
    </w:p>
    <w:p w:rsidR="00A933A8" w:rsidRPr="00A933A8" w:rsidRDefault="00A933A8" w:rsidP="00A933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3A8">
        <w:rPr>
          <w:rFonts w:ascii="Times New Roman" w:hAnsi="Times New Roman" w:cs="Times New Roman"/>
          <w:sz w:val="28"/>
          <w:szCs w:val="28"/>
        </w:rPr>
        <w:t>В заключении 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Pr="00A93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33A8">
        <w:rPr>
          <w:rFonts w:ascii="Times New Roman" w:hAnsi="Times New Roman" w:cs="Times New Roman"/>
          <w:sz w:val="28"/>
          <w:szCs w:val="28"/>
        </w:rPr>
        <w:t xml:space="preserve">нтитеррористической комиссии </w:t>
      </w:r>
      <w:r>
        <w:rPr>
          <w:rFonts w:ascii="Times New Roman" w:hAnsi="Times New Roman" w:cs="Times New Roman"/>
          <w:sz w:val="28"/>
          <w:szCs w:val="28"/>
        </w:rPr>
        <w:t>в МР «Сысольский»</w:t>
      </w:r>
      <w:r w:rsidRPr="00A93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Першин А.А. </w:t>
      </w:r>
      <w:r w:rsidRPr="00A933A8">
        <w:rPr>
          <w:rFonts w:ascii="Times New Roman" w:hAnsi="Times New Roman" w:cs="Times New Roman"/>
          <w:sz w:val="28"/>
          <w:szCs w:val="28"/>
        </w:rPr>
        <w:t>отметил, что в условиях современной непростой ситуации в мире и в стране необходимо усилить антитеррористическую защищенность любых объектов, в особенности тех объектов, которые посещают наибольшее количество людей.</w:t>
      </w:r>
    </w:p>
    <w:sectPr w:rsidR="00A933A8" w:rsidRPr="00A93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FC"/>
    <w:rsid w:val="000548A8"/>
    <w:rsid w:val="007101FC"/>
    <w:rsid w:val="008C29AD"/>
    <w:rsid w:val="00A933A8"/>
    <w:rsid w:val="00C0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BD0B"/>
  <w15:chartTrackingRefBased/>
  <w15:docId w15:val="{5317D583-05A3-4CC3-B299-076EB1C3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3</cp:revision>
  <dcterms:created xsi:type="dcterms:W3CDTF">2024-03-28T12:32:00Z</dcterms:created>
  <dcterms:modified xsi:type="dcterms:W3CDTF">2024-03-28T12:48:00Z</dcterms:modified>
</cp:coreProperties>
</file>