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106" w:type="dxa"/>
        <w:tblLayout w:type="fixed"/>
        <w:tblLook w:val="00A0" w:firstRow="1" w:lastRow="0" w:firstColumn="1" w:lastColumn="0" w:noHBand="0" w:noVBand="0"/>
      </w:tblPr>
      <w:tblGrid>
        <w:gridCol w:w="3792"/>
        <w:gridCol w:w="1701"/>
        <w:gridCol w:w="3651"/>
      </w:tblGrid>
      <w:tr w:rsidR="00116E4E" w:rsidRPr="00FF537A" w:rsidTr="008277E6">
        <w:trPr>
          <w:cantSplit/>
          <w:trHeight w:val="631"/>
        </w:trPr>
        <w:tc>
          <w:tcPr>
            <w:tcW w:w="3792" w:type="dxa"/>
            <w:hideMark/>
          </w:tcPr>
          <w:p w:rsidR="00116E4E" w:rsidRPr="00FF537A" w:rsidRDefault="00116E4E" w:rsidP="008277E6">
            <w:pPr>
              <w:spacing w:after="0" w:line="276" w:lineRule="auto"/>
              <w:rPr>
                <w:rFonts w:ascii="Times New Roman" w:eastAsia="Calibri" w:hAnsi="Times New Roman" w:cs="Times New Roman"/>
                <w:b/>
                <w:bCs/>
              </w:rPr>
            </w:pPr>
            <w:bookmarkStart w:id="0" w:name="_GoBack"/>
            <w:bookmarkEnd w:id="0"/>
            <w:r w:rsidRPr="00FF537A">
              <w:rPr>
                <w:rFonts w:ascii="Times New Roman" w:eastAsia="Calibri" w:hAnsi="Times New Roman" w:cs="Times New Roman"/>
                <w:b/>
                <w:bCs/>
              </w:rPr>
              <w:t>Администрация муниципального</w:t>
            </w:r>
          </w:p>
          <w:p w:rsidR="00116E4E" w:rsidRPr="00FF537A" w:rsidRDefault="00116E4E" w:rsidP="008277E6">
            <w:pPr>
              <w:spacing w:after="0" w:line="276" w:lineRule="auto"/>
              <w:jc w:val="center"/>
              <w:rPr>
                <w:rFonts w:ascii="Times New Roman" w:eastAsia="Calibri" w:hAnsi="Times New Roman" w:cs="Times New Roman"/>
                <w:b/>
                <w:bCs/>
              </w:rPr>
            </w:pPr>
            <w:r w:rsidRPr="00FF537A">
              <w:rPr>
                <w:rFonts w:ascii="Times New Roman" w:eastAsia="Calibri" w:hAnsi="Times New Roman" w:cs="Times New Roman"/>
                <w:b/>
                <w:bCs/>
              </w:rPr>
              <w:t>района   «Сысольский»</w:t>
            </w:r>
          </w:p>
        </w:tc>
        <w:tc>
          <w:tcPr>
            <w:tcW w:w="1701" w:type="dxa"/>
            <w:vMerge w:val="restart"/>
            <w:hideMark/>
          </w:tcPr>
          <w:p w:rsidR="00116E4E" w:rsidRPr="00FF537A" w:rsidRDefault="00116E4E" w:rsidP="008277E6">
            <w:pPr>
              <w:spacing w:after="0" w:line="276" w:lineRule="auto"/>
              <w:ind w:right="-108"/>
              <w:jc w:val="center"/>
              <w:rPr>
                <w:rFonts w:ascii="Times New Roman" w:eastAsia="Calibri" w:hAnsi="Times New Roman" w:cs="Times New Roman"/>
                <w:b/>
                <w:bCs/>
              </w:rPr>
            </w:pPr>
            <w:r w:rsidRPr="00FF537A">
              <w:rPr>
                <w:rFonts w:ascii="Times New Roman" w:eastAsia="Calibri" w:hAnsi="Times New Roman" w:cs="Times New Roman"/>
                <w:b/>
                <w:noProof/>
                <w:lang w:eastAsia="ru-RU"/>
              </w:rPr>
              <w:drawing>
                <wp:inline distT="0" distB="0" distL="0" distR="0" wp14:anchorId="1C27A20C" wp14:editId="3780764F">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3651" w:type="dxa"/>
            <w:hideMark/>
          </w:tcPr>
          <w:p w:rsidR="00116E4E" w:rsidRPr="00FF537A" w:rsidRDefault="00116E4E" w:rsidP="008277E6">
            <w:pPr>
              <w:keepNext/>
              <w:tabs>
                <w:tab w:val="left" w:pos="3718"/>
              </w:tabs>
              <w:spacing w:after="0" w:line="276" w:lineRule="auto"/>
              <w:ind w:right="-108"/>
              <w:jc w:val="center"/>
              <w:outlineLvl w:val="0"/>
              <w:rPr>
                <w:rFonts w:ascii="Times New Roman" w:eastAsia="Calibri" w:hAnsi="Times New Roman" w:cs="Times New Roman"/>
                <w:b/>
                <w:bCs/>
              </w:rPr>
            </w:pPr>
            <w:r w:rsidRPr="00FF537A">
              <w:rPr>
                <w:rFonts w:ascii="Times New Roman" w:eastAsia="Calibri" w:hAnsi="Times New Roman" w:cs="Times New Roman"/>
                <w:b/>
                <w:bCs/>
              </w:rPr>
              <w:t>«</w:t>
            </w:r>
            <w:proofErr w:type="gramStart"/>
            <w:r w:rsidRPr="00FF537A">
              <w:rPr>
                <w:rFonts w:ascii="Times New Roman" w:eastAsia="Calibri" w:hAnsi="Times New Roman" w:cs="Times New Roman"/>
                <w:b/>
                <w:bCs/>
              </w:rPr>
              <w:t>Сыктыв»  муниципальн</w:t>
            </w:r>
            <w:proofErr w:type="gramEnd"/>
            <w:r w:rsidRPr="00FF537A">
              <w:rPr>
                <w:rFonts w:ascii="Times New Roman" w:eastAsia="Calibri" w:hAnsi="Times New Roman" w:cs="Times New Roman"/>
                <w:b/>
                <w:bCs/>
              </w:rPr>
              <w:t>öй</w:t>
            </w:r>
          </w:p>
          <w:p w:rsidR="00116E4E" w:rsidRPr="00FF537A" w:rsidRDefault="00116E4E" w:rsidP="008277E6">
            <w:pPr>
              <w:keepNext/>
              <w:spacing w:after="0" w:line="276" w:lineRule="auto"/>
              <w:ind w:right="-108"/>
              <w:jc w:val="center"/>
              <w:outlineLvl w:val="0"/>
              <w:rPr>
                <w:rFonts w:ascii="Times New Roman" w:eastAsia="Calibri" w:hAnsi="Times New Roman" w:cs="Times New Roman"/>
                <w:b/>
                <w:bCs/>
              </w:rPr>
            </w:pPr>
            <w:r w:rsidRPr="00FF537A">
              <w:rPr>
                <w:rFonts w:ascii="Times New Roman" w:eastAsia="Calibri" w:hAnsi="Times New Roman" w:cs="Times New Roman"/>
                <w:b/>
                <w:bCs/>
              </w:rPr>
              <w:t>районса  администрация</w:t>
            </w:r>
          </w:p>
        </w:tc>
      </w:tr>
      <w:tr w:rsidR="00116E4E" w:rsidRPr="00FF537A" w:rsidTr="008277E6">
        <w:trPr>
          <w:cantSplit/>
          <w:trHeight w:val="77"/>
        </w:trPr>
        <w:tc>
          <w:tcPr>
            <w:tcW w:w="3792" w:type="dxa"/>
          </w:tcPr>
          <w:p w:rsidR="00116E4E" w:rsidRPr="00FF537A" w:rsidRDefault="00116E4E" w:rsidP="008277E6">
            <w:pPr>
              <w:spacing w:after="0" w:line="276" w:lineRule="auto"/>
              <w:ind w:firstLine="284"/>
              <w:jc w:val="center"/>
              <w:rPr>
                <w:rFonts w:ascii="Times New Roman" w:eastAsia="Calibri" w:hAnsi="Times New Roman" w:cs="Times New Roman"/>
              </w:rPr>
            </w:pPr>
          </w:p>
        </w:tc>
        <w:tc>
          <w:tcPr>
            <w:tcW w:w="1701" w:type="dxa"/>
            <w:vMerge/>
            <w:vAlign w:val="center"/>
            <w:hideMark/>
          </w:tcPr>
          <w:p w:rsidR="00116E4E" w:rsidRPr="00FF537A" w:rsidRDefault="00116E4E" w:rsidP="008277E6">
            <w:pPr>
              <w:spacing w:after="0" w:line="256" w:lineRule="auto"/>
              <w:rPr>
                <w:rFonts w:ascii="Times New Roman" w:eastAsia="Calibri" w:hAnsi="Times New Roman" w:cs="Times New Roman"/>
                <w:b/>
                <w:bCs/>
              </w:rPr>
            </w:pPr>
          </w:p>
        </w:tc>
        <w:tc>
          <w:tcPr>
            <w:tcW w:w="3651" w:type="dxa"/>
          </w:tcPr>
          <w:p w:rsidR="00116E4E" w:rsidRPr="00FF537A" w:rsidRDefault="00116E4E" w:rsidP="008277E6">
            <w:pPr>
              <w:spacing w:after="0" w:line="276" w:lineRule="auto"/>
              <w:ind w:firstLine="284"/>
              <w:jc w:val="center"/>
              <w:rPr>
                <w:rFonts w:ascii="Times New Roman" w:eastAsia="Calibri" w:hAnsi="Times New Roman" w:cs="Times New Roman"/>
                <w:b/>
                <w:bCs/>
              </w:rPr>
            </w:pPr>
          </w:p>
        </w:tc>
      </w:tr>
    </w:tbl>
    <w:p w:rsidR="00116E4E" w:rsidRPr="00FF537A" w:rsidRDefault="00116E4E" w:rsidP="00116E4E">
      <w:pPr>
        <w:spacing w:after="0" w:line="240" w:lineRule="auto"/>
        <w:ind w:hanging="284"/>
        <w:jc w:val="center"/>
        <w:rPr>
          <w:rFonts w:ascii="Times New Roman" w:eastAsia="Calibri" w:hAnsi="Times New Roman" w:cs="Times New Roman"/>
          <w:b/>
          <w:bCs/>
          <w:sz w:val="32"/>
          <w:szCs w:val="32"/>
        </w:rPr>
      </w:pPr>
    </w:p>
    <w:p w:rsidR="00116E4E" w:rsidRPr="00FF537A" w:rsidRDefault="00116E4E" w:rsidP="00116E4E">
      <w:pPr>
        <w:spacing w:after="0" w:line="240" w:lineRule="auto"/>
        <w:ind w:hanging="284"/>
        <w:jc w:val="center"/>
        <w:rPr>
          <w:rFonts w:ascii="Times New Roman" w:eastAsia="Calibri" w:hAnsi="Times New Roman" w:cs="Times New Roman"/>
          <w:b/>
          <w:bCs/>
          <w:sz w:val="32"/>
          <w:szCs w:val="32"/>
        </w:rPr>
      </w:pPr>
      <w:r w:rsidRPr="00FF537A">
        <w:rPr>
          <w:rFonts w:ascii="Times New Roman" w:eastAsia="Calibri" w:hAnsi="Times New Roman" w:cs="Times New Roman"/>
          <w:b/>
          <w:bCs/>
          <w:sz w:val="32"/>
          <w:szCs w:val="32"/>
        </w:rPr>
        <w:t>ПОСТАНОВЛЕНИЕ</w:t>
      </w:r>
    </w:p>
    <w:p w:rsidR="00116E4E" w:rsidRPr="00FF537A" w:rsidRDefault="00116E4E" w:rsidP="00116E4E">
      <w:pPr>
        <w:spacing w:after="0" w:line="240" w:lineRule="auto"/>
        <w:ind w:hanging="284"/>
        <w:jc w:val="center"/>
        <w:rPr>
          <w:rFonts w:ascii="Times New Roman" w:eastAsia="Calibri" w:hAnsi="Times New Roman" w:cs="Times New Roman"/>
          <w:b/>
          <w:bCs/>
          <w:sz w:val="32"/>
          <w:szCs w:val="32"/>
        </w:rPr>
      </w:pPr>
      <w:r w:rsidRPr="00FF537A">
        <w:rPr>
          <w:rFonts w:ascii="Times New Roman" w:eastAsia="Calibri" w:hAnsi="Times New Roman" w:cs="Times New Roman"/>
          <w:b/>
          <w:bCs/>
          <w:sz w:val="32"/>
          <w:szCs w:val="32"/>
        </w:rPr>
        <w:t>ШУÖМ</w:t>
      </w:r>
    </w:p>
    <w:p w:rsidR="00116E4E" w:rsidRPr="00FF537A" w:rsidRDefault="00116E4E" w:rsidP="00116E4E">
      <w:pPr>
        <w:spacing w:after="0" w:line="240" w:lineRule="auto"/>
        <w:rPr>
          <w:rFonts w:ascii="Times New Roman" w:eastAsia="Calibri" w:hAnsi="Times New Roman" w:cs="Times New Roman"/>
          <w:sz w:val="20"/>
          <w:szCs w:val="20"/>
        </w:rPr>
      </w:pPr>
    </w:p>
    <w:p w:rsidR="00116E4E" w:rsidRPr="00FF537A" w:rsidRDefault="00116E4E" w:rsidP="00116E4E">
      <w:pPr>
        <w:keepNext/>
        <w:spacing w:after="0" w:line="240" w:lineRule="auto"/>
        <w:jc w:val="both"/>
        <w:outlineLvl w:val="2"/>
        <w:rPr>
          <w:rFonts w:ascii="Times New Roman" w:eastAsia="Calibri" w:hAnsi="Times New Roman" w:cs="Times New Roman"/>
          <w:sz w:val="28"/>
          <w:szCs w:val="28"/>
        </w:rPr>
      </w:pPr>
      <w:r w:rsidRPr="00FF537A">
        <w:rPr>
          <w:rFonts w:ascii="Times New Roman" w:eastAsia="Calibri" w:hAnsi="Times New Roman" w:cs="Times New Roman"/>
          <w:sz w:val="28"/>
          <w:szCs w:val="28"/>
          <w:u w:val="single"/>
        </w:rPr>
        <w:t xml:space="preserve"> </w:t>
      </w:r>
      <w:r w:rsidR="00486369">
        <w:rPr>
          <w:rFonts w:ascii="Times New Roman" w:eastAsia="Calibri" w:hAnsi="Times New Roman" w:cs="Times New Roman"/>
          <w:sz w:val="28"/>
          <w:szCs w:val="28"/>
          <w:u w:val="single"/>
        </w:rPr>
        <w:t>7</w:t>
      </w:r>
      <w:r w:rsidRPr="00FF537A">
        <w:rPr>
          <w:rFonts w:ascii="Times New Roman" w:eastAsia="Calibri" w:hAnsi="Times New Roman" w:cs="Times New Roman"/>
          <w:sz w:val="28"/>
          <w:szCs w:val="28"/>
          <w:u w:val="single"/>
        </w:rPr>
        <w:t xml:space="preserve">    </w:t>
      </w:r>
      <w:r w:rsidR="0018225B">
        <w:rPr>
          <w:rFonts w:ascii="Times New Roman" w:eastAsia="Calibri" w:hAnsi="Times New Roman" w:cs="Times New Roman"/>
          <w:sz w:val="28"/>
          <w:szCs w:val="28"/>
          <w:u w:val="single"/>
        </w:rPr>
        <w:t>июн</w:t>
      </w:r>
      <w:r w:rsidR="002246EF">
        <w:rPr>
          <w:rFonts w:ascii="Times New Roman" w:eastAsia="Calibri" w:hAnsi="Times New Roman" w:cs="Times New Roman"/>
          <w:sz w:val="28"/>
          <w:szCs w:val="28"/>
          <w:u w:val="single"/>
        </w:rPr>
        <w:t>я</w:t>
      </w:r>
      <w:r w:rsidRPr="00FF537A">
        <w:rPr>
          <w:rFonts w:ascii="Times New Roman" w:eastAsia="Calibri" w:hAnsi="Times New Roman" w:cs="Times New Roman"/>
          <w:sz w:val="28"/>
          <w:szCs w:val="28"/>
          <w:u w:val="single"/>
        </w:rPr>
        <w:t xml:space="preserve">    2024 г.  </w:t>
      </w:r>
      <w:r w:rsidRPr="00FF537A">
        <w:rPr>
          <w:rFonts w:ascii="Times New Roman" w:eastAsia="Calibri" w:hAnsi="Times New Roman" w:cs="Times New Roman"/>
          <w:sz w:val="28"/>
          <w:szCs w:val="28"/>
        </w:rPr>
        <w:tab/>
      </w:r>
      <w:r w:rsidRPr="00FF537A">
        <w:rPr>
          <w:rFonts w:ascii="Times New Roman" w:eastAsia="Calibri" w:hAnsi="Times New Roman" w:cs="Times New Roman"/>
          <w:sz w:val="28"/>
          <w:szCs w:val="28"/>
        </w:rPr>
        <w:tab/>
      </w:r>
      <w:r w:rsidRPr="00FF537A">
        <w:rPr>
          <w:rFonts w:ascii="Times New Roman" w:eastAsia="Calibri" w:hAnsi="Times New Roman" w:cs="Times New Roman"/>
          <w:sz w:val="28"/>
          <w:szCs w:val="28"/>
        </w:rPr>
        <w:tab/>
        <w:t xml:space="preserve">                  </w:t>
      </w:r>
      <w:r w:rsidR="002246EF">
        <w:rPr>
          <w:rFonts w:ascii="Times New Roman" w:eastAsia="Calibri" w:hAnsi="Times New Roman" w:cs="Times New Roman"/>
          <w:sz w:val="28"/>
          <w:szCs w:val="28"/>
        </w:rPr>
        <w:t xml:space="preserve">   </w:t>
      </w:r>
      <w:r w:rsidR="002246EF">
        <w:rPr>
          <w:rFonts w:ascii="Times New Roman" w:eastAsia="Calibri" w:hAnsi="Times New Roman" w:cs="Times New Roman"/>
          <w:sz w:val="28"/>
          <w:szCs w:val="28"/>
        </w:rPr>
        <w:tab/>
        <w:t xml:space="preserve">                         № </w:t>
      </w:r>
      <w:r w:rsidR="0018225B">
        <w:rPr>
          <w:rFonts w:ascii="Times New Roman" w:eastAsia="Calibri" w:hAnsi="Times New Roman" w:cs="Times New Roman"/>
          <w:sz w:val="28"/>
          <w:szCs w:val="28"/>
        </w:rPr>
        <w:t>6</w:t>
      </w:r>
      <w:r w:rsidRPr="00FF537A">
        <w:rPr>
          <w:rFonts w:ascii="Times New Roman" w:eastAsia="Calibri" w:hAnsi="Times New Roman" w:cs="Times New Roman"/>
          <w:sz w:val="28"/>
          <w:szCs w:val="28"/>
        </w:rPr>
        <w:t>/</w:t>
      </w:r>
      <w:r w:rsidR="0018225B">
        <w:rPr>
          <w:rFonts w:ascii="Times New Roman" w:eastAsia="Calibri" w:hAnsi="Times New Roman" w:cs="Times New Roman"/>
          <w:sz w:val="28"/>
          <w:szCs w:val="28"/>
        </w:rPr>
        <w:t>7</w:t>
      </w:r>
      <w:r w:rsidR="00486369">
        <w:rPr>
          <w:rFonts w:ascii="Times New Roman" w:eastAsia="Calibri" w:hAnsi="Times New Roman" w:cs="Times New Roman"/>
          <w:sz w:val="28"/>
          <w:szCs w:val="28"/>
        </w:rPr>
        <w:t>1</w:t>
      </w:r>
      <w:r w:rsidR="00356637">
        <w:rPr>
          <w:rFonts w:ascii="Times New Roman" w:eastAsia="Calibri" w:hAnsi="Times New Roman" w:cs="Times New Roman"/>
          <w:sz w:val="28"/>
          <w:szCs w:val="28"/>
        </w:rPr>
        <w:t>5</w:t>
      </w:r>
    </w:p>
    <w:p w:rsidR="002246EF" w:rsidRPr="00356637" w:rsidRDefault="00063F54" w:rsidP="002246EF">
      <w:pPr>
        <w:keepNext/>
        <w:spacing w:after="0" w:line="240" w:lineRule="auto"/>
        <w:outlineLvl w:val="2"/>
        <w:rPr>
          <w:rFonts w:ascii="Times New Roman" w:eastAsia="Calibri" w:hAnsi="Times New Roman" w:cs="Times New Roman"/>
          <w:sz w:val="25"/>
          <w:szCs w:val="25"/>
        </w:rPr>
      </w:pPr>
      <w:r>
        <w:rPr>
          <w:rFonts w:ascii="Times New Roman" w:eastAsia="Calibri" w:hAnsi="Times New Roman" w:cs="Times New Roman"/>
          <w:sz w:val="25"/>
          <w:szCs w:val="25"/>
        </w:rPr>
        <w:t>с.Визинга Республика Коми</w:t>
      </w:r>
    </w:p>
    <w:tbl>
      <w:tblPr>
        <w:tblW w:w="62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79"/>
      </w:tblGrid>
      <w:tr w:rsidR="00116E4E" w:rsidRPr="00FF537A" w:rsidTr="00356637">
        <w:trPr>
          <w:trHeight w:val="181"/>
        </w:trPr>
        <w:tc>
          <w:tcPr>
            <w:tcW w:w="993" w:type="dxa"/>
            <w:tcBorders>
              <w:top w:val="single" w:sz="4" w:space="0" w:color="auto"/>
              <w:left w:val="single" w:sz="4" w:space="0" w:color="auto"/>
              <w:bottom w:val="single" w:sz="4" w:space="0" w:color="auto"/>
              <w:right w:val="single" w:sz="4" w:space="0" w:color="auto"/>
            </w:tcBorders>
          </w:tcPr>
          <w:p w:rsidR="00116E4E" w:rsidRPr="00FF537A" w:rsidRDefault="00116E4E" w:rsidP="008277E6">
            <w:pPr>
              <w:spacing w:after="0" w:line="240" w:lineRule="auto"/>
              <w:jc w:val="both"/>
              <w:rPr>
                <w:rFonts w:ascii="Times New Roman" w:eastAsia="Calibri" w:hAnsi="Times New Roman" w:cs="Times New Roman"/>
                <w:sz w:val="28"/>
                <w:szCs w:val="28"/>
              </w:rPr>
            </w:pPr>
          </w:p>
        </w:tc>
        <w:tc>
          <w:tcPr>
            <w:tcW w:w="5279" w:type="dxa"/>
            <w:tcBorders>
              <w:top w:val="nil"/>
              <w:left w:val="nil"/>
              <w:bottom w:val="nil"/>
              <w:right w:val="nil"/>
            </w:tcBorders>
          </w:tcPr>
          <w:p w:rsidR="00D53132" w:rsidRPr="00356637" w:rsidRDefault="00356637" w:rsidP="00356637">
            <w:pPr>
              <w:pStyle w:val="a3"/>
              <w:jc w:val="both"/>
              <w:rPr>
                <w:rFonts w:ascii="Times New Roman" w:hAnsi="Times New Roman" w:cs="Times New Roman"/>
                <w:sz w:val="28"/>
              </w:rPr>
            </w:pPr>
            <w:r w:rsidRPr="00356637">
              <w:rPr>
                <w:rFonts w:ascii="Times New Roman" w:hAnsi="Times New Roman" w:cs="Times New Roman"/>
                <w:sz w:val="28"/>
              </w:rPr>
              <w:t>Об установлении на территориях населенных пунктов муниципального района «Сысольский» особого противопожарного режима</w:t>
            </w:r>
          </w:p>
        </w:tc>
      </w:tr>
    </w:tbl>
    <w:p w:rsidR="001B71DE" w:rsidRDefault="001B71DE" w:rsidP="00116E4E">
      <w:pPr>
        <w:widowControl w:val="0"/>
        <w:spacing w:after="0" w:line="240" w:lineRule="auto"/>
        <w:jc w:val="both"/>
        <w:rPr>
          <w:rFonts w:ascii="Times New Roman" w:eastAsia="Times New Roman" w:hAnsi="Times New Roman" w:cs="Times New Roman"/>
          <w:sz w:val="28"/>
          <w:szCs w:val="28"/>
          <w:lang w:eastAsia="ru-RU"/>
        </w:rPr>
      </w:pPr>
    </w:p>
    <w:p w:rsid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ru-RU"/>
        </w:rPr>
        <w:t>В связи с предстоящими изменениями в температурном режиме и установлением положительных климатических температур на территории Республики Коми и в целях обеспечения пожарной безопасности населенных пунктов, в соответствии со статьей 30 Федерального закона «О пожарной безопасности», пунктом 10</w:t>
      </w:r>
      <w:r w:rsidRPr="00356637">
        <w:rPr>
          <w:rFonts w:ascii="Times New Roman" w:hAnsi="Times New Roman" w:cs="Times New Roman"/>
          <w:sz w:val="28"/>
          <w:szCs w:val="28"/>
          <w:vertAlign w:val="superscript"/>
          <w:lang w:eastAsia="ru-RU"/>
        </w:rPr>
        <w:t>2</w:t>
      </w:r>
      <w:r w:rsidRPr="00356637">
        <w:rPr>
          <w:rFonts w:ascii="Times New Roman" w:hAnsi="Times New Roman" w:cs="Times New Roman"/>
          <w:sz w:val="28"/>
          <w:szCs w:val="28"/>
          <w:lang w:eastAsia="ru-RU"/>
        </w:rPr>
        <w:t xml:space="preserve"> части второй статьи 2 Закона Республики Коми «О некоторых вопросах в области пожарной безопасности на территории Республики Коми» и Правилами противопожарного режима в Российской Федерации, утвержденными постановлением Правительства Российской Федерации от 16 сентября 2020 г. № 1479, Постановления Правительства Республики Коми от 06 июня 2024 г. № 239</w:t>
      </w:r>
      <w:r w:rsidRPr="00356637">
        <w:rPr>
          <w:rFonts w:ascii="Times New Roman" w:hAnsi="Times New Roman" w:cs="Times New Roman"/>
          <w:sz w:val="28"/>
          <w:szCs w:val="28"/>
          <w:lang w:eastAsia="ja-JP"/>
        </w:rPr>
        <w:t xml:space="preserve">, </w:t>
      </w:r>
    </w:p>
    <w:p w:rsidR="00356637" w:rsidRDefault="00356637" w:rsidP="00356637">
      <w:pPr>
        <w:pStyle w:val="a3"/>
        <w:ind w:firstLine="709"/>
        <w:jc w:val="both"/>
        <w:rPr>
          <w:rFonts w:ascii="Times New Roman" w:hAnsi="Times New Roman" w:cs="Times New Roman"/>
          <w:sz w:val="28"/>
          <w:szCs w:val="28"/>
          <w:lang w:eastAsia="ja-JP"/>
        </w:rPr>
      </w:pPr>
    </w:p>
    <w:p w:rsid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администрация муниципального района «Сысольский» постановляет: </w:t>
      </w:r>
    </w:p>
    <w:p w:rsidR="00356637" w:rsidRPr="00356637" w:rsidRDefault="00356637" w:rsidP="00356637">
      <w:pPr>
        <w:pStyle w:val="a3"/>
        <w:ind w:firstLine="709"/>
        <w:jc w:val="both"/>
        <w:rPr>
          <w:rFonts w:ascii="Times New Roman" w:hAnsi="Times New Roman" w:cs="Times New Roman"/>
          <w:sz w:val="28"/>
          <w:szCs w:val="28"/>
          <w:lang w:eastAsia="ja-JP"/>
        </w:rPr>
      </w:pP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1. </w:t>
      </w:r>
      <w:r w:rsidRPr="00356637">
        <w:rPr>
          <w:rFonts w:ascii="Times New Roman" w:hAnsi="Times New Roman" w:cs="Times New Roman"/>
          <w:sz w:val="28"/>
          <w:szCs w:val="28"/>
          <w:lang w:eastAsia="ja-JP"/>
        </w:rPr>
        <w:t xml:space="preserve">Установить особый противопожарный режим на территориях населенных пунктов муниципального района «Сысольский» до особого распоряжения.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2.   </w:t>
      </w:r>
      <w:r w:rsidRPr="00356637">
        <w:rPr>
          <w:rFonts w:ascii="Times New Roman" w:hAnsi="Times New Roman" w:cs="Times New Roman"/>
          <w:sz w:val="28"/>
          <w:szCs w:val="28"/>
          <w:lang w:eastAsia="ja-JP"/>
        </w:rPr>
        <w:t xml:space="preserve">На время действия особого противопожарного режима: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2.1. </w:t>
      </w:r>
      <w:r w:rsidRPr="00356637">
        <w:rPr>
          <w:rFonts w:ascii="Times New Roman" w:hAnsi="Times New Roman" w:cs="Times New Roman"/>
          <w:sz w:val="28"/>
          <w:szCs w:val="28"/>
          <w:lang w:eastAsia="ja-JP"/>
        </w:rPr>
        <w:t xml:space="preserve">Установить дополнительные требования пожарной безопасности: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2.2. </w:t>
      </w:r>
      <w:r w:rsidRPr="00356637">
        <w:rPr>
          <w:rFonts w:ascii="Times New Roman" w:hAnsi="Times New Roman" w:cs="Times New Roman"/>
          <w:sz w:val="28"/>
          <w:szCs w:val="28"/>
          <w:lang w:eastAsia="ja-JP"/>
        </w:rPr>
        <w:t xml:space="preserve">Ввести запрет на проведение огневых работ на территориях поселений, территориях ведения гражданами садоводства или огородничества для собственных нужд (далее – территория садоводства или огородничества), землях сельскохозяйственного назначения и землях запаса, за исключением проведения аварийно-восстановительных работ;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2.3. </w:t>
      </w:r>
      <w:r w:rsidRPr="00356637">
        <w:rPr>
          <w:rFonts w:ascii="Times New Roman" w:hAnsi="Times New Roman" w:cs="Times New Roman"/>
          <w:sz w:val="28"/>
          <w:szCs w:val="28"/>
          <w:lang w:eastAsia="ja-JP"/>
        </w:rPr>
        <w:t xml:space="preserve">Руководителям объектов здравоохранения, образования, социальной защиты с круглосуточным пребыванием людей обеспечить ежедневную передачу в подразделение пожарной охраны, в районе выезда которого находится объект защиты, информации о количестве людей (пациентов), находящихся на объекте защиты (в том числе в ночное время).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2.3.1. </w:t>
      </w:r>
      <w:r w:rsidRPr="00356637">
        <w:rPr>
          <w:rFonts w:ascii="Times New Roman" w:hAnsi="Times New Roman" w:cs="Times New Roman"/>
          <w:sz w:val="28"/>
          <w:szCs w:val="28"/>
          <w:lang w:eastAsia="ja-JP"/>
        </w:rPr>
        <w:t xml:space="preserve">Бытовые электроприборы, электронагревательные и электроосветительные приборы эксплуатировать только в соответствии с инструкцией завода изготовителя;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2.3.2. </w:t>
      </w:r>
      <w:r w:rsidRPr="00356637">
        <w:rPr>
          <w:rFonts w:ascii="Times New Roman" w:hAnsi="Times New Roman" w:cs="Times New Roman"/>
          <w:sz w:val="28"/>
          <w:szCs w:val="28"/>
          <w:lang w:eastAsia="ja-JP"/>
        </w:rPr>
        <w:t xml:space="preserve">Не реже одного раза в месяц производить визуальный осмотр целостности изоляции электрических проводов, силовых кабелей электроприборов, подвесных и точечных светильников и т.п.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2.3.3.  </w:t>
      </w:r>
      <w:r w:rsidRPr="00356637">
        <w:rPr>
          <w:rFonts w:ascii="Times New Roman" w:hAnsi="Times New Roman" w:cs="Times New Roman"/>
          <w:sz w:val="28"/>
          <w:szCs w:val="28"/>
          <w:lang w:eastAsia="ja-JP"/>
        </w:rPr>
        <w:t xml:space="preserve">Запретить: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а) использование аппаратов защиты электр</w:t>
      </w:r>
      <w:r>
        <w:rPr>
          <w:rFonts w:ascii="Times New Roman" w:hAnsi="Times New Roman" w:cs="Times New Roman"/>
          <w:sz w:val="28"/>
          <w:szCs w:val="28"/>
          <w:lang w:eastAsia="ja-JP"/>
        </w:rPr>
        <w:t xml:space="preserve">ических сетей высокой мощности </w:t>
      </w:r>
      <w:r w:rsidRPr="00356637">
        <w:rPr>
          <w:rFonts w:ascii="Times New Roman" w:hAnsi="Times New Roman" w:cs="Times New Roman"/>
          <w:sz w:val="28"/>
          <w:szCs w:val="28"/>
          <w:lang w:eastAsia="ja-JP"/>
        </w:rPr>
        <w:t xml:space="preserve">(мощностью не соответствующей площади поперечного сечения проводника);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б) оставлять без присмотра включенными в электрическую сеть саморегулирующиеся греющие кабели, использующиеся для обогрева систем коммуникаций, строительных конструкций и т.д.   </w:t>
      </w:r>
    </w:p>
    <w:p w:rsidR="00356637" w:rsidRPr="00356637" w:rsidRDefault="00CD3B95"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4</w:t>
      </w:r>
      <w:r w:rsidR="001F73C8" w:rsidRPr="00356637">
        <w:rPr>
          <w:rFonts w:ascii="Times New Roman" w:hAnsi="Times New Roman" w:cs="Times New Roman"/>
          <w:sz w:val="28"/>
          <w:szCs w:val="28"/>
          <w:lang w:eastAsia="ja-JP"/>
        </w:rPr>
        <w:t xml:space="preserve">в) </w:t>
      </w:r>
      <w:r w:rsidR="001F73C8">
        <w:rPr>
          <w:rFonts w:ascii="Times New Roman" w:hAnsi="Times New Roman" w:cs="Times New Roman"/>
          <w:sz w:val="28"/>
          <w:szCs w:val="28"/>
          <w:lang w:eastAsia="ja-JP"/>
        </w:rPr>
        <w:t>перегружать</w:t>
      </w:r>
      <w:r w:rsidR="00356637" w:rsidRPr="00356637">
        <w:rPr>
          <w:rFonts w:ascii="Times New Roman" w:hAnsi="Times New Roman" w:cs="Times New Roman"/>
          <w:sz w:val="28"/>
          <w:szCs w:val="28"/>
          <w:lang w:eastAsia="ja-JP"/>
        </w:rPr>
        <w:t xml:space="preserve"> электрическую сеть, путем одновременного включения </w:t>
      </w:r>
    </w:p>
    <w:p w:rsidR="00356637" w:rsidRPr="00356637" w:rsidRDefault="00356637" w:rsidP="00356637">
      <w:pPr>
        <w:pStyle w:val="a3"/>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нескольких электропотребителей высокой мощности;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г) </w:t>
      </w:r>
      <w:r w:rsidRPr="00356637">
        <w:rPr>
          <w:rFonts w:ascii="Times New Roman" w:hAnsi="Times New Roman" w:cs="Times New Roman"/>
          <w:sz w:val="28"/>
          <w:szCs w:val="28"/>
          <w:lang w:eastAsia="ja-JP"/>
        </w:rPr>
        <w:t>применять для обогрева помещений сам</w:t>
      </w:r>
      <w:r>
        <w:rPr>
          <w:rFonts w:ascii="Times New Roman" w:hAnsi="Times New Roman" w:cs="Times New Roman"/>
          <w:sz w:val="28"/>
          <w:szCs w:val="28"/>
          <w:lang w:eastAsia="ja-JP"/>
        </w:rPr>
        <w:t xml:space="preserve">одельные электронагревательные </w:t>
      </w:r>
      <w:r w:rsidRPr="00356637">
        <w:rPr>
          <w:rFonts w:ascii="Times New Roman" w:hAnsi="Times New Roman" w:cs="Times New Roman"/>
          <w:sz w:val="28"/>
          <w:szCs w:val="28"/>
          <w:lang w:eastAsia="ja-JP"/>
        </w:rPr>
        <w:t xml:space="preserve">приборы, а также бытовые электроприборы, не предназначенные для данных целей;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д) эксплуатацию электросетей, не оборуд</w:t>
      </w:r>
      <w:r>
        <w:rPr>
          <w:rFonts w:ascii="Times New Roman" w:hAnsi="Times New Roman" w:cs="Times New Roman"/>
          <w:sz w:val="28"/>
          <w:szCs w:val="28"/>
          <w:lang w:eastAsia="ja-JP"/>
        </w:rPr>
        <w:t xml:space="preserve">ованных устройствами защитного </w:t>
      </w:r>
      <w:r w:rsidRPr="00356637">
        <w:rPr>
          <w:rFonts w:ascii="Times New Roman" w:hAnsi="Times New Roman" w:cs="Times New Roman"/>
          <w:sz w:val="28"/>
          <w:szCs w:val="28"/>
          <w:lang w:eastAsia="ja-JP"/>
        </w:rPr>
        <w:t xml:space="preserve">отключения.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2.1.4.</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Топку отопительных печей жилых помещений прекращать не менее чем за 2 часа до отхода людей ко сну.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2.1.5.</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Запретить, обогрев помещений бытовыми газовыми приборами, предназначенными для приготовления пищи.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2.1.6.</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Не реже одного раза в месяц производить визуальный осмотр целостности элементов отопительных печей (несущей кладки, дымохода, топки, запорных механизмов дверец, чугунных и иных металлических плит);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2.1.7.</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Запретить разведение костров, сжигание сухой растительности, отходов и мусора в лесах;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2.1.8.</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Запретить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2.1.9.</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Запретить использование противопожарных расстояний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и сжигания отходов и тары.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2.1.10.</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Правообладатели земельных участков, расположенных в границах населенных пунктов обязаны производить своевременную уборку мусора, сухой растительности и покос травы.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2.1.11.</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На территориях общего пользования сельских поселений,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2.1.12.</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 Зона очистки от сухой травы, веток, других горючих материалов и сухостойных деревьев </w:t>
      </w:r>
      <w:r w:rsidRPr="00356637">
        <w:rPr>
          <w:rFonts w:ascii="Times New Roman" w:hAnsi="Times New Roman" w:cs="Times New Roman"/>
          <w:sz w:val="28"/>
          <w:szCs w:val="28"/>
          <w:lang w:eastAsia="ja-JP"/>
        </w:rPr>
        <w:lastRenderedPageBreak/>
        <w:t xml:space="preserve">вокруг костра, место размещения запаса дров и огнетушащих средств должны составлять не менее 2 метров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2.1.14.</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2.1.15.</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На территории поселений,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2.1.16.</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2.1.17.</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3.</w:t>
      </w:r>
      <w:r w:rsidRPr="00356637">
        <w:rPr>
          <w:rFonts w:ascii="Times New Roman" w:eastAsia="Arial" w:hAnsi="Times New Roman" w:cs="Times New Roman"/>
          <w:sz w:val="28"/>
          <w:szCs w:val="28"/>
          <w:lang w:eastAsia="ja-JP"/>
        </w:rPr>
        <w:t xml:space="preserve"> </w:t>
      </w:r>
      <w:r w:rsidRPr="00356637">
        <w:rPr>
          <w:rFonts w:ascii="Times New Roman" w:hAnsi="Times New Roman" w:cs="Times New Roman"/>
          <w:sz w:val="28"/>
          <w:szCs w:val="28"/>
          <w:lang w:eastAsia="ja-JP"/>
        </w:rPr>
        <w:t xml:space="preserve">Граждане должны: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а) соблюдать в быту требования пожарной безопасности, а также соблюдать и поддерживать противопожарный режим;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б) выполнять меры предосторожности при пользовании газовыми приборами, предметами бытовой химии, проведении работ с легковоспламеняющимися и горючими жидкостями и другими опасными в пожарном отношении веществами, материалами и оборудованием;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в) граждане предоставляют в порядке, установленном законодательством РФ, возможность государственным инспекторам по пожарному надзору проводить обследования и проверки, принадлежащих им хозяйственных, жилых и иных помещений и строений в целях контроля за соблюдением требований пожарной безопасности.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 </w:t>
      </w:r>
      <w:r w:rsidRPr="00356637">
        <w:rPr>
          <w:rFonts w:ascii="Times New Roman" w:hAnsi="Times New Roman" w:cs="Times New Roman"/>
          <w:sz w:val="28"/>
          <w:szCs w:val="28"/>
          <w:lang w:eastAsia="ja-JP"/>
        </w:rPr>
        <w:t xml:space="preserve">Рекомендовать: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4.1. </w:t>
      </w:r>
      <w:r w:rsidRPr="00356637">
        <w:rPr>
          <w:rFonts w:ascii="Times New Roman" w:hAnsi="Times New Roman" w:cs="Times New Roman"/>
          <w:sz w:val="28"/>
          <w:szCs w:val="28"/>
          <w:lang w:eastAsia="ja-JP"/>
        </w:rPr>
        <w:t xml:space="preserve">гражданам: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а) оборудовать жилые помещения автономными пожарными извещателями;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б) принимать участие в профилактике и локализации пожаров в границах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населенных пунктов;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в)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запретить любые розжиги огня.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4.2. </w:t>
      </w:r>
      <w:r w:rsidRPr="00356637">
        <w:rPr>
          <w:rFonts w:ascii="Times New Roman" w:hAnsi="Times New Roman" w:cs="Times New Roman"/>
          <w:sz w:val="28"/>
          <w:szCs w:val="28"/>
          <w:lang w:eastAsia="ja-JP"/>
        </w:rPr>
        <w:t xml:space="preserve">Главам (руководителям) администраций сельских поселений: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4.2.1. </w:t>
      </w:r>
      <w:r w:rsidRPr="00356637">
        <w:rPr>
          <w:rFonts w:ascii="Times New Roman" w:hAnsi="Times New Roman" w:cs="Times New Roman"/>
          <w:sz w:val="28"/>
          <w:szCs w:val="28"/>
          <w:lang w:eastAsia="ja-JP"/>
        </w:rPr>
        <w:t xml:space="preserve">Обеспечить силами местного населения патрулирование населенных пунктов с первичными средствами пожаротушения, а также подготовку для возможного использования имеющейся специальной техники. </w:t>
      </w:r>
    </w:p>
    <w:p w:rsidR="00356637" w:rsidRPr="00356637" w:rsidRDefault="00356637" w:rsidP="00356637">
      <w:pPr>
        <w:pStyle w:val="a3"/>
        <w:ind w:firstLine="709"/>
        <w:jc w:val="both"/>
        <w:rPr>
          <w:rFonts w:ascii="Times New Roman" w:hAnsi="Times New Roman" w:cs="Times New Roman"/>
          <w:sz w:val="28"/>
          <w:szCs w:val="28"/>
          <w:lang w:eastAsia="ja-JP"/>
        </w:rPr>
      </w:pPr>
      <w:r w:rsidRPr="00356637">
        <w:rPr>
          <w:rFonts w:ascii="Times New Roman" w:hAnsi="Times New Roman" w:cs="Times New Roman"/>
          <w:sz w:val="28"/>
          <w:szCs w:val="28"/>
          <w:lang w:eastAsia="ja-JP"/>
        </w:rPr>
        <w:t xml:space="preserve">Привлекать в установленном порядке в помощь патрульным группам сотрудников МО МВД России «Сысольский» (по согласованию), Отдела надзорной деятельности и профилактической работы по Сысольскому району управления надзорной деятельности и профилактической работы Главного управления МЧС России по Республике Коми (далее – ОНДиПР) (по согласованию) для патрулирования, пресечения нарушения правил пожарной безопасности и привлечения нарушителей к административной ответственности.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4.2.2. </w:t>
      </w:r>
      <w:r w:rsidRPr="00356637">
        <w:rPr>
          <w:rFonts w:ascii="Times New Roman" w:hAnsi="Times New Roman" w:cs="Times New Roman"/>
          <w:sz w:val="28"/>
          <w:szCs w:val="28"/>
          <w:lang w:eastAsia="ja-JP"/>
        </w:rPr>
        <w:t xml:space="preserve">Совместно с представителями ОНДиПР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4.2.3. </w:t>
      </w:r>
      <w:r w:rsidRPr="00356637">
        <w:rPr>
          <w:rFonts w:ascii="Times New Roman" w:hAnsi="Times New Roman" w:cs="Times New Roman"/>
          <w:sz w:val="28"/>
          <w:szCs w:val="28"/>
          <w:lang w:eastAsia="ja-JP"/>
        </w:rPr>
        <w:t xml:space="preserve">Организовать информирование населения, в том числе на сходах (собраниях) граждан, об ограничении посещения лесов в условиях высокой и чрезвычайной пожарной опасности, запрете любого розжига огня, а также о необходимости наличия и приведения в готовность первичных средств тушения пожаров и противопожарного инвентаря в помещениях и строениях, находящихся в собственности (пользовании) граждан.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4.2.4. </w:t>
      </w:r>
      <w:r w:rsidRPr="00356637">
        <w:rPr>
          <w:rFonts w:ascii="Times New Roman" w:hAnsi="Times New Roman" w:cs="Times New Roman"/>
          <w:sz w:val="28"/>
          <w:szCs w:val="28"/>
          <w:lang w:eastAsia="ja-JP"/>
        </w:rPr>
        <w:t xml:space="preserve">Информировать ОНДиПР о нарушениях требований пожарной безопасности со стороны организаций и (или) населения.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4.2.5. </w:t>
      </w:r>
      <w:r w:rsidRPr="00356637">
        <w:rPr>
          <w:rFonts w:ascii="Times New Roman" w:hAnsi="Times New Roman" w:cs="Times New Roman"/>
          <w:sz w:val="28"/>
          <w:szCs w:val="28"/>
          <w:lang w:eastAsia="ja-JP"/>
        </w:rPr>
        <w:t xml:space="preserve">Проводить периодическую проверку противопожарных разрывов, уборку сухой травы, мусора на проездах, между домами и хозяйственными постройками, в том числе на полосе шириной не менее 10 метров от леса.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4.2</w:t>
      </w:r>
      <w:r w:rsidRPr="00356637">
        <w:rPr>
          <w:rFonts w:ascii="Times New Roman" w:hAnsi="Times New Roman" w:cs="Times New Roman"/>
          <w:sz w:val="28"/>
          <w:szCs w:val="28"/>
          <w:lang w:eastAsia="ja-JP"/>
        </w:rPr>
        <w:t>.</w:t>
      </w:r>
      <w:r>
        <w:rPr>
          <w:rFonts w:ascii="Times New Roman" w:hAnsi="Times New Roman" w:cs="Times New Roman"/>
          <w:sz w:val="28"/>
          <w:szCs w:val="28"/>
          <w:lang w:eastAsia="ja-JP"/>
        </w:rPr>
        <w:t>6.</w:t>
      </w:r>
      <w:r w:rsidRPr="00356637">
        <w:rPr>
          <w:rFonts w:ascii="Times New Roman" w:hAnsi="Times New Roman" w:cs="Times New Roman"/>
          <w:sz w:val="28"/>
          <w:szCs w:val="28"/>
          <w:lang w:eastAsia="ja-JP"/>
        </w:rPr>
        <w:t xml:space="preserve"> Рекомендовать руководителям Сысольского филиала АО «Коми тепловая компания», ООО «Визинга сервис», Филиал публичного акционерного общества «Россети Северо-Запад» в Республике Коми Производственное отделение «Южные электрические сети»:</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4.2.7. </w:t>
      </w:r>
      <w:r w:rsidRPr="00356637">
        <w:rPr>
          <w:rFonts w:ascii="Times New Roman" w:hAnsi="Times New Roman" w:cs="Times New Roman"/>
          <w:sz w:val="28"/>
          <w:szCs w:val="28"/>
          <w:lang w:eastAsia="ja-JP"/>
        </w:rPr>
        <w:t xml:space="preserve">Усилить контроль за соблюдением требований пожарной безопасности на объектах жизнеобеспечения муниципального района «Сысольский», организовать на объектах круглосуточное дежурство руководящего состава.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4.2.8. </w:t>
      </w:r>
      <w:r w:rsidRPr="00356637">
        <w:rPr>
          <w:rFonts w:ascii="Times New Roman" w:hAnsi="Times New Roman" w:cs="Times New Roman"/>
          <w:sz w:val="28"/>
          <w:szCs w:val="28"/>
          <w:lang w:eastAsia="ja-JP"/>
        </w:rPr>
        <w:t>В срок до 15.06.202</w:t>
      </w:r>
      <w:r w:rsidR="009275CC">
        <w:rPr>
          <w:rFonts w:ascii="Times New Roman" w:hAnsi="Times New Roman" w:cs="Times New Roman"/>
          <w:sz w:val="28"/>
          <w:szCs w:val="28"/>
          <w:lang w:eastAsia="ja-JP"/>
        </w:rPr>
        <w:t>4</w:t>
      </w:r>
      <w:r w:rsidRPr="00356637">
        <w:rPr>
          <w:rFonts w:ascii="Times New Roman" w:hAnsi="Times New Roman" w:cs="Times New Roman"/>
          <w:sz w:val="28"/>
          <w:szCs w:val="28"/>
          <w:lang w:eastAsia="ja-JP"/>
        </w:rPr>
        <w:t xml:space="preserve"> подготовить для возможного использования в тушении пожаров имеющуюся водовозную и землеройную технику.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4.2.9. </w:t>
      </w:r>
      <w:r w:rsidRPr="00356637">
        <w:rPr>
          <w:rFonts w:ascii="Times New Roman" w:hAnsi="Times New Roman" w:cs="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4.3. </w:t>
      </w:r>
      <w:r w:rsidRPr="00356637">
        <w:rPr>
          <w:rFonts w:ascii="Times New Roman" w:hAnsi="Times New Roman" w:cs="Times New Roman"/>
          <w:sz w:val="28"/>
          <w:szCs w:val="28"/>
          <w:lang w:eastAsia="ja-JP"/>
        </w:rPr>
        <w:t xml:space="preserve">Руководителям предприятий-сельхозпроизводителей: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4.3.1. </w:t>
      </w:r>
      <w:r w:rsidRPr="00356637">
        <w:rPr>
          <w:rFonts w:ascii="Times New Roman" w:hAnsi="Times New Roman" w:cs="Times New Roman"/>
          <w:sz w:val="28"/>
          <w:szCs w:val="28"/>
          <w:lang w:eastAsia="ja-JP"/>
        </w:rPr>
        <w:t xml:space="preserve">Обеспечить соблюдение требований пожарной безопасности при заготовке сельскохозяйственных культур. </w:t>
      </w:r>
    </w:p>
    <w:p w:rsidR="00356637" w:rsidRPr="00356637" w:rsidRDefault="00356637"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4.3.2. </w:t>
      </w:r>
      <w:r w:rsidRPr="00356637">
        <w:rPr>
          <w:rFonts w:ascii="Times New Roman" w:hAnsi="Times New Roman" w:cs="Times New Roman"/>
          <w:sz w:val="28"/>
          <w:szCs w:val="28"/>
          <w:lang w:eastAsia="ja-JP"/>
        </w:rPr>
        <w:t xml:space="preserve">Назначить лиц, ответственных за соблюдение требований пожарной безопасности.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4.3.3. </w:t>
      </w:r>
      <w:r w:rsidR="00356637" w:rsidRPr="00356637">
        <w:rPr>
          <w:rFonts w:ascii="Times New Roman" w:hAnsi="Times New Roman" w:cs="Times New Roman"/>
          <w:sz w:val="28"/>
          <w:szCs w:val="28"/>
          <w:lang w:eastAsia="ja-JP"/>
        </w:rPr>
        <w:t xml:space="preserve">Организовать дежурство указанных лиц во время проведения работ по заготовке сельскохозяйственных культур.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4.3.4. </w:t>
      </w:r>
      <w:r w:rsidR="00356637" w:rsidRPr="00356637">
        <w:rPr>
          <w:rFonts w:ascii="Times New Roman" w:hAnsi="Times New Roman" w:cs="Times New Roman"/>
          <w:sz w:val="28"/>
          <w:szCs w:val="28"/>
          <w:lang w:eastAsia="ja-JP"/>
        </w:rPr>
        <w:t xml:space="preserve">Не допускать курения на территории сельхозугодий вне установленных и специально-оборудованных мест для курения.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4.3.5. </w:t>
      </w:r>
      <w:r w:rsidR="00356637" w:rsidRPr="00356637">
        <w:rPr>
          <w:rFonts w:ascii="Times New Roman" w:hAnsi="Times New Roman" w:cs="Times New Roman"/>
          <w:sz w:val="28"/>
          <w:szCs w:val="28"/>
          <w:lang w:eastAsia="ja-JP"/>
        </w:rPr>
        <w:t xml:space="preserve">Запретить проведение контролируемых отжигов сухой травы на сельхозугодиях.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4.3.6. </w:t>
      </w:r>
      <w:r w:rsidR="00356637" w:rsidRPr="00356637">
        <w:rPr>
          <w:rFonts w:ascii="Times New Roman" w:hAnsi="Times New Roman" w:cs="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4.4. </w:t>
      </w:r>
      <w:r w:rsidR="00356637" w:rsidRPr="00356637">
        <w:rPr>
          <w:rFonts w:ascii="Times New Roman" w:hAnsi="Times New Roman" w:cs="Times New Roman"/>
          <w:sz w:val="28"/>
          <w:szCs w:val="28"/>
          <w:lang w:eastAsia="ja-JP"/>
        </w:rPr>
        <w:t xml:space="preserve">ООО «Визинга сервис» организовать: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4.4.1. </w:t>
      </w:r>
      <w:r w:rsidR="00356637" w:rsidRPr="00356637">
        <w:rPr>
          <w:rFonts w:ascii="Times New Roman" w:hAnsi="Times New Roman" w:cs="Times New Roman"/>
          <w:sz w:val="28"/>
          <w:szCs w:val="28"/>
          <w:lang w:eastAsia="ja-JP"/>
        </w:rPr>
        <w:t xml:space="preserve">Размещение в местах массового пребывания граждан информации о пожарах на территории муниципального района «Сысольский» и мерах пожарной безопасности.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4.4.2. </w:t>
      </w:r>
      <w:r w:rsidR="00356637" w:rsidRPr="00356637">
        <w:rPr>
          <w:rFonts w:ascii="Times New Roman" w:hAnsi="Times New Roman" w:cs="Times New Roman"/>
          <w:sz w:val="28"/>
          <w:szCs w:val="28"/>
          <w:lang w:eastAsia="ja-JP"/>
        </w:rPr>
        <w:t xml:space="preserve">Организовать проведение противопожарных инструктажей собственников и ответственных квартиросъемщиков по мерам пожарной безопасности под роспись, особое внимание обратить на квартиросъемщиков и собственников, проживающих в ветхом и аварийном жилье, домах с низкой противопожарной устойчивостью.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4.5. </w:t>
      </w:r>
      <w:r w:rsidR="00356637" w:rsidRPr="00356637">
        <w:rPr>
          <w:rFonts w:ascii="Times New Roman" w:hAnsi="Times New Roman" w:cs="Times New Roman"/>
          <w:sz w:val="28"/>
          <w:szCs w:val="28"/>
          <w:lang w:eastAsia="ja-JP"/>
        </w:rPr>
        <w:t xml:space="preserve">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4.6. </w:t>
      </w:r>
      <w:r w:rsidR="00356637" w:rsidRPr="00356637">
        <w:rPr>
          <w:rFonts w:ascii="Times New Roman" w:hAnsi="Times New Roman" w:cs="Times New Roman"/>
          <w:sz w:val="28"/>
          <w:szCs w:val="28"/>
          <w:lang w:eastAsia="ja-JP"/>
        </w:rPr>
        <w:t xml:space="preserve">Руководителям организаций, предприятий и учреждений, независимо от форм собственности, в срок до 15.06.2024: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4.6.1. </w:t>
      </w:r>
      <w:r w:rsidR="00356637" w:rsidRPr="00356637">
        <w:rPr>
          <w:rFonts w:ascii="Times New Roman" w:hAnsi="Times New Roman" w:cs="Times New Roman"/>
          <w:sz w:val="28"/>
          <w:szCs w:val="28"/>
          <w:lang w:eastAsia="ja-JP"/>
        </w:rPr>
        <w:t xml:space="preserve">Организовать скос травы, уборку горючего мусора, раскорчевку кустарников, произрастающих в радиусе 50 метров от объектов защиты.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4.6.2. </w:t>
      </w:r>
      <w:r w:rsidR="00356637" w:rsidRPr="00356637">
        <w:rPr>
          <w:rFonts w:ascii="Times New Roman" w:hAnsi="Times New Roman" w:cs="Times New Roman"/>
          <w:sz w:val="28"/>
          <w:szCs w:val="28"/>
          <w:lang w:eastAsia="ja-JP"/>
        </w:rPr>
        <w:t xml:space="preserve">Баллоны с горючими газами хранить только в специально оборудованных шкафах из негорючих материалов, отдельно от резервуаров с легковоспламеняющимися жидкостями и маслами.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4.6.3. </w:t>
      </w:r>
      <w:r w:rsidR="00356637" w:rsidRPr="00356637">
        <w:rPr>
          <w:rFonts w:ascii="Times New Roman" w:hAnsi="Times New Roman" w:cs="Times New Roman"/>
          <w:sz w:val="28"/>
          <w:szCs w:val="28"/>
          <w:lang w:eastAsia="ja-JP"/>
        </w:rPr>
        <w:t xml:space="preserve">Оборудовать места для курения первичными средствами пожаротушения.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4.6.4. </w:t>
      </w:r>
      <w:r w:rsidR="00356637" w:rsidRPr="00356637">
        <w:rPr>
          <w:rFonts w:ascii="Times New Roman" w:hAnsi="Times New Roman" w:cs="Times New Roman"/>
          <w:sz w:val="28"/>
          <w:szCs w:val="28"/>
          <w:lang w:eastAsia="ja-JP"/>
        </w:rPr>
        <w:t xml:space="preserve">Издать распорядительные документы, устанавливающие ответственность за нарушение особого противопожарного режима.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4.6.5. </w:t>
      </w:r>
      <w:r w:rsidR="00356637" w:rsidRPr="00356637">
        <w:rPr>
          <w:rFonts w:ascii="Times New Roman" w:hAnsi="Times New Roman" w:cs="Times New Roman"/>
          <w:sz w:val="28"/>
          <w:szCs w:val="28"/>
          <w:lang w:eastAsia="ja-JP"/>
        </w:rPr>
        <w:t xml:space="preserve">Назначить ответственных за соблюдение требований пожарной безопасности в условиях особого противопожарного режима.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4.7. </w:t>
      </w:r>
      <w:r w:rsidR="00356637" w:rsidRPr="00356637">
        <w:rPr>
          <w:rFonts w:ascii="Times New Roman" w:hAnsi="Times New Roman" w:cs="Times New Roman"/>
          <w:sz w:val="28"/>
          <w:szCs w:val="28"/>
          <w:lang w:eastAsia="ja-JP"/>
        </w:rPr>
        <w:t xml:space="preserve">Сысольскому пожарно-спасательному гарнизону: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4.7.1. </w:t>
      </w:r>
      <w:r w:rsidR="00356637" w:rsidRPr="00356637">
        <w:rPr>
          <w:rFonts w:ascii="Times New Roman" w:hAnsi="Times New Roman" w:cs="Times New Roman"/>
          <w:sz w:val="28"/>
          <w:szCs w:val="28"/>
          <w:lang w:eastAsia="ja-JP"/>
        </w:rPr>
        <w:t xml:space="preserve">Перейти на усиленный вариант несения службы.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4.7.2. </w:t>
      </w:r>
      <w:r w:rsidR="00356637" w:rsidRPr="00356637">
        <w:rPr>
          <w:rFonts w:ascii="Times New Roman" w:hAnsi="Times New Roman" w:cs="Times New Roman"/>
          <w:sz w:val="28"/>
          <w:szCs w:val="28"/>
          <w:lang w:eastAsia="ja-JP"/>
        </w:rPr>
        <w:t xml:space="preserve">Ввести в боевой расчет резервную технику, при необходимости провести в соответствии с законодательством сбор свободных от несения службы работников пожарной охраны.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4.7.3. </w:t>
      </w:r>
      <w:r w:rsidR="00356637" w:rsidRPr="00356637">
        <w:rPr>
          <w:rFonts w:ascii="Times New Roman" w:hAnsi="Times New Roman" w:cs="Times New Roman"/>
          <w:sz w:val="28"/>
          <w:szCs w:val="28"/>
          <w:lang w:eastAsia="ja-JP"/>
        </w:rPr>
        <w:t xml:space="preserve">Создать необходимые дополнительные резервы горюче-смазочных материалов и огнетушащих веществ.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4.7.4. </w:t>
      </w:r>
      <w:r w:rsidR="00356637" w:rsidRPr="00356637">
        <w:rPr>
          <w:rFonts w:ascii="Times New Roman" w:hAnsi="Times New Roman" w:cs="Times New Roman"/>
          <w:sz w:val="28"/>
          <w:szCs w:val="28"/>
          <w:lang w:eastAsia="ja-JP"/>
        </w:rPr>
        <w:t xml:space="preserve">Организовать патрулирование населенных пунктов в местах примыкания лесных массивов путем периодических объездов.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4.8. </w:t>
      </w:r>
      <w:r w:rsidR="00356637" w:rsidRPr="00356637">
        <w:rPr>
          <w:rFonts w:ascii="Times New Roman" w:hAnsi="Times New Roman" w:cs="Times New Roman"/>
          <w:sz w:val="28"/>
          <w:szCs w:val="28"/>
          <w:lang w:eastAsia="ja-JP"/>
        </w:rPr>
        <w:t xml:space="preserve">МО МВД России «Сысольский»: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4.8.1. </w:t>
      </w:r>
      <w:r w:rsidR="00356637" w:rsidRPr="00356637">
        <w:rPr>
          <w:rFonts w:ascii="Times New Roman" w:hAnsi="Times New Roman" w:cs="Times New Roman"/>
          <w:sz w:val="28"/>
          <w:szCs w:val="28"/>
          <w:lang w:eastAsia="ja-JP"/>
        </w:rPr>
        <w:t xml:space="preserve">В срок до 21.06.2024 обеспечить проведение рейдов по выявлению мест проживания лиц, злоупотребляющих алкоголем, в целях предупреждения пожаров и гибели людей от неосторожного обращения с огнем и принятия в установленном порядке мер административного воздействия к виновным должностным лицам и гражданам.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4.8.2. </w:t>
      </w:r>
      <w:r w:rsidR="00356637" w:rsidRPr="00356637">
        <w:rPr>
          <w:rFonts w:ascii="Times New Roman" w:hAnsi="Times New Roman" w:cs="Times New Roman"/>
          <w:sz w:val="28"/>
          <w:szCs w:val="28"/>
          <w:lang w:eastAsia="ja-JP"/>
        </w:rPr>
        <w:t xml:space="preserve">Информировать ОНДиПР о выявленных нарушениях пожарной безопасности со стороны граждан и организаций.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4.8.3. </w:t>
      </w:r>
      <w:r w:rsidR="00356637" w:rsidRPr="00356637">
        <w:rPr>
          <w:rFonts w:ascii="Times New Roman" w:hAnsi="Times New Roman" w:cs="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4.9. </w:t>
      </w:r>
      <w:r w:rsidR="00356637" w:rsidRPr="00356637">
        <w:rPr>
          <w:rFonts w:ascii="Times New Roman" w:hAnsi="Times New Roman" w:cs="Times New Roman"/>
          <w:sz w:val="28"/>
          <w:szCs w:val="28"/>
          <w:lang w:eastAsia="ja-JP"/>
        </w:rPr>
        <w:t xml:space="preserve">Отделу ЖКХ администрации муниципального района «Сысольский» через управляющую компанию продолжить проведение работы по доведению до населения правил пожарной безопасности, в том числе при эксплуатации бытового газового оборудования, печного отопления и электронагревательных приборов, а также работу по организации обучения населения (проведение бесед, лекций, распространение памяток) мерам пожарной безопасности.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4.10. </w:t>
      </w:r>
      <w:r w:rsidR="00356637" w:rsidRPr="00356637">
        <w:rPr>
          <w:rFonts w:ascii="Times New Roman" w:hAnsi="Times New Roman" w:cs="Times New Roman"/>
          <w:sz w:val="28"/>
          <w:szCs w:val="28"/>
          <w:lang w:eastAsia="ja-JP"/>
        </w:rPr>
        <w:t xml:space="preserve">Отделу по связям с общественностью и организационной работе администрации муниципального района «Сысольский»":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4.10.1. </w:t>
      </w:r>
      <w:r w:rsidR="00356637" w:rsidRPr="00356637">
        <w:rPr>
          <w:rFonts w:ascii="Times New Roman" w:hAnsi="Times New Roman" w:cs="Times New Roman"/>
          <w:sz w:val="28"/>
          <w:szCs w:val="28"/>
          <w:lang w:eastAsia="ja-JP"/>
        </w:rPr>
        <w:t xml:space="preserve">Обеспечить размещение информационных материалов о мерах пожарной безопасности для населения, в том числе видео и фотоматериалов, а также о результатах проведения профилактических мероприятий в сфере пожарной безопасности в СМИ, электронных информационных ресурсах.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 </w:t>
      </w:r>
      <w:r w:rsidR="00356637" w:rsidRPr="00356637">
        <w:rPr>
          <w:rFonts w:ascii="Times New Roman" w:hAnsi="Times New Roman" w:cs="Times New Roman"/>
          <w:sz w:val="28"/>
          <w:szCs w:val="28"/>
          <w:lang w:eastAsia="ja-JP"/>
        </w:rPr>
        <w:t xml:space="preserve">На период действия особого противопожарного режима на территории муниципального района «Сысольский»: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5.1. </w:t>
      </w:r>
      <w:r w:rsidR="00356637" w:rsidRPr="00356637">
        <w:rPr>
          <w:rFonts w:ascii="Times New Roman" w:hAnsi="Times New Roman" w:cs="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5.2. </w:t>
      </w:r>
      <w:r w:rsidR="00356637" w:rsidRPr="00356637">
        <w:rPr>
          <w:rFonts w:ascii="Times New Roman" w:hAnsi="Times New Roman" w:cs="Times New Roman"/>
          <w:sz w:val="28"/>
          <w:szCs w:val="28"/>
          <w:lang w:eastAsia="ja-JP"/>
        </w:rPr>
        <w:t xml:space="preserve">Усилить контроль за выполнением требований пожарной безопасности, установленных </w:t>
      </w:r>
      <w:r w:rsidR="00356637" w:rsidRPr="00356637">
        <w:rPr>
          <w:rFonts w:ascii="Times New Roman" w:hAnsi="Times New Roman" w:cs="Times New Roman"/>
          <w:color w:val="0000FF"/>
          <w:sz w:val="28"/>
          <w:szCs w:val="28"/>
          <w:lang w:eastAsia="ja-JP"/>
        </w:rPr>
        <w:t>Правилами</w:t>
      </w:r>
      <w:r w:rsidR="00356637" w:rsidRPr="00356637">
        <w:rPr>
          <w:rFonts w:ascii="Times New Roman" w:hAnsi="Times New Roman" w:cs="Times New Roman"/>
          <w:sz w:val="28"/>
          <w:szCs w:val="28"/>
          <w:lang w:eastAsia="ja-JP"/>
        </w:rP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5.3. </w:t>
      </w:r>
      <w:r w:rsidR="00356637" w:rsidRPr="00356637">
        <w:rPr>
          <w:rFonts w:ascii="Times New Roman" w:hAnsi="Times New Roman" w:cs="Times New Roman"/>
          <w:sz w:val="28"/>
          <w:szCs w:val="28"/>
          <w:lang w:eastAsia="ja-JP"/>
        </w:rPr>
        <w:t xml:space="preserve">При проведении рекламных акций и других мероприятий с массовым пребыванием людей принять дополнительные меры по обеспечению их безопасности (ограничить доступ посетителей, выставить дополнительных дежурных и т.п.).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5.4. </w:t>
      </w:r>
      <w:r w:rsidR="00356637" w:rsidRPr="00356637">
        <w:rPr>
          <w:rFonts w:ascii="Times New Roman" w:hAnsi="Times New Roman" w:cs="Times New Roman"/>
          <w:sz w:val="28"/>
          <w:szCs w:val="28"/>
          <w:lang w:eastAsia="ja-JP"/>
        </w:rPr>
        <w:t xml:space="preserve">Перевести на круглосуточное дежурство созданные подразделения добровольной пожарной охраны и пожарной (приспособленной для целей пожаротушения) техники. Установить звуковую сигнализацию для оповещения людей на случай пожара.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5.5. </w:t>
      </w:r>
      <w:r w:rsidR="00356637" w:rsidRPr="00356637">
        <w:rPr>
          <w:rFonts w:ascii="Times New Roman" w:hAnsi="Times New Roman" w:cs="Times New Roman"/>
          <w:sz w:val="28"/>
          <w:szCs w:val="28"/>
          <w:lang w:eastAsia="ja-JP"/>
        </w:rPr>
        <w:t xml:space="preserve">Использовать для целей пожаротушения имеющуюся водоподающую технику, обеспечивать запасы воды для целей пожаротушения.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5.6. </w:t>
      </w:r>
      <w:r w:rsidR="00356637" w:rsidRPr="00356637">
        <w:rPr>
          <w:rFonts w:ascii="Times New Roman" w:hAnsi="Times New Roman" w:cs="Times New Roman"/>
          <w:sz w:val="28"/>
          <w:szCs w:val="28"/>
          <w:lang w:eastAsia="ja-JP"/>
        </w:rPr>
        <w:t xml:space="preserve">Содержать источники наружного противопожарного водоснабжения, находящиеся на балансе организации, в постоянной готовности для задействования на цели пожаротушения.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5.7. </w:t>
      </w:r>
      <w:r w:rsidR="00356637" w:rsidRPr="00356637">
        <w:rPr>
          <w:rFonts w:ascii="Times New Roman" w:hAnsi="Times New Roman" w:cs="Times New Roman"/>
          <w:sz w:val="28"/>
          <w:szCs w:val="28"/>
          <w:lang w:eastAsia="ja-JP"/>
        </w:rPr>
        <w:t xml:space="preserve">Организовывать работу по ликвидации несанкционированных свалок горючих твердых бытовых отходов на подведомственной территории.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5.8. </w:t>
      </w:r>
      <w:r w:rsidR="00356637" w:rsidRPr="00356637">
        <w:rPr>
          <w:rFonts w:ascii="Times New Roman" w:hAnsi="Times New Roman" w:cs="Times New Roman"/>
          <w:sz w:val="28"/>
          <w:szCs w:val="28"/>
          <w:lang w:eastAsia="ja-JP"/>
        </w:rPr>
        <w:t xml:space="preserve">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5.9. </w:t>
      </w:r>
      <w:r w:rsidR="00356637" w:rsidRPr="00356637">
        <w:rPr>
          <w:rFonts w:ascii="Times New Roman" w:hAnsi="Times New Roman" w:cs="Times New Roman"/>
          <w:sz w:val="28"/>
          <w:szCs w:val="28"/>
          <w:lang w:eastAsia="ja-JP"/>
        </w:rPr>
        <w:t xml:space="preserve">Осуществлять иные мероприятия, направленные на оказание содействия пожарной охране, при организации тушения пожаров. </w:t>
      </w:r>
    </w:p>
    <w:p w:rsidR="00356637" w:rsidRPr="00356637" w:rsidRDefault="00873809" w:rsidP="00356637">
      <w:pPr>
        <w:pStyle w:val="a3"/>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6. </w:t>
      </w:r>
      <w:r w:rsidR="00356637" w:rsidRPr="00356637">
        <w:rPr>
          <w:rFonts w:ascii="Times New Roman" w:hAnsi="Times New Roman" w:cs="Times New Roman"/>
          <w:sz w:val="28"/>
          <w:szCs w:val="28"/>
          <w:lang w:eastAsia="ja-JP"/>
        </w:rPr>
        <w:t>Настоящее постановление подлежит опубликованию на официальном сайте администрации муниципального района «Сысольский».</w:t>
      </w:r>
    </w:p>
    <w:p w:rsidR="00356637" w:rsidRPr="00356637" w:rsidRDefault="00356637" w:rsidP="00356637">
      <w:pPr>
        <w:pStyle w:val="a3"/>
        <w:ind w:firstLine="709"/>
        <w:jc w:val="both"/>
        <w:rPr>
          <w:rFonts w:ascii="Times New Roman" w:hAnsi="Times New Roman" w:cs="Times New Roman"/>
          <w:snapToGrid w:val="0"/>
          <w:sz w:val="28"/>
          <w:szCs w:val="28"/>
          <w:lang w:eastAsia="ru-RU"/>
        </w:rPr>
      </w:pPr>
      <w:r w:rsidRPr="00356637">
        <w:rPr>
          <w:rFonts w:ascii="Times New Roman" w:hAnsi="Times New Roman" w:cs="Times New Roman"/>
          <w:sz w:val="28"/>
          <w:szCs w:val="28"/>
          <w:lang w:eastAsia="ja-JP"/>
        </w:rPr>
        <w:t xml:space="preserve">7. </w:t>
      </w:r>
      <w:r w:rsidRPr="00356637">
        <w:rPr>
          <w:rFonts w:ascii="Times New Roman" w:hAnsi="Times New Roman" w:cs="Times New Roman"/>
          <w:sz w:val="28"/>
          <w:szCs w:val="28"/>
          <w:lang w:eastAsia="ru-RU"/>
        </w:rPr>
        <w:t>П</w:t>
      </w:r>
      <w:r w:rsidRPr="00356637">
        <w:rPr>
          <w:rFonts w:ascii="Times New Roman" w:hAnsi="Times New Roman" w:cs="Times New Roman"/>
          <w:snapToGrid w:val="0"/>
          <w:sz w:val="28"/>
          <w:szCs w:val="28"/>
          <w:lang w:eastAsia="ru-RU"/>
        </w:rPr>
        <w:t>остановление вступает в силу со дня принятия и подлежит размещению на официальном сайте администрации муниципального района «Сысольский».</w:t>
      </w:r>
    </w:p>
    <w:p w:rsidR="008E1C23" w:rsidRPr="00356637" w:rsidRDefault="00356637" w:rsidP="00873809">
      <w:pPr>
        <w:pStyle w:val="a3"/>
        <w:ind w:firstLine="709"/>
        <w:jc w:val="both"/>
        <w:rPr>
          <w:rFonts w:ascii="Times New Roman" w:hAnsi="Times New Roman" w:cs="Times New Roman"/>
          <w:sz w:val="28"/>
          <w:szCs w:val="28"/>
          <w:lang w:eastAsia="ru-RU"/>
        </w:rPr>
      </w:pPr>
      <w:r w:rsidRPr="00356637">
        <w:rPr>
          <w:rFonts w:ascii="Times New Roman" w:hAnsi="Times New Roman" w:cs="Times New Roman"/>
          <w:sz w:val="28"/>
          <w:szCs w:val="28"/>
          <w:lang w:eastAsia="ru-RU"/>
        </w:rPr>
        <w:t>8. Контроль за исполнением Постановления возложить на первого заместителя руководителя</w:t>
      </w:r>
      <w:r w:rsidR="00873809">
        <w:rPr>
          <w:rFonts w:ascii="Times New Roman" w:hAnsi="Times New Roman" w:cs="Times New Roman"/>
          <w:sz w:val="28"/>
          <w:szCs w:val="28"/>
          <w:lang w:eastAsia="ru-RU"/>
        </w:rPr>
        <w:t>.</w:t>
      </w:r>
    </w:p>
    <w:p w:rsidR="008B40CE" w:rsidRPr="00356637" w:rsidRDefault="008B40CE" w:rsidP="00356637">
      <w:pPr>
        <w:pStyle w:val="a3"/>
        <w:ind w:firstLine="709"/>
        <w:jc w:val="both"/>
        <w:rPr>
          <w:rFonts w:ascii="Times New Roman" w:hAnsi="Times New Roman" w:cs="Times New Roman"/>
          <w:sz w:val="28"/>
          <w:szCs w:val="28"/>
        </w:rPr>
      </w:pPr>
      <w:r w:rsidRPr="00356637">
        <w:rPr>
          <w:rFonts w:ascii="Times New Roman" w:hAnsi="Times New Roman" w:cs="Times New Roman"/>
          <w:sz w:val="28"/>
          <w:szCs w:val="28"/>
        </w:rPr>
        <w:t xml:space="preserve">    </w:t>
      </w:r>
    </w:p>
    <w:p w:rsidR="003878E1" w:rsidRDefault="00486369" w:rsidP="00D53132">
      <w:pPr>
        <w:rPr>
          <w:rFonts w:ascii="Times New Roman" w:eastAsia="Times New Roman" w:hAnsi="Times New Roman" w:cs="Times New Roman"/>
          <w:sz w:val="28"/>
          <w:szCs w:val="28"/>
          <w:lang w:eastAsia="ru-RU"/>
        </w:rPr>
      </w:pPr>
      <w:r>
        <w:rPr>
          <w:sz w:val="28"/>
          <w:szCs w:val="28"/>
        </w:rPr>
        <w:tab/>
      </w:r>
    </w:p>
    <w:p w:rsidR="0018225B" w:rsidRDefault="0018225B" w:rsidP="0018225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Исполняющий обязанности </w:t>
      </w:r>
    </w:p>
    <w:p w:rsidR="0018225B" w:rsidRDefault="0018225B" w:rsidP="0018225B">
      <w:pPr>
        <w:widowControl w:val="0"/>
        <w:spacing w:after="0" w:line="240" w:lineRule="auto"/>
        <w:jc w:val="both"/>
        <w:rPr>
          <w:rFonts w:ascii="Times New Roman" w:eastAsia="Times New Roman" w:hAnsi="Times New Roman"/>
          <w:sz w:val="28"/>
          <w:szCs w:val="28"/>
          <w:lang w:eastAsia="ru-RU"/>
        </w:rPr>
      </w:pPr>
      <w:r w:rsidRPr="000F47DD">
        <w:rPr>
          <w:rFonts w:ascii="Times New Roman" w:eastAsia="Times New Roman" w:hAnsi="Times New Roman"/>
          <w:sz w:val="28"/>
          <w:szCs w:val="28"/>
          <w:lang w:eastAsia="ru-RU"/>
        </w:rPr>
        <w:t>руководител</w:t>
      </w:r>
      <w:r>
        <w:rPr>
          <w:rFonts w:ascii="Times New Roman" w:eastAsia="Times New Roman" w:hAnsi="Times New Roman"/>
          <w:sz w:val="28"/>
          <w:szCs w:val="28"/>
          <w:lang w:eastAsia="ru-RU"/>
        </w:rPr>
        <w:t>я</w:t>
      </w:r>
      <w:r w:rsidRPr="000F47DD">
        <w:rPr>
          <w:rFonts w:ascii="Times New Roman" w:eastAsia="Times New Roman" w:hAnsi="Times New Roman"/>
          <w:sz w:val="28"/>
          <w:szCs w:val="28"/>
          <w:lang w:eastAsia="ru-RU"/>
        </w:rPr>
        <w:t xml:space="preserve"> администрации</w:t>
      </w:r>
      <w:r>
        <w:rPr>
          <w:rFonts w:ascii="Times New Roman" w:eastAsia="Times New Roman" w:hAnsi="Times New Roman"/>
          <w:sz w:val="28"/>
          <w:szCs w:val="28"/>
          <w:lang w:eastAsia="ru-RU"/>
        </w:rPr>
        <w:t xml:space="preserve"> муниципального </w:t>
      </w:r>
    </w:p>
    <w:p w:rsidR="0018225B" w:rsidRDefault="0018225B" w:rsidP="0018225B">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района «</w:t>
      </w:r>
      <w:proofErr w:type="gramStart"/>
      <w:r>
        <w:rPr>
          <w:rFonts w:ascii="Times New Roman" w:eastAsia="Times New Roman" w:hAnsi="Times New Roman"/>
          <w:sz w:val="28"/>
          <w:szCs w:val="28"/>
          <w:lang w:eastAsia="ru-RU"/>
        </w:rPr>
        <w:t xml:space="preserve">Сысольский»   </w:t>
      </w:r>
      <w:proofErr w:type="gramEnd"/>
      <w:r>
        <w:rPr>
          <w:rFonts w:ascii="Times New Roman" w:eastAsia="Times New Roman" w:hAnsi="Times New Roman"/>
          <w:sz w:val="28"/>
          <w:szCs w:val="28"/>
          <w:lang w:eastAsia="ru-RU"/>
        </w:rPr>
        <w:t xml:space="preserve">                                                                    А.В. Анисимов</w:t>
      </w:r>
    </w:p>
    <w:p w:rsidR="00D53132" w:rsidRDefault="00D53132" w:rsidP="0018225B">
      <w:pPr>
        <w:widowControl w:val="0"/>
        <w:spacing w:after="0" w:line="240" w:lineRule="auto"/>
        <w:jc w:val="both"/>
        <w:rPr>
          <w:rFonts w:ascii="Times New Roman" w:eastAsia="Times New Roman" w:hAnsi="Times New Roman"/>
          <w:sz w:val="28"/>
          <w:szCs w:val="28"/>
          <w:lang w:eastAsia="ru-RU"/>
        </w:rPr>
      </w:pPr>
    </w:p>
    <w:p w:rsidR="00D53132" w:rsidRDefault="00D53132" w:rsidP="0018225B">
      <w:pPr>
        <w:widowControl w:val="0"/>
        <w:spacing w:after="0" w:line="240" w:lineRule="auto"/>
        <w:jc w:val="both"/>
        <w:rPr>
          <w:rFonts w:ascii="Times New Roman" w:eastAsia="Times New Roman" w:hAnsi="Times New Roman"/>
          <w:sz w:val="28"/>
          <w:szCs w:val="28"/>
          <w:lang w:eastAsia="ru-RU"/>
        </w:rPr>
      </w:pPr>
    </w:p>
    <w:p w:rsidR="00D53132" w:rsidRDefault="00D53132" w:rsidP="0018225B">
      <w:pPr>
        <w:widowControl w:val="0"/>
        <w:spacing w:after="0" w:line="240" w:lineRule="auto"/>
        <w:jc w:val="both"/>
        <w:rPr>
          <w:rFonts w:ascii="Times New Roman" w:eastAsia="Times New Roman" w:hAnsi="Times New Roman"/>
          <w:sz w:val="28"/>
          <w:szCs w:val="28"/>
          <w:lang w:eastAsia="ru-RU"/>
        </w:rPr>
      </w:pPr>
    </w:p>
    <w:p w:rsidR="00D53132" w:rsidRDefault="00D53132" w:rsidP="0018225B">
      <w:pPr>
        <w:widowControl w:val="0"/>
        <w:spacing w:after="0" w:line="240" w:lineRule="auto"/>
        <w:jc w:val="both"/>
        <w:rPr>
          <w:rFonts w:ascii="Times New Roman" w:eastAsia="Times New Roman" w:hAnsi="Times New Roman"/>
          <w:sz w:val="28"/>
          <w:szCs w:val="28"/>
          <w:lang w:eastAsia="ru-RU"/>
        </w:rPr>
      </w:pPr>
    </w:p>
    <w:p w:rsidR="00D53132" w:rsidRDefault="00D53132" w:rsidP="0018225B">
      <w:pPr>
        <w:widowControl w:val="0"/>
        <w:spacing w:after="0" w:line="240" w:lineRule="auto"/>
        <w:jc w:val="both"/>
        <w:rPr>
          <w:rFonts w:ascii="Times New Roman" w:eastAsia="Times New Roman" w:hAnsi="Times New Roman" w:cs="Times New Roman"/>
          <w:sz w:val="28"/>
          <w:szCs w:val="28"/>
          <w:lang w:eastAsia="ru-RU"/>
        </w:rPr>
      </w:pPr>
    </w:p>
    <w:p w:rsidR="0018225B" w:rsidRDefault="0018225B" w:rsidP="0018225B">
      <w:pPr>
        <w:widowControl w:val="0"/>
        <w:spacing w:after="0" w:line="240" w:lineRule="auto"/>
        <w:jc w:val="both"/>
        <w:rPr>
          <w:rFonts w:ascii="Times New Roman" w:eastAsia="Times New Roman" w:hAnsi="Times New Roman" w:cs="Times New Roman"/>
          <w:sz w:val="28"/>
          <w:szCs w:val="28"/>
          <w:lang w:eastAsia="ru-RU"/>
        </w:rPr>
      </w:pPr>
    </w:p>
    <w:p w:rsidR="0018225B" w:rsidRPr="00AE0A7C" w:rsidRDefault="0018225B" w:rsidP="00D53132">
      <w:pPr>
        <w:spacing w:after="0" w:line="240" w:lineRule="auto"/>
        <w:jc w:val="right"/>
        <w:rPr>
          <w:rFonts w:ascii="Times New Roman" w:hAnsi="Times New Roman" w:cs="Times New Roman"/>
          <w:sz w:val="24"/>
          <w:szCs w:val="28"/>
        </w:rPr>
      </w:pPr>
    </w:p>
    <w:sectPr w:rsidR="0018225B" w:rsidRPr="00AE0A7C" w:rsidSect="00356637">
      <w:pgSz w:w="11906" w:h="16838"/>
      <w:pgMar w:top="993"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1432"/>
    <w:multiLevelType w:val="multilevel"/>
    <w:tmpl w:val="D1403314"/>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C6267D0"/>
    <w:multiLevelType w:val="hybridMultilevel"/>
    <w:tmpl w:val="069CDB30"/>
    <w:lvl w:ilvl="0" w:tplc="9A46DB2A">
      <w:start w:val="1"/>
      <w:numFmt w:val="decimal"/>
      <w:lvlText w:val="%1."/>
      <w:lvlJc w:val="left"/>
      <w:pPr>
        <w:tabs>
          <w:tab w:val="num" w:pos="1110"/>
        </w:tabs>
        <w:ind w:left="1110" w:hanging="3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F3D7072"/>
    <w:multiLevelType w:val="hybridMultilevel"/>
    <w:tmpl w:val="56EE60F0"/>
    <w:lvl w:ilvl="0" w:tplc="7CC898C6">
      <w:start w:val="1"/>
      <w:numFmt w:val="decimal"/>
      <w:lvlText w:val="%1."/>
      <w:lvlJc w:val="left"/>
      <w:pPr>
        <w:ind w:left="1545" w:hanging="810"/>
      </w:pPr>
      <w:rPr>
        <w:rFonts w:eastAsia="Calibri"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15:restartNumberingAfterBreak="0">
    <w:nsid w:val="2F7302CD"/>
    <w:multiLevelType w:val="hybridMultilevel"/>
    <w:tmpl w:val="C37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1007C"/>
    <w:multiLevelType w:val="multilevel"/>
    <w:tmpl w:val="A9688DD2"/>
    <w:lvl w:ilvl="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604068"/>
    <w:multiLevelType w:val="hybridMultilevel"/>
    <w:tmpl w:val="8FC61E80"/>
    <w:lvl w:ilvl="0" w:tplc="E64230DA">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DE75EFF"/>
    <w:multiLevelType w:val="hybridMultilevel"/>
    <w:tmpl w:val="2B9C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C4D43"/>
    <w:multiLevelType w:val="hybridMultilevel"/>
    <w:tmpl w:val="3C5C0358"/>
    <w:lvl w:ilvl="0" w:tplc="865CD77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23"/>
    <w:rsid w:val="00063F54"/>
    <w:rsid w:val="000C7331"/>
    <w:rsid w:val="00116E4E"/>
    <w:rsid w:val="00135DE4"/>
    <w:rsid w:val="00172A16"/>
    <w:rsid w:val="0018225B"/>
    <w:rsid w:val="001B71DE"/>
    <w:rsid w:val="001D2A86"/>
    <w:rsid w:val="001E03BB"/>
    <w:rsid w:val="001F73C8"/>
    <w:rsid w:val="002246EF"/>
    <w:rsid w:val="002B742F"/>
    <w:rsid w:val="002E773C"/>
    <w:rsid w:val="00303F71"/>
    <w:rsid w:val="0032512E"/>
    <w:rsid w:val="00350455"/>
    <w:rsid w:val="00356637"/>
    <w:rsid w:val="0037216A"/>
    <w:rsid w:val="003878E1"/>
    <w:rsid w:val="003B5881"/>
    <w:rsid w:val="004341B6"/>
    <w:rsid w:val="00440CA7"/>
    <w:rsid w:val="00486369"/>
    <w:rsid w:val="004A0845"/>
    <w:rsid w:val="004A77A5"/>
    <w:rsid w:val="00520158"/>
    <w:rsid w:val="005E5ADF"/>
    <w:rsid w:val="006156E5"/>
    <w:rsid w:val="00690EB9"/>
    <w:rsid w:val="007570DA"/>
    <w:rsid w:val="00762C13"/>
    <w:rsid w:val="007D0A21"/>
    <w:rsid w:val="007D209F"/>
    <w:rsid w:val="008110C3"/>
    <w:rsid w:val="008343A7"/>
    <w:rsid w:val="00873809"/>
    <w:rsid w:val="008B40CE"/>
    <w:rsid w:val="008B46E4"/>
    <w:rsid w:val="008D216D"/>
    <w:rsid w:val="008E1C23"/>
    <w:rsid w:val="009275CC"/>
    <w:rsid w:val="00947A4C"/>
    <w:rsid w:val="0096474E"/>
    <w:rsid w:val="009B0F81"/>
    <w:rsid w:val="009C69FC"/>
    <w:rsid w:val="00A30E6B"/>
    <w:rsid w:val="00AC1423"/>
    <w:rsid w:val="00AE0A7C"/>
    <w:rsid w:val="00B64BAD"/>
    <w:rsid w:val="00B85E7E"/>
    <w:rsid w:val="00BB18DB"/>
    <w:rsid w:val="00CD033A"/>
    <w:rsid w:val="00CD3B95"/>
    <w:rsid w:val="00D53132"/>
    <w:rsid w:val="00E70685"/>
    <w:rsid w:val="00E72716"/>
    <w:rsid w:val="00E83E9E"/>
    <w:rsid w:val="00FA0B9F"/>
    <w:rsid w:val="00FC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5570-6279-45A4-857B-BA76996F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E4E"/>
  </w:style>
  <w:style w:type="paragraph" w:styleId="6">
    <w:name w:val="heading 6"/>
    <w:basedOn w:val="a"/>
    <w:next w:val="a"/>
    <w:link w:val="60"/>
    <w:qFormat/>
    <w:rsid w:val="008B40CE"/>
    <w:pPr>
      <w:keepNext/>
      <w:widowControl w:val="0"/>
      <w:spacing w:after="0" w:line="240" w:lineRule="auto"/>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845"/>
    <w:pPr>
      <w:spacing w:after="0" w:line="240" w:lineRule="auto"/>
    </w:pPr>
  </w:style>
  <w:style w:type="paragraph" w:styleId="a4">
    <w:name w:val="Balloon Text"/>
    <w:basedOn w:val="a"/>
    <w:link w:val="a5"/>
    <w:uiPriority w:val="99"/>
    <w:semiHidden/>
    <w:unhideWhenUsed/>
    <w:rsid w:val="009647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74E"/>
    <w:rPr>
      <w:rFonts w:ascii="Segoe UI" w:hAnsi="Segoe UI" w:cs="Segoe UI"/>
      <w:sz w:val="18"/>
      <w:szCs w:val="18"/>
    </w:rPr>
  </w:style>
  <w:style w:type="paragraph" w:styleId="a6">
    <w:name w:val="List Paragraph"/>
    <w:basedOn w:val="a"/>
    <w:uiPriority w:val="34"/>
    <w:qFormat/>
    <w:rsid w:val="003878E1"/>
    <w:pPr>
      <w:spacing w:after="200" w:line="276" w:lineRule="auto"/>
      <w:ind w:left="720"/>
      <w:contextualSpacing/>
    </w:pPr>
  </w:style>
  <w:style w:type="paragraph" w:customStyle="1" w:styleId="ConsPlusNormal">
    <w:name w:val="ConsPlusNormal"/>
    <w:rsid w:val="002E773C"/>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rsid w:val="0018225B"/>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18225B"/>
    <w:rPr>
      <w:rFonts w:ascii="Times New Roman" w:eastAsia="Times New Roman" w:hAnsi="Times New Roman" w:cs="Times New Roman"/>
      <w:sz w:val="24"/>
      <w:szCs w:val="20"/>
      <w:lang w:eastAsia="ru-RU"/>
    </w:rPr>
  </w:style>
  <w:style w:type="character" w:customStyle="1" w:styleId="infoinfo-item-text">
    <w:name w:val="info__info-item-text"/>
    <w:rsid w:val="0018225B"/>
  </w:style>
  <w:style w:type="paragraph" w:customStyle="1" w:styleId="a9">
    <w:name w:val="Знак Знак Знак Знак Знак Знак Знак Знак Знак Знак Знак Знак Знак Знак"/>
    <w:basedOn w:val="a"/>
    <w:rsid w:val="00FA0B9F"/>
    <w:pPr>
      <w:spacing w:line="240" w:lineRule="exact"/>
    </w:pPr>
    <w:rPr>
      <w:rFonts w:ascii="Verdana" w:eastAsia="Times New Roman" w:hAnsi="Verdana" w:cs="Times New Roman"/>
      <w:sz w:val="20"/>
      <w:szCs w:val="20"/>
      <w:lang w:val="en-US"/>
    </w:rPr>
  </w:style>
  <w:style w:type="paragraph" w:customStyle="1" w:styleId="aa">
    <w:name w:val="Знак Знак Знак Знак Знак Знак Знак Знак Знак Знак Знак Знак Знак Знак"/>
    <w:basedOn w:val="a"/>
    <w:rsid w:val="008B40CE"/>
    <w:pPr>
      <w:spacing w:line="240" w:lineRule="exact"/>
    </w:pPr>
    <w:rPr>
      <w:rFonts w:ascii="Verdana" w:eastAsia="Times New Roman" w:hAnsi="Verdana" w:cs="Times New Roman"/>
      <w:sz w:val="20"/>
      <w:szCs w:val="20"/>
      <w:lang w:val="en-US"/>
    </w:rPr>
  </w:style>
  <w:style w:type="character" w:customStyle="1" w:styleId="60">
    <w:name w:val="Заголовок 6 Знак"/>
    <w:basedOn w:val="a0"/>
    <w:link w:val="6"/>
    <w:rsid w:val="008B40C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704">
      <w:bodyDiv w:val="1"/>
      <w:marLeft w:val="0"/>
      <w:marRight w:val="0"/>
      <w:marTop w:val="0"/>
      <w:marBottom w:val="0"/>
      <w:divBdr>
        <w:top w:val="none" w:sz="0" w:space="0" w:color="auto"/>
        <w:left w:val="none" w:sz="0" w:space="0" w:color="auto"/>
        <w:bottom w:val="none" w:sz="0" w:space="0" w:color="auto"/>
        <w:right w:val="none" w:sz="0" w:space="0" w:color="auto"/>
      </w:divBdr>
    </w:div>
    <w:div w:id="775755275">
      <w:bodyDiv w:val="1"/>
      <w:marLeft w:val="0"/>
      <w:marRight w:val="0"/>
      <w:marTop w:val="0"/>
      <w:marBottom w:val="0"/>
      <w:divBdr>
        <w:top w:val="none" w:sz="0" w:space="0" w:color="auto"/>
        <w:left w:val="none" w:sz="0" w:space="0" w:color="auto"/>
        <w:bottom w:val="none" w:sz="0" w:space="0" w:color="auto"/>
        <w:right w:val="none" w:sz="0" w:space="0" w:color="auto"/>
      </w:divBdr>
    </w:div>
    <w:div w:id="1921984381">
      <w:bodyDiv w:val="1"/>
      <w:marLeft w:val="0"/>
      <w:marRight w:val="0"/>
      <w:marTop w:val="0"/>
      <w:marBottom w:val="0"/>
      <w:divBdr>
        <w:top w:val="none" w:sz="0" w:space="0" w:color="auto"/>
        <w:left w:val="none" w:sz="0" w:space="0" w:color="auto"/>
        <w:bottom w:val="none" w:sz="0" w:space="0" w:color="auto"/>
        <w:right w:val="none" w:sz="0" w:space="0" w:color="auto"/>
      </w:divBdr>
    </w:div>
    <w:div w:id="19661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5BA8-4B80-47F9-B699-D898EAB3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2475</Words>
  <Characters>14109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Site</cp:lastModifiedBy>
  <cp:revision>2</cp:revision>
  <cp:lastPrinted>2024-06-11T06:24:00Z</cp:lastPrinted>
  <dcterms:created xsi:type="dcterms:W3CDTF">2024-07-12T05:54:00Z</dcterms:created>
  <dcterms:modified xsi:type="dcterms:W3CDTF">2024-07-12T05:54:00Z</dcterms:modified>
</cp:coreProperties>
</file>