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48" w:rsidRDefault="00F43F48">
      <w:bookmarkStart w:id="0" w:name="_GoBack"/>
      <w:bookmarkEnd w:id="0"/>
    </w:p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526746" w:rsidTr="007A6898">
        <w:trPr>
          <w:cantSplit/>
          <w:trHeight w:val="631"/>
        </w:trPr>
        <w:tc>
          <w:tcPr>
            <w:tcW w:w="3792" w:type="dxa"/>
            <w:hideMark/>
          </w:tcPr>
          <w:p w:rsidR="00526746" w:rsidRPr="00E563CB" w:rsidRDefault="00526746" w:rsidP="007A689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Администрация муниципального</w:t>
            </w:r>
          </w:p>
          <w:p w:rsidR="00526746" w:rsidRPr="00E563CB" w:rsidRDefault="00526746" w:rsidP="007A689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района   «Сысольский»</w:t>
            </w:r>
          </w:p>
        </w:tc>
        <w:tc>
          <w:tcPr>
            <w:tcW w:w="1701" w:type="dxa"/>
            <w:vMerge w:val="restart"/>
            <w:hideMark/>
          </w:tcPr>
          <w:p w:rsidR="00526746" w:rsidRPr="00E563CB" w:rsidRDefault="00526746" w:rsidP="007A689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47EF410A" wp14:editId="409F01DC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526746" w:rsidRPr="00E563CB" w:rsidRDefault="00526746" w:rsidP="007A6898">
            <w:pPr>
              <w:keepNext/>
              <w:tabs>
                <w:tab w:val="left" w:pos="3718"/>
              </w:tabs>
              <w:spacing w:after="0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«</w:t>
            </w:r>
            <w:proofErr w:type="gramStart"/>
            <w:r w:rsidRPr="00E563CB">
              <w:rPr>
                <w:rFonts w:ascii="Times New Roman" w:hAnsi="Times New Roman"/>
                <w:b/>
                <w:bCs/>
              </w:rPr>
              <w:t>Сыктыв»  муниципальн</w:t>
            </w:r>
            <w:proofErr w:type="gramEnd"/>
            <w:r w:rsidRPr="00E563CB">
              <w:rPr>
                <w:rFonts w:ascii="Times New Roman" w:hAnsi="Times New Roman"/>
                <w:b/>
                <w:bCs/>
              </w:rPr>
              <w:t>öй</w:t>
            </w:r>
          </w:p>
          <w:p w:rsidR="00526746" w:rsidRPr="00E563CB" w:rsidRDefault="00526746" w:rsidP="007A6898">
            <w:pPr>
              <w:keepNext/>
              <w:spacing w:after="0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563CB">
              <w:rPr>
                <w:rFonts w:ascii="Times New Roman" w:hAnsi="Times New Roman"/>
                <w:b/>
                <w:bCs/>
              </w:rPr>
              <w:t>районса  администрация</w:t>
            </w:r>
          </w:p>
        </w:tc>
      </w:tr>
      <w:tr w:rsidR="00526746" w:rsidTr="007A6898">
        <w:trPr>
          <w:cantSplit/>
          <w:trHeight w:val="77"/>
        </w:trPr>
        <w:tc>
          <w:tcPr>
            <w:tcW w:w="3792" w:type="dxa"/>
          </w:tcPr>
          <w:p w:rsidR="00526746" w:rsidRDefault="00526746" w:rsidP="007A6898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26746" w:rsidRDefault="00526746" w:rsidP="007A6898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1" w:type="dxa"/>
          </w:tcPr>
          <w:p w:rsidR="00526746" w:rsidRDefault="00526746" w:rsidP="007A6898">
            <w:pPr>
              <w:spacing w:after="0"/>
              <w:ind w:firstLine="28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26746" w:rsidRDefault="00526746" w:rsidP="00526746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26746" w:rsidRDefault="00526746" w:rsidP="00526746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26746" w:rsidRDefault="00526746" w:rsidP="00526746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ШУÖМ</w:t>
      </w:r>
    </w:p>
    <w:p w:rsidR="00526746" w:rsidRDefault="00526746" w:rsidP="005267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369D" w:rsidRDefault="0042531A" w:rsidP="00526746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B7557">
        <w:rPr>
          <w:rFonts w:ascii="Times New Roman" w:hAnsi="Times New Roman"/>
          <w:sz w:val="28"/>
          <w:szCs w:val="28"/>
          <w:u w:val="single"/>
        </w:rPr>
        <w:t>10</w:t>
      </w:r>
      <w:r w:rsidR="0052674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817278">
        <w:rPr>
          <w:rFonts w:ascii="Times New Roman" w:hAnsi="Times New Roman"/>
          <w:sz w:val="28"/>
          <w:szCs w:val="28"/>
          <w:u w:val="single"/>
        </w:rPr>
        <w:t>апрел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="00526746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6746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526746">
        <w:rPr>
          <w:rFonts w:ascii="Times New Roman" w:hAnsi="Times New Roman"/>
          <w:sz w:val="28"/>
          <w:szCs w:val="28"/>
          <w:u w:val="single"/>
        </w:rPr>
        <w:t xml:space="preserve"> г.  </w:t>
      </w:r>
      <w:r w:rsidR="00526746">
        <w:rPr>
          <w:rFonts w:ascii="Times New Roman" w:hAnsi="Times New Roman"/>
          <w:sz w:val="28"/>
          <w:szCs w:val="28"/>
        </w:rPr>
        <w:tab/>
      </w:r>
      <w:r w:rsidR="00526746">
        <w:rPr>
          <w:rFonts w:ascii="Times New Roman" w:hAnsi="Times New Roman"/>
          <w:sz w:val="28"/>
          <w:szCs w:val="28"/>
        </w:rPr>
        <w:tab/>
      </w:r>
      <w:r w:rsidR="00526746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526746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26746">
        <w:rPr>
          <w:rFonts w:ascii="Times New Roman" w:hAnsi="Times New Roman"/>
          <w:sz w:val="28"/>
          <w:szCs w:val="28"/>
        </w:rPr>
        <w:t xml:space="preserve">     №</w:t>
      </w:r>
      <w:r w:rsidR="00AF0E1C">
        <w:rPr>
          <w:rFonts w:ascii="Times New Roman" w:hAnsi="Times New Roman"/>
          <w:sz w:val="28"/>
          <w:szCs w:val="28"/>
        </w:rPr>
        <w:t xml:space="preserve"> </w:t>
      </w:r>
      <w:r w:rsidR="00817278">
        <w:rPr>
          <w:rFonts w:ascii="Times New Roman" w:hAnsi="Times New Roman"/>
          <w:sz w:val="28"/>
          <w:szCs w:val="28"/>
        </w:rPr>
        <w:t>4</w:t>
      </w:r>
      <w:r w:rsidR="001C4709">
        <w:rPr>
          <w:rFonts w:ascii="Times New Roman" w:hAnsi="Times New Roman"/>
          <w:sz w:val="28"/>
          <w:szCs w:val="28"/>
        </w:rPr>
        <w:t>/</w:t>
      </w:r>
      <w:r w:rsidR="00D8071C">
        <w:rPr>
          <w:rFonts w:ascii="Times New Roman" w:hAnsi="Times New Roman"/>
          <w:sz w:val="28"/>
          <w:szCs w:val="28"/>
        </w:rPr>
        <w:t>4</w:t>
      </w:r>
      <w:r w:rsidR="005673CE">
        <w:rPr>
          <w:rFonts w:ascii="Times New Roman" w:hAnsi="Times New Roman"/>
          <w:sz w:val="28"/>
          <w:szCs w:val="28"/>
        </w:rPr>
        <w:t>20</w:t>
      </w:r>
    </w:p>
    <w:p w:rsidR="0042531A" w:rsidRDefault="0042531A" w:rsidP="00526746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68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5801"/>
      </w:tblGrid>
      <w:tr w:rsidR="00526746" w:rsidRPr="00B52571" w:rsidTr="00457BF9">
        <w:trPr>
          <w:trHeight w:val="37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6" w:rsidRPr="00B52571" w:rsidRDefault="00526746" w:rsidP="007A68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6746" w:rsidRPr="00D8071C" w:rsidRDefault="005673CE" w:rsidP="00D807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0DB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 обеспечении безопасности людей на водных объектах в летний период 2024 на территории Сысольского района</w:t>
            </w:r>
          </w:p>
        </w:tc>
      </w:tr>
    </w:tbl>
    <w:p w:rsidR="00A373A2" w:rsidRDefault="00A373A2" w:rsidP="00EF2D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E5A" w:rsidRDefault="00764E5A" w:rsidP="00764E5A">
      <w:pPr>
        <w:widowControl w:val="0"/>
        <w:autoSpaceDE w:val="0"/>
        <w:autoSpaceDN w:val="0"/>
        <w:adjustRightInd w:val="0"/>
        <w:spacing w:after="0" w:line="240" w:lineRule="auto"/>
        <w:ind w:right="-3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3CE" w:rsidRDefault="005673CE" w:rsidP="005673CE">
      <w:pPr>
        <w:pStyle w:val="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>В соответствии с Федеральным законом от 06.10.2003 N 131-ФЗ (ред. от 23.03.2024) "Об общих принципах организации местного самоуправления в Российской Федерации" и Постановлением Правительства Республики Коми от 15.06.2017 №315"Об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утратившими силу некоторых постановлений Правительства Республики Коми", в целях обеспечения безопасности людей на водных объектах, снижения риска возникновения происшествий, недопущения несчастных случаев  и аварийности маломерных судов на водных объектах на территории Сысольского района в летний период 2024 года,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5673CE" w:rsidRDefault="005673CE" w:rsidP="005673CE">
      <w:pPr>
        <w:pStyle w:val="3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673CE" w:rsidRPr="000C42DF" w:rsidRDefault="005673CE" w:rsidP="005673CE">
      <w:pPr>
        <w:pStyle w:val="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администрация муниципального района «Сысольский» постановляет: </w:t>
      </w:r>
    </w:p>
    <w:p w:rsidR="005673CE" w:rsidRPr="000C42DF" w:rsidRDefault="005673CE" w:rsidP="005673CE">
      <w:pPr>
        <w:pStyle w:val="3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673CE" w:rsidRDefault="005673CE" w:rsidP="005673CE">
      <w:pPr>
        <w:pStyle w:val="3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C42DF">
        <w:rPr>
          <w:rFonts w:ascii="Times New Roman" w:hAnsi="Times New Roman"/>
          <w:bCs/>
          <w:sz w:val="28"/>
          <w:szCs w:val="28"/>
          <w:lang w:eastAsia="ar-SA"/>
        </w:rPr>
        <w:t>1. Главам (руководителю адм</w:t>
      </w:r>
      <w:r>
        <w:rPr>
          <w:rFonts w:ascii="Times New Roman" w:hAnsi="Times New Roman"/>
          <w:bCs/>
          <w:sz w:val="28"/>
          <w:szCs w:val="28"/>
          <w:lang w:eastAsia="ar-SA"/>
        </w:rPr>
        <w:t>инистрации) сельских поселений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 xml:space="preserve"> муниципального района "Сысольский" Республики </w:t>
      </w:r>
      <w:r>
        <w:rPr>
          <w:rFonts w:ascii="Times New Roman" w:hAnsi="Times New Roman"/>
          <w:bCs/>
          <w:sz w:val="28"/>
          <w:szCs w:val="28"/>
          <w:lang w:eastAsia="ar-SA"/>
        </w:rPr>
        <w:t>Коми:</w:t>
      </w:r>
    </w:p>
    <w:p w:rsidR="005673CE" w:rsidRPr="000C42DF" w:rsidRDefault="005673CE" w:rsidP="005673CE">
      <w:pPr>
        <w:pStyle w:val="3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1.1. 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>Установить места массового выхода людей на водные объекты, используемые для массового отдыха, проведения праздничных мероприятий, купания, спорта и туризма с соблюдением Правил охраны жизни людей на водных объектах.</w:t>
      </w:r>
    </w:p>
    <w:p w:rsidR="005673CE" w:rsidRPr="000C42DF" w:rsidRDefault="005673CE" w:rsidP="005673CE">
      <w:pPr>
        <w:pStyle w:val="3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1.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>2. Утвердить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до 20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 xml:space="preserve"> апреля 2024 нормативными правовыми актами Перечни пляжей, специально оборудованных для купания и других мест массового отдыха людей на водных объектах. </w:t>
      </w:r>
    </w:p>
    <w:p w:rsidR="005673CE" w:rsidRDefault="005673CE" w:rsidP="005673CE">
      <w:pPr>
        <w:pStyle w:val="3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1.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bCs/>
          <w:sz w:val="28"/>
          <w:szCs w:val="28"/>
          <w:lang w:eastAsia="ar-SA"/>
        </w:rPr>
        <w:t>Принять необходимые меры</w:t>
      </w:r>
      <w:r w:rsidRPr="00BF667E">
        <w:rPr>
          <w:rFonts w:ascii="Times New Roman" w:hAnsi="Times New Roman"/>
          <w:bCs/>
          <w:sz w:val="28"/>
          <w:szCs w:val="28"/>
          <w:lang w:eastAsia="ar-SA"/>
        </w:rPr>
        <w:t xml:space="preserve"> по обеспечению безопасности населения на пляжах и в других местах массового отдыха на водных объектах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в соответствии с 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>Постановлением Правительства Республики Коми от 15.06.2017 №315"Об утверждении Правил охраны жизни людей на водных объектах в Республике Коми</w:t>
      </w:r>
      <w:r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5673CE" w:rsidRPr="000C42DF" w:rsidRDefault="005673CE" w:rsidP="005673CE">
      <w:pPr>
        <w:pStyle w:val="3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1.4. 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>Произвести обустройство и открытие пляжей, специально оборудованных для купания, мест массового отдыха людей на водных объектах, особенно в местах традиционного отдыха на береговой полосе.</w:t>
      </w:r>
    </w:p>
    <w:p w:rsidR="005673CE" w:rsidRPr="000C42DF" w:rsidRDefault="005673CE" w:rsidP="005673CE">
      <w:pPr>
        <w:pStyle w:val="3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673CE" w:rsidRDefault="005673CE" w:rsidP="005673CE">
      <w:pPr>
        <w:pStyle w:val="3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2.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Отделу гражданской обороны, защиты, ЕДДС администрации муниципального района «Сысольский»:</w:t>
      </w:r>
    </w:p>
    <w:p w:rsidR="005673CE" w:rsidRPr="000C42DF" w:rsidRDefault="005673CE" w:rsidP="005673CE">
      <w:pPr>
        <w:pStyle w:val="3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2.1. В срок до 15 мая 2024 года с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>формировать комиссии по проведению обследования мест массового отдыха на водных объектах с учетом климатических условий.</w:t>
      </w:r>
    </w:p>
    <w:p w:rsidR="005673CE" w:rsidRPr="000C42DF" w:rsidRDefault="005673CE" w:rsidP="005673CE">
      <w:pPr>
        <w:pStyle w:val="3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C42DF"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>Настоящее постановление вступает в силу со дня принятия и подлежит опубликованию на сайте администрации муниципального района "Сысольский".</w:t>
      </w:r>
    </w:p>
    <w:p w:rsidR="005673CE" w:rsidRPr="000C42DF" w:rsidRDefault="005673CE" w:rsidP="005673CE">
      <w:pPr>
        <w:pStyle w:val="3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C42DF">
        <w:rPr>
          <w:rFonts w:ascii="Times New Roman" w:hAnsi="Times New Roman"/>
          <w:bCs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</w:t>
      </w:r>
      <w:r w:rsidRPr="000C42DF">
        <w:rPr>
          <w:rFonts w:ascii="Times New Roman" w:hAnsi="Times New Roman"/>
          <w:bCs/>
          <w:sz w:val="28"/>
          <w:szCs w:val="28"/>
          <w:lang w:eastAsia="ar-SA"/>
        </w:rPr>
        <w:t>Контроль за исполнением данного постановления возложить на первого заместителя руководителя администрации муниципального района "Сысольский" Анисимова А.В.</w:t>
      </w:r>
    </w:p>
    <w:p w:rsidR="00764E5A" w:rsidRDefault="00764E5A" w:rsidP="00764E5A">
      <w:pPr>
        <w:widowControl w:val="0"/>
        <w:autoSpaceDE w:val="0"/>
        <w:autoSpaceDN w:val="0"/>
        <w:adjustRightInd w:val="0"/>
        <w:spacing w:after="0" w:line="240" w:lineRule="auto"/>
        <w:ind w:right="-3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621" w:rsidRDefault="00886621" w:rsidP="00394FE9">
      <w:pPr>
        <w:spacing w:after="0" w:line="240" w:lineRule="auto"/>
        <w:rPr>
          <w:rFonts w:ascii="Times New Roman" w:hAnsi="Times New Roman"/>
          <w:sz w:val="28"/>
        </w:rPr>
      </w:pPr>
    </w:p>
    <w:p w:rsidR="00886621" w:rsidRDefault="00886621" w:rsidP="00394FE9">
      <w:pPr>
        <w:spacing w:after="0" w:line="240" w:lineRule="auto"/>
        <w:rPr>
          <w:rFonts w:ascii="Times New Roman" w:hAnsi="Times New Roman"/>
          <w:sz w:val="28"/>
        </w:rPr>
      </w:pPr>
    </w:p>
    <w:p w:rsidR="000A1BCF" w:rsidRPr="00D8071C" w:rsidRDefault="000A1BCF" w:rsidP="00EF2D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BCF" w:rsidRDefault="000A1BCF" w:rsidP="00EF2D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6C" w:rsidRPr="00076ED0" w:rsidRDefault="0002446C" w:rsidP="000244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 «Сысоль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2446C" w:rsidRPr="00076ED0" w:rsidRDefault="0002446C" w:rsidP="000244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 муниципального</w:t>
      </w:r>
    </w:p>
    <w:p w:rsidR="005F4BB8" w:rsidRDefault="0002446C" w:rsidP="000244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района «</w:t>
      </w:r>
      <w:proofErr w:type="gramStart"/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Сысольский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1F0F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А.Г. Попов</w:t>
      </w:r>
    </w:p>
    <w:p w:rsidR="001C4709" w:rsidRPr="001C4709" w:rsidRDefault="001C4709" w:rsidP="008172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4709" w:rsidRPr="001C4709" w:rsidSect="00BD756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96A41"/>
    <w:multiLevelType w:val="hybridMultilevel"/>
    <w:tmpl w:val="951CD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1368E1"/>
    <w:multiLevelType w:val="hybridMultilevel"/>
    <w:tmpl w:val="FE533E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532E5B"/>
    <w:multiLevelType w:val="hybridMultilevel"/>
    <w:tmpl w:val="BBD0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5AA1"/>
    <w:multiLevelType w:val="multilevel"/>
    <w:tmpl w:val="39F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AD72CF"/>
    <w:multiLevelType w:val="multilevel"/>
    <w:tmpl w:val="ADB6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DA5134A"/>
    <w:multiLevelType w:val="hybridMultilevel"/>
    <w:tmpl w:val="172AE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74A1F"/>
    <w:multiLevelType w:val="hybridMultilevel"/>
    <w:tmpl w:val="7842036A"/>
    <w:lvl w:ilvl="0" w:tplc="A6D6DEBC">
      <w:start w:val="1"/>
      <w:numFmt w:val="decimal"/>
      <w:lvlText w:val="%1."/>
      <w:lvlJc w:val="left"/>
      <w:pPr>
        <w:ind w:left="193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2" w:hanging="360"/>
      </w:pPr>
    </w:lvl>
    <w:lvl w:ilvl="2" w:tplc="0419001B" w:tentative="1">
      <w:start w:val="1"/>
      <w:numFmt w:val="lowerRoman"/>
      <w:lvlText w:val="%3."/>
      <w:lvlJc w:val="right"/>
      <w:pPr>
        <w:ind w:left="3362" w:hanging="180"/>
      </w:pPr>
    </w:lvl>
    <w:lvl w:ilvl="3" w:tplc="0419000F" w:tentative="1">
      <w:start w:val="1"/>
      <w:numFmt w:val="decimal"/>
      <w:lvlText w:val="%4."/>
      <w:lvlJc w:val="left"/>
      <w:pPr>
        <w:ind w:left="4082" w:hanging="360"/>
      </w:pPr>
    </w:lvl>
    <w:lvl w:ilvl="4" w:tplc="04190019" w:tentative="1">
      <w:start w:val="1"/>
      <w:numFmt w:val="lowerLetter"/>
      <w:lvlText w:val="%5."/>
      <w:lvlJc w:val="left"/>
      <w:pPr>
        <w:ind w:left="4802" w:hanging="360"/>
      </w:pPr>
    </w:lvl>
    <w:lvl w:ilvl="5" w:tplc="0419001B" w:tentative="1">
      <w:start w:val="1"/>
      <w:numFmt w:val="lowerRoman"/>
      <w:lvlText w:val="%6."/>
      <w:lvlJc w:val="right"/>
      <w:pPr>
        <w:ind w:left="5522" w:hanging="180"/>
      </w:pPr>
    </w:lvl>
    <w:lvl w:ilvl="6" w:tplc="0419000F" w:tentative="1">
      <w:start w:val="1"/>
      <w:numFmt w:val="decimal"/>
      <w:lvlText w:val="%7."/>
      <w:lvlJc w:val="left"/>
      <w:pPr>
        <w:ind w:left="6242" w:hanging="360"/>
      </w:pPr>
    </w:lvl>
    <w:lvl w:ilvl="7" w:tplc="04190019" w:tentative="1">
      <w:start w:val="1"/>
      <w:numFmt w:val="lowerLetter"/>
      <w:lvlText w:val="%8."/>
      <w:lvlJc w:val="left"/>
      <w:pPr>
        <w:ind w:left="6962" w:hanging="360"/>
      </w:pPr>
    </w:lvl>
    <w:lvl w:ilvl="8" w:tplc="041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8" w15:restartNumberingAfterBreak="0">
    <w:nsid w:val="1AAA2651"/>
    <w:multiLevelType w:val="hybridMultilevel"/>
    <w:tmpl w:val="ACE2CC5E"/>
    <w:lvl w:ilvl="0" w:tplc="BADE756A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2011E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1EEA7DBA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DCF4085E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7C30E39A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3DDEB72A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585A067A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C5C80B80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865E2BD0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1CCE406B"/>
    <w:multiLevelType w:val="hybridMultilevel"/>
    <w:tmpl w:val="275AEE8A"/>
    <w:lvl w:ilvl="0" w:tplc="A4723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835291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1893845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22787E21"/>
    <w:multiLevelType w:val="hybridMultilevel"/>
    <w:tmpl w:val="2D5ECDFC"/>
    <w:lvl w:ilvl="0" w:tplc="E69211BC">
      <w:start w:val="8"/>
      <w:numFmt w:val="decimal"/>
      <w:lvlText w:val="%1"/>
      <w:lvlJc w:val="left"/>
      <w:pPr>
        <w:ind w:left="212" w:hanging="516"/>
      </w:pPr>
      <w:rPr>
        <w:rFonts w:hint="default"/>
        <w:lang w:val="ru-RU" w:eastAsia="en-US" w:bidi="ar-SA"/>
      </w:rPr>
    </w:lvl>
    <w:lvl w:ilvl="1" w:tplc="A0C41FC0">
      <w:numFmt w:val="none"/>
      <w:lvlText w:val=""/>
      <w:lvlJc w:val="left"/>
      <w:pPr>
        <w:tabs>
          <w:tab w:val="num" w:pos="360"/>
        </w:tabs>
      </w:pPr>
    </w:lvl>
    <w:lvl w:ilvl="2" w:tplc="5838DDB2">
      <w:numFmt w:val="bullet"/>
      <w:lvlText w:val="•"/>
      <w:lvlJc w:val="left"/>
      <w:pPr>
        <w:ind w:left="2293" w:hanging="516"/>
      </w:pPr>
      <w:rPr>
        <w:rFonts w:hint="default"/>
        <w:lang w:val="ru-RU" w:eastAsia="en-US" w:bidi="ar-SA"/>
      </w:rPr>
    </w:lvl>
    <w:lvl w:ilvl="3" w:tplc="94586B28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 w:tplc="382081FE">
      <w:numFmt w:val="bullet"/>
      <w:lvlText w:val="•"/>
      <w:lvlJc w:val="left"/>
      <w:pPr>
        <w:ind w:left="4366" w:hanging="516"/>
      </w:pPr>
      <w:rPr>
        <w:rFonts w:hint="default"/>
        <w:lang w:val="ru-RU" w:eastAsia="en-US" w:bidi="ar-SA"/>
      </w:rPr>
    </w:lvl>
    <w:lvl w:ilvl="5" w:tplc="80085BF8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35E7F2C">
      <w:numFmt w:val="bullet"/>
      <w:lvlText w:val="•"/>
      <w:lvlJc w:val="left"/>
      <w:pPr>
        <w:ind w:left="6439" w:hanging="516"/>
      </w:pPr>
      <w:rPr>
        <w:rFonts w:hint="default"/>
        <w:lang w:val="ru-RU" w:eastAsia="en-US" w:bidi="ar-SA"/>
      </w:rPr>
    </w:lvl>
    <w:lvl w:ilvl="7" w:tplc="2E303E54">
      <w:numFmt w:val="bullet"/>
      <w:lvlText w:val="•"/>
      <w:lvlJc w:val="left"/>
      <w:pPr>
        <w:ind w:left="7476" w:hanging="516"/>
      </w:pPr>
      <w:rPr>
        <w:rFonts w:hint="default"/>
        <w:lang w:val="ru-RU" w:eastAsia="en-US" w:bidi="ar-SA"/>
      </w:rPr>
    </w:lvl>
    <w:lvl w:ilvl="8" w:tplc="8B7230B4">
      <w:numFmt w:val="bullet"/>
      <w:lvlText w:val="•"/>
      <w:lvlJc w:val="left"/>
      <w:pPr>
        <w:ind w:left="8513" w:hanging="516"/>
      </w:pPr>
      <w:rPr>
        <w:rFonts w:hint="default"/>
        <w:lang w:val="ru-RU" w:eastAsia="en-US" w:bidi="ar-SA"/>
      </w:rPr>
    </w:lvl>
  </w:abstractNum>
  <w:abstractNum w:abstractNumId="13" w15:restartNumberingAfterBreak="0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2C6267D0"/>
    <w:multiLevelType w:val="hybridMultilevel"/>
    <w:tmpl w:val="069CDB30"/>
    <w:lvl w:ilvl="0" w:tplc="9A46DB2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F7302CD"/>
    <w:multiLevelType w:val="hybridMultilevel"/>
    <w:tmpl w:val="C370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04068"/>
    <w:multiLevelType w:val="hybridMultilevel"/>
    <w:tmpl w:val="8FC61E80"/>
    <w:lvl w:ilvl="0" w:tplc="E64230DA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E75EFF"/>
    <w:multiLevelType w:val="hybridMultilevel"/>
    <w:tmpl w:val="2B9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C6947"/>
    <w:multiLevelType w:val="hybridMultilevel"/>
    <w:tmpl w:val="7DA6E874"/>
    <w:lvl w:ilvl="0" w:tplc="E9BC8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02458F"/>
    <w:multiLevelType w:val="hybridMultilevel"/>
    <w:tmpl w:val="F1C4A982"/>
    <w:lvl w:ilvl="0" w:tplc="76FE797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8B74E9"/>
    <w:multiLevelType w:val="hybridMultilevel"/>
    <w:tmpl w:val="C99E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A30FA"/>
    <w:multiLevelType w:val="hybridMultilevel"/>
    <w:tmpl w:val="8D64B2A0"/>
    <w:lvl w:ilvl="0" w:tplc="354C2CB4">
      <w:start w:val="3"/>
      <w:numFmt w:val="decimal"/>
      <w:lvlText w:val="%1"/>
      <w:lvlJc w:val="left"/>
      <w:pPr>
        <w:ind w:left="1403" w:hanging="483"/>
      </w:pPr>
      <w:rPr>
        <w:rFonts w:hint="default"/>
        <w:lang w:val="ru-RU" w:eastAsia="en-US" w:bidi="ar-SA"/>
      </w:rPr>
    </w:lvl>
    <w:lvl w:ilvl="1" w:tplc="7598C172">
      <w:numFmt w:val="none"/>
      <w:lvlText w:val=""/>
      <w:lvlJc w:val="left"/>
      <w:pPr>
        <w:tabs>
          <w:tab w:val="num" w:pos="360"/>
        </w:tabs>
      </w:pPr>
    </w:lvl>
    <w:lvl w:ilvl="2" w:tplc="AE7EB098">
      <w:numFmt w:val="bullet"/>
      <w:lvlText w:val="•"/>
      <w:lvlJc w:val="left"/>
      <w:pPr>
        <w:ind w:left="3237" w:hanging="483"/>
      </w:pPr>
      <w:rPr>
        <w:rFonts w:hint="default"/>
        <w:lang w:val="ru-RU" w:eastAsia="en-US" w:bidi="ar-SA"/>
      </w:rPr>
    </w:lvl>
    <w:lvl w:ilvl="3" w:tplc="4F4A24FA">
      <w:numFmt w:val="bullet"/>
      <w:lvlText w:val="•"/>
      <w:lvlJc w:val="left"/>
      <w:pPr>
        <w:ind w:left="4155" w:hanging="483"/>
      </w:pPr>
      <w:rPr>
        <w:rFonts w:hint="default"/>
        <w:lang w:val="ru-RU" w:eastAsia="en-US" w:bidi="ar-SA"/>
      </w:rPr>
    </w:lvl>
    <w:lvl w:ilvl="4" w:tplc="CE4CCD9C">
      <w:numFmt w:val="bullet"/>
      <w:lvlText w:val="•"/>
      <w:lvlJc w:val="left"/>
      <w:pPr>
        <w:ind w:left="5074" w:hanging="483"/>
      </w:pPr>
      <w:rPr>
        <w:rFonts w:hint="default"/>
        <w:lang w:val="ru-RU" w:eastAsia="en-US" w:bidi="ar-SA"/>
      </w:rPr>
    </w:lvl>
    <w:lvl w:ilvl="5" w:tplc="93D60766">
      <w:numFmt w:val="bullet"/>
      <w:lvlText w:val="•"/>
      <w:lvlJc w:val="left"/>
      <w:pPr>
        <w:ind w:left="5993" w:hanging="483"/>
      </w:pPr>
      <w:rPr>
        <w:rFonts w:hint="default"/>
        <w:lang w:val="ru-RU" w:eastAsia="en-US" w:bidi="ar-SA"/>
      </w:rPr>
    </w:lvl>
    <w:lvl w:ilvl="6" w:tplc="1EF05F1E">
      <w:numFmt w:val="bullet"/>
      <w:lvlText w:val="•"/>
      <w:lvlJc w:val="left"/>
      <w:pPr>
        <w:ind w:left="6911" w:hanging="483"/>
      </w:pPr>
      <w:rPr>
        <w:rFonts w:hint="default"/>
        <w:lang w:val="ru-RU" w:eastAsia="en-US" w:bidi="ar-SA"/>
      </w:rPr>
    </w:lvl>
    <w:lvl w:ilvl="7" w:tplc="557E5412">
      <w:numFmt w:val="bullet"/>
      <w:lvlText w:val="•"/>
      <w:lvlJc w:val="left"/>
      <w:pPr>
        <w:ind w:left="7830" w:hanging="483"/>
      </w:pPr>
      <w:rPr>
        <w:rFonts w:hint="default"/>
        <w:lang w:val="ru-RU" w:eastAsia="en-US" w:bidi="ar-SA"/>
      </w:rPr>
    </w:lvl>
    <w:lvl w:ilvl="8" w:tplc="D0ACF1C8">
      <w:numFmt w:val="bullet"/>
      <w:lvlText w:val="•"/>
      <w:lvlJc w:val="left"/>
      <w:pPr>
        <w:ind w:left="8749" w:hanging="483"/>
      </w:pPr>
      <w:rPr>
        <w:rFonts w:hint="default"/>
        <w:lang w:val="ru-RU" w:eastAsia="en-US" w:bidi="ar-SA"/>
      </w:rPr>
    </w:lvl>
  </w:abstractNum>
  <w:abstractNum w:abstractNumId="22" w15:restartNumberingAfterBreak="0">
    <w:nsid w:val="73F25240"/>
    <w:multiLevelType w:val="hybridMultilevel"/>
    <w:tmpl w:val="3F82AA1A"/>
    <w:lvl w:ilvl="0" w:tplc="2976D7DC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8CC80">
      <w:numFmt w:val="bullet"/>
      <w:lvlText w:val="-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247944">
      <w:numFmt w:val="bullet"/>
      <w:lvlText w:val="•"/>
      <w:lvlJc w:val="left"/>
      <w:pPr>
        <w:ind w:left="2293" w:hanging="533"/>
      </w:pPr>
      <w:rPr>
        <w:rFonts w:hint="default"/>
        <w:lang w:val="ru-RU" w:eastAsia="en-US" w:bidi="ar-SA"/>
      </w:rPr>
    </w:lvl>
    <w:lvl w:ilvl="3" w:tplc="B1F21B8C">
      <w:numFmt w:val="bullet"/>
      <w:lvlText w:val="•"/>
      <w:lvlJc w:val="left"/>
      <w:pPr>
        <w:ind w:left="3329" w:hanging="533"/>
      </w:pPr>
      <w:rPr>
        <w:rFonts w:hint="default"/>
        <w:lang w:val="ru-RU" w:eastAsia="en-US" w:bidi="ar-SA"/>
      </w:rPr>
    </w:lvl>
    <w:lvl w:ilvl="4" w:tplc="140EB138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5" w:tplc="24FE9416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83586160">
      <w:numFmt w:val="bullet"/>
      <w:lvlText w:val="•"/>
      <w:lvlJc w:val="left"/>
      <w:pPr>
        <w:ind w:left="6439" w:hanging="533"/>
      </w:pPr>
      <w:rPr>
        <w:rFonts w:hint="default"/>
        <w:lang w:val="ru-RU" w:eastAsia="en-US" w:bidi="ar-SA"/>
      </w:rPr>
    </w:lvl>
    <w:lvl w:ilvl="7" w:tplc="305C84AC">
      <w:numFmt w:val="bullet"/>
      <w:lvlText w:val="•"/>
      <w:lvlJc w:val="left"/>
      <w:pPr>
        <w:ind w:left="7476" w:hanging="533"/>
      </w:pPr>
      <w:rPr>
        <w:rFonts w:hint="default"/>
        <w:lang w:val="ru-RU" w:eastAsia="en-US" w:bidi="ar-SA"/>
      </w:rPr>
    </w:lvl>
    <w:lvl w:ilvl="8" w:tplc="6186EBBA">
      <w:numFmt w:val="bullet"/>
      <w:lvlText w:val="•"/>
      <w:lvlJc w:val="left"/>
      <w:pPr>
        <w:ind w:left="8513" w:hanging="533"/>
      </w:pPr>
      <w:rPr>
        <w:rFonts w:hint="default"/>
        <w:lang w:val="ru-RU" w:eastAsia="en-US" w:bidi="ar-SA"/>
      </w:rPr>
    </w:lvl>
  </w:abstractNum>
  <w:abstractNum w:abstractNumId="23" w15:restartNumberingAfterBreak="0">
    <w:nsid w:val="76B55269"/>
    <w:multiLevelType w:val="multilevel"/>
    <w:tmpl w:val="A6AE0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7B1234B7"/>
    <w:multiLevelType w:val="multilevel"/>
    <w:tmpl w:val="F95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8"/>
  </w:num>
  <w:num w:numId="8">
    <w:abstractNumId w:val="0"/>
  </w:num>
  <w:num w:numId="9">
    <w:abstractNumId w:val="1"/>
  </w:num>
  <w:num w:numId="10">
    <w:abstractNumId w:val="21"/>
  </w:num>
  <w:num w:numId="11">
    <w:abstractNumId w:val="22"/>
  </w:num>
  <w:num w:numId="12">
    <w:abstractNumId w:val="12"/>
  </w:num>
  <w:num w:numId="13">
    <w:abstractNumId w:val="11"/>
  </w:num>
  <w:num w:numId="14">
    <w:abstractNumId w:val="19"/>
  </w:num>
  <w:num w:numId="15">
    <w:abstractNumId w:val="6"/>
  </w:num>
  <w:num w:numId="16">
    <w:abstractNumId w:val="17"/>
  </w:num>
  <w:num w:numId="17">
    <w:abstractNumId w:val="20"/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9"/>
  </w:num>
  <w:num w:numId="23">
    <w:abstractNumId w:val="3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1A"/>
    <w:rsid w:val="0002446C"/>
    <w:rsid w:val="00076ED0"/>
    <w:rsid w:val="000A1BCF"/>
    <w:rsid w:val="000B2227"/>
    <w:rsid w:val="000B4287"/>
    <w:rsid w:val="000F22FA"/>
    <w:rsid w:val="00122E5F"/>
    <w:rsid w:val="00147740"/>
    <w:rsid w:val="00152A8E"/>
    <w:rsid w:val="00157676"/>
    <w:rsid w:val="001B05D3"/>
    <w:rsid w:val="001B4559"/>
    <w:rsid w:val="001C07F4"/>
    <w:rsid w:val="001C4709"/>
    <w:rsid w:val="001D36B5"/>
    <w:rsid w:val="001E0C64"/>
    <w:rsid w:val="001F002B"/>
    <w:rsid w:val="001F0F4E"/>
    <w:rsid w:val="0020731E"/>
    <w:rsid w:val="00207F58"/>
    <w:rsid w:val="00227898"/>
    <w:rsid w:val="002B7337"/>
    <w:rsid w:val="00330872"/>
    <w:rsid w:val="00330A4E"/>
    <w:rsid w:val="00335BDE"/>
    <w:rsid w:val="00356AFC"/>
    <w:rsid w:val="00380509"/>
    <w:rsid w:val="003875C0"/>
    <w:rsid w:val="003939D0"/>
    <w:rsid w:val="00394FE9"/>
    <w:rsid w:val="003A44B3"/>
    <w:rsid w:val="00405315"/>
    <w:rsid w:val="0042531A"/>
    <w:rsid w:val="00457BF9"/>
    <w:rsid w:val="004725AC"/>
    <w:rsid w:val="004843B5"/>
    <w:rsid w:val="004A613D"/>
    <w:rsid w:val="004A77A5"/>
    <w:rsid w:val="004E6765"/>
    <w:rsid w:val="00522A73"/>
    <w:rsid w:val="00526746"/>
    <w:rsid w:val="00553D33"/>
    <w:rsid w:val="00560E1A"/>
    <w:rsid w:val="005673CE"/>
    <w:rsid w:val="005E756B"/>
    <w:rsid w:val="005F4BB8"/>
    <w:rsid w:val="00632B49"/>
    <w:rsid w:val="00636207"/>
    <w:rsid w:val="006441E5"/>
    <w:rsid w:val="0069174F"/>
    <w:rsid w:val="006B03EB"/>
    <w:rsid w:val="00705CA6"/>
    <w:rsid w:val="00731971"/>
    <w:rsid w:val="00764E5A"/>
    <w:rsid w:val="00771E21"/>
    <w:rsid w:val="007A21A5"/>
    <w:rsid w:val="007A269F"/>
    <w:rsid w:val="007C1796"/>
    <w:rsid w:val="007F40E2"/>
    <w:rsid w:val="00802371"/>
    <w:rsid w:val="00803450"/>
    <w:rsid w:val="008110C3"/>
    <w:rsid w:val="00817278"/>
    <w:rsid w:val="00886621"/>
    <w:rsid w:val="008B7557"/>
    <w:rsid w:val="009272B6"/>
    <w:rsid w:val="00963EA7"/>
    <w:rsid w:val="00964B4E"/>
    <w:rsid w:val="00966FDC"/>
    <w:rsid w:val="00986431"/>
    <w:rsid w:val="009938A6"/>
    <w:rsid w:val="009A5F84"/>
    <w:rsid w:val="009C253E"/>
    <w:rsid w:val="009E6FC6"/>
    <w:rsid w:val="00A00143"/>
    <w:rsid w:val="00A27289"/>
    <w:rsid w:val="00A373A2"/>
    <w:rsid w:val="00A77242"/>
    <w:rsid w:val="00A828FA"/>
    <w:rsid w:val="00A95179"/>
    <w:rsid w:val="00A97438"/>
    <w:rsid w:val="00AF0E1C"/>
    <w:rsid w:val="00B010E1"/>
    <w:rsid w:val="00B373AA"/>
    <w:rsid w:val="00B6615C"/>
    <w:rsid w:val="00B70F00"/>
    <w:rsid w:val="00B80443"/>
    <w:rsid w:val="00BD756B"/>
    <w:rsid w:val="00BF5F18"/>
    <w:rsid w:val="00C122EA"/>
    <w:rsid w:val="00C137BB"/>
    <w:rsid w:val="00C16E1A"/>
    <w:rsid w:val="00C23E84"/>
    <w:rsid w:val="00C51E5F"/>
    <w:rsid w:val="00C57F28"/>
    <w:rsid w:val="00C646D4"/>
    <w:rsid w:val="00C66D82"/>
    <w:rsid w:val="00CA213E"/>
    <w:rsid w:val="00CA458B"/>
    <w:rsid w:val="00D47761"/>
    <w:rsid w:val="00D55F47"/>
    <w:rsid w:val="00D714B8"/>
    <w:rsid w:val="00D8071C"/>
    <w:rsid w:val="00D85807"/>
    <w:rsid w:val="00DD369D"/>
    <w:rsid w:val="00DE111A"/>
    <w:rsid w:val="00E23A0C"/>
    <w:rsid w:val="00E331BB"/>
    <w:rsid w:val="00E62459"/>
    <w:rsid w:val="00E63EDA"/>
    <w:rsid w:val="00E655B8"/>
    <w:rsid w:val="00E93732"/>
    <w:rsid w:val="00EA265A"/>
    <w:rsid w:val="00EB51C5"/>
    <w:rsid w:val="00EC7662"/>
    <w:rsid w:val="00ED1836"/>
    <w:rsid w:val="00EF2D80"/>
    <w:rsid w:val="00F064E9"/>
    <w:rsid w:val="00F408F2"/>
    <w:rsid w:val="00F43F48"/>
    <w:rsid w:val="00F5110A"/>
    <w:rsid w:val="00F71E6A"/>
    <w:rsid w:val="00F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047C2-3182-4C18-A777-BCDDFE09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4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0509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207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E67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7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010E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63620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3620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aliases w:val=" Знак"/>
    <w:basedOn w:val="a"/>
    <w:link w:val="a6"/>
    <w:rsid w:val="0063620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6362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36207"/>
    <w:pPr>
      <w:ind w:left="720"/>
      <w:contextualSpacing/>
    </w:pPr>
  </w:style>
  <w:style w:type="paragraph" w:styleId="21">
    <w:name w:val="Body Text Indent 2"/>
    <w:basedOn w:val="a"/>
    <w:link w:val="22"/>
    <w:rsid w:val="00636207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6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qFormat/>
    <w:rsid w:val="0063620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636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63620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AF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805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805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380509"/>
    <w:pPr>
      <w:widowControl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3805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5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380509"/>
    <w:pPr>
      <w:widowControl w:val="0"/>
      <w:autoSpaceDE w:val="0"/>
      <w:autoSpaceDN w:val="0"/>
      <w:spacing w:before="60" w:after="0" w:line="320" w:lineRule="exact"/>
      <w:ind w:left="103" w:right="508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"/>
    <w:rsid w:val="0038050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050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380509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5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380509"/>
  </w:style>
  <w:style w:type="character" w:customStyle="1" w:styleId="acor-bodytext">
    <w:name w:val="acor-body__text"/>
    <w:rsid w:val="00380509"/>
  </w:style>
  <w:style w:type="paragraph" w:customStyle="1" w:styleId="ConsPlusTitle">
    <w:name w:val="ConsPlusTitle"/>
    <w:rsid w:val="0002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3">
    <w:name w:val="Без интервала2"/>
    <w:rsid w:val="00C137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 Знак Знак Знак Знак Знак Знак Знак Знак Знак Знак"/>
    <w:basedOn w:val="a"/>
    <w:rsid w:val="004E67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4E67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nfoinfo-item-text">
    <w:name w:val="info__info-item-text"/>
    <w:rsid w:val="004E6765"/>
  </w:style>
  <w:style w:type="paragraph" w:customStyle="1" w:styleId="af2">
    <w:name w:val="Знак Знак Знак Знак Знак Знак Знак Знак Знак Знак Знак Знак Знак Знак"/>
    <w:basedOn w:val="a"/>
    <w:rsid w:val="00152A8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Без интервала3"/>
    <w:rsid w:val="00FB0C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Знак Знак Знак Знак Знак Знак Знак Знак Знак Знак Знак Знак Знак Знак"/>
    <w:basedOn w:val="a"/>
    <w:rsid w:val="00E23A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">
    <w:name w:val="Знак Знак5"/>
    <w:basedOn w:val="a"/>
    <w:rsid w:val="000B42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0B4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1C4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 Знак Знак Знак Знак"/>
    <w:basedOn w:val="a"/>
    <w:rsid w:val="00F408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BCB1-1B62-44CC-A5D0-E6F56A31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BAA</cp:lastModifiedBy>
  <cp:revision>2</cp:revision>
  <cp:lastPrinted>2024-04-11T11:43:00Z</cp:lastPrinted>
  <dcterms:created xsi:type="dcterms:W3CDTF">2024-04-12T10:35:00Z</dcterms:created>
  <dcterms:modified xsi:type="dcterms:W3CDTF">2024-04-12T10:35:00Z</dcterms:modified>
</cp:coreProperties>
</file>