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34" w:rsidRPr="00EF3C34" w:rsidRDefault="00EF3C34" w:rsidP="00EF3C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F3C34">
        <w:rPr>
          <w:rFonts w:ascii="Times New Roman" w:eastAsia="Calibri" w:hAnsi="Times New Roman" w:cs="Times New Roman"/>
          <w:sz w:val="28"/>
        </w:rPr>
        <w:t>Уважаемые жители!</w:t>
      </w:r>
    </w:p>
    <w:p w:rsidR="00EF3C34" w:rsidRPr="00EF3C34" w:rsidRDefault="00EF3C34" w:rsidP="00EF3C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F3C34" w:rsidRPr="00EF3C34" w:rsidRDefault="00EF3C34" w:rsidP="00EF3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C3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муниципальной программы «Формирование комфортной городской среды на территории СП «Визинга» на 2018-2022 годы» </w:t>
      </w:r>
      <w:r w:rsidRPr="00EF3C34">
        <w:rPr>
          <w:rFonts w:ascii="Times New Roman" w:eastAsia="Calibri" w:hAnsi="Times New Roman" w:cs="Times New Roman"/>
          <w:color w:val="000000"/>
          <w:sz w:val="28"/>
          <w:szCs w:val="28"/>
        </w:rPr>
        <w:t>с 06.09.2018 по 09.11.2018 будет осуществляться прием заявок от жителей на благоустройство дворовых и общественных территорий села Визинга на 2019 год.</w:t>
      </w:r>
    </w:p>
    <w:p w:rsidR="00EF3C34" w:rsidRPr="00EF3C34" w:rsidRDefault="00EF3C34" w:rsidP="00EF3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4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и сроками представления, рассмотрения и оценки предложений заинтересованных лиц о включении дворовых и общественных территорий, расположенных на территории с. Визинга в муниципальную программу, формой заявки, можно ознакомиться на официальном сайте муниципального района «Сысольский» в разделе «Комфортная городская среда».</w:t>
      </w:r>
    </w:p>
    <w:p w:rsidR="00EF3C34" w:rsidRPr="00EF3C34" w:rsidRDefault="00EF3C34" w:rsidP="00EF3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4">
        <w:rPr>
          <w:rFonts w:ascii="Times New Roman" w:eastAsia="Calibri" w:hAnsi="Times New Roman" w:cs="Times New Roman"/>
          <w:sz w:val="28"/>
          <w:szCs w:val="28"/>
        </w:rPr>
        <w:t xml:space="preserve">Заявка установленной формы, с прилагаемыми к ней документами, подается в 2 экземплярах в администрацию </w:t>
      </w:r>
      <w:r w:rsidRPr="00EF3C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</w:t>
      </w:r>
      <w:r w:rsidRPr="00EF3C34">
        <w:rPr>
          <w:rFonts w:ascii="Times New Roman" w:eastAsia="Calibri" w:hAnsi="Times New Roman" w:cs="Times New Roman"/>
          <w:sz w:val="28"/>
          <w:szCs w:val="28"/>
        </w:rPr>
        <w:t>поселения «Визинга» по адресу: с. Визинга, ул. Советская, д.23, каб. 16.</w:t>
      </w:r>
    </w:p>
    <w:p w:rsidR="00EF3C34" w:rsidRPr="00EF3C34" w:rsidRDefault="00EF3C34" w:rsidP="00EF3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4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по программе размещена на сайте МР «Сысольский» в разделе «Комфортная городская среда». По интересующим вопросам можно обратиться по адресу: </w:t>
      </w:r>
      <w:proofErr w:type="gramStart"/>
      <w:r w:rsidRPr="00EF3C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F3C34">
        <w:rPr>
          <w:rFonts w:ascii="Times New Roman" w:eastAsia="Calibri" w:hAnsi="Times New Roman" w:cs="Times New Roman"/>
          <w:sz w:val="28"/>
          <w:szCs w:val="28"/>
        </w:rPr>
        <w:t xml:space="preserve">. Визинга, ул. Советская, д. 23, каб.16. </w:t>
      </w:r>
    </w:p>
    <w:p w:rsidR="00EF3C34" w:rsidRPr="00EF3C34" w:rsidRDefault="00EF3C34" w:rsidP="00EF3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F3C34" w:rsidRPr="00EF3C34" w:rsidRDefault="00EF3C34" w:rsidP="00EF3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E19C2" w:rsidRDefault="008E19C2" w:rsidP="008E19C2">
      <w:pPr>
        <w:spacing w:after="0" w:line="240" w:lineRule="auto"/>
        <w:ind w:left="993" w:right="-731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E623E3" w:rsidRDefault="00E623E3">
      <w:pPr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br w:type="page"/>
      </w:r>
    </w:p>
    <w:p w:rsidR="008E19C2" w:rsidRP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</w:pPr>
      <w:r w:rsidRPr="008E19C2">
        <w:rPr>
          <w:rFonts w:ascii="Times New Roman" w:eastAsia="Times New Roman" w:hAnsi="Times New Roman" w:cs="Courier New"/>
          <w:sz w:val="24"/>
          <w:szCs w:val="28"/>
          <w:lang w:eastAsia="ru-RU"/>
        </w:rPr>
        <w:lastRenderedPageBreak/>
        <w:t>Адресный перечень общественных территорий</w:t>
      </w:r>
      <w:bookmarkStart w:id="0" w:name="_GoBack"/>
      <w:bookmarkEnd w:id="0"/>
      <w:r w:rsidRPr="008E19C2">
        <w:rPr>
          <w:rFonts w:ascii="Times New Roman" w:eastAsia="Times New Roman" w:hAnsi="Times New Roman" w:cs="Courier New"/>
          <w:sz w:val="24"/>
          <w:szCs w:val="28"/>
          <w:lang w:eastAsia="ru-RU"/>
        </w:rPr>
        <w:t>,</w:t>
      </w:r>
    </w:p>
    <w:p w:rsidR="008E19C2" w:rsidRP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E19C2">
        <w:rPr>
          <w:rFonts w:ascii="Times New Roman" w:eastAsia="Times New Roman" w:hAnsi="Times New Roman" w:cs="Courier New"/>
          <w:sz w:val="24"/>
          <w:szCs w:val="28"/>
          <w:lang w:eastAsia="ru-RU"/>
        </w:rPr>
        <w:t>расположенных на территории муниципального образования сельского поселения «Визинга», на которых планируется благоустройство</w:t>
      </w:r>
    </w:p>
    <w:p w:rsidR="008E19C2" w:rsidRP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E19C2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в 2018-2022 годах</w:t>
      </w:r>
    </w:p>
    <w:p w:rsidR="008E19C2" w:rsidRPr="008E19C2" w:rsidRDefault="008E19C2" w:rsidP="008E19C2">
      <w:pPr>
        <w:spacing w:after="0" w:line="240" w:lineRule="auto"/>
        <w:ind w:firstLine="1"/>
        <w:jc w:val="center"/>
        <w:rPr>
          <w:rFonts w:ascii="Courier New" w:eastAsia="Times New Roman" w:hAnsi="Courier New" w:cs="Courier New"/>
          <w:bCs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4"/>
        <w:gridCol w:w="7874"/>
      </w:tblGrid>
      <w:tr w:rsidR="008E19C2" w:rsidRPr="008E19C2" w:rsidTr="008E19C2">
        <w:trPr>
          <w:trHeight w:val="2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8E19C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8E19C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Виды работ</w:t>
            </w:r>
          </w:p>
        </w:tc>
      </w:tr>
      <w:tr w:rsidR="008E19C2" w:rsidRPr="008E19C2" w:rsidTr="008E19C2">
        <w:trPr>
          <w:trHeight w:val="87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8E19C2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Центральный парк, пешеходный тротуар (лестница)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8E19C2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Замена деревянной лестницы на </w:t>
            </w:r>
            <w:proofErr w:type="gramStart"/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металлическую</w:t>
            </w:r>
            <w:proofErr w:type="gramEnd"/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ремонт и обновление качелей детской площадки, замена деревянного тротуара на плиточный</w:t>
            </w:r>
          </w:p>
        </w:tc>
      </w:tr>
      <w:tr w:rsidR="008E19C2" w:rsidRPr="008E19C2" w:rsidTr="008E19C2">
        <w:trPr>
          <w:trHeight w:val="5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07564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Центральный стадион ул. </w:t>
            </w:r>
            <w:proofErr w:type="gramStart"/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07564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Асфальтовая дорожка на стадионе подлежит выравниванию, необходимо установить скамейки</w:t>
            </w:r>
          </w:p>
        </w:tc>
      </w:tr>
      <w:tr w:rsidR="008E19C2" w:rsidRPr="008E19C2" w:rsidTr="008E19C2">
        <w:trPr>
          <w:trHeight w:val="5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07564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Пешеходная дорожка по ул. Школьная, д. 5а – центральный парк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07564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Замена деревянного тротуара на </w:t>
            </w:r>
            <w:proofErr w:type="gramStart"/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плиточный</w:t>
            </w:r>
            <w:proofErr w:type="gramEnd"/>
          </w:p>
        </w:tc>
      </w:tr>
      <w:tr w:rsidR="008E19C2" w:rsidRPr="008E19C2" w:rsidTr="008E19C2">
        <w:trPr>
          <w:trHeight w:val="3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07564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Мемориал по ул. </w:t>
            </w:r>
            <w:proofErr w:type="gramStart"/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Советской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07564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Ремонт кирпичного парапета</w:t>
            </w:r>
          </w:p>
        </w:tc>
      </w:tr>
    </w:tbl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8E19C2" w:rsidRP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E19C2">
        <w:rPr>
          <w:rFonts w:ascii="Times New Roman" w:eastAsia="Times New Roman" w:hAnsi="Times New Roman" w:cs="Courier New"/>
          <w:sz w:val="24"/>
          <w:szCs w:val="28"/>
          <w:lang w:eastAsia="ru-RU"/>
        </w:rPr>
        <w:t>Адресный перечень дворовых территорий многоквартирных домов,</w:t>
      </w:r>
    </w:p>
    <w:p w:rsidR="008E19C2" w:rsidRP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E19C2">
        <w:rPr>
          <w:rFonts w:ascii="Times New Roman" w:eastAsia="Times New Roman" w:hAnsi="Times New Roman" w:cs="Courier New"/>
          <w:sz w:val="24"/>
          <w:szCs w:val="28"/>
          <w:lang w:eastAsia="ru-RU"/>
        </w:rPr>
        <w:t>расположенных на территории муниципального образования сельского поселения «Визинга», на которых планируется благоустройство</w:t>
      </w:r>
    </w:p>
    <w:p w:rsidR="008E19C2" w:rsidRP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8E19C2">
        <w:rPr>
          <w:rFonts w:ascii="Times New Roman" w:eastAsia="Times New Roman" w:hAnsi="Times New Roman" w:cs="Courier New"/>
          <w:sz w:val="24"/>
          <w:szCs w:val="28"/>
          <w:lang w:eastAsia="ru-RU"/>
        </w:rPr>
        <w:t>в 2018-2022 годах</w:t>
      </w:r>
    </w:p>
    <w:p w:rsidR="008E19C2" w:rsidRPr="008E19C2" w:rsidRDefault="008E19C2" w:rsidP="008E19C2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10338"/>
      </w:tblGrid>
      <w:tr w:rsidR="008E19C2" w:rsidRPr="008E19C2" w:rsidTr="008E19C2">
        <w:trPr>
          <w:trHeight w:val="369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Виды работ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Визинга,  ул. Мира, д. 1, 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замена деревянных тротуаров, ремонт автомобильной парковки (ПГС, гранулят) площадью 100 кв.м., замена 1 светильника </w:t>
            </w:r>
            <w:proofErr w:type="gramStart"/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светодиодные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Дружбы, д. № 18, д. № 20, д. №22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требуется ремонт подъездной дороги  асфальтовым покрытием, замена деревянных тротуаров, замена 2 светильников </w:t>
            </w: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 светодиодные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Дружбы, д. 24, Комсомольская, д.15</w:t>
            </w:r>
            <w:proofErr w:type="gramEnd"/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 асфальтовым покрытием площадью 260 кв.м., ремонт автомобильной парковки (ПГС, гранулят) площадью 690 кв.м., установка 3 скамеек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Зеленая, д.1, д.2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 асфальтовым покрытием площадью 432 кв.м., ремонт автомобильной парковки (ПГС, гранулят) площадью 160 кв.м., установка 4 скамеек, установка 3 светильников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Калинина, д. 1,3,5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замена 2 светильников на светодиодные, ремонт автомобильной парковки (ПГС, гранулят) площадью 720 кв.м.</w:t>
            </w:r>
            <w:proofErr w:type="gramEnd"/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Коммунистическая, д. 1, 2, 3, 4, 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 асфальтовым покрытием площадью 2150 кв.м., замена 13 светильников на светодиодные, ремонт автомобильной парковки (ПГС, гранулят) площадью 1068 кв.м.</w:t>
            </w:r>
            <w:proofErr w:type="gramEnd"/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Коммунистическая, д. 10,11,12,14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требуется ремонт подъездной дороги  асфальтовым покрытием площадью 2150 кв.м., замена 4 </w:t>
            </w: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lastRenderedPageBreak/>
              <w:t>светильников на светодиодные, установка 4 скамеек, ремонт автомобильной парковки (ПГС, гранулят) площадью 980 кв.м.</w:t>
            </w:r>
            <w:proofErr w:type="gramEnd"/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с. Визинга, </w:t>
            </w:r>
            <w:r w:rsidRPr="008E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требуется ремонт подъездной дороги  ПГС площадью 110 кв.м., установка 2 светильников светодиодных, установка 2 скамеек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Молодежная, д. 1 - д. 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асфальтовым покрытием площадью 200 кв.м., замена 17 светильников на светодиодные, ремонт тротуаров возле дома № 4 площадью 72 кв.м., ремонт спортивной площадки, ремонт автомобильной парковки (ПГС, гранулят) площадью 576 кв.м.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Морозовская д. 3, 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асфальтовым покрытием площадью 60 кв.м., замена 2 светильников на светодиодные, ремонт автомобильной парковки (ПГС, гранулят) площадью 160 кв.м.</w:t>
            </w:r>
            <w:proofErr w:type="gramEnd"/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Нагорная, д. 22, д.24, д. 25, ул. Труда, д. 24</w:t>
            </w:r>
            <w:proofErr w:type="gramEnd"/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асфальтовым покрытием площадью 680 кв.м., замена 5 светильников на светодиодные, ремонт автомобильной парковки (ПГС, гранулят) площадью 925 кв.м.</w:t>
            </w:r>
            <w:proofErr w:type="gramEnd"/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Оплеснина, д. 43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требуется ремонт подъездной дороги ПГС площадью 600 кв.м., установка 2 светильников, установка 2 скамеек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Оплеснина, д. 33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асфальтовым покрытием площадью 90 кв.м., ремонт тротуара, ремонт автомобильной парковки площадью 525 кв.м.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Северная, д. 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 ПГС площадью 330 кв.м, установка 1 светильника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Первомайская, д. 48 - д. 50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 асфальтовым покрытием площадью 138 кв.м., замена 2 светильников на светодиодные, установка 1 светильника,  ремонт детской площадки, ремонт автомобильной парковки ПГС площадью 348</w:t>
            </w:r>
            <w:r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кв.м.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Советская, д. 17а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подъездной дороги  асфальтовым покрытием площадью 167 кв.м., ремонт автомобильной парковки ПГС площадью 420 кв.м.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Советская, д. 55, 57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требуется ремонт автомобильной парковки ПГС площадью 306 кв.м.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требуется ремонт подъездной дороги асфальтовым покрытием площадью 100 кв.м., установка 1 светодиодного светильника  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50 лет ВЛКСМ, д. 37, 37а 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требуется ремонт подъездной дороги асфальтовым покрытием площадью 644 кв.м., замена 2 светильников </w:t>
            </w:r>
            <w:proofErr w:type="gramStart"/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E1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светодиодные, установка 2 скамеек</w:t>
            </w:r>
          </w:p>
        </w:tc>
      </w:tr>
      <w:tr w:rsidR="008E19C2" w:rsidRPr="008E19C2" w:rsidTr="008E19C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с. Визинга, </w:t>
            </w:r>
            <w:r w:rsidRPr="008E19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ул. Школьная, д. 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2" w:rsidRPr="008E19C2" w:rsidRDefault="008E19C2" w:rsidP="009C33FD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</w:pPr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требуется ремонт подъездной дороги  асфальтовым покрытием площадью 696 кв.м., замена 2 светильников </w:t>
            </w:r>
            <w:proofErr w:type="gramStart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E19C2">
              <w:rPr>
                <w:rFonts w:ascii="Times New Roman" w:eastAsia="Times New Roman" w:hAnsi="Times New Roman" w:cs="Courier New"/>
                <w:bCs/>
                <w:iCs/>
                <w:sz w:val="24"/>
                <w:szCs w:val="24"/>
                <w:lang w:eastAsia="ru-RU"/>
              </w:rPr>
              <w:t xml:space="preserve"> светодиодные</w:t>
            </w:r>
          </w:p>
        </w:tc>
      </w:tr>
    </w:tbl>
    <w:p w:rsidR="00A1177F" w:rsidRDefault="00A1177F" w:rsidP="00EF3C34"/>
    <w:sectPr w:rsidR="00A1177F" w:rsidSect="00E623E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201"/>
    <w:multiLevelType w:val="hybridMultilevel"/>
    <w:tmpl w:val="24E83084"/>
    <w:lvl w:ilvl="0" w:tplc="2906461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F0C2C"/>
    <w:multiLevelType w:val="hybridMultilevel"/>
    <w:tmpl w:val="24E83084"/>
    <w:lvl w:ilvl="0" w:tplc="2906461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0E"/>
    <w:rsid w:val="003F3F0E"/>
    <w:rsid w:val="008E19C2"/>
    <w:rsid w:val="009D529C"/>
    <w:rsid w:val="00A1177F"/>
    <w:rsid w:val="00E623E3"/>
    <w:rsid w:val="00EF3C34"/>
    <w:rsid w:val="00F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RePack by Diakov</cp:lastModifiedBy>
  <cp:revision>4</cp:revision>
  <dcterms:created xsi:type="dcterms:W3CDTF">2018-09-05T16:58:00Z</dcterms:created>
  <dcterms:modified xsi:type="dcterms:W3CDTF">2018-09-05T17:01:00Z</dcterms:modified>
</cp:coreProperties>
</file>