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F8" w:rsidRDefault="00977AA5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5E05F8" w:rsidRDefault="00977AA5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ШУÖМ</w:t>
      </w:r>
    </w:p>
    <w:p w:rsidR="005E05F8" w:rsidRDefault="005E05F8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/>
          <w:u w:val="single"/>
          <w:lang w:eastAsia="ru-RU"/>
        </w:rPr>
      </w:pPr>
    </w:p>
    <w:p w:rsidR="005E05F8" w:rsidRDefault="00977AA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u w:val="single"/>
          <w:lang w:eastAsia="ru-RU"/>
        </w:rPr>
        <w:t xml:space="preserve">                                </w:t>
      </w:r>
      <w:r w:rsidRPr="009E5D79">
        <w:rPr>
          <w:rFonts w:ascii="Times New Roman" w:eastAsia="Calibri" w:hAnsi="Times New Roman" w:cs="Times New Roman"/>
          <w:bCs/>
          <w:color w:val="000000"/>
          <w:u w:val="single"/>
          <w:lang w:eastAsia="ru-RU"/>
        </w:rPr>
        <w:t xml:space="preserve">       2025</w:t>
      </w:r>
      <w:r>
        <w:rPr>
          <w:rFonts w:ascii="Times New Roman" w:eastAsia="Calibri" w:hAnsi="Times New Roman" w:cs="Times New Roman"/>
          <w:bCs/>
          <w:color w:val="000000"/>
          <w:u w:val="single"/>
          <w:lang w:eastAsia="ru-RU"/>
        </w:rPr>
        <w:t xml:space="preserve"> г.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ab/>
        <w:t xml:space="preserve">                                                   №</w:t>
      </w:r>
      <w:r w:rsidRPr="009E5D79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>Проект</w:t>
      </w:r>
    </w:p>
    <w:p w:rsidR="005E05F8" w:rsidRDefault="00977AA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с. Визинга, Республика Коми </w:t>
      </w:r>
    </w:p>
    <w:p w:rsidR="005E05F8" w:rsidRDefault="00977A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5E05F8" w:rsidRDefault="005E05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</w:tblGrid>
      <w:tr w:rsidR="005E05F8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F8" w:rsidRDefault="005E05F8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E05F8" w:rsidRDefault="00977AA5">
            <w:pPr>
              <w:tabs>
                <w:tab w:val="left" w:pos="53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внесении изменений в постановление администрации муниципальный «Сысольский»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20.02.2020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2/182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Выдача акта освидетельствования проведения основных работ по строительству   (реконструкции)   объекта   индивидуального жилищного строительства с привлечением средст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материнского (семейного) капитала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»</w:t>
            </w:r>
          </w:p>
        </w:tc>
      </w:tr>
    </w:tbl>
    <w:p w:rsidR="005E05F8" w:rsidRDefault="005E05F8">
      <w:pPr>
        <w:autoSpaceDE w:val="0"/>
        <w:autoSpaceDN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5F8" w:rsidRDefault="005E05F8">
      <w:pPr>
        <w:autoSpaceDE w:val="0"/>
        <w:autoSpaceDN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муниципального района «Сысольский»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Pr="009E5D7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1/82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</w:p>
    <w:p w:rsidR="005E05F8" w:rsidRDefault="005E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администрация муниципального района «Сысольский» постановляет:</w:t>
      </w:r>
    </w:p>
    <w:p w:rsidR="005E05F8" w:rsidRDefault="00977AA5">
      <w:pPr>
        <w:pStyle w:val="af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«Сысоль</w:t>
      </w:r>
      <w:r>
        <w:rPr>
          <w:rFonts w:ascii="Times New Roman" w:hAnsi="Times New Roman" w:cs="Times New Roman"/>
          <w:sz w:val="24"/>
          <w:szCs w:val="24"/>
        </w:rPr>
        <w:t xml:space="preserve">ский»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20.02.2020 № 2/182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  <w:lang w:eastAsia="ar-SA"/>
        </w:rPr>
        <w:t>Выдача акта освидетельствования проведения основных работ по строительству   (реконструкции)   объекта   индивидуального жилищного строительства с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привлечением средств материнского (семейного) капитала</w:t>
      </w:r>
      <w:r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E05F8" w:rsidRPr="009E5D79" w:rsidRDefault="005E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05F8" w:rsidRDefault="0097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D79">
        <w:rPr>
          <w:rFonts w:ascii="Times New Roman" w:hAnsi="Times New Roman" w:cs="Times New Roman"/>
          <w:sz w:val="24"/>
          <w:szCs w:val="24"/>
          <w:lang w:eastAsia="ru-RU"/>
        </w:rPr>
        <w:t xml:space="preserve">1.1. Пункт  2.10  приложения к постановлению изложить в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5E05F8" w:rsidRDefault="00977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документов, которые заявитель вправе представить по собственной инициативе, так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5E05F8" w:rsidRPr="009E5D79" w:rsidRDefault="00977AA5">
      <w:pPr>
        <w:spacing w:line="240" w:lineRule="auto"/>
        <w:ind w:firstLineChars="350"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документ, подтверждающий факт создания объекта индивидуального жилищно</w:t>
      </w:r>
      <w:r>
        <w:rPr>
          <w:rFonts w:ascii="Times New Roman" w:eastAsia="Times New Roman" w:hAnsi="Times New Roman"/>
          <w:sz w:val="24"/>
          <w:szCs w:val="24"/>
        </w:rPr>
        <w:t>го строительства или дома блокированной застройки (кадастровый паспорт здания, сооружения, объекта незавершенного строительства или кадастровая выписка об объекте недвижимости).</w:t>
      </w:r>
      <w:r w:rsidRPr="009E5D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D79">
        <w:rPr>
          <w:rFonts w:ascii="Times New Roman" w:hAnsi="Times New Roman" w:cs="Times New Roman"/>
          <w:sz w:val="24"/>
          <w:szCs w:val="24"/>
          <w:lang w:eastAsia="ru-RU"/>
        </w:rPr>
        <w:t xml:space="preserve">1.2 Пункт  2.12.  приложения к постановлению изложить в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2.12.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Исчерпывающий перечень оснований для отказа в приеме документов, указанных в пункте 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а) заявление о выдаче </w:t>
      </w:r>
      <w:r>
        <w:rPr>
          <w:rFonts w:ascii="Times New Roman" w:hAnsi="Times New Roman" w:cs="Times New Roman"/>
          <w:sz w:val="24"/>
          <w:szCs w:val="24"/>
          <w:lang w:eastAsia="ar-SA"/>
        </w:rPr>
        <w:t>акта освидетельствования проведения основных работ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 строительству   (реконструкции)   объекта  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представлено в орган государственной власти, орган местного самоуправления, в полномочия которых не входит пред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оставление услуги;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б) неполное заполнение полей в форме заявления о выдаче </w:t>
      </w:r>
      <w:r>
        <w:rPr>
          <w:rFonts w:ascii="Times New Roman" w:hAnsi="Times New Roman" w:cs="Times New Roman"/>
          <w:sz w:val="24"/>
          <w:szCs w:val="24"/>
          <w:lang w:eastAsia="ar-SA"/>
        </w:rPr>
        <w:t>акта освидетельствования проведения основных работ по строительству   (реконструкции)   объекта   индивидуального жилищного строительства с привлечением средств материнского (семейн</w:t>
      </w:r>
      <w:r>
        <w:rPr>
          <w:rFonts w:ascii="Times New Roman" w:hAnsi="Times New Roman" w:cs="Times New Roman"/>
          <w:sz w:val="24"/>
          <w:szCs w:val="24"/>
          <w:lang w:eastAsia="ar-SA"/>
        </w:rPr>
        <w:t>ого) капитала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 том числе в интерактивной форме заявления на Едином портале государственных и муниципальных услуг (функций);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в) непредставление документов, предусмотренных подпунктами «а» - «в» пункта 2.9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г) предс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д) представленные документы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содержат подчистки и исправления текста;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ж) выявлено несоблюдение установленных ст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атьей 11 Федерального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закона от 6 апреля 2011 года № 63-ФЗ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Решение об отказе в приеме документов,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указанных в пункте 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кта освидетельствования проведения основных работ по строительству   (реконструкции)   объекта   индивидуального </w:t>
      </w:r>
      <w:r>
        <w:rPr>
          <w:rFonts w:ascii="Times New Roman" w:hAnsi="Times New Roman" w:cs="Times New Roman"/>
          <w:sz w:val="24"/>
          <w:szCs w:val="24"/>
          <w:lang w:eastAsia="ar-SA"/>
        </w:rPr>
        <w:t>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многофункциональный центр,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ыбранный при подаче такого заявления,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или в уполномоченный орган.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Отказ в приеме документов, указанных в пункте 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луги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5E05F8" w:rsidRDefault="005E05F8">
      <w:pPr>
        <w:pStyle w:val="a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5F8" w:rsidRDefault="00977AA5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 Пункт 3.1. приложения к постановлению изложить в следующей редакции:</w:t>
      </w:r>
    </w:p>
    <w:p w:rsidR="005E05F8" w:rsidRDefault="00977AA5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3.1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Перечень административных процедур (действий) при предоставлении государственных услуг в электронной форме:</w:t>
      </w:r>
    </w:p>
    <w:p w:rsidR="005E05F8" w:rsidRDefault="00977AA5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подача заявления о предоставлении муниципальной услуги и иных документов, необходимых для предоставления муниципальной услуги, и прием таких заявления о предоставлении муниципальной услуги и документов; </w:t>
      </w:r>
    </w:p>
    <w:p w:rsidR="005E05F8" w:rsidRDefault="00977AA5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Органа межведомственн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E05F8" w:rsidRDefault="00977AA5">
      <w:pPr>
        <w:spacing w:after="0" w:line="240" w:lineRule="auto"/>
        <w:ind w:firstLineChars="250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9E5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осмотр объекта индивидуального жилищного </w:t>
      </w:r>
      <w:r>
        <w:rPr>
          <w:rFonts w:ascii="Times New Roman" w:eastAsia="Times New Roman" w:hAnsi="Times New Roman" w:cs="Times New Roman"/>
          <w:sz w:val="24"/>
          <w:szCs w:val="24"/>
        </w:rPr>
        <w:t>строительства или дома блокированной застройки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5E05F8" w:rsidRDefault="00977AA5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D79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) принятие решения о предоставлении (решения об отказе в предоставлении) муниципальной услуги;</w:t>
      </w:r>
    </w:p>
    <w:p w:rsidR="005E05F8" w:rsidRDefault="00977AA5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D79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) уведомление заявителя о принятом решении, выдача заявителю результата предоставления муниципальной услуги;</w:t>
      </w:r>
    </w:p>
    <w:p w:rsidR="005E05F8" w:rsidRDefault="00977AA5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D7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) получение Заявителем уведомлений о ходе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оставлении услуги в Личный кабинет на ЕПГУ;</w:t>
      </w:r>
    </w:p>
    <w:p w:rsidR="005E05F8" w:rsidRPr="009E5D79" w:rsidRDefault="00977AA5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D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) направление жалобы на решения, действия (бездействие) органа, работников органа в порядке, установленном в соответствующем разделе Административного регламента.</w:t>
      </w:r>
      <w:r w:rsidRPr="009E5D7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E05F8" w:rsidRPr="009E5D79" w:rsidRDefault="00977A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D79">
        <w:rPr>
          <w:rFonts w:ascii="Times New Roman" w:hAnsi="Times New Roman" w:cs="Times New Roman"/>
          <w:sz w:val="24"/>
          <w:szCs w:val="24"/>
          <w:lang w:eastAsia="ru-RU"/>
        </w:rPr>
        <w:t xml:space="preserve">1.5. Пункт 3.7.  </w:t>
      </w:r>
      <w:r>
        <w:rPr>
          <w:rFonts w:ascii="Times New Roman" w:hAnsi="Times New Roman" w:cs="Times New Roman"/>
          <w:bCs/>
          <w:sz w:val="24"/>
          <w:szCs w:val="24"/>
        </w:rPr>
        <w:t>приложения к постановлению</w:t>
      </w:r>
      <w:r w:rsidRPr="009E5D79">
        <w:rPr>
          <w:rFonts w:ascii="Times New Roman" w:hAnsi="Times New Roman" w:cs="Times New Roman"/>
          <w:sz w:val="24"/>
          <w:szCs w:val="24"/>
          <w:lang w:eastAsia="ru-RU"/>
        </w:rPr>
        <w:t xml:space="preserve"> изл</w:t>
      </w:r>
      <w:r w:rsidRPr="009E5D79">
        <w:rPr>
          <w:rFonts w:ascii="Times New Roman" w:hAnsi="Times New Roman" w:cs="Times New Roman"/>
          <w:sz w:val="24"/>
          <w:szCs w:val="24"/>
          <w:lang w:eastAsia="ru-RU"/>
        </w:rPr>
        <w:t>ожить в следующей редакции: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3.7. Предоставление муниципальной услуги через МФЦ, предусматривает следующие административные процедуры (действия):</w:t>
      </w:r>
    </w:p>
    <w:p w:rsidR="005E05F8" w:rsidRDefault="0097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E05F8" w:rsidRDefault="00977AA5">
      <w:pPr>
        <w:spacing w:after="0" w:line="240" w:lineRule="auto"/>
        <w:ind w:firstLineChars="250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9E5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осмотр объекта индив</w:t>
      </w:r>
      <w:r>
        <w:rPr>
          <w:rFonts w:ascii="Times New Roman" w:eastAsia="Times New Roman" w:hAnsi="Times New Roman" w:cs="Times New Roman"/>
          <w:sz w:val="24"/>
          <w:szCs w:val="24"/>
        </w:rPr>
        <w:t>идуального жилищного строительства или дома блокированной застройки в присутствии лица, получившего государственный сертификат на материнский (семейный) капитал, или его представителя.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проведении осмотра могут осуществляться обмеры и обследования освид</w:t>
      </w:r>
      <w:r>
        <w:rPr>
          <w:rFonts w:ascii="Times New Roman" w:eastAsia="Times New Roman" w:hAnsi="Times New Roman" w:cs="Times New Roman"/>
          <w:sz w:val="24"/>
          <w:szCs w:val="24"/>
        </w:rPr>
        <w:t>етельствуемого объекта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принятие решения о предоставлении (об отказе в предоставлении)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E05F8" w:rsidRDefault="00977A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05F8" w:rsidRDefault="005E05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5F8" w:rsidRPr="009E5D79" w:rsidRDefault="00977AA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D79">
        <w:rPr>
          <w:rFonts w:ascii="Times New Roman" w:hAnsi="Times New Roman" w:cs="Times New Roman"/>
          <w:sz w:val="24"/>
          <w:szCs w:val="24"/>
          <w:lang w:eastAsia="ru-RU"/>
        </w:rPr>
        <w:t xml:space="preserve">1.6. Пункт 3.13.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приложения к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постановлению</w:t>
      </w:r>
      <w:r w:rsidRPr="009E5D79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Органе</w:t>
      </w:r>
      <w:r>
        <w:rPr>
          <w:rFonts w:ascii="Times New Roman" w:hAnsi="Times New Roman" w:cs="Times New Roman"/>
          <w:sz w:val="24"/>
          <w:szCs w:val="24"/>
        </w:rPr>
        <w:t>, предусматривает следующие административные процедуры (действия):</w:t>
      </w:r>
    </w:p>
    <w:p w:rsidR="005E05F8" w:rsidRDefault="0097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E05F8" w:rsidRDefault="00977AA5">
      <w:pPr>
        <w:spacing w:after="0" w:line="240" w:lineRule="auto"/>
        <w:ind w:firstLineChars="250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9E5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осмотр объек</w:t>
      </w:r>
      <w:r>
        <w:rPr>
          <w:rFonts w:ascii="Times New Roman" w:eastAsia="Times New Roman" w:hAnsi="Times New Roman" w:cs="Times New Roman"/>
          <w:sz w:val="24"/>
          <w:szCs w:val="24"/>
        </w:rPr>
        <w:t>та индивидуального жилищного строительства или дома блокированной застройки в присутствии лица, получившего государственный сертификат на материнский (семейный) капитал, или его представителя.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проведении осмотра могут осуществляться обмеры и обследован</w:t>
      </w:r>
      <w:r>
        <w:rPr>
          <w:rFonts w:ascii="Times New Roman" w:eastAsia="Times New Roman" w:hAnsi="Times New Roman" w:cs="Times New Roman"/>
          <w:sz w:val="24"/>
          <w:szCs w:val="24"/>
        </w:rPr>
        <w:t>ия освидетельствуемого объекта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принятие решения о предоставлении (об отказе в предоставлении)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E05F8" w:rsidRDefault="00977A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05F8" w:rsidRDefault="005E05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5F8" w:rsidRDefault="00977AA5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D79">
        <w:rPr>
          <w:rFonts w:ascii="Times New Roman" w:hAnsi="Times New Roman" w:cs="Times New Roman"/>
          <w:sz w:val="24"/>
          <w:szCs w:val="24"/>
        </w:rPr>
        <w:t xml:space="preserve">1.7 Пункт 3.17. </w:t>
      </w:r>
      <w:r>
        <w:rPr>
          <w:rFonts w:ascii="Times New Roman" w:hAnsi="Times New Roman" w:cs="Times New Roman"/>
          <w:bCs/>
          <w:sz w:val="24"/>
          <w:szCs w:val="24"/>
        </w:rPr>
        <w:t>приложения к постановлению</w:t>
      </w:r>
      <w:r w:rsidRPr="009E5D7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3.17.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8" w:history="1">
        <w:r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2.8, 2.10 настоящего Административного регламента.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определяет соответствие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 документов требованиям, установленным в пунктах 2.8</w:t>
      </w:r>
      <w:r w:rsidRPr="009E5D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2.10</w:t>
      </w:r>
      <w:r w:rsidRPr="009E5D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а также необходимости предоставления Органом муниципальной услуги; 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устанавливает факт отсутствия или наличия оснований для отказа в предоставлении муниципальной услуги, предусмотренных пунктом 2.14</w:t>
      </w:r>
      <w:r w:rsidRPr="009E5D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регламента.  </w:t>
      </w:r>
    </w:p>
    <w:p w:rsidR="005E05F8" w:rsidRDefault="00977AA5">
      <w:pPr>
        <w:spacing w:after="0" w:line="240" w:lineRule="auto"/>
        <w:ind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организует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 порядке осмотр объекта индивидуального жилищного строительства или дома блокированной застройки в присутствии лица, получившего государственный сертификат на материнский (семейный) капитал, или его представителя. При проведении осмотра могу</w:t>
      </w:r>
      <w:r>
        <w:rPr>
          <w:rFonts w:ascii="Times New Roman" w:eastAsia="Times New Roman" w:hAnsi="Times New Roman" w:cs="Times New Roman"/>
          <w:sz w:val="24"/>
          <w:szCs w:val="24"/>
        </w:rPr>
        <w:t>т осуществляться обмеры и обследования освидетельствуемого объекта.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5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предусмотренных пунктом 2.14</w:t>
      </w:r>
      <w:r w:rsidRPr="009E5D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течении 1 рабочего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дня по результатам проверки готовит один из следующих документов: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решения об 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 после оформления проекта решения о предоставлении муниципальной услуги либо решения об отказе</w:t>
      </w:r>
      <w:r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передает его на подпись руководителю Органа в день оформления проекта.</w:t>
      </w:r>
    </w:p>
    <w:p w:rsidR="005E05F8" w:rsidRDefault="00977AA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</w:t>
      </w:r>
      <w:r>
        <w:rPr>
          <w:rFonts w:ascii="Times New Roman" w:hAnsi="Times New Roman" w:cs="Times New Roman"/>
          <w:sz w:val="24"/>
          <w:szCs w:val="24"/>
        </w:rPr>
        <w:t>ечение 1 рабочего дня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его получения.  </w:t>
      </w:r>
    </w:p>
    <w:p w:rsidR="005E05F8" w:rsidRPr="009E5D79" w:rsidRDefault="00977A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  <w:r w:rsidRPr="009E5D7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5E05F8" w:rsidRDefault="005E05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5F8" w:rsidRDefault="00977AA5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 Абзац шестой пункта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5.12. приложения к постановлению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E05F8" w:rsidRDefault="00977AA5">
      <w:pPr>
        <w:pStyle w:val="ConsPlusNormal"/>
        <w:ind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отсутствия возможности прочитать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фамили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гражданина, направившего жалобу, или почтовый адрес, по которому должен быть направлен ответ, ответ на жалобу не дается.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E05F8" w:rsidRDefault="005E05F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5F8" w:rsidRDefault="00977AA5">
      <w:pPr>
        <w:pStyle w:val="af7"/>
        <w:autoSpaceDE w:val="0"/>
        <w:autoSpaceDN w:val="0"/>
        <w:adjustRightInd w:val="0"/>
        <w:spacing w:after="0" w:line="240" w:lineRule="auto"/>
        <w:ind w:left="0" w:firstLineChars="250"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Отделу по связям с общественностью и организационной работе опубликовать изменения</w:t>
      </w:r>
      <w:r w:rsidRPr="009E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внесенные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административный регламент</w:t>
      </w:r>
      <w:r w:rsidRPr="009E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администрации в информационно-телекоммуникационной сети «Интернет».</w:t>
      </w:r>
    </w:p>
    <w:p w:rsidR="005E05F8" w:rsidRDefault="00977AA5">
      <w:pPr>
        <w:pStyle w:val="af7"/>
        <w:autoSpaceDE w:val="0"/>
        <w:autoSpaceDN w:val="0"/>
        <w:adjustRightInd w:val="0"/>
        <w:spacing w:after="0" w:line="240" w:lineRule="auto"/>
        <w:ind w:left="0" w:firstLineChars="250" w:firstLine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 Настоящее</w:t>
      </w:r>
      <w:r w:rsidRPr="009E5D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остановление вступает в си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 со</w:t>
      </w:r>
      <w:r w:rsidRPr="009E5D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дня его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официального опубликования.</w:t>
      </w:r>
    </w:p>
    <w:p w:rsidR="005E05F8" w:rsidRDefault="00977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4. Контроль за исполнением</w:t>
      </w:r>
      <w:r w:rsidRPr="009E5D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постановления возложить на первого заместителя руководителя администрации.</w:t>
      </w:r>
    </w:p>
    <w:p w:rsidR="005E05F8" w:rsidRDefault="005E0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5F8" w:rsidRDefault="005E0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5F8" w:rsidRDefault="005E0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5F8" w:rsidRDefault="00977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</w:t>
      </w:r>
    </w:p>
    <w:p w:rsidR="005E05F8" w:rsidRDefault="00977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«Сысольский»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E05F8" w:rsidRDefault="00977A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района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А.Г. Попов </w:t>
      </w:r>
    </w:p>
    <w:p w:rsidR="005E05F8" w:rsidRDefault="005E05F8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</w:p>
    <w:p w:rsidR="005E05F8" w:rsidRDefault="00977AA5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Сташкевич Я.А.</w:t>
      </w:r>
    </w:p>
    <w:p w:rsidR="005E05F8" w:rsidRDefault="00977AA5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</w:t>
      </w:r>
      <w:r>
        <w:rPr>
          <w:rFonts w:ascii="Times New Roman" w:hAnsi="Times New Roman" w:cs="Times New Roman"/>
          <w:sz w:val="20"/>
          <w:szCs w:val="20"/>
        </w:rPr>
        <w:t>Князева</w:t>
      </w:r>
      <w:r>
        <w:rPr>
          <w:rFonts w:ascii="Times New Roman" w:hAnsi="Times New Roman" w:cs="Times New Roman"/>
          <w:sz w:val="20"/>
          <w:szCs w:val="20"/>
        </w:rPr>
        <w:t xml:space="preserve"> Е.В.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E05F8" w:rsidRDefault="00977AA5">
      <w:pPr>
        <w:spacing w:after="0" w:line="240" w:lineRule="auto"/>
        <w:ind w:leftChars="180" w:left="396" w:firstLineChars="334" w:firstLine="6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Ягодин</w:t>
      </w:r>
      <w:r>
        <w:rPr>
          <w:rFonts w:ascii="Times New Roman" w:hAnsi="Times New Roman" w:cs="Times New Roman"/>
          <w:sz w:val="20"/>
          <w:szCs w:val="20"/>
        </w:rPr>
        <w:t xml:space="preserve"> Н.А._____________________</w:t>
      </w:r>
    </w:p>
    <w:p w:rsidR="005E05F8" w:rsidRDefault="00977AA5">
      <w:pPr>
        <w:spacing w:after="0" w:line="240" w:lineRule="auto"/>
        <w:ind w:leftChars="180" w:left="396" w:firstLineChars="334" w:firstLine="6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Анисимов</w:t>
      </w:r>
      <w:r>
        <w:rPr>
          <w:rFonts w:ascii="Times New Roman" w:hAnsi="Times New Roman" w:cs="Times New Roman"/>
          <w:sz w:val="20"/>
          <w:szCs w:val="20"/>
        </w:rPr>
        <w:t xml:space="preserve"> А.В.___________________</w:t>
      </w:r>
    </w:p>
    <w:p w:rsidR="005E05F8" w:rsidRDefault="00977AA5">
      <w:pPr>
        <w:spacing w:after="0" w:line="240" w:lineRule="auto"/>
        <w:ind w:hanging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Рассылка: в дело-1, ОТПС-1 (в эл.виде), ОКД-1 (в эл.виде), </w:t>
      </w:r>
      <w:r>
        <w:rPr>
          <w:rFonts w:ascii="Times New Roman" w:hAnsi="Times New Roman" w:cs="Times New Roman"/>
          <w:sz w:val="20"/>
          <w:szCs w:val="20"/>
        </w:rPr>
        <w:t>МФЦ – 1 (в эл.виде)</w:t>
      </w:r>
    </w:p>
    <w:sectPr w:rsidR="005E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A5" w:rsidRDefault="00977AA5">
      <w:pPr>
        <w:spacing w:line="240" w:lineRule="auto"/>
      </w:pPr>
      <w:r>
        <w:separator/>
      </w:r>
    </w:p>
  </w:endnote>
  <w:endnote w:type="continuationSeparator" w:id="0">
    <w:p w:rsidR="00977AA5" w:rsidRDefault="00977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billy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A5" w:rsidRDefault="00977AA5">
      <w:pPr>
        <w:spacing w:after="0"/>
      </w:pPr>
      <w:r>
        <w:separator/>
      </w:r>
    </w:p>
  </w:footnote>
  <w:footnote w:type="continuationSeparator" w:id="0">
    <w:p w:rsidR="00977AA5" w:rsidRDefault="00977A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0555"/>
    <w:multiLevelType w:val="multilevel"/>
    <w:tmpl w:val="106B0555"/>
    <w:lvl w:ilvl="0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606"/>
    <w:rsid w:val="000026F7"/>
    <w:rsid w:val="000031FB"/>
    <w:rsid w:val="00006340"/>
    <w:rsid w:val="00014F09"/>
    <w:rsid w:val="00016AA5"/>
    <w:rsid w:val="00031094"/>
    <w:rsid w:val="0003421B"/>
    <w:rsid w:val="00034B47"/>
    <w:rsid w:val="00060517"/>
    <w:rsid w:val="0006363A"/>
    <w:rsid w:val="00075F38"/>
    <w:rsid w:val="0008051F"/>
    <w:rsid w:val="000A7B8B"/>
    <w:rsid w:val="000D4CCA"/>
    <w:rsid w:val="000E440E"/>
    <w:rsid w:val="000F2D33"/>
    <w:rsid w:val="00133289"/>
    <w:rsid w:val="001335E2"/>
    <w:rsid w:val="00164A2E"/>
    <w:rsid w:val="00172A27"/>
    <w:rsid w:val="001A2B65"/>
    <w:rsid w:val="001A371B"/>
    <w:rsid w:val="001A5318"/>
    <w:rsid w:val="001A7BBA"/>
    <w:rsid w:val="001B7ECD"/>
    <w:rsid w:val="001C2E50"/>
    <w:rsid w:val="001C3096"/>
    <w:rsid w:val="001E20B5"/>
    <w:rsid w:val="00203D60"/>
    <w:rsid w:val="00210AA2"/>
    <w:rsid w:val="00210DA5"/>
    <w:rsid w:val="002406F4"/>
    <w:rsid w:val="0025234C"/>
    <w:rsid w:val="002562FC"/>
    <w:rsid w:val="00262B68"/>
    <w:rsid w:val="00263E97"/>
    <w:rsid w:val="0026490A"/>
    <w:rsid w:val="002652CE"/>
    <w:rsid w:val="002773B9"/>
    <w:rsid w:val="002A1993"/>
    <w:rsid w:val="002A40C9"/>
    <w:rsid w:val="002C43C6"/>
    <w:rsid w:val="002D12F1"/>
    <w:rsid w:val="002D4EF9"/>
    <w:rsid w:val="00352667"/>
    <w:rsid w:val="00357713"/>
    <w:rsid w:val="00360294"/>
    <w:rsid w:val="0036455A"/>
    <w:rsid w:val="003822AD"/>
    <w:rsid w:val="003A0277"/>
    <w:rsid w:val="003A076E"/>
    <w:rsid w:val="003B05F3"/>
    <w:rsid w:val="003C2BB2"/>
    <w:rsid w:val="003F0134"/>
    <w:rsid w:val="003F3877"/>
    <w:rsid w:val="00401221"/>
    <w:rsid w:val="00402059"/>
    <w:rsid w:val="004265F2"/>
    <w:rsid w:val="004463D3"/>
    <w:rsid w:val="00447B8E"/>
    <w:rsid w:val="004513A0"/>
    <w:rsid w:val="004563B3"/>
    <w:rsid w:val="00477955"/>
    <w:rsid w:val="00481337"/>
    <w:rsid w:val="0049483C"/>
    <w:rsid w:val="004A3988"/>
    <w:rsid w:val="004B0BBF"/>
    <w:rsid w:val="004B129E"/>
    <w:rsid w:val="004C59E2"/>
    <w:rsid w:val="00526C6A"/>
    <w:rsid w:val="00530451"/>
    <w:rsid w:val="00551F37"/>
    <w:rsid w:val="005661E1"/>
    <w:rsid w:val="00570F4B"/>
    <w:rsid w:val="005812E6"/>
    <w:rsid w:val="00591BDE"/>
    <w:rsid w:val="005D2380"/>
    <w:rsid w:val="005E05F8"/>
    <w:rsid w:val="005E45DB"/>
    <w:rsid w:val="005E58CF"/>
    <w:rsid w:val="005E6E9A"/>
    <w:rsid w:val="0061520D"/>
    <w:rsid w:val="00642583"/>
    <w:rsid w:val="0065782F"/>
    <w:rsid w:val="0066182C"/>
    <w:rsid w:val="0066260B"/>
    <w:rsid w:val="00670ECF"/>
    <w:rsid w:val="00684AB6"/>
    <w:rsid w:val="00693477"/>
    <w:rsid w:val="006A51B0"/>
    <w:rsid w:val="006A6F73"/>
    <w:rsid w:val="006C66DC"/>
    <w:rsid w:val="006C6B78"/>
    <w:rsid w:val="006E687D"/>
    <w:rsid w:val="0070343C"/>
    <w:rsid w:val="00703832"/>
    <w:rsid w:val="00736859"/>
    <w:rsid w:val="0074657E"/>
    <w:rsid w:val="007478B4"/>
    <w:rsid w:val="00757EF8"/>
    <w:rsid w:val="007759FF"/>
    <w:rsid w:val="0077670D"/>
    <w:rsid w:val="0077729B"/>
    <w:rsid w:val="00777CA9"/>
    <w:rsid w:val="0078235A"/>
    <w:rsid w:val="00783D02"/>
    <w:rsid w:val="007C129B"/>
    <w:rsid w:val="007C2E25"/>
    <w:rsid w:val="007D2BED"/>
    <w:rsid w:val="007D6C78"/>
    <w:rsid w:val="007F7EA3"/>
    <w:rsid w:val="008247A0"/>
    <w:rsid w:val="008337AA"/>
    <w:rsid w:val="00833889"/>
    <w:rsid w:val="008357B3"/>
    <w:rsid w:val="00861A94"/>
    <w:rsid w:val="00862402"/>
    <w:rsid w:val="008627FB"/>
    <w:rsid w:val="00871273"/>
    <w:rsid w:val="008716FF"/>
    <w:rsid w:val="008A698B"/>
    <w:rsid w:val="008B601F"/>
    <w:rsid w:val="008C3164"/>
    <w:rsid w:val="008D03A3"/>
    <w:rsid w:val="008D1E21"/>
    <w:rsid w:val="00901E71"/>
    <w:rsid w:val="00904697"/>
    <w:rsid w:val="009207CF"/>
    <w:rsid w:val="009325D9"/>
    <w:rsid w:val="00942F85"/>
    <w:rsid w:val="00943CBD"/>
    <w:rsid w:val="00977AA5"/>
    <w:rsid w:val="00980E54"/>
    <w:rsid w:val="00992697"/>
    <w:rsid w:val="00997A14"/>
    <w:rsid w:val="009A13E2"/>
    <w:rsid w:val="009C6BDC"/>
    <w:rsid w:val="009D47B2"/>
    <w:rsid w:val="009E3459"/>
    <w:rsid w:val="009E5D79"/>
    <w:rsid w:val="00A04096"/>
    <w:rsid w:val="00A154DB"/>
    <w:rsid w:val="00A45D00"/>
    <w:rsid w:val="00A862EF"/>
    <w:rsid w:val="00AD4C15"/>
    <w:rsid w:val="00AE4859"/>
    <w:rsid w:val="00AE787A"/>
    <w:rsid w:val="00AE7A45"/>
    <w:rsid w:val="00AF0AEB"/>
    <w:rsid w:val="00AF7991"/>
    <w:rsid w:val="00B154EB"/>
    <w:rsid w:val="00B24713"/>
    <w:rsid w:val="00B305B3"/>
    <w:rsid w:val="00B36CA9"/>
    <w:rsid w:val="00B433BB"/>
    <w:rsid w:val="00B56244"/>
    <w:rsid w:val="00B93769"/>
    <w:rsid w:val="00BD5EE6"/>
    <w:rsid w:val="00BE1F01"/>
    <w:rsid w:val="00BE4985"/>
    <w:rsid w:val="00BE714F"/>
    <w:rsid w:val="00C02596"/>
    <w:rsid w:val="00C12C1C"/>
    <w:rsid w:val="00C34837"/>
    <w:rsid w:val="00C40D56"/>
    <w:rsid w:val="00C468B5"/>
    <w:rsid w:val="00C54FD6"/>
    <w:rsid w:val="00C65C28"/>
    <w:rsid w:val="00C661AD"/>
    <w:rsid w:val="00C811A4"/>
    <w:rsid w:val="00C915DA"/>
    <w:rsid w:val="00CA6BDA"/>
    <w:rsid w:val="00CC3706"/>
    <w:rsid w:val="00CC5C1E"/>
    <w:rsid w:val="00CD26BC"/>
    <w:rsid w:val="00CD7985"/>
    <w:rsid w:val="00D0588C"/>
    <w:rsid w:val="00D134DE"/>
    <w:rsid w:val="00D2471C"/>
    <w:rsid w:val="00D2610C"/>
    <w:rsid w:val="00D26EEA"/>
    <w:rsid w:val="00D475D7"/>
    <w:rsid w:val="00D5471C"/>
    <w:rsid w:val="00D9101C"/>
    <w:rsid w:val="00D944B2"/>
    <w:rsid w:val="00DA0515"/>
    <w:rsid w:val="00DA05DC"/>
    <w:rsid w:val="00DA611D"/>
    <w:rsid w:val="00DB6717"/>
    <w:rsid w:val="00DD7076"/>
    <w:rsid w:val="00DE5241"/>
    <w:rsid w:val="00E04BC7"/>
    <w:rsid w:val="00E0792F"/>
    <w:rsid w:val="00E1051D"/>
    <w:rsid w:val="00E13FDA"/>
    <w:rsid w:val="00E45E8F"/>
    <w:rsid w:val="00E55E37"/>
    <w:rsid w:val="00E6310E"/>
    <w:rsid w:val="00E824C9"/>
    <w:rsid w:val="00EA6DD2"/>
    <w:rsid w:val="00EB615E"/>
    <w:rsid w:val="00EC4D42"/>
    <w:rsid w:val="00ED0102"/>
    <w:rsid w:val="00EF03CC"/>
    <w:rsid w:val="00F2422A"/>
    <w:rsid w:val="00F27449"/>
    <w:rsid w:val="00F52927"/>
    <w:rsid w:val="00F540AE"/>
    <w:rsid w:val="00F6044F"/>
    <w:rsid w:val="00F60D20"/>
    <w:rsid w:val="00F63CCA"/>
    <w:rsid w:val="00FC4453"/>
    <w:rsid w:val="00FC68A9"/>
    <w:rsid w:val="00FD40A4"/>
    <w:rsid w:val="00FF6610"/>
    <w:rsid w:val="00FF6F79"/>
    <w:rsid w:val="054A4094"/>
    <w:rsid w:val="2336574E"/>
    <w:rsid w:val="32992AC7"/>
    <w:rsid w:val="3A9D2C9C"/>
    <w:rsid w:val="3CD50D1B"/>
    <w:rsid w:val="5A4861B3"/>
    <w:rsid w:val="70004290"/>
    <w:rsid w:val="77B709A1"/>
    <w:rsid w:val="7BC43DD9"/>
    <w:rsid w:val="7C6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A487F-F649-4B6E-8F4D-3B2E13E0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 w:qFormat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semiHidden/>
    <w:unhideWhenUsed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qFormat/>
    <w:rPr>
      <w:sz w:val="20"/>
      <w:szCs w:val="20"/>
    </w:rPr>
  </w:style>
  <w:style w:type="character" w:customStyle="1" w:styleId="ConsPlusNormal0">
    <w:name w:val="ConsPlusNormal Знак"/>
    <w:link w:val="ConsPlusNormal"/>
    <w:uiPriority w:val="99"/>
    <w:qFormat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character" w:customStyle="1" w:styleId="ab">
    <w:name w:val="Текст концевой сноски Знак"/>
    <w:basedOn w:val="a0"/>
    <w:link w:val="aa"/>
    <w:uiPriority w:val="99"/>
    <w:semiHidden/>
    <w:qFormat/>
    <w:rPr>
      <w:sz w:val="20"/>
      <w:szCs w:val="20"/>
    </w:rPr>
  </w:style>
  <w:style w:type="paragraph" w:customStyle="1" w:styleId="464">
    <w:name w:val="Стиль 464"/>
    <w:basedOn w:val="af0"/>
    <w:link w:val="4640"/>
    <w:qFormat/>
    <w:rPr>
      <w:rFonts w:ascii="Times New Roman" w:hAnsi="Times New Roman"/>
    </w:rPr>
  </w:style>
  <w:style w:type="character" w:customStyle="1" w:styleId="4640">
    <w:name w:val="Стиль 464 Знак"/>
    <w:basedOn w:val="af1"/>
    <w:link w:val="464"/>
    <w:qFormat/>
    <w:rPr>
      <w:rFonts w:ascii="Times New Roman" w:hAnsi="Times New Roman"/>
      <w:sz w:val="20"/>
      <w:szCs w:val="20"/>
    </w:rPr>
  </w:style>
  <w:style w:type="table" w:customStyle="1" w:styleId="11">
    <w:name w:val="Сетка таблицы1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qFormat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qFormat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uiPriority w:val="99"/>
    <w:semiHidden/>
    <w:unhideWhenUsed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headerpromo">
    <w:name w:val="header__promo"/>
    <w:basedOn w:val="a"/>
    <w:qFormat/>
    <w:pPr>
      <w:spacing w:after="0" w:line="240" w:lineRule="auto"/>
    </w:pPr>
    <w:rPr>
      <w:rFonts w:ascii="Times New Roman" w:eastAsia="Times New Roman" w:hAnsi="Times New Roman" w:cs="Times New Roman"/>
      <w:caps/>
      <w:color w:val="BD9A7A"/>
      <w:spacing w:val="15"/>
      <w:sz w:val="24"/>
      <w:szCs w:val="24"/>
      <w:lang w:eastAsia="ru-RU"/>
    </w:rPr>
  </w:style>
  <w:style w:type="character" w:customStyle="1" w:styleId="headerlogo-description8">
    <w:name w:val="header__logo-description8"/>
    <w:basedOn w:val="a0"/>
    <w:qFormat/>
    <w:rPr>
      <w:vanish/>
      <w:color w:val="9D2235"/>
      <w:sz w:val="21"/>
      <w:szCs w:val="21"/>
    </w:rPr>
  </w:style>
  <w:style w:type="character" w:customStyle="1" w:styleId="af9">
    <w:name w:val="a"/>
    <w:basedOn w:val="a0"/>
    <w:qFormat/>
  </w:style>
  <w:style w:type="table" w:customStyle="1" w:styleId="-32">
    <w:name w:val="Таблица-список 32"/>
    <w:basedOn w:val="a1"/>
    <w:uiPriority w:val="99"/>
    <w:semiHidden/>
    <w:unhideWhenUsed/>
    <w:qFormat/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qFormat/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qFormat/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A02B-052E-442E-8AAA-8A7AEA4E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</cp:lastModifiedBy>
  <cp:revision>2</cp:revision>
  <cp:lastPrinted>2025-04-08T11:09:00Z</cp:lastPrinted>
  <dcterms:created xsi:type="dcterms:W3CDTF">2025-04-21T06:40:00Z</dcterms:created>
  <dcterms:modified xsi:type="dcterms:W3CDTF">2025-04-21T06:40:00Z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B44DABBC43AC4AB7AC86B55207866EE6_12</vt:lpwstr>
  </property>
</Properties>
</file>