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A0235A" w:rsidTr="000C5E23">
        <w:trPr>
          <w:trHeight w:val="699"/>
        </w:trPr>
        <w:tc>
          <w:tcPr>
            <w:tcW w:w="1305" w:type="dxa"/>
          </w:tcPr>
          <w:p w:rsidR="00C66A49" w:rsidRPr="00A0235A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A0235A" w:rsidRDefault="00C66A49" w:rsidP="00A0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A0235A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19.08.2022 </w:t>
            </w:r>
            <w:r w:rsidR="00C32794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0235A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8/911</w:t>
            </w:r>
            <w:r w:rsidR="00C32794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A0235A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</w:t>
            </w:r>
            <w:r w:rsidR="00C32794" w:rsidRPr="00A0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66A49" w:rsidRPr="00A0235A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5E7" w:rsidRPr="00A0235A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30</w:t>
      </w:r>
      <w:r w:rsidR="000038BF" w:rsidRPr="00A0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</w:t>
      </w:r>
      <w:r w:rsidRPr="00A0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№ 3/298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«Сысольский», </w:t>
      </w:r>
    </w:p>
    <w:p w:rsidR="008155E7" w:rsidRPr="00A0235A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6A49" w:rsidRPr="00A0235A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района «Сысольский» постановляет:</w:t>
      </w:r>
    </w:p>
    <w:p w:rsidR="00C66A49" w:rsidRPr="00A0235A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5E23" w:rsidRPr="00A0235A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Внести</w:t>
      </w:r>
      <w:r w:rsidR="000C5E23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изменения</w:t>
      </w: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постановлени</w:t>
      </w:r>
      <w:r w:rsidR="000C5E23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района «Сысольский» </w:t>
      </w:r>
      <w:r w:rsidR="0018287A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0235A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19.08.2022</w:t>
      </w:r>
      <w:r w:rsidR="00907EFF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235A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№8/911</w:t>
      </w:r>
      <w:r w:rsidR="00C32794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7EFF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A0235A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</w:t>
      </w:r>
      <w:r w:rsidR="00907EFF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2E4388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38BF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0C5E23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0038BF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A0235A"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A0235A" w:rsidRPr="00A0235A" w:rsidRDefault="00A0235A" w:rsidP="00F34E2C">
      <w:pPr>
        <w:pStyle w:val="a3"/>
        <w:widowControl w:val="0"/>
        <w:numPr>
          <w:ilvl w:val="1"/>
          <w:numId w:val="1"/>
        </w:numPr>
        <w:ind w:left="0" w:right="-164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В подпункте 21 пункта 1.2., подпункте 17 пункта 1.2.3., в подпункте 2 пункта 1.2.6. Приложения к постановлению слова «О содействии развитию жилищного строительства» заменить на «О содействии развитию жилищного строительства, созданию объектов туристской инфраструктуры и иному развитию территорий»</w:t>
      </w:r>
      <w:r w:rsidR="00F34E2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0235A" w:rsidRPr="00A0235A" w:rsidRDefault="00A0235A" w:rsidP="00F34E2C">
      <w:pPr>
        <w:pStyle w:val="a3"/>
        <w:numPr>
          <w:ilvl w:val="1"/>
          <w:numId w:val="1"/>
        </w:numPr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В приложении к Постановлению п</w:t>
      </w: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одпункт 10 п.5.2. Раздела административного регламента</w:t>
      </w:r>
      <w:r w:rsidRPr="00A023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</w:t>
      </w:r>
      <w:bookmarkStart w:id="0" w:name="_GoBack"/>
      <w:bookmarkEnd w:id="0"/>
      <w:r w:rsidRPr="00A0235A">
        <w:rPr>
          <w:rFonts w:ascii="Times New Roman" w:hAnsi="Times New Roman" w:cs="Times New Roman"/>
          <w:bCs/>
          <w:sz w:val="24"/>
          <w:szCs w:val="24"/>
          <w:lang w:eastAsia="ru-RU"/>
        </w:rPr>
        <w:t>рственных и муниципальных услуг», а также их должностных лиц, муниципальных служащих, работников» исключить.</w:t>
      </w:r>
    </w:p>
    <w:p w:rsidR="00C66A49" w:rsidRPr="00A0235A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0235A">
        <w:rPr>
          <w:rFonts w:ascii="Times New Roman" w:hAnsi="Times New Roman" w:cs="Times New Roman"/>
          <w:sz w:val="24"/>
          <w:szCs w:val="24"/>
        </w:rPr>
        <w:t xml:space="preserve">2. </w:t>
      </w:r>
      <w:r w:rsidRPr="00A02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A0235A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</w:t>
      </w:r>
      <w:r w:rsidRPr="00A0235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C66A49" w:rsidRPr="00A0235A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023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Контроль за исполнением постановления возложить на заместителя руководителя администрации района по экономике.</w:t>
      </w:r>
    </w:p>
    <w:p w:rsidR="00C66A49" w:rsidRPr="00A0235A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Pr="00A0235A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«Сысольский»-</w:t>
      </w:r>
    </w:p>
    <w:p w:rsidR="00C66A49" w:rsidRPr="00A0235A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DC7DD2"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</w:t>
      </w:r>
      <w:r w:rsidR="00DC7DD2"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C7DD2"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DD2" w:rsidRPr="00A0235A">
        <w:rPr>
          <w:rFonts w:ascii="Times New Roman" w:eastAsia="Times New Roman" w:hAnsi="Times New Roman" w:cs="Times New Roman"/>
          <w:sz w:val="24"/>
          <w:szCs w:val="24"/>
          <w:lang w:eastAsia="ru-RU"/>
        </w:rPr>
        <w:t>.Г. Попов</w:t>
      </w:r>
    </w:p>
    <w:p w:rsidR="00C950D2" w:rsidRDefault="00C950D2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A0235A">
      <w:pgSz w:w="11906" w:h="16838"/>
      <w:pgMar w:top="284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D9" w:rsidRDefault="00225FD9" w:rsidP="00DC7DD2">
      <w:pPr>
        <w:spacing w:after="0" w:line="240" w:lineRule="auto"/>
      </w:pPr>
      <w:r>
        <w:separator/>
      </w:r>
    </w:p>
  </w:endnote>
  <w:endnote w:type="continuationSeparator" w:id="0">
    <w:p w:rsidR="00225FD9" w:rsidRDefault="00225FD9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D9" w:rsidRDefault="00225FD9" w:rsidP="00DC7DD2">
      <w:pPr>
        <w:spacing w:after="0" w:line="240" w:lineRule="auto"/>
      </w:pPr>
      <w:r>
        <w:separator/>
      </w:r>
    </w:p>
  </w:footnote>
  <w:footnote w:type="continuationSeparator" w:id="0">
    <w:p w:rsidR="00225FD9" w:rsidRDefault="00225FD9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EC5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abstractNum w:abstractNumId="1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25FD9"/>
    <w:rsid w:val="002A3949"/>
    <w:rsid w:val="002B544E"/>
    <w:rsid w:val="002D4218"/>
    <w:rsid w:val="002E4388"/>
    <w:rsid w:val="002F439A"/>
    <w:rsid w:val="003046B2"/>
    <w:rsid w:val="00337EF4"/>
    <w:rsid w:val="003762D1"/>
    <w:rsid w:val="004009FB"/>
    <w:rsid w:val="004921D7"/>
    <w:rsid w:val="00506BE3"/>
    <w:rsid w:val="00523801"/>
    <w:rsid w:val="00581ADF"/>
    <w:rsid w:val="00605D40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6EC3"/>
    <w:rsid w:val="00907EFF"/>
    <w:rsid w:val="00953992"/>
    <w:rsid w:val="009C7C0E"/>
    <w:rsid w:val="009E771A"/>
    <w:rsid w:val="00A0235A"/>
    <w:rsid w:val="00A26D7C"/>
    <w:rsid w:val="00A538AD"/>
    <w:rsid w:val="00BD16BB"/>
    <w:rsid w:val="00C03CBB"/>
    <w:rsid w:val="00C32794"/>
    <w:rsid w:val="00C66A49"/>
    <w:rsid w:val="00C811AB"/>
    <w:rsid w:val="00C9115F"/>
    <w:rsid w:val="00C950D2"/>
    <w:rsid w:val="00CE57FF"/>
    <w:rsid w:val="00DC7DD2"/>
    <w:rsid w:val="00E52EE0"/>
    <w:rsid w:val="00EA121E"/>
    <w:rsid w:val="00EE4806"/>
    <w:rsid w:val="00F00EF1"/>
    <w:rsid w:val="00F34E2C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FD0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cp:lastPrinted>2025-07-02T08:56:00Z</cp:lastPrinted>
  <dcterms:created xsi:type="dcterms:W3CDTF">2025-07-02T08:37:00Z</dcterms:created>
  <dcterms:modified xsi:type="dcterms:W3CDTF">2025-07-02T08:57:00Z</dcterms:modified>
</cp:coreProperties>
</file>