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A49" w:rsidRPr="00206283" w:rsidRDefault="00C66A49" w:rsidP="00C66A4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ПРОЕКТ</w:t>
      </w:r>
    </w:p>
    <w:p w:rsidR="00C66A49" w:rsidRPr="00206283" w:rsidRDefault="00C66A49" w:rsidP="00C66A4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66A49" w:rsidRPr="00206283" w:rsidRDefault="00C66A49" w:rsidP="00C66A49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20628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ab/>
        <w:t>ПОСТАНОВЛЕНИЕ</w:t>
      </w:r>
    </w:p>
    <w:p w:rsidR="00C66A49" w:rsidRPr="00206283" w:rsidRDefault="00C66A49" w:rsidP="00C66A49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20628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ШУÖМ</w:t>
      </w:r>
    </w:p>
    <w:p w:rsidR="00C66A49" w:rsidRPr="00206283" w:rsidRDefault="00C66A49" w:rsidP="00C66A4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66A49" w:rsidRPr="00206283" w:rsidRDefault="00C66A49" w:rsidP="00C66A49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C66A49" w:rsidRPr="007C36FF" w:rsidRDefault="00C66A49" w:rsidP="00C66A49">
      <w:pPr>
        <w:keepNext/>
        <w:spacing w:after="0" w:line="240" w:lineRule="auto"/>
        <w:ind w:firstLine="142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_________        </w:t>
      </w:r>
      <w:r w:rsidRPr="00206283">
        <w:rPr>
          <w:rFonts w:ascii="Times New Roman" w:hAnsi="Times New Roman" w:cs="Times New Roman"/>
          <w:sz w:val="28"/>
          <w:szCs w:val="28"/>
          <w:u w:val="single"/>
          <w:lang w:eastAsia="ru-RU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2</w:t>
      </w:r>
      <w:r w:rsidR="007A374F">
        <w:rPr>
          <w:rFonts w:ascii="Times New Roman" w:hAnsi="Times New Roman" w:cs="Times New Roman"/>
          <w:sz w:val="28"/>
          <w:szCs w:val="28"/>
          <w:u w:val="single"/>
          <w:lang w:eastAsia="ru-RU"/>
        </w:rPr>
        <w:t>5</w:t>
      </w:r>
      <w:r w:rsidRPr="0020628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г.</w:t>
      </w:r>
      <w:r w:rsidRPr="00206283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206283">
        <w:rPr>
          <w:rFonts w:ascii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66A49" w:rsidRPr="00206283" w:rsidRDefault="00C66A49" w:rsidP="00C66A49">
      <w:pPr>
        <w:keepNext/>
        <w:spacing w:after="0" w:line="240" w:lineRule="auto"/>
        <w:ind w:right="187" w:firstLine="142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206283">
        <w:rPr>
          <w:rFonts w:ascii="Times New Roman" w:hAnsi="Times New Roman" w:cs="Times New Roman"/>
          <w:sz w:val="24"/>
          <w:szCs w:val="24"/>
          <w:lang w:eastAsia="ru-RU"/>
        </w:rPr>
        <w:t xml:space="preserve">с. Визинга, Республика Коми </w:t>
      </w:r>
    </w:p>
    <w:p w:rsidR="00C66A49" w:rsidRPr="006057B4" w:rsidRDefault="00C66A49" w:rsidP="00C66A4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4961"/>
      </w:tblGrid>
      <w:tr w:rsidR="00C66A49" w:rsidRPr="00BD6C78" w:rsidTr="000C5E23">
        <w:trPr>
          <w:trHeight w:val="699"/>
        </w:trPr>
        <w:tc>
          <w:tcPr>
            <w:tcW w:w="1305" w:type="dxa"/>
          </w:tcPr>
          <w:p w:rsidR="00C66A49" w:rsidRPr="00652892" w:rsidRDefault="00C66A49" w:rsidP="000C5E23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C66A49" w:rsidRPr="000038BF" w:rsidRDefault="00C66A49" w:rsidP="00907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38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внесении изменений в постановление администрации муниципального района «Сысольский» от </w:t>
            </w:r>
            <w:r w:rsidR="00C32794" w:rsidRPr="00C327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29.12.2018 №12/1197 «Об утверждении административного регламента предоставления муниципальной услуги «Согласование местоположения границ земельных участков, граничащих с земельными участками, находящимися в муниципальной собственности и государственная собственность на которые не разграничена»</w:t>
            </w:r>
          </w:p>
        </w:tc>
      </w:tr>
    </w:tbl>
    <w:p w:rsidR="00C66A49" w:rsidRPr="00155222" w:rsidRDefault="00C66A49" w:rsidP="00C66A49">
      <w:pPr>
        <w:spacing w:after="0" w:line="240" w:lineRule="auto"/>
        <w:ind w:right="449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155E7" w:rsidRPr="008155E7" w:rsidRDefault="00C66A49" w:rsidP="000038BF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E752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 и постановлением администрации муниципального района «Сысольский» от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30</w:t>
      </w:r>
      <w:r w:rsidR="000038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.03.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2022</w:t>
      </w:r>
      <w:r w:rsidRPr="00E752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3/298</w:t>
      </w:r>
      <w:r w:rsidRPr="00E752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8A5D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Порядка разработки и утверждения административных регламентов предоставления муниципальных услуг администрации муниципального района «Сысольский»</w:t>
      </w:r>
      <w:r w:rsidRPr="00E752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</w:p>
    <w:p w:rsidR="008155E7" w:rsidRPr="008155E7" w:rsidRDefault="008155E7" w:rsidP="00815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</w:p>
    <w:p w:rsidR="00C66A49" w:rsidRPr="00E752B5" w:rsidRDefault="00C66A49" w:rsidP="00C66A49">
      <w:pPr>
        <w:widowControl w:val="0"/>
        <w:autoSpaceDE w:val="0"/>
        <w:autoSpaceDN w:val="0"/>
        <w:adjustRightInd w:val="0"/>
        <w:spacing w:after="0" w:line="240" w:lineRule="auto"/>
        <w:ind w:left="142" w:right="-164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752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администрация муниципального района «Сысольский» постановляет:</w:t>
      </w:r>
    </w:p>
    <w:p w:rsidR="00C66A49" w:rsidRPr="00E752B5" w:rsidRDefault="00C66A49" w:rsidP="00C66A49">
      <w:pPr>
        <w:widowControl w:val="0"/>
        <w:autoSpaceDE w:val="0"/>
        <w:autoSpaceDN w:val="0"/>
        <w:adjustRightInd w:val="0"/>
        <w:spacing w:after="0" w:line="240" w:lineRule="auto"/>
        <w:ind w:left="142" w:right="-164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C5E23" w:rsidRDefault="00C66A49" w:rsidP="00C66A4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64"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5D0358">
        <w:rPr>
          <w:rFonts w:ascii="Times New Roman" w:hAnsi="Times New Roman" w:cs="Times New Roman"/>
          <w:bCs/>
          <w:sz w:val="26"/>
          <w:szCs w:val="26"/>
          <w:lang w:eastAsia="ru-RU"/>
        </w:rPr>
        <w:t>Внести</w:t>
      </w:r>
      <w:r w:rsidR="000C5E2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изменения</w:t>
      </w:r>
      <w:r w:rsidRPr="005D0358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в постановлени</w:t>
      </w:r>
      <w:r w:rsidR="000C5E23">
        <w:rPr>
          <w:rFonts w:ascii="Times New Roman" w:hAnsi="Times New Roman" w:cs="Times New Roman"/>
          <w:bCs/>
          <w:sz w:val="26"/>
          <w:szCs w:val="26"/>
          <w:lang w:eastAsia="ru-RU"/>
        </w:rPr>
        <w:t>е</w:t>
      </w:r>
      <w:r w:rsidRPr="005D0358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администрации муниципального района «Сысольский» </w:t>
      </w:r>
      <w:r w:rsidR="0018287A" w:rsidRPr="0018287A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BD16BB">
        <w:rPr>
          <w:rFonts w:ascii="Times New Roman" w:hAnsi="Times New Roman" w:cs="Times New Roman"/>
          <w:bCs/>
          <w:sz w:val="26"/>
          <w:szCs w:val="26"/>
          <w:lang w:eastAsia="ru-RU"/>
        </w:rPr>
        <w:t>29.12.2018</w:t>
      </w:r>
      <w:r w:rsidR="00907EFF" w:rsidRPr="00907EFF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C32794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№12/1197 </w:t>
      </w:r>
      <w:r w:rsidR="00907EFF" w:rsidRPr="00907EFF">
        <w:rPr>
          <w:rFonts w:ascii="Times New Roman" w:hAnsi="Times New Roman" w:cs="Times New Roman"/>
          <w:bCs/>
          <w:sz w:val="26"/>
          <w:szCs w:val="26"/>
          <w:lang w:eastAsia="ru-RU"/>
        </w:rPr>
        <w:t>«Об утверждении административного регламента предоставления муниципальной услуги «</w:t>
      </w:r>
      <w:r w:rsidR="00BD16BB">
        <w:rPr>
          <w:rFonts w:ascii="Times New Roman" w:hAnsi="Times New Roman" w:cs="Times New Roman"/>
          <w:bCs/>
          <w:sz w:val="26"/>
          <w:szCs w:val="26"/>
          <w:lang w:eastAsia="ru-RU"/>
        </w:rPr>
        <w:t>Согласование местоположения границ земельных участков, граничащих с земельными участками, находящимися в муниципальной собственности и государственная собственность на которые не разграничена</w:t>
      </w:r>
      <w:r w:rsidR="00907EFF" w:rsidRPr="00907EFF">
        <w:rPr>
          <w:rFonts w:ascii="Times New Roman" w:hAnsi="Times New Roman" w:cs="Times New Roman"/>
          <w:bCs/>
          <w:sz w:val="26"/>
          <w:szCs w:val="26"/>
          <w:lang w:eastAsia="ru-RU"/>
        </w:rPr>
        <w:t>»</w:t>
      </w:r>
      <w:r w:rsidR="002E4388" w:rsidRPr="002E4388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038BF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(далее – </w:t>
      </w:r>
      <w:r w:rsidR="000C5E23">
        <w:rPr>
          <w:rFonts w:ascii="Times New Roman" w:hAnsi="Times New Roman" w:cs="Times New Roman"/>
          <w:bCs/>
          <w:sz w:val="26"/>
          <w:szCs w:val="26"/>
          <w:lang w:eastAsia="ru-RU"/>
        </w:rPr>
        <w:t>Постановление</w:t>
      </w:r>
      <w:r w:rsidR="000038BF">
        <w:rPr>
          <w:rFonts w:ascii="Times New Roman" w:hAnsi="Times New Roman" w:cs="Times New Roman"/>
          <w:bCs/>
          <w:sz w:val="26"/>
          <w:szCs w:val="26"/>
          <w:lang w:eastAsia="ru-RU"/>
        </w:rPr>
        <w:t>)</w:t>
      </w:r>
      <w:r w:rsidRPr="005D0358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C32794" w:rsidRDefault="00C32794" w:rsidP="00C32794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right="-164"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Дополнить Раздел </w:t>
      </w:r>
      <w:r>
        <w:rPr>
          <w:rFonts w:ascii="Times New Roman" w:hAnsi="Times New Roman" w:cs="Times New Roman"/>
          <w:bCs/>
          <w:sz w:val="26"/>
          <w:szCs w:val="26"/>
          <w:lang w:val="en-US" w:eastAsia="ru-RU"/>
        </w:rPr>
        <w:t>I</w:t>
      </w:r>
      <w:r w:rsidRPr="00C32794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«</w:t>
      </w:r>
      <w:r w:rsidRPr="00C32794">
        <w:rPr>
          <w:rFonts w:ascii="Times New Roman" w:hAnsi="Times New Roman" w:cs="Times New Roman"/>
          <w:bCs/>
          <w:sz w:val="26"/>
          <w:szCs w:val="26"/>
          <w:lang w:eastAsia="ru-RU"/>
        </w:rPr>
        <w:t>Общие положения»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C32794">
        <w:rPr>
          <w:rFonts w:ascii="Times New Roman" w:hAnsi="Times New Roman" w:cs="Times New Roman"/>
          <w:bCs/>
          <w:sz w:val="26"/>
          <w:szCs w:val="26"/>
          <w:lang w:eastAsia="ru-RU"/>
        </w:rPr>
        <w:t>пунктом 1.6. следующего содержания:</w:t>
      </w:r>
    </w:p>
    <w:p w:rsidR="00605D40" w:rsidRDefault="00C32794" w:rsidP="00605D4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164"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«1.6. </w:t>
      </w:r>
      <w:r w:rsidR="00605D40" w:rsidRPr="00605D40">
        <w:rPr>
          <w:rFonts w:ascii="Times New Roman" w:hAnsi="Times New Roman" w:cs="Times New Roman"/>
          <w:bCs/>
          <w:sz w:val="26"/>
          <w:szCs w:val="26"/>
          <w:lang w:eastAsia="ru-RU"/>
        </w:rPr>
        <w:t>Вариант предоставления муниципальной услуги определяется исходя из признаков заявителя, а также из результата предоставления муниципальной услуги, за предоставлением которого обратился указанный заявитель</w:t>
      </w:r>
      <w:r w:rsidR="00605D40">
        <w:rPr>
          <w:rFonts w:ascii="Times New Roman" w:hAnsi="Times New Roman" w:cs="Times New Roman"/>
          <w:bCs/>
          <w:sz w:val="26"/>
          <w:szCs w:val="26"/>
          <w:lang w:eastAsia="ru-RU"/>
        </w:rPr>
        <w:t>».</w:t>
      </w:r>
    </w:p>
    <w:p w:rsidR="00C32794" w:rsidRDefault="00C32794" w:rsidP="00605D40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right="-164"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Дополнить Раздел </w:t>
      </w:r>
      <w:r>
        <w:rPr>
          <w:rFonts w:ascii="Times New Roman" w:hAnsi="Times New Roman" w:cs="Times New Roman"/>
          <w:bCs/>
          <w:sz w:val="26"/>
          <w:szCs w:val="26"/>
          <w:lang w:val="en-US" w:eastAsia="ru-RU"/>
        </w:rPr>
        <w:t>II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«</w:t>
      </w:r>
      <w:r w:rsidRPr="00C32794">
        <w:rPr>
          <w:rFonts w:ascii="Times New Roman" w:hAnsi="Times New Roman" w:cs="Times New Roman"/>
          <w:bCs/>
          <w:sz w:val="26"/>
          <w:szCs w:val="26"/>
          <w:lang w:eastAsia="ru-RU"/>
        </w:rPr>
        <w:t>Стандарт предоставления муниципальной услуги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 w:rsidRPr="00C32794">
        <w:rPr>
          <w:rFonts w:ascii="Times New Roman" w:hAnsi="Times New Roman" w:cs="Times New Roman"/>
          <w:bCs/>
          <w:sz w:val="26"/>
          <w:szCs w:val="26"/>
          <w:lang w:eastAsia="ru-RU"/>
        </w:rPr>
        <w:t>пунктом 2.2.1. следующего содержания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:</w:t>
      </w:r>
    </w:p>
    <w:p w:rsidR="00C66A49" w:rsidRDefault="00C32794" w:rsidP="00C3279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164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«2.2.1</w:t>
      </w:r>
      <w:r w:rsidR="000C5E23">
        <w:rPr>
          <w:rFonts w:ascii="Times New Roman" w:hAnsi="Times New Roman" w:cs="Times New Roman"/>
          <w:bCs/>
          <w:sz w:val="26"/>
          <w:szCs w:val="26"/>
          <w:lang w:eastAsia="ru-RU"/>
        </w:rPr>
        <w:t>.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32794">
        <w:rPr>
          <w:rFonts w:ascii="Times New Roman" w:hAnsi="Times New Roman" w:cs="Times New Roman"/>
          <w:bCs/>
          <w:sz w:val="26"/>
          <w:szCs w:val="26"/>
          <w:lang w:eastAsia="ru-RU"/>
        </w:rPr>
        <w:t>Предоставление муниципальной услуги в упреждающем (проактивном) режиме не предусмотрено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»</w:t>
      </w:r>
    </w:p>
    <w:p w:rsidR="00605D40" w:rsidRDefault="00605D40" w:rsidP="00605D40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right="-164"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Дополнить Раздел </w:t>
      </w:r>
      <w:r>
        <w:rPr>
          <w:rFonts w:ascii="Times New Roman" w:hAnsi="Times New Roman" w:cs="Times New Roman"/>
          <w:bCs/>
          <w:sz w:val="26"/>
          <w:szCs w:val="26"/>
          <w:lang w:val="en-US" w:eastAsia="ru-RU"/>
        </w:rPr>
        <w:t>III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05D40">
        <w:rPr>
          <w:rFonts w:ascii="Times New Roman" w:hAnsi="Times New Roman" w:cs="Times New Roman"/>
          <w:bCs/>
          <w:sz w:val="26"/>
          <w:szCs w:val="26"/>
          <w:lang w:eastAsia="ru-RU"/>
        </w:rPr>
        <w:t>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абзацем следующего содержания:</w:t>
      </w:r>
    </w:p>
    <w:p w:rsidR="00605D40" w:rsidRDefault="00605D40" w:rsidP="00605D4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164" w:firstLine="72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lastRenderedPageBreak/>
        <w:t>«</w:t>
      </w:r>
      <w:r w:rsidRPr="00605D40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При обращении за </w:t>
      </w:r>
      <w:r w:rsidR="00506BE3">
        <w:rPr>
          <w:rFonts w:ascii="Times New Roman" w:hAnsi="Times New Roman" w:cs="Times New Roman"/>
          <w:bCs/>
          <w:sz w:val="26"/>
          <w:szCs w:val="26"/>
          <w:lang w:eastAsia="ru-RU"/>
        </w:rPr>
        <w:t>с</w:t>
      </w:r>
      <w:r w:rsidR="00506BE3" w:rsidRPr="00506BE3">
        <w:rPr>
          <w:rFonts w:ascii="Times New Roman" w:hAnsi="Times New Roman" w:cs="Times New Roman"/>
          <w:bCs/>
          <w:sz w:val="26"/>
          <w:szCs w:val="26"/>
          <w:lang w:eastAsia="ru-RU"/>
        </w:rPr>
        <w:t>огласование</w:t>
      </w:r>
      <w:r w:rsidR="00506BE3">
        <w:rPr>
          <w:rFonts w:ascii="Times New Roman" w:hAnsi="Times New Roman" w:cs="Times New Roman"/>
          <w:bCs/>
          <w:sz w:val="26"/>
          <w:szCs w:val="26"/>
          <w:lang w:eastAsia="ru-RU"/>
        </w:rPr>
        <w:t>м</w:t>
      </w:r>
      <w:r w:rsidR="00506BE3" w:rsidRPr="00506BE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местоположения границ земельных участков, граничащих с земельными участками, находящимися в муниципальной собственности и государственная собственность на которые не разграничена </w:t>
      </w:r>
      <w:r w:rsidRPr="00605D40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муниципальная услуга предоставляется по единому </w:t>
      </w:r>
      <w:r w:rsidR="00506BE3">
        <w:rPr>
          <w:rFonts w:ascii="Times New Roman" w:hAnsi="Times New Roman" w:cs="Times New Roman"/>
          <w:bCs/>
          <w:sz w:val="26"/>
          <w:szCs w:val="26"/>
          <w:lang w:eastAsia="ru-RU"/>
        </w:rPr>
        <w:t>варианту</w:t>
      </w:r>
      <w:r w:rsidRPr="00605D40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для всех заявителей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».</w:t>
      </w:r>
    </w:p>
    <w:p w:rsidR="00506BE3" w:rsidRPr="00506BE3" w:rsidRDefault="00906EC3" w:rsidP="00506BE3">
      <w:pPr>
        <w:pStyle w:val="a3"/>
        <w:numPr>
          <w:ilvl w:val="1"/>
          <w:numId w:val="1"/>
        </w:numPr>
        <w:spacing w:after="0" w:line="240" w:lineRule="auto"/>
        <w:ind w:left="0" w:right="-164"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Подпункт </w:t>
      </w:r>
      <w:r w:rsidR="00506BE3" w:rsidRPr="00506BE3">
        <w:rPr>
          <w:rFonts w:ascii="Times New Roman" w:hAnsi="Times New Roman" w:cs="Times New Roman"/>
          <w:bCs/>
          <w:sz w:val="26"/>
          <w:szCs w:val="26"/>
          <w:lang w:eastAsia="ru-RU"/>
        </w:rPr>
        <w:t>10 п.5.2. Раздела «Досудебный (внесудебный) порядок обжалования решений и действий (бездействия) органа, предоставляющего муниципальную услугу 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работников»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и</w:t>
      </w:r>
      <w:r w:rsidRPr="00906EC3">
        <w:rPr>
          <w:rFonts w:ascii="Times New Roman" w:hAnsi="Times New Roman" w:cs="Times New Roman"/>
          <w:bCs/>
          <w:sz w:val="26"/>
          <w:szCs w:val="26"/>
          <w:lang w:eastAsia="ru-RU"/>
        </w:rPr>
        <w:t>сключить</w:t>
      </w:r>
      <w:r w:rsidR="00506BE3">
        <w:rPr>
          <w:rFonts w:ascii="Times New Roman" w:hAnsi="Times New Roman" w:cs="Times New Roman"/>
          <w:bCs/>
          <w:sz w:val="26"/>
          <w:szCs w:val="26"/>
          <w:lang w:eastAsia="ru-RU"/>
        </w:rPr>
        <w:t>.</w:t>
      </w:r>
    </w:p>
    <w:p w:rsidR="00506BE3" w:rsidRPr="00906EC3" w:rsidRDefault="00906EC3" w:rsidP="00C950D2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right="-164"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906EC3">
        <w:rPr>
          <w:rFonts w:ascii="Times New Roman" w:hAnsi="Times New Roman" w:cs="Times New Roman"/>
          <w:bCs/>
          <w:sz w:val="26"/>
          <w:szCs w:val="26"/>
          <w:lang w:eastAsia="ru-RU"/>
        </w:rPr>
        <w:t>Дополнить пункт 3.20.3 Раздела «Выдача дубликата документов, выданных в результате предоставления муниципальной услуги» абзацем следующего содержания:</w:t>
      </w:r>
    </w:p>
    <w:p w:rsidR="00906EC3" w:rsidRPr="00906EC3" w:rsidRDefault="00906EC3" w:rsidP="00C950D2">
      <w:pPr>
        <w:pStyle w:val="a3"/>
        <w:adjustRightInd w:val="0"/>
        <w:spacing w:after="0"/>
        <w:ind w:left="709" w:right="-164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906EC3">
        <w:rPr>
          <w:rFonts w:ascii="Times New Roman" w:hAnsi="Times New Roman" w:cs="Times New Roman"/>
          <w:bCs/>
          <w:sz w:val="26"/>
          <w:szCs w:val="26"/>
          <w:lang w:eastAsia="ru-RU"/>
        </w:rPr>
        <w:t>«Основаниями для отказа в выдаче дубликата являются:</w:t>
      </w:r>
    </w:p>
    <w:p w:rsidR="00906EC3" w:rsidRPr="00906EC3" w:rsidRDefault="00906EC3" w:rsidP="00C950D2">
      <w:pPr>
        <w:pStyle w:val="a3"/>
        <w:adjustRightInd w:val="0"/>
        <w:spacing w:after="0"/>
        <w:ind w:left="709" w:right="-164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906EC3">
        <w:rPr>
          <w:rFonts w:ascii="Times New Roman" w:hAnsi="Times New Roman" w:cs="Times New Roman"/>
          <w:bCs/>
          <w:sz w:val="26"/>
          <w:szCs w:val="26"/>
          <w:lang w:eastAsia="ru-RU"/>
        </w:rPr>
        <w:t>- отсутствие в заявлении о выдаче дубликата результата предоставления муниципальной услуги информации, позволяющей идентифицировать ранее выданный документ в результате предоставлении муниципальной услуги;</w:t>
      </w:r>
    </w:p>
    <w:p w:rsidR="00906EC3" w:rsidRDefault="00906EC3" w:rsidP="00C950D2">
      <w:pPr>
        <w:pStyle w:val="a3"/>
        <w:adjustRightInd w:val="0"/>
        <w:spacing w:after="0"/>
        <w:ind w:left="709" w:right="-164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906EC3">
        <w:rPr>
          <w:rFonts w:ascii="Times New Roman" w:hAnsi="Times New Roman" w:cs="Times New Roman"/>
          <w:bCs/>
          <w:sz w:val="26"/>
          <w:szCs w:val="26"/>
          <w:lang w:eastAsia="ru-RU"/>
        </w:rPr>
        <w:t>- представление заявления о выдаче дубликата неуполномоченным лицом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»</w:t>
      </w:r>
      <w:r w:rsidRPr="00906EC3">
        <w:rPr>
          <w:rFonts w:ascii="Times New Roman" w:hAnsi="Times New Roman" w:cs="Times New Roman"/>
          <w:bCs/>
          <w:sz w:val="26"/>
          <w:szCs w:val="26"/>
          <w:lang w:eastAsia="ru-RU"/>
        </w:rPr>
        <w:t>.</w:t>
      </w:r>
    </w:p>
    <w:p w:rsidR="00906EC3" w:rsidRDefault="00906EC3" w:rsidP="00C950D2">
      <w:pPr>
        <w:pStyle w:val="a3"/>
        <w:adjustRightInd w:val="0"/>
        <w:spacing w:after="0"/>
        <w:ind w:left="142" w:right="-164"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1.6. </w:t>
      </w:r>
      <w:r w:rsidRPr="00906EC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Дополнить Раздел </w:t>
      </w:r>
      <w:r w:rsidRPr="00906EC3">
        <w:rPr>
          <w:rFonts w:ascii="Times New Roman" w:hAnsi="Times New Roman" w:cs="Times New Roman"/>
          <w:bCs/>
          <w:sz w:val="26"/>
          <w:szCs w:val="26"/>
          <w:lang w:val="en-US" w:eastAsia="ru-RU"/>
        </w:rPr>
        <w:t>V</w:t>
      </w:r>
      <w:r w:rsidRPr="00906EC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«Досудебный (внесудебный) порядок обжалования решений и действий (бездействия) органа, предоставляющего муниципальную услугу 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работников»</w:t>
      </w:r>
      <w:r w:rsidR="00C950D2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пунктом 5.12.1 следующего содержания:</w:t>
      </w:r>
    </w:p>
    <w:p w:rsidR="00C950D2" w:rsidRPr="00C950D2" w:rsidRDefault="00C950D2" w:rsidP="00C950D2">
      <w:pPr>
        <w:pStyle w:val="a3"/>
        <w:adjustRightInd w:val="0"/>
        <w:spacing w:after="0" w:line="240" w:lineRule="auto"/>
        <w:ind w:left="142" w:right="-164" w:firstLine="567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«5.12.1.</w:t>
      </w:r>
      <w:r w:rsidRPr="00C950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950D2">
        <w:rPr>
          <w:rFonts w:ascii="Times New Roman" w:hAnsi="Times New Roman" w:cs="Times New Roman"/>
          <w:bCs/>
          <w:sz w:val="26"/>
          <w:szCs w:val="26"/>
          <w:lang w:eastAsia="ru-RU"/>
        </w:rPr>
        <w:t>Должностное лицо Органа, наделенное полномочиями по рассмотрению жалоб вправе оставить жалобу без ответа в следующих случаях:</w:t>
      </w:r>
    </w:p>
    <w:p w:rsidR="00C950D2" w:rsidRPr="00C950D2" w:rsidRDefault="00C950D2" w:rsidP="00C950D2">
      <w:pPr>
        <w:pStyle w:val="a3"/>
        <w:adjustRightInd w:val="0"/>
        <w:spacing w:after="0" w:line="240" w:lineRule="auto"/>
        <w:ind w:left="142" w:right="-164" w:firstLine="567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C950D2">
        <w:rPr>
          <w:rFonts w:ascii="Times New Roman" w:hAnsi="Times New Roman" w:cs="Times New Roman"/>
          <w:bCs/>
          <w:sz w:val="26"/>
          <w:szCs w:val="26"/>
          <w:lang w:eastAsia="ru-RU"/>
        </w:rPr>
        <w:t>-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C950D2" w:rsidRPr="00C950D2" w:rsidRDefault="00C950D2" w:rsidP="00C950D2">
      <w:pPr>
        <w:pStyle w:val="a3"/>
        <w:adjustRightInd w:val="0"/>
        <w:spacing w:after="0" w:line="240" w:lineRule="auto"/>
        <w:ind w:left="142" w:right="-164" w:firstLine="567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C950D2">
        <w:rPr>
          <w:rFonts w:ascii="Times New Roman" w:hAnsi="Times New Roman" w:cs="Times New Roman"/>
          <w:bCs/>
          <w:sz w:val="26"/>
          <w:szCs w:val="26"/>
          <w:lang w:eastAsia="ru-RU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950D2" w:rsidRPr="00C950D2" w:rsidRDefault="00C950D2" w:rsidP="00C950D2">
      <w:pPr>
        <w:pStyle w:val="a3"/>
        <w:adjustRightInd w:val="0"/>
        <w:spacing w:after="0" w:line="240" w:lineRule="auto"/>
        <w:ind w:left="142" w:right="-164" w:firstLine="567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C950D2">
        <w:rPr>
          <w:rFonts w:ascii="Times New Roman" w:hAnsi="Times New Roman" w:cs="Times New Roman"/>
          <w:bCs/>
          <w:sz w:val="26"/>
          <w:szCs w:val="26"/>
          <w:lang w:eastAsia="ru-RU"/>
        </w:rPr>
        <w:t>Должностное лицо органа, наделенное полномочиями по рассмотрению жалоб, сообщают заявителю об оставлении жалобы без ответа в течение 3 рабочих дней со дня регистрации жалобы.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»</w:t>
      </w:r>
    </w:p>
    <w:p w:rsidR="00C66A49" w:rsidRPr="00E752B5" w:rsidRDefault="00C66A49" w:rsidP="00645D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E752B5">
        <w:rPr>
          <w:rFonts w:ascii="Times New Roman" w:hAnsi="Times New Roman" w:cs="Times New Roman"/>
          <w:sz w:val="26"/>
          <w:szCs w:val="26"/>
        </w:rPr>
        <w:t xml:space="preserve">. </w:t>
      </w:r>
      <w:r w:rsidRPr="00E752B5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Отделу по связям с общественностью и организационной работе опубликовать настоящее постановление на официальном сайте администрации в сети Интернет.</w:t>
      </w:r>
    </w:p>
    <w:p w:rsidR="00C66A49" w:rsidRPr="00E752B5" w:rsidRDefault="00C66A49" w:rsidP="00645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3</w:t>
      </w:r>
      <w:r w:rsidRPr="00E752B5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.</w:t>
      </w:r>
      <w:r w:rsidRPr="00E752B5">
        <w:rPr>
          <w:rFonts w:ascii="Times New Roman" w:hAnsi="Times New Roman" w:cs="Times New Roman"/>
          <w:sz w:val="26"/>
          <w:szCs w:val="26"/>
        </w:rPr>
        <w:t xml:space="preserve"> Настоящее постановление вступает в силу со дня его официального опубликования.</w:t>
      </w:r>
    </w:p>
    <w:p w:rsidR="00C66A49" w:rsidRPr="00E752B5" w:rsidRDefault="00C66A49" w:rsidP="00645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4</w:t>
      </w:r>
      <w:r w:rsidRPr="00E752B5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. Контроль за исполнением постановления возложить на заместителя руководителя администрации района по экономике.</w:t>
      </w:r>
    </w:p>
    <w:p w:rsidR="00C66A49" w:rsidRDefault="00C66A49" w:rsidP="00C66A49">
      <w:pPr>
        <w:widowControl w:val="0"/>
        <w:autoSpaceDE w:val="0"/>
        <w:autoSpaceDN w:val="0"/>
        <w:adjustRightInd w:val="0"/>
        <w:spacing w:after="0" w:line="240" w:lineRule="auto"/>
        <w:ind w:right="-16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6A49" w:rsidRPr="00155222" w:rsidRDefault="00C66A49" w:rsidP="00C66A49">
      <w:pPr>
        <w:widowControl w:val="0"/>
        <w:autoSpaceDE w:val="0"/>
        <w:autoSpaceDN w:val="0"/>
        <w:adjustRightInd w:val="0"/>
        <w:spacing w:after="0" w:line="240" w:lineRule="auto"/>
        <w:ind w:right="-16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7DD2" w:rsidRDefault="00DC7DD2" w:rsidP="00C66A49">
      <w:pPr>
        <w:widowControl w:val="0"/>
        <w:autoSpaceDE w:val="0"/>
        <w:autoSpaceDN w:val="0"/>
        <w:adjustRightInd w:val="0"/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муниципального района «Сысольский»-</w:t>
      </w:r>
    </w:p>
    <w:p w:rsidR="00C66A49" w:rsidRDefault="00C66A49" w:rsidP="00C66A49">
      <w:pPr>
        <w:widowControl w:val="0"/>
        <w:autoSpaceDE w:val="0"/>
        <w:autoSpaceDN w:val="0"/>
        <w:adjustRightInd w:val="0"/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2B5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</w:t>
      </w:r>
      <w:r w:rsidR="00DC7DD2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E75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E75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DC7D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C7DD2">
        <w:rPr>
          <w:rFonts w:ascii="Times New Roman" w:eastAsia="Times New Roman" w:hAnsi="Times New Roman" w:cs="Times New Roman"/>
          <w:sz w:val="26"/>
          <w:szCs w:val="26"/>
          <w:lang w:eastAsia="ru-RU"/>
        </w:rPr>
        <w:t>.Г. Попов</w:t>
      </w:r>
    </w:p>
    <w:p w:rsidR="00C950D2" w:rsidRDefault="00C950D2" w:rsidP="002E4388"/>
    <w:p w:rsidR="002E4388" w:rsidRDefault="002E4388" w:rsidP="002E4388">
      <w:bookmarkStart w:id="0" w:name="_GoBack"/>
      <w:bookmarkEnd w:id="0"/>
      <w:r>
        <w:t>Исп. Попова И.В.</w:t>
      </w:r>
    </w:p>
    <w:p w:rsidR="002E4388" w:rsidRDefault="002E4388" w:rsidP="002E4388">
      <w:r>
        <w:t>Согласовано: __________</w:t>
      </w:r>
    </w:p>
    <w:p w:rsidR="00DC7DD2" w:rsidRPr="00DC7DD2" w:rsidRDefault="00DC7DD2" w:rsidP="002E4388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sectPr w:rsidR="00DC7DD2" w:rsidRPr="00DC7DD2" w:rsidSect="00C950D2">
      <w:pgSz w:w="11906" w:h="16838"/>
      <w:pgMar w:top="1134" w:right="850" w:bottom="567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1D7" w:rsidRDefault="004921D7" w:rsidP="00DC7DD2">
      <w:pPr>
        <w:spacing w:after="0" w:line="240" w:lineRule="auto"/>
      </w:pPr>
      <w:r>
        <w:separator/>
      </w:r>
    </w:p>
  </w:endnote>
  <w:endnote w:type="continuationSeparator" w:id="0">
    <w:p w:rsidR="004921D7" w:rsidRDefault="004921D7" w:rsidP="00DC7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1D7" w:rsidRDefault="004921D7" w:rsidP="00DC7DD2">
      <w:pPr>
        <w:spacing w:after="0" w:line="240" w:lineRule="auto"/>
      </w:pPr>
      <w:r>
        <w:separator/>
      </w:r>
    </w:p>
  </w:footnote>
  <w:footnote w:type="continuationSeparator" w:id="0">
    <w:p w:rsidR="004921D7" w:rsidRDefault="004921D7" w:rsidP="00DC7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07D4F"/>
    <w:multiLevelType w:val="hybridMultilevel"/>
    <w:tmpl w:val="5F74687A"/>
    <w:lvl w:ilvl="0" w:tplc="754096B6">
      <w:start w:val="1"/>
      <w:numFmt w:val="decimal"/>
      <w:lvlText w:val="%1)"/>
      <w:lvlJc w:val="left"/>
      <w:pPr>
        <w:ind w:left="667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0AB0176"/>
    <w:multiLevelType w:val="multilevel"/>
    <w:tmpl w:val="756C319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F715E"/>
    <w:multiLevelType w:val="multilevel"/>
    <w:tmpl w:val="E7F668E2"/>
    <w:lvl w:ilvl="0">
      <w:start w:val="1"/>
      <w:numFmt w:val="decimal"/>
      <w:lvlText w:val="%1."/>
      <w:lvlJc w:val="left"/>
      <w:pPr>
        <w:ind w:left="1384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09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49"/>
    <w:rsid w:val="000038BF"/>
    <w:rsid w:val="000C1C94"/>
    <w:rsid w:val="000C5E23"/>
    <w:rsid w:val="0018287A"/>
    <w:rsid w:val="001B4B62"/>
    <w:rsid w:val="001E71EF"/>
    <w:rsid w:val="002A3949"/>
    <w:rsid w:val="002D4218"/>
    <w:rsid w:val="002E4388"/>
    <w:rsid w:val="002F439A"/>
    <w:rsid w:val="003046B2"/>
    <w:rsid w:val="00337EF4"/>
    <w:rsid w:val="003762D1"/>
    <w:rsid w:val="004009FB"/>
    <w:rsid w:val="004921D7"/>
    <w:rsid w:val="00506BE3"/>
    <w:rsid w:val="00523801"/>
    <w:rsid w:val="00581ADF"/>
    <w:rsid w:val="00605D40"/>
    <w:rsid w:val="0063617B"/>
    <w:rsid w:val="00645DA9"/>
    <w:rsid w:val="00713559"/>
    <w:rsid w:val="007A374F"/>
    <w:rsid w:val="007C11BD"/>
    <w:rsid w:val="008155E7"/>
    <w:rsid w:val="00834EC7"/>
    <w:rsid w:val="008B102C"/>
    <w:rsid w:val="008B19A7"/>
    <w:rsid w:val="008B2402"/>
    <w:rsid w:val="008C73B9"/>
    <w:rsid w:val="00906EC3"/>
    <w:rsid w:val="00907EFF"/>
    <w:rsid w:val="00953992"/>
    <w:rsid w:val="009C7C0E"/>
    <w:rsid w:val="009E771A"/>
    <w:rsid w:val="00A26D7C"/>
    <w:rsid w:val="00A538AD"/>
    <w:rsid w:val="00BD16BB"/>
    <w:rsid w:val="00C03CBB"/>
    <w:rsid w:val="00C32794"/>
    <w:rsid w:val="00C66A49"/>
    <w:rsid w:val="00C811AB"/>
    <w:rsid w:val="00C9115F"/>
    <w:rsid w:val="00C950D2"/>
    <w:rsid w:val="00CE57FF"/>
    <w:rsid w:val="00DC7DD2"/>
    <w:rsid w:val="00E52EE0"/>
    <w:rsid w:val="00EA121E"/>
    <w:rsid w:val="00EE4806"/>
    <w:rsid w:val="00F00EF1"/>
    <w:rsid w:val="00F96A7C"/>
    <w:rsid w:val="00FC2C31"/>
    <w:rsid w:val="00FE682C"/>
    <w:rsid w:val="00FF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2C2C6"/>
  <w15:chartTrackingRefBased/>
  <w15:docId w15:val="{658B95E7-8D63-4B9E-8472-0780F01E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A49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A49"/>
    <w:pPr>
      <w:ind w:left="720"/>
    </w:pPr>
    <w:rPr>
      <w:rFonts w:eastAsia="Times New Roman"/>
    </w:rPr>
  </w:style>
  <w:style w:type="paragraph" w:styleId="a4">
    <w:name w:val="header"/>
    <w:basedOn w:val="a"/>
    <w:link w:val="a5"/>
    <w:uiPriority w:val="99"/>
    <w:unhideWhenUsed/>
    <w:rsid w:val="00DC7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7DD2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DC7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7DD2"/>
    <w:rPr>
      <w:rFonts w:ascii="Calibri" w:eastAsia="Calibri" w:hAnsi="Calibri" w:cs="Calibri"/>
    </w:rPr>
  </w:style>
  <w:style w:type="character" w:styleId="a8">
    <w:name w:val="Hyperlink"/>
    <w:basedOn w:val="a0"/>
    <w:uiPriority w:val="99"/>
    <w:unhideWhenUsed/>
    <w:rsid w:val="00A538AD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03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038BF"/>
    <w:rPr>
      <w:rFonts w:ascii="Segoe UI" w:eastAsia="Calibr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0C5E23"/>
  </w:style>
  <w:style w:type="paragraph" w:customStyle="1" w:styleId="ConsPlusNormal">
    <w:name w:val="ConsPlusNormal"/>
    <w:link w:val="ConsPlusNormal0"/>
    <w:qFormat/>
    <w:rsid w:val="000C5E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C5E2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C5E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C5E2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C5E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C5E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C5E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C5E2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rsid w:val="003762D1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zav</cp:lastModifiedBy>
  <cp:revision>5</cp:revision>
  <cp:lastPrinted>2025-07-02T06:53:00Z</cp:lastPrinted>
  <dcterms:created xsi:type="dcterms:W3CDTF">2025-07-02T05:07:00Z</dcterms:created>
  <dcterms:modified xsi:type="dcterms:W3CDTF">2025-07-02T06:54:00Z</dcterms:modified>
</cp:coreProperties>
</file>