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0" w:type="dxa"/>
        <w:tblInd w:w="-106" w:type="dxa"/>
        <w:tblLayout w:type="fixed"/>
        <w:tblLook w:val="00A0" w:firstRow="1" w:lastRow="0" w:firstColumn="1" w:lastColumn="0" w:noHBand="0" w:noVBand="0"/>
      </w:tblPr>
      <w:tblGrid>
        <w:gridCol w:w="3829"/>
        <w:gridCol w:w="1916"/>
        <w:gridCol w:w="4545"/>
      </w:tblGrid>
      <w:tr w:rsidR="00B671D6" w:rsidTr="00250797">
        <w:trPr>
          <w:cantSplit/>
        </w:trPr>
        <w:tc>
          <w:tcPr>
            <w:tcW w:w="3828" w:type="dxa"/>
            <w:hideMark/>
          </w:tcPr>
          <w:p w:rsidR="00B671D6" w:rsidRDefault="00B671D6" w:rsidP="00250797">
            <w:pPr>
              <w:spacing w:after="0"/>
              <w:jc w:val="center"/>
              <w:rPr>
                <w:rFonts w:ascii="Times New Roman" w:hAnsi="Times New Roman"/>
                <w:b/>
                <w:bCs/>
              </w:rPr>
            </w:pPr>
            <w:r>
              <w:rPr>
                <w:rFonts w:ascii="Times New Roman" w:hAnsi="Times New Roman"/>
                <w:b/>
                <w:bCs/>
              </w:rPr>
              <w:t xml:space="preserve">Администрация </w:t>
            </w:r>
            <w:proofErr w:type="gramStart"/>
            <w:r>
              <w:rPr>
                <w:rFonts w:ascii="Times New Roman" w:hAnsi="Times New Roman"/>
                <w:b/>
                <w:bCs/>
              </w:rPr>
              <w:t>муниципального</w:t>
            </w:r>
            <w:proofErr w:type="gramEnd"/>
          </w:p>
          <w:p w:rsidR="00B671D6" w:rsidRDefault="00B671D6" w:rsidP="00250797">
            <w:pPr>
              <w:spacing w:after="0"/>
              <w:jc w:val="center"/>
              <w:rPr>
                <w:rFonts w:ascii="Times New Roman" w:hAnsi="Times New Roman"/>
                <w:b/>
                <w:bCs/>
              </w:rPr>
            </w:pPr>
            <w:r>
              <w:rPr>
                <w:rFonts w:ascii="Times New Roman" w:hAnsi="Times New Roman"/>
                <w:b/>
                <w:bCs/>
              </w:rPr>
              <w:t>района   «</w:t>
            </w:r>
            <w:proofErr w:type="spellStart"/>
            <w:r>
              <w:rPr>
                <w:rFonts w:ascii="Times New Roman" w:hAnsi="Times New Roman"/>
                <w:b/>
                <w:bCs/>
              </w:rPr>
              <w:t>Сысольский</w:t>
            </w:r>
            <w:proofErr w:type="spellEnd"/>
            <w:r>
              <w:rPr>
                <w:rFonts w:ascii="Times New Roman" w:hAnsi="Times New Roman"/>
                <w:b/>
                <w:bCs/>
              </w:rPr>
              <w:t>»</w:t>
            </w:r>
          </w:p>
        </w:tc>
        <w:tc>
          <w:tcPr>
            <w:tcW w:w="1915" w:type="dxa"/>
            <w:vMerge w:val="restart"/>
            <w:hideMark/>
          </w:tcPr>
          <w:p w:rsidR="00B671D6" w:rsidRDefault="00B671D6" w:rsidP="00250797">
            <w:pPr>
              <w:spacing w:after="0"/>
              <w:ind w:right="-108"/>
              <w:jc w:val="center"/>
              <w:rPr>
                <w:rFonts w:ascii="Times New Roman" w:hAnsi="Times New Roman"/>
                <w:b/>
                <w:bCs/>
              </w:rPr>
            </w:pPr>
            <w:r>
              <w:rPr>
                <w:rFonts w:ascii="Times New Roman" w:hAnsi="Times New Roman"/>
                <w:b/>
                <w:noProof/>
                <w:lang w:eastAsia="ru-RU"/>
              </w:rPr>
              <w:drawing>
                <wp:inline distT="0" distB="0" distL="0" distR="0" wp14:anchorId="00BBB5A4" wp14:editId="3C34050F">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4543" w:type="dxa"/>
            <w:hideMark/>
          </w:tcPr>
          <w:p w:rsidR="00B671D6" w:rsidRDefault="00B671D6" w:rsidP="00250797">
            <w:pPr>
              <w:keepNext/>
              <w:tabs>
                <w:tab w:val="left" w:pos="3718"/>
              </w:tabs>
              <w:spacing w:after="0"/>
              <w:ind w:right="-108"/>
              <w:jc w:val="center"/>
              <w:outlineLvl w:val="0"/>
              <w:rPr>
                <w:rFonts w:ascii="Times New Roman" w:hAnsi="Times New Roman"/>
                <w:b/>
                <w:bCs/>
              </w:rPr>
            </w:pPr>
            <w:r>
              <w:rPr>
                <w:rFonts w:ascii="Times New Roman" w:hAnsi="Times New Roman"/>
                <w:b/>
                <w:bCs/>
              </w:rPr>
              <w:t>«</w:t>
            </w:r>
            <w:proofErr w:type="spellStart"/>
            <w:r>
              <w:rPr>
                <w:rFonts w:ascii="Times New Roman" w:hAnsi="Times New Roman"/>
                <w:b/>
                <w:bCs/>
              </w:rPr>
              <w:t>Сыктыв</w:t>
            </w:r>
            <w:proofErr w:type="spellEnd"/>
            <w:r>
              <w:rPr>
                <w:rFonts w:ascii="Times New Roman" w:hAnsi="Times New Roman"/>
                <w:b/>
                <w:bCs/>
              </w:rPr>
              <w:t xml:space="preserve">»  </w:t>
            </w:r>
            <w:proofErr w:type="spellStart"/>
            <w:r>
              <w:rPr>
                <w:rFonts w:ascii="Times New Roman" w:hAnsi="Times New Roman"/>
                <w:b/>
                <w:bCs/>
              </w:rPr>
              <w:t>муниципальнöй</w:t>
            </w:r>
            <w:proofErr w:type="spellEnd"/>
          </w:p>
          <w:p w:rsidR="00B671D6" w:rsidRDefault="00B671D6" w:rsidP="00250797">
            <w:pPr>
              <w:keepNext/>
              <w:spacing w:after="0"/>
              <w:ind w:right="-108"/>
              <w:jc w:val="center"/>
              <w:outlineLvl w:val="0"/>
              <w:rPr>
                <w:rFonts w:ascii="Times New Roman" w:hAnsi="Times New Roman"/>
                <w:b/>
                <w:bCs/>
              </w:rPr>
            </w:pPr>
            <w:proofErr w:type="spellStart"/>
            <w:r>
              <w:rPr>
                <w:rFonts w:ascii="Times New Roman" w:hAnsi="Times New Roman"/>
                <w:b/>
                <w:bCs/>
              </w:rPr>
              <w:t>районса</w:t>
            </w:r>
            <w:proofErr w:type="spellEnd"/>
            <w:r>
              <w:rPr>
                <w:rFonts w:ascii="Times New Roman" w:hAnsi="Times New Roman"/>
                <w:b/>
                <w:bCs/>
              </w:rPr>
              <w:t xml:space="preserve">  администрация</w:t>
            </w:r>
          </w:p>
        </w:tc>
      </w:tr>
      <w:tr w:rsidR="00B671D6" w:rsidTr="00250797">
        <w:trPr>
          <w:cantSplit/>
        </w:trPr>
        <w:tc>
          <w:tcPr>
            <w:tcW w:w="3828" w:type="dxa"/>
          </w:tcPr>
          <w:p w:rsidR="00B671D6" w:rsidRDefault="00B671D6" w:rsidP="00250797">
            <w:pPr>
              <w:spacing w:after="0"/>
              <w:ind w:firstLine="284"/>
              <w:jc w:val="center"/>
              <w:rPr>
                <w:rFonts w:ascii="Times New Roman" w:hAnsi="Times New Roman"/>
              </w:rPr>
            </w:pPr>
          </w:p>
        </w:tc>
        <w:tc>
          <w:tcPr>
            <w:tcW w:w="1915" w:type="dxa"/>
            <w:vMerge/>
            <w:vAlign w:val="center"/>
            <w:hideMark/>
          </w:tcPr>
          <w:p w:rsidR="00B671D6" w:rsidRDefault="00B671D6" w:rsidP="00250797">
            <w:pPr>
              <w:spacing w:after="0" w:line="256" w:lineRule="auto"/>
              <w:rPr>
                <w:rFonts w:ascii="Times New Roman" w:hAnsi="Times New Roman"/>
                <w:b/>
                <w:bCs/>
              </w:rPr>
            </w:pPr>
          </w:p>
        </w:tc>
        <w:tc>
          <w:tcPr>
            <w:tcW w:w="4543" w:type="dxa"/>
          </w:tcPr>
          <w:p w:rsidR="00B671D6" w:rsidRDefault="00B671D6" w:rsidP="00250797">
            <w:pPr>
              <w:spacing w:after="0"/>
              <w:ind w:firstLine="284"/>
              <w:jc w:val="center"/>
              <w:rPr>
                <w:rFonts w:ascii="Times New Roman" w:hAnsi="Times New Roman"/>
                <w:b/>
                <w:bCs/>
              </w:rPr>
            </w:pPr>
          </w:p>
        </w:tc>
      </w:tr>
    </w:tbl>
    <w:p w:rsidR="00B671D6" w:rsidRDefault="00B671D6" w:rsidP="00B671D6">
      <w:pPr>
        <w:spacing w:after="0" w:line="240" w:lineRule="auto"/>
        <w:ind w:hanging="284"/>
        <w:jc w:val="center"/>
        <w:rPr>
          <w:rFonts w:ascii="Times New Roman" w:hAnsi="Times New Roman"/>
          <w:b/>
          <w:bCs/>
          <w:sz w:val="32"/>
          <w:szCs w:val="32"/>
        </w:rPr>
      </w:pPr>
    </w:p>
    <w:p w:rsidR="00B671D6" w:rsidRDefault="00B671D6" w:rsidP="00B671D6">
      <w:pPr>
        <w:spacing w:after="0" w:line="240" w:lineRule="auto"/>
        <w:ind w:hanging="284"/>
        <w:jc w:val="center"/>
        <w:rPr>
          <w:rFonts w:ascii="Times New Roman" w:hAnsi="Times New Roman"/>
          <w:b/>
          <w:bCs/>
          <w:sz w:val="32"/>
          <w:szCs w:val="32"/>
        </w:rPr>
      </w:pPr>
      <w:r>
        <w:rPr>
          <w:rFonts w:ascii="Times New Roman" w:hAnsi="Times New Roman"/>
          <w:b/>
          <w:bCs/>
          <w:sz w:val="32"/>
          <w:szCs w:val="32"/>
        </w:rPr>
        <w:t>ПОСТАНОВЛЕНИЕ</w:t>
      </w:r>
    </w:p>
    <w:p w:rsidR="00B671D6" w:rsidRDefault="00B671D6" w:rsidP="00B671D6">
      <w:pPr>
        <w:spacing w:after="0" w:line="240" w:lineRule="auto"/>
        <w:ind w:hanging="284"/>
        <w:jc w:val="center"/>
        <w:rPr>
          <w:rFonts w:ascii="Times New Roman" w:hAnsi="Times New Roman"/>
          <w:b/>
          <w:bCs/>
          <w:sz w:val="32"/>
          <w:szCs w:val="32"/>
        </w:rPr>
      </w:pPr>
      <w:proofErr w:type="gramStart"/>
      <w:r>
        <w:rPr>
          <w:rFonts w:ascii="Times New Roman" w:hAnsi="Times New Roman"/>
          <w:b/>
          <w:bCs/>
          <w:sz w:val="32"/>
          <w:szCs w:val="32"/>
        </w:rPr>
        <w:t>ШУÖМ</w:t>
      </w:r>
      <w:proofErr w:type="gramEnd"/>
    </w:p>
    <w:p w:rsidR="00B671D6" w:rsidRDefault="00B671D6" w:rsidP="00B671D6">
      <w:pPr>
        <w:spacing w:after="0" w:line="240" w:lineRule="auto"/>
        <w:rPr>
          <w:rFonts w:ascii="Times New Roman" w:hAnsi="Times New Roman"/>
          <w:sz w:val="20"/>
          <w:szCs w:val="20"/>
        </w:rPr>
      </w:pPr>
    </w:p>
    <w:p w:rsidR="00B671D6" w:rsidRDefault="00533267" w:rsidP="00B671D6">
      <w:pPr>
        <w:keepNext/>
        <w:spacing w:after="0" w:line="240" w:lineRule="auto"/>
        <w:jc w:val="both"/>
        <w:outlineLvl w:val="2"/>
        <w:rPr>
          <w:rFonts w:ascii="Times New Roman" w:hAnsi="Times New Roman"/>
          <w:sz w:val="28"/>
          <w:szCs w:val="28"/>
        </w:rPr>
      </w:pPr>
      <w:r>
        <w:rPr>
          <w:rFonts w:ascii="Times New Roman" w:hAnsi="Times New Roman"/>
          <w:sz w:val="28"/>
          <w:szCs w:val="28"/>
          <w:u w:val="single"/>
        </w:rPr>
        <w:t xml:space="preserve">   </w:t>
      </w:r>
      <w:r w:rsidR="00A51CC8">
        <w:rPr>
          <w:rFonts w:ascii="Times New Roman" w:hAnsi="Times New Roman"/>
          <w:sz w:val="28"/>
          <w:szCs w:val="28"/>
          <w:u w:val="single"/>
        </w:rPr>
        <w:t>6</w:t>
      </w:r>
      <w:r w:rsidR="00B671D6">
        <w:rPr>
          <w:rFonts w:ascii="Times New Roman" w:hAnsi="Times New Roman"/>
          <w:sz w:val="28"/>
          <w:szCs w:val="28"/>
          <w:u w:val="single"/>
        </w:rPr>
        <w:t xml:space="preserve">    </w:t>
      </w:r>
      <w:r w:rsidR="00883AEB">
        <w:rPr>
          <w:rFonts w:ascii="Times New Roman" w:hAnsi="Times New Roman"/>
          <w:sz w:val="28"/>
          <w:szCs w:val="28"/>
          <w:u w:val="single"/>
        </w:rPr>
        <w:t>июня</w:t>
      </w:r>
      <w:r w:rsidR="00B671D6">
        <w:rPr>
          <w:rFonts w:ascii="Times New Roman" w:hAnsi="Times New Roman"/>
          <w:sz w:val="28"/>
          <w:szCs w:val="28"/>
          <w:u w:val="single"/>
        </w:rPr>
        <w:t xml:space="preserve">     2023 г.  </w:t>
      </w:r>
      <w:r w:rsidR="00B671D6">
        <w:rPr>
          <w:rFonts w:ascii="Times New Roman" w:hAnsi="Times New Roman"/>
          <w:sz w:val="28"/>
          <w:szCs w:val="28"/>
        </w:rPr>
        <w:tab/>
      </w:r>
      <w:r w:rsidR="00B671D6">
        <w:rPr>
          <w:rFonts w:ascii="Times New Roman" w:hAnsi="Times New Roman"/>
          <w:sz w:val="28"/>
          <w:szCs w:val="28"/>
        </w:rPr>
        <w:tab/>
      </w:r>
      <w:r w:rsidR="00B671D6">
        <w:rPr>
          <w:rFonts w:ascii="Times New Roman" w:hAnsi="Times New Roman"/>
          <w:sz w:val="28"/>
          <w:szCs w:val="28"/>
        </w:rPr>
        <w:tab/>
        <w:t xml:space="preserve">                  </w:t>
      </w:r>
      <w:r w:rsidR="001C3A92">
        <w:rPr>
          <w:rFonts w:ascii="Times New Roman" w:hAnsi="Times New Roman"/>
          <w:sz w:val="28"/>
          <w:szCs w:val="28"/>
        </w:rPr>
        <w:t xml:space="preserve">   </w:t>
      </w:r>
      <w:r w:rsidR="001C3A92">
        <w:rPr>
          <w:rFonts w:ascii="Times New Roman" w:hAnsi="Times New Roman"/>
          <w:sz w:val="28"/>
          <w:szCs w:val="28"/>
        </w:rPr>
        <w:tab/>
        <w:t xml:space="preserve">     </w:t>
      </w:r>
      <w:r w:rsidR="001C3A92">
        <w:rPr>
          <w:rFonts w:ascii="Times New Roman" w:hAnsi="Times New Roman"/>
          <w:sz w:val="28"/>
          <w:szCs w:val="28"/>
        </w:rPr>
        <w:tab/>
        <w:t xml:space="preserve">      </w:t>
      </w:r>
      <w:r w:rsidR="00883AEB">
        <w:rPr>
          <w:rFonts w:ascii="Times New Roman" w:hAnsi="Times New Roman"/>
          <w:sz w:val="28"/>
          <w:szCs w:val="28"/>
        </w:rPr>
        <w:t>№ 6</w:t>
      </w:r>
      <w:r w:rsidR="00790982">
        <w:rPr>
          <w:rFonts w:ascii="Times New Roman" w:hAnsi="Times New Roman"/>
          <w:sz w:val="28"/>
          <w:szCs w:val="28"/>
        </w:rPr>
        <w:t>/</w:t>
      </w:r>
      <w:r w:rsidR="00883AEB">
        <w:rPr>
          <w:rFonts w:ascii="Times New Roman" w:hAnsi="Times New Roman"/>
          <w:sz w:val="28"/>
          <w:szCs w:val="28"/>
        </w:rPr>
        <w:t>8</w:t>
      </w:r>
      <w:r w:rsidR="00F6281A">
        <w:rPr>
          <w:rFonts w:ascii="Times New Roman" w:hAnsi="Times New Roman"/>
          <w:sz w:val="28"/>
          <w:szCs w:val="28"/>
        </w:rPr>
        <w:t>36</w:t>
      </w:r>
    </w:p>
    <w:p w:rsidR="00B671D6" w:rsidRDefault="00B671D6" w:rsidP="00B671D6">
      <w:pPr>
        <w:keepNext/>
        <w:spacing w:after="0" w:line="240" w:lineRule="auto"/>
        <w:jc w:val="both"/>
        <w:outlineLvl w:val="2"/>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Визинга</w:t>
      </w:r>
      <w:proofErr w:type="gramEnd"/>
      <w:r>
        <w:rPr>
          <w:rFonts w:ascii="Times New Roman" w:hAnsi="Times New Roman"/>
          <w:sz w:val="24"/>
          <w:szCs w:val="24"/>
        </w:rPr>
        <w:t>, Республика Коми</w:t>
      </w:r>
    </w:p>
    <w:p w:rsidR="00B671D6" w:rsidRDefault="00B671D6" w:rsidP="00B671D6">
      <w:pPr>
        <w:spacing w:after="0" w:line="240" w:lineRule="auto"/>
        <w:rPr>
          <w:rFonts w:ascii="Times New Roman" w:hAnsi="Times New Roman"/>
          <w:sz w:val="26"/>
          <w:szCs w:val="26"/>
        </w:rPr>
      </w:pPr>
    </w:p>
    <w:tbl>
      <w:tblPr>
        <w:tblW w:w="71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6222"/>
      </w:tblGrid>
      <w:tr w:rsidR="00B671D6" w:rsidTr="00F6281A">
        <w:trPr>
          <w:trHeight w:val="799"/>
        </w:trPr>
        <w:tc>
          <w:tcPr>
            <w:tcW w:w="928" w:type="dxa"/>
            <w:tcBorders>
              <w:top w:val="single" w:sz="4" w:space="0" w:color="auto"/>
              <w:left w:val="single" w:sz="4" w:space="0" w:color="auto"/>
              <w:bottom w:val="single" w:sz="4" w:space="0" w:color="auto"/>
              <w:right w:val="single" w:sz="4" w:space="0" w:color="auto"/>
            </w:tcBorders>
          </w:tcPr>
          <w:p w:rsidR="00B671D6" w:rsidRDefault="00B671D6" w:rsidP="009D513A">
            <w:pPr>
              <w:spacing w:after="0" w:line="240" w:lineRule="auto"/>
              <w:ind w:left="284" w:hanging="142"/>
              <w:rPr>
                <w:rFonts w:ascii="Times New Roman" w:hAnsi="Times New Roman"/>
                <w:sz w:val="24"/>
                <w:szCs w:val="24"/>
              </w:rPr>
            </w:pPr>
          </w:p>
        </w:tc>
        <w:tc>
          <w:tcPr>
            <w:tcW w:w="6222" w:type="dxa"/>
            <w:tcBorders>
              <w:top w:val="nil"/>
              <w:left w:val="nil"/>
              <w:bottom w:val="nil"/>
              <w:right w:val="nil"/>
            </w:tcBorders>
            <w:hideMark/>
          </w:tcPr>
          <w:p w:rsidR="00B671D6" w:rsidRPr="00F6281A" w:rsidRDefault="00F6281A" w:rsidP="00F6281A">
            <w:pPr>
              <w:pStyle w:val="a3"/>
              <w:jc w:val="both"/>
              <w:rPr>
                <w:rFonts w:ascii="Times New Roman" w:hAnsi="Times New Roman"/>
                <w:sz w:val="28"/>
                <w:szCs w:val="28"/>
                <w:lang w:eastAsia="ru-RU"/>
              </w:rPr>
            </w:pPr>
            <w:r w:rsidRPr="00F6281A">
              <w:rPr>
                <w:rFonts w:ascii="Times New Roman" w:hAnsi="Times New Roman"/>
                <w:sz w:val="28"/>
                <w:szCs w:val="28"/>
                <w:lang w:eastAsia="ru-RU"/>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w:t>
            </w:r>
          </w:p>
        </w:tc>
      </w:tr>
    </w:tbl>
    <w:p w:rsidR="00AE2596" w:rsidRDefault="00AE2596" w:rsidP="00F023A4">
      <w:pPr>
        <w:autoSpaceDE w:val="0"/>
        <w:autoSpaceDN w:val="0"/>
        <w:adjustRightInd w:val="0"/>
        <w:spacing w:after="0" w:line="240" w:lineRule="auto"/>
        <w:jc w:val="both"/>
        <w:rPr>
          <w:rFonts w:ascii="Times New Roman" w:eastAsia="Times New Roman" w:hAnsi="Times New Roman"/>
          <w:sz w:val="28"/>
          <w:szCs w:val="28"/>
          <w:lang w:eastAsia="ru-RU"/>
        </w:rPr>
      </w:pPr>
    </w:p>
    <w:p w:rsidR="00F6281A" w:rsidRPr="00F6281A" w:rsidRDefault="00F6281A" w:rsidP="00F6281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281A">
        <w:rPr>
          <w:rFonts w:ascii="Times New Roman" w:eastAsia="Times New Roman" w:hAnsi="Times New Roman"/>
          <w:sz w:val="28"/>
          <w:szCs w:val="28"/>
          <w:lang w:eastAsia="ru-RU"/>
        </w:rPr>
        <w:t>Руководствуясь ст. 10.1 Закона Республики Коми от 21.12.2007 N 133-РЗ «О некоторых вопросах муниципальной службы в Республике Коми», ч.8 статьи 39 Устава муниципального района «</w:t>
      </w:r>
      <w:proofErr w:type="spellStart"/>
      <w:r w:rsidRPr="00F6281A">
        <w:rPr>
          <w:rFonts w:ascii="Times New Roman" w:eastAsia="Times New Roman" w:hAnsi="Times New Roman"/>
          <w:sz w:val="28"/>
          <w:szCs w:val="28"/>
          <w:lang w:eastAsia="ru-RU"/>
        </w:rPr>
        <w:t>Сысольский</w:t>
      </w:r>
      <w:proofErr w:type="spellEnd"/>
      <w:r w:rsidRPr="00F6281A">
        <w:rPr>
          <w:rFonts w:ascii="Times New Roman" w:eastAsia="Times New Roman" w:hAnsi="Times New Roman"/>
          <w:sz w:val="28"/>
          <w:szCs w:val="28"/>
          <w:lang w:eastAsia="ru-RU"/>
        </w:rPr>
        <w:t>» администрация муниципального района «</w:t>
      </w:r>
      <w:proofErr w:type="spellStart"/>
      <w:r w:rsidRPr="00F6281A">
        <w:rPr>
          <w:rFonts w:ascii="Times New Roman" w:eastAsia="Times New Roman" w:hAnsi="Times New Roman"/>
          <w:sz w:val="28"/>
          <w:szCs w:val="28"/>
          <w:lang w:eastAsia="ru-RU"/>
        </w:rPr>
        <w:t>Сысольский</w:t>
      </w:r>
      <w:proofErr w:type="spellEnd"/>
      <w:r w:rsidRPr="00F6281A">
        <w:rPr>
          <w:rFonts w:ascii="Times New Roman" w:eastAsia="Times New Roman" w:hAnsi="Times New Roman"/>
          <w:sz w:val="28"/>
          <w:szCs w:val="28"/>
          <w:lang w:eastAsia="ru-RU"/>
        </w:rPr>
        <w:t>» постановляет:</w:t>
      </w:r>
    </w:p>
    <w:p w:rsidR="00F6281A" w:rsidRPr="00F6281A" w:rsidRDefault="00F6281A" w:rsidP="00F6281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281A" w:rsidRPr="00F6281A" w:rsidRDefault="00F6281A" w:rsidP="00F6281A">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6281A">
        <w:rPr>
          <w:rFonts w:ascii="Times New Roman" w:eastAsia="Times New Roman" w:hAnsi="Times New Roman"/>
          <w:sz w:val="28"/>
          <w:szCs w:val="28"/>
          <w:lang w:eastAsia="ru-RU"/>
        </w:rPr>
        <w:t>Утвердить Порядок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согласно приложению.</w:t>
      </w:r>
    </w:p>
    <w:p w:rsidR="00F6281A" w:rsidRPr="00F6281A" w:rsidRDefault="00F6281A" w:rsidP="00F6281A">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6281A">
        <w:rPr>
          <w:rFonts w:ascii="Times New Roman" w:eastAsia="Times New Roman" w:hAnsi="Times New Roman"/>
          <w:sz w:val="28"/>
          <w:szCs w:val="28"/>
          <w:lang w:eastAsia="ru-RU"/>
        </w:rPr>
        <w:t>Признать утратившим силу постановление администрации муниципального района «</w:t>
      </w:r>
      <w:proofErr w:type="spellStart"/>
      <w:r w:rsidRPr="00F6281A">
        <w:rPr>
          <w:rFonts w:ascii="Times New Roman" w:eastAsia="Times New Roman" w:hAnsi="Times New Roman"/>
          <w:sz w:val="28"/>
          <w:szCs w:val="28"/>
          <w:lang w:eastAsia="ru-RU"/>
        </w:rPr>
        <w:t>Сысольский</w:t>
      </w:r>
      <w:proofErr w:type="spellEnd"/>
      <w:r w:rsidRPr="00F6281A">
        <w:rPr>
          <w:rFonts w:ascii="Times New Roman" w:eastAsia="Times New Roman" w:hAnsi="Times New Roman"/>
          <w:sz w:val="28"/>
          <w:szCs w:val="28"/>
          <w:lang w:eastAsia="ru-RU"/>
        </w:rPr>
        <w:t>» от 27.04.2018 № 4/368.</w:t>
      </w:r>
    </w:p>
    <w:p w:rsidR="00F6281A" w:rsidRPr="00F6281A" w:rsidRDefault="00F6281A" w:rsidP="00F6281A">
      <w:pPr>
        <w:spacing w:after="0" w:line="240" w:lineRule="auto"/>
        <w:ind w:right="-284"/>
        <w:rPr>
          <w:rFonts w:ascii="Times New Roman" w:eastAsia="Times New Roman" w:hAnsi="Times New Roman"/>
          <w:sz w:val="28"/>
          <w:szCs w:val="28"/>
          <w:lang w:eastAsia="ru-RU"/>
        </w:rPr>
      </w:pPr>
      <w:r w:rsidRPr="00F6281A">
        <w:rPr>
          <w:rFonts w:ascii="Times New Roman" w:eastAsia="Times New Roman" w:hAnsi="Times New Roman"/>
          <w:sz w:val="28"/>
          <w:szCs w:val="28"/>
          <w:lang w:eastAsia="ru-RU"/>
        </w:rPr>
        <w:t xml:space="preserve">          3. Постановление вступает в силу со дня его принятия.</w:t>
      </w:r>
    </w:p>
    <w:p w:rsidR="00F6281A" w:rsidRPr="00F6281A" w:rsidRDefault="00F6281A" w:rsidP="00F6281A">
      <w:pPr>
        <w:spacing w:after="0" w:line="240" w:lineRule="auto"/>
        <w:ind w:right="-284"/>
        <w:jc w:val="center"/>
        <w:rPr>
          <w:rFonts w:ascii="Times New Roman" w:eastAsia="Times New Roman" w:hAnsi="Times New Roman"/>
          <w:sz w:val="28"/>
          <w:szCs w:val="28"/>
          <w:lang w:eastAsia="ru-RU"/>
        </w:rPr>
      </w:pPr>
    </w:p>
    <w:p w:rsidR="00F6281A" w:rsidRPr="00F6281A" w:rsidRDefault="00F6281A" w:rsidP="00F6281A">
      <w:pPr>
        <w:spacing w:after="0" w:line="240" w:lineRule="auto"/>
        <w:ind w:right="-284"/>
        <w:jc w:val="center"/>
        <w:rPr>
          <w:rFonts w:ascii="Times New Roman" w:eastAsia="Times New Roman" w:hAnsi="Times New Roman"/>
          <w:sz w:val="28"/>
          <w:szCs w:val="28"/>
          <w:lang w:eastAsia="ru-RU"/>
        </w:rPr>
      </w:pPr>
    </w:p>
    <w:p w:rsidR="00F6281A" w:rsidRDefault="00F6281A" w:rsidP="00F023A4">
      <w:pPr>
        <w:autoSpaceDE w:val="0"/>
        <w:autoSpaceDN w:val="0"/>
        <w:adjustRightInd w:val="0"/>
        <w:spacing w:after="0" w:line="240" w:lineRule="auto"/>
        <w:jc w:val="both"/>
        <w:rPr>
          <w:rFonts w:ascii="Times New Roman" w:eastAsia="Times New Roman" w:hAnsi="Times New Roman"/>
          <w:sz w:val="28"/>
          <w:szCs w:val="28"/>
          <w:lang w:eastAsia="ru-RU"/>
        </w:rPr>
      </w:pPr>
    </w:p>
    <w:tbl>
      <w:tblPr>
        <w:tblW w:w="10117" w:type="dxa"/>
        <w:tblLook w:val="04A0" w:firstRow="1" w:lastRow="0" w:firstColumn="1" w:lastColumn="0" w:noHBand="0" w:noVBand="1"/>
      </w:tblPr>
      <w:tblGrid>
        <w:gridCol w:w="10117"/>
      </w:tblGrid>
      <w:tr w:rsidR="004F1A72" w:rsidTr="00D7213F">
        <w:trPr>
          <w:trHeight w:val="1155"/>
        </w:trPr>
        <w:tc>
          <w:tcPr>
            <w:tcW w:w="10117" w:type="dxa"/>
            <w:hideMark/>
          </w:tcPr>
          <w:p w:rsidR="004F1A72" w:rsidRDefault="004F1A72" w:rsidP="00D7213F">
            <w:pPr>
              <w:spacing w:after="0" w:line="240" w:lineRule="auto"/>
              <w:ind w:left="-105"/>
              <w:rPr>
                <w:rFonts w:ascii="Times New Roman" w:hAnsi="Times New Roman"/>
                <w:sz w:val="28"/>
              </w:rPr>
            </w:pPr>
            <w:r>
              <w:rPr>
                <w:rFonts w:ascii="Times New Roman" w:hAnsi="Times New Roman"/>
                <w:sz w:val="28"/>
              </w:rPr>
              <w:t>Глава муниципального района «</w:t>
            </w:r>
            <w:proofErr w:type="spellStart"/>
            <w:r>
              <w:rPr>
                <w:rFonts w:ascii="Times New Roman" w:hAnsi="Times New Roman"/>
                <w:sz w:val="28"/>
              </w:rPr>
              <w:t>Сысольский</w:t>
            </w:r>
            <w:proofErr w:type="spellEnd"/>
            <w:r>
              <w:rPr>
                <w:rFonts w:ascii="Times New Roman" w:hAnsi="Times New Roman"/>
                <w:sz w:val="28"/>
              </w:rPr>
              <w:t xml:space="preserve">» </w:t>
            </w:r>
          </w:p>
          <w:p w:rsidR="004F1A72" w:rsidRDefault="004F1A72" w:rsidP="00D7213F">
            <w:pPr>
              <w:spacing w:after="0" w:line="240" w:lineRule="auto"/>
              <w:ind w:left="-105"/>
              <w:rPr>
                <w:rFonts w:ascii="Times New Roman" w:hAnsi="Times New Roman"/>
                <w:sz w:val="28"/>
              </w:rPr>
            </w:pPr>
            <w:r>
              <w:rPr>
                <w:rFonts w:ascii="Times New Roman" w:hAnsi="Times New Roman"/>
                <w:sz w:val="28"/>
              </w:rPr>
              <w:t xml:space="preserve">-руководитель администрации </w:t>
            </w:r>
            <w:proofErr w:type="gramStart"/>
            <w:r>
              <w:rPr>
                <w:rFonts w:ascii="Times New Roman" w:hAnsi="Times New Roman"/>
                <w:sz w:val="28"/>
              </w:rPr>
              <w:t>муниципального</w:t>
            </w:r>
            <w:proofErr w:type="gramEnd"/>
            <w:r>
              <w:rPr>
                <w:rFonts w:ascii="Times New Roman" w:hAnsi="Times New Roman"/>
                <w:sz w:val="28"/>
              </w:rPr>
              <w:t xml:space="preserve"> </w:t>
            </w:r>
          </w:p>
          <w:p w:rsidR="004F1A72" w:rsidRDefault="004F1A72" w:rsidP="00D7213F">
            <w:pPr>
              <w:spacing w:after="0" w:line="240" w:lineRule="auto"/>
              <w:ind w:left="-105"/>
              <w:rPr>
                <w:rFonts w:ascii="Times New Roman" w:hAnsi="Times New Roman"/>
                <w:sz w:val="28"/>
              </w:rPr>
            </w:pPr>
            <w:r>
              <w:rPr>
                <w:rFonts w:ascii="Times New Roman" w:hAnsi="Times New Roman"/>
                <w:sz w:val="28"/>
              </w:rPr>
              <w:t>района «</w:t>
            </w:r>
            <w:proofErr w:type="spellStart"/>
            <w:r>
              <w:rPr>
                <w:rFonts w:ascii="Times New Roman" w:hAnsi="Times New Roman"/>
                <w:sz w:val="28"/>
              </w:rPr>
              <w:t>Сысольский</w:t>
            </w:r>
            <w:proofErr w:type="spellEnd"/>
            <w:r>
              <w:rPr>
                <w:rFonts w:ascii="Times New Roman" w:hAnsi="Times New Roman"/>
                <w:sz w:val="28"/>
              </w:rPr>
              <w:t xml:space="preserve">»                                                                             А.Г. Попов                  </w:t>
            </w:r>
          </w:p>
        </w:tc>
      </w:tr>
    </w:tbl>
    <w:p w:rsidR="00456DDE" w:rsidRDefault="00456DDE"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4045C1">
        <w:rPr>
          <w:rFonts w:ascii="Times New Roman" w:eastAsia="Times New Roman" w:hAnsi="Times New Roman"/>
          <w:bCs/>
          <w:sz w:val="24"/>
          <w:szCs w:val="24"/>
          <w:lang w:eastAsia="ru-RU"/>
        </w:rPr>
        <w:lastRenderedPageBreak/>
        <w:t xml:space="preserve">Приложение к постановлению </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4045C1">
        <w:rPr>
          <w:rFonts w:ascii="Times New Roman" w:eastAsia="Times New Roman" w:hAnsi="Times New Roman"/>
          <w:bCs/>
          <w:sz w:val="24"/>
          <w:szCs w:val="24"/>
          <w:lang w:eastAsia="ru-RU"/>
        </w:rPr>
        <w:t xml:space="preserve">администрации муниципального района </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4045C1">
        <w:rPr>
          <w:rFonts w:ascii="Times New Roman" w:eastAsia="Times New Roman" w:hAnsi="Times New Roman"/>
          <w:bCs/>
          <w:sz w:val="24"/>
          <w:szCs w:val="24"/>
          <w:lang w:eastAsia="ru-RU"/>
        </w:rPr>
        <w:t>«</w:t>
      </w:r>
      <w:proofErr w:type="spellStart"/>
      <w:r w:rsidRPr="004045C1">
        <w:rPr>
          <w:rFonts w:ascii="Times New Roman" w:eastAsia="Times New Roman" w:hAnsi="Times New Roman"/>
          <w:bCs/>
          <w:sz w:val="24"/>
          <w:szCs w:val="24"/>
          <w:lang w:eastAsia="ru-RU"/>
        </w:rPr>
        <w:t>Сысольский</w:t>
      </w:r>
      <w:proofErr w:type="spellEnd"/>
      <w:r w:rsidRPr="004045C1">
        <w:rPr>
          <w:rFonts w:ascii="Times New Roman" w:eastAsia="Times New Roman" w:hAnsi="Times New Roman"/>
          <w:bCs/>
          <w:sz w:val="24"/>
          <w:szCs w:val="24"/>
          <w:lang w:eastAsia="ru-RU"/>
        </w:rPr>
        <w:t>» от 06.06.</w:t>
      </w:r>
      <w:r>
        <w:rPr>
          <w:rFonts w:ascii="Times New Roman" w:eastAsia="Times New Roman" w:hAnsi="Times New Roman"/>
          <w:bCs/>
          <w:sz w:val="24"/>
          <w:szCs w:val="24"/>
          <w:lang w:eastAsia="ru-RU"/>
        </w:rPr>
        <w:t xml:space="preserve">2023 года № 6/836 </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045C1">
        <w:rPr>
          <w:rFonts w:ascii="Times New Roman" w:eastAsia="Times New Roman" w:hAnsi="Times New Roman"/>
          <w:b/>
          <w:bCs/>
          <w:sz w:val="24"/>
          <w:szCs w:val="24"/>
          <w:lang w:eastAsia="ru-RU"/>
        </w:rPr>
        <w:t xml:space="preserve">ПОРЯДОК </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045C1">
        <w:rPr>
          <w:rFonts w:ascii="Times New Roman" w:eastAsia="Times New Roman" w:hAnsi="Times New Roman"/>
          <w:b/>
          <w:bCs/>
          <w:sz w:val="24"/>
          <w:szCs w:val="24"/>
          <w:lang w:eastAsia="ru-RU"/>
        </w:rPr>
        <w:t xml:space="preserve">обращения лиц, замещавших должности муниципальной службы, </w:t>
      </w:r>
      <w:r w:rsidRPr="004045C1">
        <w:rPr>
          <w:rFonts w:ascii="Times New Roman" w:eastAsia="Times New Roman" w:hAnsi="Times New Roman"/>
          <w:b/>
          <w:bCs/>
          <w:sz w:val="24"/>
          <w:szCs w:val="24"/>
          <w:lang w:eastAsia="ru-RU"/>
        </w:rPr>
        <w:br/>
        <w:t xml:space="preserve">за пенсией за выслугу лет, ее назначения, перерасчета, выплаты, приостановления и возобновления, прекращения и восстановления </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vanish/>
          <w:sz w:val="24"/>
          <w:szCs w:val="24"/>
          <w:lang w:eastAsia="ru-RU"/>
        </w:rPr>
      </w:pPr>
      <w:r w:rsidRPr="004045C1">
        <w:rPr>
          <w:rFonts w:ascii="Times New Roman" w:eastAsia="Times New Roman" w:hAnsi="Times New Roman"/>
          <w:b/>
          <w:bCs/>
          <w:vanish/>
          <w:sz w:val="24"/>
          <w:szCs w:val="24"/>
          <w:lang w:eastAsia="ru-RU"/>
        </w:rPr>
        <w:t xml:space="preserve">Республике Коми, за пенсией за выслугу лет, </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vanish/>
          <w:sz w:val="24"/>
          <w:szCs w:val="24"/>
          <w:lang w:eastAsia="ru-RU"/>
        </w:rPr>
      </w:pPr>
      <w:r w:rsidRPr="004045C1">
        <w:rPr>
          <w:rFonts w:ascii="Times New Roman" w:eastAsia="Times New Roman" w:hAnsi="Times New Roman"/>
          <w:b/>
          <w:bCs/>
          <w:vanish/>
          <w:sz w:val="24"/>
          <w:szCs w:val="24"/>
          <w:lang w:eastAsia="ru-RU"/>
        </w:rPr>
        <w:t>назначения пенсии за выслугу лет и изменения ее размера,</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045C1">
        <w:rPr>
          <w:rFonts w:ascii="Times New Roman" w:eastAsia="Times New Roman" w:hAnsi="Times New Roman"/>
          <w:b/>
          <w:bCs/>
          <w:vanish/>
          <w:sz w:val="24"/>
          <w:szCs w:val="24"/>
          <w:lang w:eastAsia="ru-RU"/>
        </w:rPr>
        <w:t xml:space="preserve">выплаты пенсии за выслугу лет, ее приостановления, возобновления, прекращения и восстановления </w:t>
      </w:r>
    </w:p>
    <w:p w:rsidR="004045C1" w:rsidRPr="004045C1" w:rsidRDefault="004045C1" w:rsidP="004045C1">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0" w:name="Par45"/>
      <w:bookmarkEnd w:id="0"/>
      <w:proofErr w:type="gramStart"/>
      <w:r w:rsidRPr="004045C1">
        <w:rPr>
          <w:rFonts w:ascii="Times New Roman" w:hAnsi="Times New Roman"/>
          <w:sz w:val="24"/>
          <w:szCs w:val="24"/>
        </w:rPr>
        <w:t xml:space="preserve">Настоящими Порядком в соответствии с Законом Республики Коми </w:t>
      </w:r>
      <w:r w:rsidRPr="004045C1">
        <w:rPr>
          <w:rFonts w:ascii="Times New Roman" w:hAnsi="Times New Roman"/>
          <w:sz w:val="24"/>
          <w:szCs w:val="24"/>
        </w:rPr>
        <w:br/>
        <w:t xml:space="preserve">«О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w:t>
      </w:r>
      <w:r w:rsidRPr="004045C1">
        <w:rPr>
          <w:rFonts w:ascii="Times New Roman" w:hAnsi="Times New Roman"/>
          <w:sz w:val="24"/>
          <w:szCs w:val="24"/>
        </w:rPr>
        <w:br/>
        <w:t xml:space="preserve">и восстановления лицам, замещавшим должности муниципальной службы </w:t>
      </w:r>
      <w:r w:rsidRPr="004045C1">
        <w:rPr>
          <w:rFonts w:ascii="Times New Roman" w:hAnsi="Times New Roman"/>
          <w:sz w:val="24"/>
          <w:szCs w:val="24"/>
        </w:rPr>
        <w:br/>
        <w:t>в органах местного самоуправления муниципального района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(далее – МР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регулируется процедура рассмотрения заявления и представленных документов для принятия решения о</w:t>
      </w:r>
      <w:proofErr w:type="gramEnd"/>
      <w:r w:rsidRPr="004045C1">
        <w:rPr>
          <w:rFonts w:ascii="Times New Roman" w:hAnsi="Times New Roman"/>
          <w:sz w:val="24"/>
          <w:szCs w:val="24"/>
        </w:rPr>
        <w:t xml:space="preserve"> </w:t>
      </w:r>
      <w:proofErr w:type="gramStart"/>
      <w:r w:rsidRPr="004045C1">
        <w:rPr>
          <w:rFonts w:ascii="Times New Roman" w:hAnsi="Times New Roman"/>
          <w:sz w:val="24"/>
          <w:szCs w:val="24"/>
        </w:rPr>
        <w:t>назначении</w:t>
      </w:r>
      <w:proofErr w:type="gramEnd"/>
      <w:r w:rsidRPr="004045C1">
        <w:rPr>
          <w:rFonts w:ascii="Times New Roman" w:hAnsi="Times New Roman"/>
          <w:sz w:val="24"/>
          <w:szCs w:val="24"/>
        </w:rPr>
        <w:t xml:space="preserve"> и выплате пенсии за выслугу лет.</w:t>
      </w:r>
    </w:p>
    <w:p w:rsidR="004045C1" w:rsidRPr="004045C1" w:rsidRDefault="004045C1" w:rsidP="004045C1">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4045C1">
        <w:rPr>
          <w:rFonts w:ascii="Times New Roman" w:hAnsi="Times New Roman"/>
          <w:sz w:val="24"/>
          <w:szCs w:val="24"/>
        </w:rPr>
        <w:t>Пенсионное обеспечение лиц, замещавших должность руководителя (главы) администрации МР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xml:space="preserve">»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4045C1" w:rsidRPr="004045C1" w:rsidRDefault="004045C1" w:rsidP="004045C1">
      <w:pPr>
        <w:widowControl w:val="0"/>
        <w:autoSpaceDE w:val="0"/>
        <w:autoSpaceDN w:val="0"/>
        <w:adjustRightInd w:val="0"/>
        <w:spacing w:after="0" w:line="240" w:lineRule="auto"/>
        <w:ind w:left="567" w:firstLine="709"/>
        <w:jc w:val="both"/>
        <w:outlineLvl w:val="1"/>
        <w:rPr>
          <w:rFonts w:ascii="Times New Roman" w:hAnsi="Times New Roman"/>
          <w:sz w:val="24"/>
          <w:szCs w:val="24"/>
        </w:rPr>
      </w:pPr>
    </w:p>
    <w:p w:rsidR="004045C1" w:rsidRPr="004045C1" w:rsidRDefault="00A95133" w:rsidP="004045C1">
      <w:pPr>
        <w:widowControl w:val="0"/>
        <w:numPr>
          <w:ilvl w:val="0"/>
          <w:numId w:val="17"/>
        </w:numPr>
        <w:autoSpaceDE w:val="0"/>
        <w:autoSpaceDN w:val="0"/>
        <w:adjustRightInd w:val="0"/>
        <w:spacing w:after="0" w:line="240" w:lineRule="auto"/>
        <w:ind w:firstLine="709"/>
        <w:jc w:val="center"/>
        <w:outlineLvl w:val="1"/>
        <w:rPr>
          <w:rFonts w:ascii="Times New Roman" w:hAnsi="Times New Roman"/>
          <w:sz w:val="24"/>
          <w:szCs w:val="24"/>
        </w:rPr>
      </w:pPr>
      <w:hyperlink r:id="rId10" w:history="1">
        <w:r w:rsidR="004045C1" w:rsidRPr="004045C1">
          <w:rPr>
            <w:rFonts w:ascii="Times New Roman" w:hAnsi="Times New Roman"/>
            <w:sz w:val="24"/>
            <w:szCs w:val="24"/>
          </w:rPr>
          <w:t>Правила</w:t>
        </w:r>
      </w:hyperlink>
      <w:r w:rsidR="004045C1" w:rsidRPr="004045C1">
        <w:rPr>
          <w:rFonts w:ascii="Times New Roman" w:hAnsi="Times New Roman"/>
          <w:sz w:val="24"/>
          <w:szCs w:val="24"/>
        </w:rPr>
        <w:t xml:space="preserve"> обращения за пенсией за выслугу лет</w:t>
      </w:r>
    </w:p>
    <w:p w:rsidR="004045C1" w:rsidRPr="004045C1" w:rsidRDefault="004045C1" w:rsidP="004045C1">
      <w:pPr>
        <w:widowControl w:val="0"/>
        <w:autoSpaceDE w:val="0"/>
        <w:autoSpaceDN w:val="0"/>
        <w:adjustRightInd w:val="0"/>
        <w:spacing w:after="0" w:line="240" w:lineRule="auto"/>
        <w:ind w:left="1080" w:firstLine="709"/>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 Лицо, замещавшее должность муниципальной службы в органе местного самоуправления МР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4045C1" w:rsidRPr="004045C1" w:rsidRDefault="004045C1" w:rsidP="004045C1">
      <w:pPr>
        <w:widowControl w:val="0"/>
        <w:autoSpaceDE w:val="0"/>
        <w:autoSpaceDN w:val="0"/>
        <w:adjustRightInd w:val="0"/>
        <w:spacing w:after="0" w:line="240" w:lineRule="auto"/>
        <w:ind w:firstLine="709"/>
        <w:rPr>
          <w:rFonts w:ascii="Times New Roman" w:hAnsi="Times New Roman"/>
          <w:sz w:val="24"/>
          <w:szCs w:val="24"/>
        </w:rPr>
      </w:pPr>
      <w:bookmarkStart w:id="1" w:name="Par59"/>
      <w:bookmarkEnd w:id="1"/>
      <w:r w:rsidRPr="004045C1">
        <w:rPr>
          <w:rFonts w:ascii="Times New Roman" w:hAnsi="Times New Roman"/>
          <w:sz w:val="24"/>
          <w:szCs w:val="24"/>
        </w:rPr>
        <w:t>2. Муниципальный     служащий      подает      в      администрацию     МР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xml:space="preserve">»     (далее   -   администрация)    письменное    </w:t>
      </w:r>
      <w:hyperlink w:anchor="Par239" w:history="1">
        <w:r w:rsidRPr="004045C1">
          <w:rPr>
            <w:rFonts w:ascii="Times New Roman" w:hAnsi="Times New Roman"/>
            <w:sz w:val="24"/>
            <w:szCs w:val="24"/>
          </w:rPr>
          <w:t>заявление</w:t>
        </w:r>
      </w:hyperlink>
      <w:r w:rsidRPr="004045C1">
        <w:rPr>
          <w:rFonts w:ascii="Times New Roman" w:hAnsi="Times New Roman"/>
          <w:sz w:val="24"/>
          <w:szCs w:val="24"/>
        </w:rPr>
        <w:t xml:space="preserve">    о   назначении   пенсии    за выслугу лет     по   форме  согласно  приложению 1  к настоящему Порядку.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w:t>
      </w:r>
      <w:r w:rsidRPr="004045C1">
        <w:rPr>
          <w:rFonts w:ascii="Times New Roman" w:hAnsi="Times New Roman"/>
          <w:sz w:val="24"/>
          <w:szCs w:val="24"/>
        </w:rPr>
        <w:br/>
        <w:t xml:space="preserve">с законодательством переданы функции реорганизованной или ликвидированной администрации. </w:t>
      </w:r>
      <w:bookmarkStart w:id="2" w:name="Par62"/>
      <w:bookmarkEnd w:id="2"/>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 К заявлению муниципального служащего о назначении ему пенсии </w:t>
      </w:r>
      <w:r w:rsidRPr="004045C1">
        <w:rPr>
          <w:rFonts w:ascii="Times New Roman" w:hAnsi="Times New Roman"/>
          <w:sz w:val="24"/>
          <w:szCs w:val="24"/>
        </w:rPr>
        <w:br/>
        <w:t>за выслугу лет прилагаются следующие документы:</w:t>
      </w:r>
      <w:bookmarkStart w:id="3" w:name="Par63"/>
      <w:bookmarkEnd w:id="3"/>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 копия паспорта;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bookmarkStart w:id="4" w:name="Par64"/>
      <w:bookmarkEnd w:id="4"/>
      <w:r w:rsidRPr="004045C1">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 справка территориального органа Фонда пенсионного и социального страхования Российской Федерации, выплачивающего страховую пенсию, </w:t>
      </w:r>
      <w:r w:rsidRPr="004045C1">
        <w:rPr>
          <w:rFonts w:ascii="Times New Roman" w:hAnsi="Times New Roman"/>
          <w:sz w:val="24"/>
          <w:szCs w:val="24"/>
        </w:rPr>
        <w:br/>
        <w:t>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 </w:t>
      </w:r>
      <w:r w:rsidRPr="004045C1">
        <w:rPr>
          <w:rFonts w:ascii="Times New Roman" w:hAnsi="Times New Roman"/>
          <w:sz w:val="24"/>
          <w:szCs w:val="24"/>
          <w:lang w:eastAsia="ru-RU"/>
        </w:rPr>
        <w:t>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Оригиналы документов, указанных в </w:t>
      </w:r>
      <w:hyperlink w:anchor="Par63" w:history="1">
        <w:r w:rsidRPr="004045C1">
          <w:rPr>
            <w:rFonts w:ascii="Times New Roman" w:hAnsi="Times New Roman"/>
            <w:sz w:val="24"/>
            <w:szCs w:val="24"/>
          </w:rPr>
          <w:t>подпунктах 1</w:t>
        </w:r>
      </w:hyperlink>
      <w:r w:rsidRPr="004045C1">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 Заявление муниципального служащего о назначении пенсии </w:t>
      </w:r>
      <w:r w:rsidRPr="004045C1">
        <w:rPr>
          <w:rFonts w:ascii="Times New Roman" w:hAnsi="Times New Roman"/>
          <w:sz w:val="24"/>
          <w:szCs w:val="24"/>
        </w:rPr>
        <w:br/>
        <w:t>за выслугу лет регистрируется отделом административной и кадровой работы (далее – кадровая служба) в день его подачи (получения по почте).</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5. При приеме заявления муниципального служащего о назначении пенсии за выслугу лет кадровая служба: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сличает подлинники документов с их копиями, удостоверяет их;</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регистрирует заявление и выдает (направляет) заявителю расписку-уведомление, в которой указывается дата приема заявления, </w:t>
      </w:r>
      <w:r w:rsidRPr="004045C1">
        <w:rPr>
          <w:rFonts w:ascii="Times New Roman" w:hAnsi="Times New Roman"/>
          <w:sz w:val="24"/>
          <w:szCs w:val="24"/>
        </w:rPr>
        <w:br/>
        <w:t xml:space="preserve">и при необходимости перечень недостающих документов и сроки </w:t>
      </w:r>
      <w:r w:rsidRPr="004045C1">
        <w:rPr>
          <w:rFonts w:ascii="Times New Roman" w:hAnsi="Times New Roman"/>
          <w:sz w:val="24"/>
          <w:szCs w:val="24"/>
        </w:rPr>
        <w:br/>
        <w:t>их предоставления.</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I</w:t>
      </w:r>
      <w:r w:rsidRPr="004045C1">
        <w:rPr>
          <w:rFonts w:ascii="Times New Roman" w:hAnsi="Times New Roman"/>
          <w:sz w:val="24"/>
          <w:szCs w:val="24"/>
          <w:lang w:val="en-US"/>
        </w:rPr>
        <w:t>I</w:t>
      </w:r>
      <w:r w:rsidRPr="004045C1">
        <w:rPr>
          <w:rFonts w:ascii="Times New Roman" w:hAnsi="Times New Roman"/>
          <w:sz w:val="24"/>
          <w:szCs w:val="24"/>
        </w:rPr>
        <w:t xml:space="preserve">. Порядок </w:t>
      </w:r>
      <w:hyperlink r:id="rId11" w:history="1">
        <w:r w:rsidRPr="004045C1">
          <w:rPr>
            <w:rFonts w:ascii="Times New Roman" w:hAnsi="Times New Roman"/>
            <w:sz w:val="24"/>
            <w:szCs w:val="24"/>
          </w:rPr>
          <w:t>назначения</w:t>
        </w:r>
      </w:hyperlink>
      <w:r w:rsidRPr="004045C1">
        <w:rPr>
          <w:rFonts w:ascii="Times New Roman" w:hAnsi="Times New Roman"/>
          <w:sz w:val="24"/>
          <w:szCs w:val="24"/>
        </w:rPr>
        <w:t xml:space="preserve"> и </w:t>
      </w:r>
      <w:hyperlink r:id="rId12" w:history="1">
        <w:r w:rsidRPr="004045C1">
          <w:rPr>
            <w:rFonts w:ascii="Times New Roman" w:hAnsi="Times New Roman"/>
            <w:sz w:val="24"/>
            <w:szCs w:val="24"/>
          </w:rPr>
          <w:t>выплаты</w:t>
        </w:r>
      </w:hyperlink>
      <w:r w:rsidRPr="004045C1">
        <w:rPr>
          <w:rFonts w:ascii="Times New Roman" w:hAnsi="Times New Roman"/>
          <w:sz w:val="24"/>
          <w:szCs w:val="24"/>
        </w:rPr>
        <w:t xml:space="preserve"> пенсии за выслугу лет</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6. </w:t>
      </w:r>
      <w:proofErr w:type="gramStart"/>
      <w:r w:rsidRPr="004045C1">
        <w:rPr>
          <w:rFonts w:ascii="Times New Roman" w:hAnsi="Times New Roman"/>
          <w:sz w:val="24"/>
          <w:szCs w:val="24"/>
        </w:rPr>
        <w:t xml:space="preserve">При рассмотрении заявления муниципального служащего </w:t>
      </w:r>
      <w:r w:rsidRPr="004045C1">
        <w:rPr>
          <w:rFonts w:ascii="Times New Roman" w:hAnsi="Times New Roman"/>
          <w:sz w:val="24"/>
          <w:szCs w:val="24"/>
        </w:rPr>
        <w:br/>
        <w:t>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w:t>
      </w:r>
      <w:proofErr w:type="gramEnd"/>
      <w:r w:rsidRPr="004045C1">
        <w:rPr>
          <w:rFonts w:ascii="Times New Roman" w:hAnsi="Times New Roman"/>
          <w:sz w:val="24"/>
          <w:szCs w:val="24"/>
        </w:rPr>
        <w:t xml:space="preserve"> </w:t>
      </w:r>
      <w:proofErr w:type="gramStart"/>
      <w:r w:rsidRPr="004045C1">
        <w:rPr>
          <w:rFonts w:ascii="Times New Roman" w:hAnsi="Times New Roman"/>
          <w:sz w:val="24"/>
          <w:szCs w:val="24"/>
        </w:rPr>
        <w:t xml:space="preserve">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w:t>
      </w:r>
      <w:r w:rsidRPr="004045C1">
        <w:rPr>
          <w:rFonts w:ascii="Times New Roman" w:hAnsi="Times New Roman"/>
          <w:sz w:val="24"/>
          <w:szCs w:val="24"/>
        </w:rPr>
        <w:br/>
        <w:t>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w:t>
      </w:r>
      <w:proofErr w:type="gramEnd"/>
      <w:r w:rsidRPr="004045C1">
        <w:rPr>
          <w:rFonts w:ascii="Times New Roman" w:hAnsi="Times New Roman"/>
          <w:sz w:val="24"/>
          <w:szCs w:val="24"/>
        </w:rPr>
        <w:t xml:space="preserve"> определения размера пенсии за выслугу лет.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оформляет </w:t>
      </w:r>
      <w:hyperlink w:anchor="Par432" w:history="1">
        <w:proofErr w:type="gramStart"/>
        <w:r w:rsidRPr="004045C1">
          <w:rPr>
            <w:rFonts w:ascii="Times New Roman" w:hAnsi="Times New Roman"/>
            <w:sz w:val="24"/>
            <w:szCs w:val="24"/>
          </w:rPr>
          <w:t>справк</w:t>
        </w:r>
      </w:hyperlink>
      <w:r w:rsidRPr="004045C1">
        <w:rPr>
          <w:rFonts w:ascii="Times New Roman" w:hAnsi="Times New Roman"/>
          <w:sz w:val="24"/>
          <w:szCs w:val="24"/>
        </w:rPr>
        <w:t>у</w:t>
      </w:r>
      <w:proofErr w:type="gramEnd"/>
      <w:r w:rsidRPr="004045C1">
        <w:rPr>
          <w:rFonts w:ascii="Times New Roman" w:hAnsi="Times New Roman"/>
          <w:sz w:val="24"/>
          <w:szCs w:val="24"/>
        </w:rPr>
        <w:t xml:space="preserve"> о периодах службы (работы) по форме согласно приложению 2 к настоящему Порядку;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trike/>
          <w:sz w:val="24"/>
          <w:szCs w:val="24"/>
        </w:rPr>
      </w:pPr>
      <w:r w:rsidRPr="004045C1">
        <w:rPr>
          <w:rFonts w:ascii="Times New Roman" w:hAnsi="Times New Roman"/>
          <w:sz w:val="24"/>
          <w:szCs w:val="24"/>
        </w:rPr>
        <w:t xml:space="preserve">организует оформление </w:t>
      </w:r>
      <w:hyperlink w:anchor="Par507" w:history="1">
        <w:proofErr w:type="gramStart"/>
        <w:r w:rsidRPr="004045C1">
          <w:rPr>
            <w:rFonts w:ascii="Times New Roman" w:hAnsi="Times New Roman"/>
            <w:sz w:val="24"/>
            <w:szCs w:val="24"/>
          </w:rPr>
          <w:t>справк</w:t>
        </w:r>
      </w:hyperlink>
      <w:r w:rsidRPr="004045C1">
        <w:rPr>
          <w:rFonts w:ascii="Times New Roman" w:hAnsi="Times New Roman"/>
          <w:sz w:val="24"/>
          <w:szCs w:val="24"/>
        </w:rPr>
        <w:t>и</w:t>
      </w:r>
      <w:proofErr w:type="gramEnd"/>
      <w:r w:rsidRPr="004045C1">
        <w:rPr>
          <w:rFonts w:ascii="Times New Roman" w:hAnsi="Times New Roman"/>
          <w:sz w:val="24"/>
          <w:szCs w:val="24"/>
        </w:rPr>
        <w:t xml:space="preserve"> о размере среднемесячного денежного содержания по форме согласно приложению 3 к настоящему Порядку;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готовит проект распоряжения главы муниципального района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 xml:space="preserve">» - руководителя администрации (далее – глава района) о назначении пенсии за выслугу лет по форме согласно приложению 4 к настоящему Порядку и направляет его на рассмотрение главе района.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Распоряжение о назначении пенсии за выслугу лет принимается главой района  в течение 5 рабочих дней с момента поступления данного проекта.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w:t>
      </w:r>
      <w:r w:rsidRPr="004045C1">
        <w:rPr>
          <w:sz w:val="24"/>
          <w:szCs w:val="24"/>
        </w:rPr>
        <w:t xml:space="preserve"> </w:t>
      </w:r>
      <w:r w:rsidRPr="004045C1">
        <w:rPr>
          <w:rFonts w:ascii="Times New Roman" w:hAnsi="Times New Roman"/>
          <w:sz w:val="24"/>
          <w:szCs w:val="24"/>
        </w:rPr>
        <w:t xml:space="preserve">муниципального служащего.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bookmarkStart w:id="5" w:name="Par88"/>
      <w:bookmarkEnd w:id="5"/>
      <w:r w:rsidRPr="004045C1">
        <w:rPr>
          <w:rFonts w:ascii="Times New Roman" w:hAnsi="Times New Roman"/>
          <w:sz w:val="24"/>
          <w:szCs w:val="24"/>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4045C1">
          <w:rPr>
            <w:rFonts w:ascii="Times New Roman" w:hAnsi="Times New Roman"/>
            <w:sz w:val="24"/>
            <w:szCs w:val="24"/>
          </w:rPr>
          <w:t xml:space="preserve">пунктом </w:t>
        </w:r>
      </w:hyperlink>
      <w:r w:rsidRPr="004045C1">
        <w:rPr>
          <w:rFonts w:ascii="Times New Roman" w:hAnsi="Times New Roman"/>
          <w:sz w:val="24"/>
          <w:szCs w:val="24"/>
        </w:rPr>
        <w:t>3 настоящего Порядка;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10.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w:t>
      </w:r>
      <w:r w:rsidRPr="004045C1">
        <w:rPr>
          <w:rFonts w:ascii="Times New Roman" w:hAnsi="Times New Roman"/>
          <w:sz w:val="24"/>
          <w:szCs w:val="24"/>
          <w:lang w:eastAsia="ru-RU"/>
        </w:rPr>
        <w:br/>
        <w:t xml:space="preserve">в установленном законодательством порядке, на день обращения за пенсией </w:t>
      </w:r>
      <w:r w:rsidRPr="004045C1">
        <w:rPr>
          <w:rFonts w:ascii="Times New Roman" w:hAnsi="Times New Roman"/>
          <w:sz w:val="24"/>
          <w:szCs w:val="24"/>
          <w:lang w:eastAsia="ru-RU"/>
        </w:rPr>
        <w:br/>
        <w:t>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11. Кадровая служба в течение 3 рабочих дней после принятия главой района распоряжения о назначении пенсии за выслугу лет направляет копию распоряжения в отдел финансирования муниципальных программ и бухгалтерского учета (далее – бухгалтерия),</w:t>
      </w:r>
      <w:r w:rsidRPr="004045C1">
        <w:rPr>
          <w:sz w:val="24"/>
          <w:szCs w:val="24"/>
        </w:rPr>
        <w:t xml:space="preserve"> </w:t>
      </w:r>
      <w:r w:rsidRPr="004045C1">
        <w:rPr>
          <w:rFonts w:ascii="Times New Roman" w:hAnsi="Times New Roman"/>
          <w:sz w:val="24"/>
          <w:szCs w:val="24"/>
        </w:rPr>
        <w:t>а также муниципальному служащему.</w:t>
      </w:r>
    </w:p>
    <w:p w:rsidR="00EB58D5" w:rsidRPr="00EB58D5" w:rsidRDefault="004045C1" w:rsidP="00EB58D5">
      <w:pPr>
        <w:autoSpaceDE w:val="0"/>
        <w:autoSpaceDN w:val="0"/>
        <w:adjustRightInd w:val="0"/>
        <w:spacing w:after="0" w:line="240" w:lineRule="auto"/>
        <w:ind w:firstLine="709"/>
        <w:jc w:val="both"/>
        <w:rPr>
          <w:rFonts w:ascii="Times New Roman" w:hAnsi="Times New Roman"/>
          <w:sz w:val="24"/>
          <w:szCs w:val="24"/>
          <w:lang w:eastAsia="ru-RU"/>
        </w:rPr>
      </w:pPr>
      <w:bookmarkStart w:id="6" w:name="Par102"/>
      <w:bookmarkEnd w:id="6"/>
      <w:r w:rsidRPr="004045C1">
        <w:rPr>
          <w:rFonts w:ascii="Times New Roman" w:hAnsi="Times New Roman"/>
          <w:sz w:val="24"/>
          <w:szCs w:val="24"/>
        </w:rPr>
        <w:t>12.</w:t>
      </w:r>
      <w:r w:rsidR="00EB58D5" w:rsidRPr="00EB58D5">
        <w:rPr>
          <w:rFonts w:ascii="Times New Roman" w:hAnsi="Times New Roman"/>
          <w:sz w:val="24"/>
          <w:szCs w:val="24"/>
          <w:lang w:eastAsia="ru-RU"/>
        </w:rPr>
        <w:t xml:space="preserve">  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следующего месяца.</w:t>
      </w:r>
    </w:p>
    <w:p w:rsidR="004045C1" w:rsidRDefault="00EB58D5" w:rsidP="00EB58D5">
      <w:pPr>
        <w:autoSpaceDE w:val="0"/>
        <w:autoSpaceDN w:val="0"/>
        <w:adjustRightInd w:val="0"/>
        <w:spacing w:after="0" w:line="240" w:lineRule="auto"/>
        <w:ind w:firstLine="709"/>
        <w:jc w:val="both"/>
        <w:rPr>
          <w:rFonts w:ascii="Times New Roman" w:hAnsi="Times New Roman"/>
          <w:sz w:val="24"/>
          <w:szCs w:val="24"/>
          <w:lang w:eastAsia="ru-RU"/>
        </w:rPr>
      </w:pPr>
      <w:r w:rsidRPr="00EB58D5">
        <w:rPr>
          <w:rFonts w:ascii="Times New Roman" w:hAnsi="Times New Roman"/>
          <w:sz w:val="24"/>
          <w:szCs w:val="24"/>
          <w:lang w:eastAsia="ru-RU"/>
        </w:rPr>
        <w:t xml:space="preserve"> Выплата пенсии за выслугу лет и расходы по ее доставке и пересылке производятся за счет средств бюджета МР  «</w:t>
      </w:r>
      <w:proofErr w:type="spellStart"/>
      <w:r w:rsidRPr="00EB58D5">
        <w:rPr>
          <w:rFonts w:ascii="Times New Roman" w:hAnsi="Times New Roman"/>
          <w:sz w:val="24"/>
          <w:szCs w:val="24"/>
          <w:lang w:eastAsia="ru-RU"/>
        </w:rPr>
        <w:t>Сысольский</w:t>
      </w:r>
      <w:proofErr w:type="spellEnd"/>
      <w:r w:rsidRPr="00EB58D5">
        <w:rPr>
          <w:rFonts w:ascii="Times New Roman" w:hAnsi="Times New Roman"/>
          <w:sz w:val="24"/>
          <w:szCs w:val="24"/>
          <w:lang w:eastAsia="ru-RU"/>
        </w:rPr>
        <w:t>».</w:t>
      </w:r>
    </w:p>
    <w:p w:rsidR="00EB58D5" w:rsidRPr="004045C1" w:rsidRDefault="00EB58D5" w:rsidP="00EB58D5">
      <w:pPr>
        <w:autoSpaceDE w:val="0"/>
        <w:autoSpaceDN w:val="0"/>
        <w:adjustRightInd w:val="0"/>
        <w:spacing w:after="0" w:line="240" w:lineRule="auto"/>
        <w:ind w:firstLine="709"/>
        <w:jc w:val="both"/>
        <w:rPr>
          <w:rFonts w:ascii="Times New Roman" w:hAnsi="Times New Roman"/>
          <w:sz w:val="24"/>
          <w:szCs w:val="24"/>
        </w:rPr>
      </w:pPr>
      <w:r w:rsidRPr="00EB58D5">
        <w:rPr>
          <w:rFonts w:ascii="Times New Roman" w:hAnsi="Times New Roman"/>
          <w:sz w:val="24"/>
          <w:szCs w:val="24"/>
        </w:rPr>
        <w:t>12.1. Информация о предоставляемой в соответствии с настоящим Порядком пенсии за выслугу лет муниципальному служащему размещается  в государственной информационной системе «Единая централизованная цифровая платформа в социальной сфере» в порядке и составе, установленных Правительством Российской Федерации</w:t>
      </w:r>
      <w:r>
        <w:rPr>
          <w:rFonts w:ascii="Times New Roman" w:hAnsi="Times New Roman"/>
          <w:sz w:val="24"/>
          <w:szCs w:val="24"/>
        </w:rPr>
        <w:t>.</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7" w:name="Par74"/>
      <w:bookmarkStart w:id="8" w:name="Par77"/>
      <w:bookmarkEnd w:id="7"/>
      <w:bookmarkEnd w:id="8"/>
      <w:r w:rsidRPr="004045C1">
        <w:rPr>
          <w:rFonts w:ascii="Times New Roman" w:hAnsi="Times New Roman"/>
          <w:sz w:val="24"/>
          <w:szCs w:val="24"/>
        </w:rPr>
        <w:t>I</w:t>
      </w:r>
      <w:r w:rsidRPr="004045C1">
        <w:rPr>
          <w:rFonts w:ascii="Times New Roman" w:hAnsi="Times New Roman"/>
          <w:sz w:val="24"/>
          <w:szCs w:val="24"/>
          <w:lang w:val="en-US"/>
        </w:rPr>
        <w:t>II</w:t>
      </w:r>
      <w:r w:rsidRPr="004045C1">
        <w:rPr>
          <w:rFonts w:ascii="Times New Roman" w:hAnsi="Times New Roman"/>
          <w:sz w:val="24"/>
          <w:szCs w:val="24"/>
        </w:rPr>
        <w:t xml:space="preserve">. </w:t>
      </w:r>
      <w:hyperlink r:id="rId13" w:history="1">
        <w:proofErr w:type="gramStart"/>
        <w:r w:rsidRPr="004045C1">
          <w:rPr>
            <w:rFonts w:ascii="Times New Roman" w:hAnsi="Times New Roman"/>
            <w:sz w:val="24"/>
            <w:szCs w:val="24"/>
          </w:rPr>
          <w:t>П</w:t>
        </w:r>
        <w:proofErr w:type="gramEnd"/>
      </w:hyperlink>
      <w:r w:rsidRPr="004045C1">
        <w:rPr>
          <w:rFonts w:ascii="Times New Roman" w:hAnsi="Times New Roman"/>
          <w:sz w:val="24"/>
          <w:szCs w:val="24"/>
        </w:rPr>
        <w:t xml:space="preserve">орядок включения в стаж муниципальной службы </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периодов службы (работы) для назначения пенсии за выслугу лет</w:t>
      </w:r>
    </w:p>
    <w:p w:rsidR="004045C1" w:rsidRPr="004045C1" w:rsidRDefault="004045C1" w:rsidP="004045C1">
      <w:pPr>
        <w:widowControl w:val="0"/>
        <w:autoSpaceDE w:val="0"/>
        <w:autoSpaceDN w:val="0"/>
        <w:adjustRightInd w:val="0"/>
        <w:spacing w:after="0" w:line="240" w:lineRule="auto"/>
        <w:ind w:firstLine="709"/>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13. </w:t>
      </w:r>
      <w:proofErr w:type="gramStart"/>
      <w:r w:rsidRPr="004045C1">
        <w:rPr>
          <w:rFonts w:ascii="Times New Roman" w:hAnsi="Times New Roman"/>
          <w:sz w:val="24"/>
          <w:szCs w:val="24"/>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r w:rsidRPr="004045C1">
        <w:rPr>
          <w:rFonts w:ascii="Times New Roman" w:hAnsi="Times New Roman"/>
          <w:sz w:val="24"/>
          <w:szCs w:val="24"/>
        </w:rPr>
        <w:t>» (далее – Перечень должностей).</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14. </w:t>
      </w:r>
      <w:hyperlink r:id="rId14" w:history="1">
        <w:r w:rsidRPr="004045C1">
          <w:rPr>
            <w:rFonts w:ascii="Times New Roman" w:hAnsi="Times New Roman"/>
            <w:sz w:val="24"/>
            <w:szCs w:val="24"/>
          </w:rPr>
          <w:t>Периоды</w:t>
        </w:r>
      </w:hyperlink>
      <w:r w:rsidRPr="004045C1">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w:t>
      </w:r>
      <w:r w:rsidRPr="004045C1">
        <w:rPr>
          <w:rFonts w:ascii="Times New Roman" w:hAnsi="Times New Roman"/>
          <w:sz w:val="24"/>
          <w:szCs w:val="24"/>
        </w:rPr>
        <w:br/>
        <w:t xml:space="preserve">с приложением копий документов о назначении и освобождении </w:t>
      </w:r>
      <w:r w:rsidRPr="004045C1">
        <w:rPr>
          <w:rFonts w:ascii="Times New Roman" w:hAnsi="Times New Roman"/>
          <w:sz w:val="24"/>
          <w:szCs w:val="24"/>
        </w:rPr>
        <w:br/>
        <w:t>от должности, подтверждающих периоды службы (работы) в должностях, которые включаются в этот стаж.</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17. </w:t>
      </w:r>
      <w:proofErr w:type="gramStart"/>
      <w:r w:rsidRPr="004045C1">
        <w:rPr>
          <w:rFonts w:ascii="Times New Roman" w:hAnsi="Times New Roman"/>
          <w:sz w:val="24"/>
          <w:szCs w:val="24"/>
        </w:rPr>
        <w:t xml:space="preserve">В необходимых случаях (отсутствие или неточность записей </w:t>
      </w:r>
      <w:r w:rsidRPr="004045C1">
        <w:rPr>
          <w:rFonts w:ascii="Times New Roman" w:hAnsi="Times New Roman"/>
          <w:sz w:val="24"/>
          <w:szCs w:val="24"/>
        </w:rPr>
        <w:br/>
        <w:t>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w:t>
      </w:r>
      <w:proofErr w:type="gramEnd"/>
      <w:r w:rsidRPr="004045C1">
        <w:rPr>
          <w:rFonts w:ascii="Times New Roman" w:hAnsi="Times New Roman"/>
          <w:sz w:val="24"/>
          <w:szCs w:val="24"/>
        </w:rPr>
        <w:t xml:space="preserve"> на должность или </w:t>
      </w:r>
      <w:proofErr w:type="gramStart"/>
      <w:r w:rsidRPr="004045C1">
        <w:rPr>
          <w:rFonts w:ascii="Times New Roman" w:hAnsi="Times New Roman"/>
          <w:sz w:val="24"/>
          <w:szCs w:val="24"/>
        </w:rPr>
        <w:t>освобождении</w:t>
      </w:r>
      <w:proofErr w:type="gramEnd"/>
      <w:r w:rsidRPr="004045C1">
        <w:rPr>
          <w:rFonts w:ascii="Times New Roman" w:hAnsi="Times New Roman"/>
          <w:sz w:val="24"/>
          <w:szCs w:val="24"/>
        </w:rPr>
        <w:t xml:space="preserve"> </w:t>
      </w:r>
      <w:r w:rsidRPr="004045C1">
        <w:rPr>
          <w:rFonts w:ascii="Times New Roman" w:hAnsi="Times New Roman"/>
          <w:sz w:val="24"/>
          <w:szCs w:val="24"/>
        </w:rPr>
        <w:br/>
        <w:t>от должности.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18. </w:t>
      </w:r>
      <w:proofErr w:type="gramStart"/>
      <w:r w:rsidRPr="004045C1">
        <w:rPr>
          <w:rFonts w:ascii="Times New Roman" w:hAnsi="Times New Roman"/>
          <w:sz w:val="24"/>
          <w:szCs w:val="24"/>
        </w:rPr>
        <w:t>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rPr>
        <w:t xml:space="preserve">19. При определении соответствия должностей, замещаемых муниципальными служащими, должностям, предусмотренным </w:t>
      </w:r>
      <w:hyperlink r:id="rId15" w:history="1">
        <w:r w:rsidRPr="004045C1">
          <w:rPr>
            <w:rFonts w:ascii="Times New Roman" w:hAnsi="Times New Roman"/>
            <w:sz w:val="24"/>
            <w:szCs w:val="24"/>
            <w:lang w:eastAsia="ru-RU"/>
          </w:rPr>
          <w:t>Перечнем</w:t>
        </w:r>
      </w:hyperlink>
      <w:r w:rsidRPr="004045C1">
        <w:rPr>
          <w:rFonts w:ascii="Times New Roman" w:hAnsi="Times New Roman"/>
          <w:sz w:val="24"/>
          <w:szCs w:val="24"/>
          <w:lang w:eastAsia="ru-RU"/>
        </w:rPr>
        <w:t xml:space="preserve"> должностей, необходимо учитывать следующее:</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1) государственные должности Российской Федерации определяются </w:t>
      </w:r>
      <w:r w:rsidRPr="004045C1">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w:t>
      </w:r>
      <w:r w:rsidRPr="004045C1">
        <w:rPr>
          <w:rFonts w:ascii="Times New Roman" w:hAnsi="Times New Roman"/>
          <w:sz w:val="24"/>
          <w:szCs w:val="24"/>
          <w:lang w:eastAsia="ru-RU"/>
        </w:rPr>
        <w:br/>
        <w:t xml:space="preserve">с </w:t>
      </w:r>
      <w:hyperlink r:id="rId16" w:history="1">
        <w:r w:rsidRPr="004045C1">
          <w:rPr>
            <w:rFonts w:ascii="Times New Roman" w:hAnsi="Times New Roman"/>
            <w:sz w:val="24"/>
            <w:szCs w:val="24"/>
            <w:lang w:eastAsia="ru-RU"/>
          </w:rPr>
          <w:t>Конституцией</w:t>
        </w:r>
      </w:hyperlink>
      <w:r w:rsidRPr="004045C1">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7" w:history="1">
        <w:r w:rsidRPr="004045C1">
          <w:rPr>
            <w:rFonts w:ascii="Times New Roman" w:hAnsi="Times New Roman"/>
            <w:sz w:val="24"/>
            <w:szCs w:val="24"/>
            <w:lang w:eastAsia="ru-RU"/>
          </w:rPr>
          <w:t>Реестром</w:t>
        </w:r>
      </w:hyperlink>
      <w:r w:rsidRPr="004045C1">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w:t>
      </w:r>
      <w:r w:rsidRPr="004045C1">
        <w:rPr>
          <w:rFonts w:ascii="Times New Roman" w:hAnsi="Times New Roman"/>
          <w:sz w:val="24"/>
          <w:szCs w:val="24"/>
          <w:lang w:eastAsia="ru-RU"/>
        </w:rPr>
        <w:br/>
        <w:t>с законодательством о государственной гражданской службе субъектов Российской Федерации;</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4045C1">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5) муниципальные должности, должности муниципальной службы определяются в соответствии с законами либо иными нормативными правовыми актами субъектов Российской Федерации </w:t>
      </w:r>
      <w:r w:rsidRPr="004045C1">
        <w:rPr>
          <w:rFonts w:ascii="Times New Roman" w:hAnsi="Times New Roman"/>
          <w:sz w:val="24"/>
          <w:szCs w:val="24"/>
          <w:lang w:eastAsia="ru-RU"/>
        </w:rPr>
        <w:br/>
        <w:t>и уставами муниципальных образований;</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045C1">
        <w:rPr>
          <w:rFonts w:ascii="Times New Roman" w:hAnsi="Times New Roman"/>
          <w:sz w:val="24"/>
          <w:szCs w:val="24"/>
          <w:lang w:eastAsia="ru-RU"/>
        </w:rPr>
        <w:t xml:space="preserve">6) предусмотренные </w:t>
      </w:r>
      <w:hyperlink r:id="rId18" w:history="1">
        <w:r w:rsidRPr="004045C1">
          <w:rPr>
            <w:rFonts w:ascii="Times New Roman" w:hAnsi="Times New Roman"/>
            <w:sz w:val="24"/>
            <w:szCs w:val="24"/>
            <w:lang w:eastAsia="ru-RU"/>
          </w:rPr>
          <w:t>подпунктами 7</w:t>
        </w:r>
      </w:hyperlink>
      <w:r w:rsidRPr="004045C1">
        <w:rPr>
          <w:rFonts w:ascii="Times New Roman" w:hAnsi="Times New Roman"/>
          <w:sz w:val="24"/>
          <w:szCs w:val="24"/>
          <w:lang w:eastAsia="ru-RU"/>
        </w:rPr>
        <w:t xml:space="preserve">, </w:t>
      </w:r>
      <w:hyperlink r:id="rId19" w:history="1">
        <w:r w:rsidRPr="004045C1">
          <w:rPr>
            <w:rFonts w:ascii="Times New Roman" w:hAnsi="Times New Roman"/>
            <w:sz w:val="24"/>
            <w:szCs w:val="24"/>
            <w:lang w:eastAsia="ru-RU"/>
          </w:rPr>
          <w:t>9</w:t>
        </w:r>
      </w:hyperlink>
      <w:r w:rsidRPr="004045C1">
        <w:rPr>
          <w:rFonts w:ascii="Times New Roman" w:hAnsi="Times New Roman"/>
          <w:sz w:val="24"/>
          <w:szCs w:val="24"/>
          <w:lang w:eastAsia="ru-RU"/>
        </w:rPr>
        <w:t xml:space="preserve"> - </w:t>
      </w:r>
      <w:hyperlink r:id="rId20" w:history="1">
        <w:r w:rsidRPr="004045C1">
          <w:rPr>
            <w:rFonts w:ascii="Times New Roman" w:hAnsi="Times New Roman"/>
            <w:sz w:val="24"/>
            <w:szCs w:val="24"/>
            <w:lang w:eastAsia="ru-RU"/>
          </w:rPr>
          <w:t>12 пункта 2</w:t>
        </w:r>
      </w:hyperlink>
      <w:r w:rsidRPr="004045C1">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w:t>
      </w:r>
      <w:r w:rsidRPr="004045C1">
        <w:rPr>
          <w:rFonts w:ascii="Times New Roman" w:hAnsi="Times New Roman"/>
          <w:sz w:val="24"/>
          <w:szCs w:val="24"/>
          <w:lang w:eastAsia="ru-RU"/>
        </w:rPr>
        <w:br/>
        <w:t xml:space="preserve">и тарифных разрядов, утвержденному постановлением Госкомитета СССР </w:t>
      </w:r>
      <w:r w:rsidRPr="004045C1">
        <w:rPr>
          <w:rFonts w:ascii="Times New Roman" w:hAnsi="Times New Roman"/>
          <w:sz w:val="24"/>
          <w:szCs w:val="24"/>
          <w:lang w:eastAsia="ru-RU"/>
        </w:rPr>
        <w:br/>
        <w:t xml:space="preserve">по стандартам от 27 августа 1986 г. № 016, и </w:t>
      </w:r>
      <w:hyperlink r:id="rId21" w:history="1">
        <w:r w:rsidRPr="004045C1">
          <w:rPr>
            <w:rFonts w:ascii="Times New Roman" w:hAnsi="Times New Roman"/>
            <w:sz w:val="24"/>
            <w:szCs w:val="24"/>
            <w:lang w:eastAsia="ru-RU"/>
          </w:rPr>
          <w:t>Справочнику</w:t>
        </w:r>
      </w:hyperlink>
      <w:r w:rsidRPr="004045C1">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4045C1">
        <w:rPr>
          <w:rFonts w:ascii="Times New Roman" w:hAnsi="Times New Roman"/>
          <w:sz w:val="24"/>
          <w:szCs w:val="24"/>
          <w:lang w:eastAsia="ru-RU"/>
        </w:rPr>
        <w:t xml:space="preserve"> правовым актам по оплате труда работников органов государственной власти и управления;</w:t>
      </w:r>
    </w:p>
    <w:p w:rsid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045C1">
        <w:rPr>
          <w:rFonts w:ascii="Times New Roman" w:hAnsi="Times New Roman"/>
          <w:sz w:val="24"/>
          <w:szCs w:val="24"/>
          <w:lang w:eastAsia="ru-RU"/>
        </w:rPr>
        <w:t xml:space="preserve">7) должности, замещаемые гражданами Российской Федерации </w:t>
      </w:r>
      <w:r w:rsidRPr="004045C1">
        <w:rPr>
          <w:rFonts w:ascii="Times New Roman" w:hAnsi="Times New Roman"/>
          <w:sz w:val="24"/>
          <w:szCs w:val="24"/>
          <w:lang w:eastAsia="ru-RU"/>
        </w:rPr>
        <w:br/>
        <w:t xml:space="preserve">в межгосударственных (межправительственных) органах, созданных государствами - участниками Содружества Независимых Государств, </w:t>
      </w:r>
      <w:r w:rsidRPr="004045C1">
        <w:rPr>
          <w:rFonts w:ascii="Times New Roman" w:hAnsi="Times New Roman"/>
          <w:sz w:val="24"/>
          <w:szCs w:val="24"/>
          <w:lang w:eastAsia="ru-RU"/>
        </w:rPr>
        <w:br/>
        <w:t xml:space="preserve">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4045C1">
        <w:rPr>
          <w:rFonts w:ascii="Times New Roman" w:hAnsi="Times New Roman"/>
          <w:sz w:val="24"/>
          <w:szCs w:val="24"/>
          <w:lang w:eastAsia="ru-RU"/>
        </w:rPr>
        <w:br/>
        <w:t>их</w:t>
      </w:r>
      <w:proofErr w:type="gramEnd"/>
      <w:r w:rsidRPr="004045C1">
        <w:rPr>
          <w:rFonts w:ascii="Times New Roman" w:hAnsi="Times New Roman"/>
          <w:sz w:val="24"/>
          <w:szCs w:val="24"/>
          <w:lang w:eastAsia="ru-RU"/>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w:t>
      </w:r>
      <w:r w:rsidRPr="004045C1">
        <w:rPr>
          <w:rFonts w:ascii="Times New Roman" w:hAnsi="Times New Roman"/>
          <w:sz w:val="24"/>
          <w:szCs w:val="24"/>
          <w:lang w:eastAsia="ru-RU"/>
        </w:rPr>
        <w:br/>
        <w:t>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w:t>
      </w:r>
      <w:r w:rsidR="00505224">
        <w:rPr>
          <w:rFonts w:ascii="Times New Roman" w:hAnsi="Times New Roman"/>
          <w:sz w:val="24"/>
          <w:szCs w:val="24"/>
          <w:lang w:eastAsia="ru-RU"/>
        </w:rPr>
        <w:t>ированы в установленном порядке;</w:t>
      </w:r>
    </w:p>
    <w:p w:rsidR="00505224" w:rsidRPr="004045C1" w:rsidRDefault="00505224" w:rsidP="004045C1">
      <w:pPr>
        <w:autoSpaceDE w:val="0"/>
        <w:autoSpaceDN w:val="0"/>
        <w:adjustRightInd w:val="0"/>
        <w:spacing w:after="0" w:line="240" w:lineRule="auto"/>
        <w:ind w:firstLine="709"/>
        <w:jc w:val="both"/>
        <w:rPr>
          <w:rFonts w:ascii="Times New Roman" w:hAnsi="Times New Roman"/>
          <w:sz w:val="24"/>
          <w:szCs w:val="24"/>
          <w:lang w:eastAsia="ru-RU"/>
        </w:rPr>
      </w:pPr>
      <w:r w:rsidRPr="00505224">
        <w:rPr>
          <w:rFonts w:ascii="Times New Roman" w:hAnsi="Times New Roman"/>
          <w:sz w:val="24"/>
          <w:szCs w:val="24"/>
          <w:lang w:eastAsia="ru-RU"/>
        </w:rPr>
        <w:t>8) предусмотренные пунктом 2.1 Перечня должностей должности руководителей и специалистов определяются в соответствии с законодательством Донецкой Народной Республики, Луганской Народной Республики, нормативными правовыми актами Запорожской области, Херсонской области или законодательством Украины</w:t>
      </w:r>
      <w:r>
        <w:rPr>
          <w:rFonts w:ascii="Times New Roman" w:hAnsi="Times New Roman"/>
          <w:sz w:val="24"/>
          <w:szCs w:val="24"/>
          <w:lang w:eastAsia="ru-RU"/>
        </w:rPr>
        <w:t>.</w:t>
      </w:r>
      <w:bookmarkStart w:id="9" w:name="_GoBack"/>
      <w:bookmarkEnd w:id="9"/>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21.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4045C1">
        <w:rPr>
          <w:rFonts w:ascii="Times New Roman" w:hAnsi="Times New Roman"/>
          <w:sz w:val="24"/>
          <w:szCs w:val="24"/>
          <w:lang w:eastAsia="ru-RU"/>
        </w:rPr>
        <w:t>,</w:t>
      </w:r>
      <w:proofErr w:type="gramEnd"/>
      <w:r w:rsidRPr="004045C1">
        <w:rPr>
          <w:rFonts w:ascii="Times New Roman" w:hAnsi="Times New Roman"/>
          <w:sz w:val="24"/>
          <w:szCs w:val="24"/>
          <w:lang w:eastAsia="ru-RU"/>
        </w:rPr>
        <w:t xml:space="preserve"> чем за 3 рабочих дня до направления проекта распоряжения о назначении пенсии за выслугу лет главе района доводится до сведения муниципального служащего, стаж которого определяется.</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lang w:val="en-US"/>
        </w:rPr>
        <w:t>IV</w:t>
      </w:r>
      <w:r w:rsidRPr="004045C1">
        <w:rPr>
          <w:rFonts w:ascii="Times New Roman" w:hAnsi="Times New Roman"/>
          <w:sz w:val="24"/>
          <w:szCs w:val="24"/>
        </w:rPr>
        <w:t xml:space="preserve">. Порядок определения </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 xml:space="preserve">среднемесячного денежного содержания муниципального служащего </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для исчисления размера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22. При расчете </w:t>
      </w:r>
      <w:hyperlink r:id="rId22" w:history="1">
        <w:r w:rsidRPr="004045C1">
          <w:rPr>
            <w:rFonts w:ascii="Times New Roman" w:hAnsi="Times New Roman"/>
            <w:sz w:val="24"/>
            <w:szCs w:val="24"/>
          </w:rPr>
          <w:t>среднемесячного денежного содержания</w:t>
        </w:r>
      </w:hyperlink>
      <w:r w:rsidRPr="004045C1">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23" w:history="1">
        <w:r w:rsidRPr="004045C1">
          <w:rPr>
            <w:rFonts w:ascii="Times New Roman" w:hAnsi="Times New Roman"/>
            <w:sz w:val="24"/>
            <w:szCs w:val="24"/>
          </w:rPr>
          <w:t xml:space="preserve">частью 12 статьи </w:t>
        </w:r>
      </w:hyperlink>
      <w:r w:rsidRPr="004045C1">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Из расчетного периода исключается время, когда муниципальный служащий не работал в связи с временной нетрудоспособностью, </w:t>
      </w:r>
      <w:r w:rsidRPr="004045C1">
        <w:rPr>
          <w:rFonts w:ascii="Times New Roman" w:hAnsi="Times New Roman"/>
          <w:sz w:val="24"/>
          <w:szCs w:val="24"/>
        </w:rPr>
        <w:br/>
        <w:t>в соответствии с законодательством освобождался от исполнения должностных обязанностей с сохранением денежного содержания,</w:t>
      </w:r>
      <w:r w:rsidRPr="004045C1">
        <w:rPr>
          <w:sz w:val="24"/>
          <w:szCs w:val="24"/>
        </w:rPr>
        <w:t xml:space="preserve"> </w:t>
      </w:r>
      <w:r w:rsidRPr="004045C1">
        <w:rPr>
          <w:rFonts w:ascii="Times New Roman" w:hAnsi="Times New Roman"/>
          <w:sz w:val="24"/>
          <w:szCs w:val="24"/>
        </w:rPr>
        <w:t xml:space="preserve">находился в отпусках без сохранения денежного содержания, по беременности и родам, по уходу за ребенком до </w:t>
      </w:r>
      <w:proofErr w:type="gramStart"/>
      <w:r w:rsidRPr="004045C1">
        <w:rPr>
          <w:rFonts w:ascii="Times New Roman" w:hAnsi="Times New Roman"/>
          <w:sz w:val="24"/>
          <w:szCs w:val="24"/>
        </w:rPr>
        <w:t>достижения</w:t>
      </w:r>
      <w:proofErr w:type="gramEnd"/>
      <w:r w:rsidRPr="004045C1">
        <w:rPr>
          <w:rFonts w:ascii="Times New Roman" w:hAnsi="Times New Roman"/>
          <w:sz w:val="24"/>
          <w:szCs w:val="24"/>
        </w:rPr>
        <w:t xml:space="preserve"> им установленного законом возраста. </w:t>
      </w:r>
      <w:r w:rsidRPr="004045C1">
        <w:rPr>
          <w:rFonts w:ascii="Times New Roman" w:hAnsi="Times New Roman"/>
          <w:sz w:val="24"/>
          <w:szCs w:val="24"/>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w:t>
      </w:r>
      <w:proofErr w:type="gramStart"/>
      <w:r w:rsidRPr="004045C1">
        <w:rPr>
          <w:rFonts w:ascii="Times New Roman" w:hAnsi="Times New Roman"/>
          <w:sz w:val="24"/>
          <w:szCs w:val="24"/>
        </w:rPr>
        <w:t>исходя из которого исчисляется</w:t>
      </w:r>
      <w:proofErr w:type="gramEnd"/>
      <w:r w:rsidRPr="004045C1">
        <w:rPr>
          <w:rFonts w:ascii="Times New Roman" w:hAnsi="Times New Roman"/>
          <w:sz w:val="24"/>
          <w:szCs w:val="24"/>
        </w:rPr>
        <w:t xml:space="preserve"> размер пенсии </w:t>
      </w:r>
      <w:r w:rsidRPr="004045C1">
        <w:rPr>
          <w:rFonts w:ascii="Times New Roman" w:hAnsi="Times New Roman"/>
          <w:sz w:val="24"/>
          <w:szCs w:val="24"/>
        </w:rPr>
        <w:br/>
        <w:t>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w:t>
      </w:r>
      <w:r w:rsidRPr="004045C1">
        <w:rPr>
          <w:rFonts w:ascii="Times New Roman" w:hAnsi="Times New Roman"/>
          <w:sz w:val="24"/>
          <w:szCs w:val="24"/>
        </w:rPr>
        <w:b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4045C1">
        <w:rPr>
          <w:rFonts w:ascii="Times New Roman" w:hAnsi="Times New Roman"/>
          <w:sz w:val="24"/>
          <w:szCs w:val="24"/>
        </w:rPr>
        <w:br/>
        <w:t xml:space="preserve">из денежного содержания, фактически установленного по замещаемой </w:t>
      </w:r>
      <w:r w:rsidRPr="004045C1">
        <w:rPr>
          <w:rFonts w:ascii="Times New Roman" w:hAnsi="Times New Roman"/>
          <w:sz w:val="24"/>
          <w:szCs w:val="24"/>
        </w:rPr>
        <w:br/>
        <w:t>им должности на день увольнения с муниципальной службы.</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23. В случае</w:t>
      </w:r>
      <w:proofErr w:type="gramStart"/>
      <w:r w:rsidRPr="004045C1">
        <w:rPr>
          <w:rFonts w:ascii="Times New Roman" w:hAnsi="Times New Roman"/>
          <w:sz w:val="24"/>
          <w:szCs w:val="24"/>
        </w:rPr>
        <w:t>,</w:t>
      </w:r>
      <w:proofErr w:type="gramEnd"/>
      <w:r w:rsidRPr="004045C1">
        <w:rPr>
          <w:rFonts w:ascii="Times New Roman" w:hAnsi="Times New Roman"/>
          <w:sz w:val="24"/>
          <w:szCs w:val="24"/>
        </w:rPr>
        <w:t xml:space="preserve">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w:t>
      </w:r>
      <w:r w:rsidRPr="004045C1">
        <w:rPr>
          <w:rFonts w:ascii="Times New Roman" w:hAnsi="Times New Roman"/>
          <w:sz w:val="24"/>
          <w:szCs w:val="24"/>
        </w:rPr>
        <w:br/>
        <w:t xml:space="preserve">по замещавшейся муниципальным служащим должности муниципальной службы и (или) размера ежемесячной надбавки к должностному окладу </w:t>
      </w:r>
      <w:r w:rsidRPr="004045C1">
        <w:rPr>
          <w:rFonts w:ascii="Times New Roman" w:hAnsi="Times New Roman"/>
          <w:sz w:val="24"/>
          <w:szCs w:val="24"/>
        </w:rPr>
        <w:br/>
        <w:t>за классный чин, то исчисляются следующие коэффициенты изменения: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w:t>
      </w:r>
      <w:r w:rsidRPr="004045C1">
        <w:rPr>
          <w:rFonts w:ascii="Times New Roman" w:hAnsi="Times New Roman"/>
          <w:sz w:val="24"/>
          <w:szCs w:val="24"/>
        </w:rPr>
        <w:br/>
        <w:t>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w:t>
      </w:r>
      <w:r w:rsidRPr="004045C1">
        <w:rPr>
          <w:rFonts w:ascii="Times New Roman" w:hAnsi="Times New Roman"/>
          <w:sz w:val="24"/>
          <w:szCs w:val="24"/>
        </w:rPr>
        <w:b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2) коэффициент изменения ежемесячной надбавки к должностному окладу за классный чин - путем деления размера ежемесячной надбавки </w:t>
      </w:r>
      <w:r w:rsidRPr="004045C1">
        <w:rPr>
          <w:rFonts w:ascii="Times New Roman" w:hAnsi="Times New Roman"/>
          <w:sz w:val="24"/>
          <w:szCs w:val="24"/>
        </w:rPr>
        <w:br/>
        <w:t xml:space="preserve">к должностному окладу за классный чин, установленный в соответствии </w:t>
      </w:r>
      <w:r w:rsidRPr="004045C1">
        <w:rPr>
          <w:rFonts w:ascii="Times New Roman" w:hAnsi="Times New Roman"/>
          <w:sz w:val="24"/>
          <w:szCs w:val="24"/>
        </w:rPr>
        <w:br/>
        <w:t xml:space="preserve">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w:t>
      </w:r>
      <w:r w:rsidRPr="004045C1">
        <w:rPr>
          <w:rFonts w:ascii="Times New Roman" w:hAnsi="Times New Roman"/>
          <w:sz w:val="24"/>
          <w:szCs w:val="24"/>
        </w:rPr>
        <w:br/>
        <w:t>к должностному окладу за классный чин, установленный муниципальному служащему</w:t>
      </w:r>
      <w:proofErr w:type="gramEnd"/>
      <w:r w:rsidRPr="004045C1">
        <w:rPr>
          <w:rFonts w:ascii="Times New Roman" w:hAnsi="Times New Roman"/>
          <w:sz w:val="24"/>
          <w:szCs w:val="24"/>
        </w:rPr>
        <w:t xml:space="preserve"> на день увольнения с муниципальной службы.</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w:t>
      </w:r>
      <w:r w:rsidRPr="004045C1">
        <w:rPr>
          <w:rFonts w:ascii="Times New Roman" w:hAnsi="Times New Roman"/>
          <w:sz w:val="24"/>
          <w:szCs w:val="24"/>
        </w:rPr>
        <w:br/>
        <w:t>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w:t>
      </w:r>
      <w:r w:rsidRPr="004045C1">
        <w:rPr>
          <w:rFonts w:ascii="Times New Roman" w:hAnsi="Times New Roman"/>
          <w:sz w:val="24"/>
          <w:szCs w:val="24"/>
        </w:rPr>
        <w:br/>
        <w:t xml:space="preserve">и определенные в результате применения коэффициентов изменения должностного оклада и ежемесячной надбавки к должностному окладу </w:t>
      </w:r>
      <w:r w:rsidRPr="004045C1">
        <w:rPr>
          <w:rFonts w:ascii="Times New Roman" w:hAnsi="Times New Roman"/>
          <w:sz w:val="24"/>
          <w:szCs w:val="24"/>
        </w:rPr>
        <w:br/>
        <w:t xml:space="preserve">за классный чин, суммируются и образуют размер среднемесячного денежного содержания муниципального служащего на день обращения за пенсией </w:t>
      </w:r>
      <w:r w:rsidRPr="004045C1">
        <w:rPr>
          <w:rFonts w:ascii="Times New Roman" w:hAnsi="Times New Roman"/>
          <w:sz w:val="24"/>
          <w:szCs w:val="24"/>
        </w:rPr>
        <w:br/>
        <w:t>за выслугу лет.</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24. </w:t>
      </w:r>
      <w:proofErr w:type="gramStart"/>
      <w:r w:rsidRPr="004045C1">
        <w:rPr>
          <w:rFonts w:ascii="Times New Roman" w:hAnsi="Times New Roman"/>
          <w:sz w:val="24"/>
          <w:szCs w:val="24"/>
        </w:rPr>
        <w:t xml:space="preserve">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w:t>
      </w:r>
      <w:r w:rsidRPr="004045C1">
        <w:rPr>
          <w:rFonts w:ascii="Times New Roman" w:hAnsi="Times New Roman"/>
          <w:sz w:val="24"/>
          <w:szCs w:val="24"/>
        </w:rPr>
        <w:br/>
        <w:t>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4045C1">
        <w:rPr>
          <w:rFonts w:ascii="Times New Roman" w:hAnsi="Times New Roman"/>
          <w:sz w:val="24"/>
          <w:szCs w:val="24"/>
        </w:rPr>
        <w:br/>
        <w:t>по соответствующей должности государственной гражданской службы Республики Коми.</w:t>
      </w:r>
      <w:r w:rsidRPr="004045C1">
        <w:rPr>
          <w:rFonts w:ascii="Times New Roman" w:hAnsi="Times New Roman"/>
          <w:sz w:val="24"/>
          <w:szCs w:val="24"/>
          <w:lang w:eastAsia="ru-RU"/>
        </w:rPr>
        <w:t xml:space="preserve">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26. К исчисленному размеру среднемесячного денежного содержания муниципального служащего применяются районный коэффициент </w:t>
      </w:r>
      <w:r w:rsidRPr="004045C1">
        <w:rPr>
          <w:rFonts w:ascii="Times New Roman" w:hAnsi="Times New Roman"/>
          <w:sz w:val="24"/>
          <w:szCs w:val="24"/>
        </w:rPr>
        <w:br/>
        <w:t xml:space="preserve">и процентная надбавка за стаж работы в районах Крайнего Севера </w:t>
      </w:r>
      <w:r w:rsidRPr="004045C1">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24" w:history="1">
        <w:r w:rsidRPr="004045C1">
          <w:rPr>
            <w:rFonts w:ascii="Times New Roman" w:hAnsi="Times New Roman"/>
            <w:sz w:val="24"/>
            <w:szCs w:val="24"/>
          </w:rPr>
          <w:t>размер</w:t>
        </w:r>
      </w:hyperlink>
      <w:r w:rsidRPr="004045C1">
        <w:rPr>
          <w:rFonts w:ascii="Times New Roman" w:hAnsi="Times New Roman"/>
          <w:sz w:val="24"/>
          <w:szCs w:val="24"/>
        </w:rPr>
        <w:t xml:space="preserve"> </w:t>
      </w:r>
      <w:proofErr w:type="gramStart"/>
      <w:r w:rsidRPr="004045C1">
        <w:rPr>
          <w:rFonts w:ascii="Times New Roman" w:hAnsi="Times New Roman"/>
          <w:sz w:val="24"/>
          <w:szCs w:val="24"/>
        </w:rPr>
        <w:t>пенсии</w:t>
      </w:r>
      <w:proofErr w:type="gramEnd"/>
      <w:r w:rsidRPr="004045C1">
        <w:rPr>
          <w:rFonts w:ascii="Times New Roman" w:hAnsi="Times New Roman"/>
          <w:sz w:val="24"/>
          <w:szCs w:val="24"/>
        </w:rPr>
        <w:t xml:space="preserve"> за выслугу лет исходя из стажа муниципальной службы.</w:t>
      </w:r>
    </w:p>
    <w:p w:rsidR="004045C1" w:rsidRPr="004045C1" w:rsidRDefault="004045C1" w:rsidP="004045C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45C1">
        <w:rPr>
          <w:rFonts w:ascii="Times New Roman" w:hAnsi="Times New Roman"/>
          <w:sz w:val="24"/>
          <w:szCs w:val="24"/>
        </w:rPr>
        <w:t xml:space="preserve">27. </w:t>
      </w:r>
      <w:r w:rsidRPr="004045C1">
        <w:rPr>
          <w:rFonts w:ascii="Times New Roman" w:eastAsia="Times New Roman" w:hAnsi="Times New Roman"/>
          <w:sz w:val="24"/>
          <w:szCs w:val="24"/>
          <w:lang w:eastAsia="ru-RU"/>
        </w:rPr>
        <w:t xml:space="preserve">Размер пенсии за выслугу лет определятся в соответствии с Законом Республики Коми «О некоторых вопросах муниципальной службы </w:t>
      </w:r>
      <w:r w:rsidRPr="004045C1">
        <w:rPr>
          <w:rFonts w:ascii="Times New Roman" w:eastAsia="Times New Roman" w:hAnsi="Times New Roman"/>
          <w:sz w:val="24"/>
          <w:szCs w:val="24"/>
          <w:lang w:eastAsia="ru-RU"/>
        </w:rPr>
        <w:br/>
        <w:t>в Республике Коми».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28. </w:t>
      </w:r>
      <w:proofErr w:type="gramStart"/>
      <w:r w:rsidRPr="004045C1">
        <w:rPr>
          <w:rFonts w:ascii="Times New Roman" w:hAnsi="Times New Roman"/>
          <w:sz w:val="24"/>
          <w:szCs w:val="24"/>
        </w:rPr>
        <w:t xml:space="preserve">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w:t>
      </w:r>
      <w:r w:rsidRPr="004045C1">
        <w:rPr>
          <w:rFonts w:ascii="Times New Roman" w:hAnsi="Times New Roman"/>
          <w:sz w:val="24"/>
          <w:szCs w:val="24"/>
        </w:rPr>
        <w:br/>
        <w:t>но не выше 2,3 предельного размера должностного оклада лица, замещающего государственную должность</w:t>
      </w:r>
      <w:proofErr w:type="gramEnd"/>
      <w:r w:rsidRPr="004045C1">
        <w:rPr>
          <w:rFonts w:ascii="Times New Roman" w:hAnsi="Times New Roman"/>
          <w:sz w:val="24"/>
          <w:szCs w:val="24"/>
        </w:rPr>
        <w:t xml:space="preserve"> Республики Коми – министр Республики Коми.</w:t>
      </w: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lang w:val="en-US"/>
        </w:rPr>
        <w:t>V</w:t>
      </w:r>
      <w:r w:rsidRPr="004045C1">
        <w:rPr>
          <w:rFonts w:ascii="Times New Roman" w:hAnsi="Times New Roman"/>
          <w:sz w:val="24"/>
          <w:szCs w:val="24"/>
        </w:rPr>
        <w:t xml:space="preserve">. </w:t>
      </w:r>
      <w:hyperlink r:id="rId25" w:history="1">
        <w:r w:rsidRPr="004045C1">
          <w:rPr>
            <w:rFonts w:ascii="Times New Roman" w:hAnsi="Times New Roman"/>
            <w:sz w:val="24"/>
            <w:szCs w:val="24"/>
          </w:rPr>
          <w:t>Порядок</w:t>
        </w:r>
      </w:hyperlink>
      <w:r w:rsidRPr="004045C1">
        <w:rPr>
          <w:rFonts w:ascii="Times New Roman" w:hAnsi="Times New Roman"/>
          <w:sz w:val="24"/>
          <w:szCs w:val="24"/>
        </w:rPr>
        <w:t xml:space="preserve"> изменения размера пенсии за выслугу лет</w:t>
      </w:r>
    </w:p>
    <w:p w:rsidR="004045C1" w:rsidRPr="004045C1" w:rsidRDefault="004045C1" w:rsidP="004045C1">
      <w:pPr>
        <w:widowControl w:val="0"/>
        <w:autoSpaceDE w:val="0"/>
        <w:autoSpaceDN w:val="0"/>
        <w:adjustRightInd w:val="0"/>
        <w:spacing w:after="0" w:line="240" w:lineRule="auto"/>
        <w:ind w:firstLine="709"/>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29. Размер пенсии за выслугу лет увеличивается (индексируется) </w:t>
      </w:r>
      <w:r w:rsidRPr="004045C1">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30. Кадровая служба в течение</w:t>
      </w:r>
      <w:r w:rsidRPr="004045C1">
        <w:rPr>
          <w:rFonts w:ascii="Times New Roman" w:hAnsi="Times New Roman"/>
          <w:b/>
          <w:sz w:val="24"/>
          <w:szCs w:val="24"/>
        </w:rPr>
        <w:t xml:space="preserve"> </w:t>
      </w:r>
      <w:r w:rsidRPr="004045C1">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w:t>
      </w:r>
      <w:r w:rsidRPr="004045C1">
        <w:rPr>
          <w:rFonts w:ascii="Times New Roman" w:hAnsi="Times New Roman"/>
          <w:sz w:val="24"/>
          <w:szCs w:val="24"/>
        </w:rPr>
        <w:br/>
        <w:t>на рассмотрение главе района.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Распоряжение об изменении размера пенсии за выслугу лет принимается главой района в течение 5 рабочих дней с момента поступления данного проекта.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w:t>
      </w:r>
    </w:p>
    <w:p w:rsidR="004045C1" w:rsidRPr="004045C1" w:rsidRDefault="004045C1" w:rsidP="004045C1">
      <w:pPr>
        <w:widowControl w:val="0"/>
        <w:autoSpaceDE w:val="0"/>
        <w:autoSpaceDN w:val="0"/>
        <w:adjustRightInd w:val="0"/>
        <w:spacing w:after="0" w:line="240" w:lineRule="auto"/>
        <w:jc w:val="both"/>
        <w:rPr>
          <w:rFonts w:ascii="Times New Roman" w:hAnsi="Times New Roman"/>
          <w:sz w:val="24"/>
          <w:szCs w:val="24"/>
        </w:rPr>
      </w:pPr>
      <w:r w:rsidRPr="004045C1">
        <w:rPr>
          <w:rFonts w:ascii="Times New Roman" w:hAnsi="Times New Roman"/>
          <w:sz w:val="24"/>
          <w:szCs w:val="24"/>
        </w:rPr>
        <w:t>муниципальному служащему.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31. Размер пенсии за выслугу лет подлежит изменению в случае установления факта необоснованного включения (</w:t>
      </w:r>
      <w:proofErr w:type="spellStart"/>
      <w:r w:rsidRPr="004045C1">
        <w:rPr>
          <w:rFonts w:ascii="Times New Roman" w:hAnsi="Times New Roman"/>
          <w:sz w:val="24"/>
          <w:szCs w:val="24"/>
        </w:rPr>
        <w:t>невключения</w:t>
      </w:r>
      <w:proofErr w:type="spellEnd"/>
      <w:r w:rsidRPr="004045C1">
        <w:rPr>
          <w:rFonts w:ascii="Times New Roman" w:hAnsi="Times New Roman"/>
          <w:sz w:val="24"/>
          <w:szCs w:val="24"/>
        </w:rPr>
        <w:t xml:space="preserve">) в стаж муниципальной службы, </w:t>
      </w:r>
      <w:proofErr w:type="gramStart"/>
      <w:r w:rsidRPr="004045C1">
        <w:rPr>
          <w:rFonts w:ascii="Times New Roman" w:hAnsi="Times New Roman"/>
          <w:sz w:val="24"/>
          <w:szCs w:val="24"/>
        </w:rPr>
        <w:t>исходя из которого определен</w:t>
      </w:r>
      <w:proofErr w:type="gramEnd"/>
      <w:r w:rsidRPr="004045C1">
        <w:rPr>
          <w:rFonts w:ascii="Times New Roman" w:hAnsi="Times New Roman"/>
          <w:sz w:val="24"/>
          <w:szCs w:val="24"/>
        </w:rPr>
        <w:t xml:space="preserve"> размер пенсии </w:t>
      </w:r>
      <w:r w:rsidRPr="004045C1">
        <w:rPr>
          <w:rFonts w:ascii="Times New Roman" w:hAnsi="Times New Roman"/>
          <w:sz w:val="24"/>
          <w:szCs w:val="24"/>
        </w:rPr>
        <w:br/>
        <w:t>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Распоряжение о необоснованности включения (</w:t>
      </w:r>
      <w:proofErr w:type="spellStart"/>
      <w:r w:rsidRPr="004045C1">
        <w:rPr>
          <w:rFonts w:ascii="Times New Roman" w:hAnsi="Times New Roman"/>
          <w:sz w:val="24"/>
          <w:szCs w:val="24"/>
        </w:rPr>
        <w:t>невключения</w:t>
      </w:r>
      <w:proofErr w:type="spellEnd"/>
      <w:r w:rsidRPr="004045C1">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32. На основании распоряжения о необоснованности включения (</w:t>
      </w:r>
      <w:proofErr w:type="spellStart"/>
      <w:r w:rsidRPr="004045C1">
        <w:rPr>
          <w:rFonts w:ascii="Times New Roman" w:hAnsi="Times New Roman"/>
          <w:sz w:val="24"/>
          <w:szCs w:val="24"/>
        </w:rPr>
        <w:t>невключения</w:t>
      </w:r>
      <w:proofErr w:type="spellEnd"/>
      <w:r w:rsidRPr="004045C1">
        <w:rPr>
          <w:rFonts w:ascii="Times New Roman" w:hAnsi="Times New Roman"/>
          <w:sz w:val="24"/>
          <w:szCs w:val="24"/>
        </w:rPr>
        <w:t xml:space="preserve">) в стаж муниципальной службы отдельных периодов службы (работы) кадровая служба в течение 3 рабочих дней со дня его принятия: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распоряжения главы района </w:t>
      </w:r>
      <w:r w:rsidRPr="004045C1">
        <w:rPr>
          <w:rFonts w:ascii="Times New Roman" w:hAnsi="Times New Roman"/>
          <w:sz w:val="24"/>
          <w:szCs w:val="24"/>
        </w:rPr>
        <w:br/>
        <w:t xml:space="preserve">об установлении пенсии за выслугу лет в новом размере и направляет </w:t>
      </w:r>
      <w:r w:rsidRPr="004045C1">
        <w:rPr>
          <w:rFonts w:ascii="Times New Roman" w:hAnsi="Times New Roman"/>
          <w:sz w:val="24"/>
          <w:szCs w:val="24"/>
        </w:rPr>
        <w:br/>
        <w:t>его на рассмотрение главе района.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33. Распоряжение об установлении пенсии за выслугу лет в новом размере принимается главой района в течение 3 рабочих дней </w:t>
      </w:r>
      <w:r w:rsidRPr="004045C1">
        <w:rPr>
          <w:rFonts w:ascii="Times New Roman" w:hAnsi="Times New Roman"/>
          <w:sz w:val="24"/>
          <w:szCs w:val="24"/>
        </w:rPr>
        <w:br/>
        <w:t xml:space="preserve">с момента поступления данного проекта.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34.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муниципальному служащему.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35. В случаях если стаж муниципальной службы, определенный </w:t>
      </w:r>
      <w:r w:rsidRPr="004045C1">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36. Размер пенсии за выслугу лет подлежит изменению </w:t>
      </w:r>
      <w:r w:rsidRPr="004045C1">
        <w:rPr>
          <w:rFonts w:ascii="Times New Roman" w:hAnsi="Times New Roman"/>
          <w:sz w:val="24"/>
          <w:szCs w:val="24"/>
        </w:rPr>
        <w:br/>
        <w:t xml:space="preserve">при установлении факта арифметической ошибки при назначении пенсии </w:t>
      </w:r>
      <w:r w:rsidRPr="004045C1">
        <w:rPr>
          <w:rFonts w:ascii="Times New Roman" w:hAnsi="Times New Roman"/>
          <w:sz w:val="24"/>
          <w:szCs w:val="24"/>
        </w:rPr>
        <w:br/>
        <w:t>за выслугу лет. Распоряжение об изменении размера пенсии за выслугу лет в связи с обнаружением факта арифметической ошибки принимается на основании заявления</w:t>
      </w:r>
      <w:r w:rsidRPr="004045C1">
        <w:rPr>
          <w:sz w:val="24"/>
          <w:szCs w:val="24"/>
        </w:rPr>
        <w:t xml:space="preserve"> </w:t>
      </w:r>
      <w:r w:rsidRPr="004045C1">
        <w:rPr>
          <w:rFonts w:ascii="Times New Roman" w:hAnsi="Times New Roman"/>
          <w:sz w:val="24"/>
          <w:szCs w:val="24"/>
        </w:rPr>
        <w:t>муниципального служащего</w:t>
      </w:r>
      <w:r w:rsidRPr="004045C1">
        <w:rPr>
          <w:rFonts w:ascii="Times New Roman" w:hAnsi="Times New Roman"/>
          <w:b/>
          <w:sz w:val="24"/>
          <w:szCs w:val="24"/>
        </w:rPr>
        <w:t xml:space="preserve">, </w:t>
      </w:r>
      <w:r w:rsidRPr="004045C1">
        <w:rPr>
          <w:rFonts w:ascii="Times New Roman" w:hAnsi="Times New Roman"/>
          <w:sz w:val="24"/>
          <w:szCs w:val="24"/>
        </w:rPr>
        <w:t xml:space="preserve">бухгалтерии, кадровой службы либо акта проверки.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37. На основании соответствующего заявления или акта проверки </w:t>
      </w:r>
      <w:r w:rsidRPr="004045C1">
        <w:rPr>
          <w:rFonts w:ascii="Times New Roman" w:hAnsi="Times New Roman"/>
          <w:sz w:val="24"/>
          <w:szCs w:val="24"/>
        </w:rPr>
        <w:br/>
        <w:t xml:space="preserve">об установлении факта арифметической ошибки, указанного в пункте 36, </w:t>
      </w:r>
      <w:r w:rsidRPr="004045C1">
        <w:rPr>
          <w:rFonts w:ascii="Times New Roman" w:hAnsi="Times New Roman"/>
          <w:sz w:val="24"/>
          <w:szCs w:val="24"/>
        </w:rPr>
        <w:br/>
        <w:t xml:space="preserve">при назначении пенсии за выслугу лет кадровая служба в течение 3 рабочих дней со дня его получения: </w:t>
      </w:r>
      <w:r w:rsidRPr="004045C1">
        <w:rPr>
          <w:rFonts w:ascii="Times New Roman" w:hAnsi="Times New Roman"/>
          <w:strike/>
          <w:sz w:val="24"/>
          <w:szCs w:val="24"/>
        </w:rPr>
        <w:t xml:space="preserve">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распоряжения главы района </w:t>
      </w:r>
      <w:r w:rsidRPr="004045C1">
        <w:rPr>
          <w:rFonts w:ascii="Times New Roman" w:hAnsi="Times New Roman"/>
          <w:sz w:val="24"/>
          <w:szCs w:val="24"/>
        </w:rPr>
        <w:br/>
        <w:t xml:space="preserve">об изменении размера пенсии за выслугу лет и направляет его </w:t>
      </w:r>
      <w:r w:rsidRPr="004045C1">
        <w:rPr>
          <w:rFonts w:ascii="Times New Roman" w:hAnsi="Times New Roman"/>
          <w:sz w:val="24"/>
          <w:szCs w:val="24"/>
        </w:rPr>
        <w:br/>
        <w:t>на рассмотрение главе  района.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38. Распоряжение об изменении размера пенсии за выслугу лет принимается главой района в течение 3 рабочих дней с момента поступления данного проекта.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4045C1">
        <w:rPr>
          <w:rFonts w:ascii="Times New Roman" w:hAnsi="Times New Roman"/>
          <w:sz w:val="24"/>
          <w:szCs w:val="24"/>
        </w:rPr>
        <w:t>39. 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w:t>
      </w:r>
      <w:r w:rsidRPr="004045C1">
        <w:rPr>
          <w:rFonts w:ascii="Times New Roman" w:hAnsi="Times New Roman"/>
          <w:color w:val="FF0000"/>
          <w:sz w:val="24"/>
          <w:szCs w:val="24"/>
        </w:rPr>
        <w:t xml:space="preserve">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Пенсия за выслугу лет устанавливается с учетом исправления арифметической ошибки с 1-го числа месяца, следующего за месяцем, </w:t>
      </w:r>
      <w:r w:rsidRPr="004045C1">
        <w:rPr>
          <w:rFonts w:ascii="Times New Roman" w:hAnsi="Times New Roman"/>
          <w:sz w:val="24"/>
          <w:szCs w:val="24"/>
        </w:rPr>
        <w:br/>
        <w:t>в котором принято соответствующее распоряжение.</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V</w:t>
      </w:r>
      <w:r w:rsidRPr="004045C1">
        <w:rPr>
          <w:rFonts w:ascii="Times New Roman" w:hAnsi="Times New Roman"/>
          <w:sz w:val="24"/>
          <w:szCs w:val="24"/>
          <w:lang w:val="en-US"/>
        </w:rPr>
        <w:t>I</w:t>
      </w:r>
      <w:r w:rsidRPr="004045C1">
        <w:rPr>
          <w:rFonts w:ascii="Times New Roman" w:hAnsi="Times New Roman"/>
          <w:sz w:val="24"/>
          <w:szCs w:val="24"/>
        </w:rPr>
        <w:t xml:space="preserve">. Порядок </w:t>
      </w:r>
      <w:hyperlink r:id="rId26" w:history="1">
        <w:r w:rsidRPr="004045C1">
          <w:rPr>
            <w:rFonts w:ascii="Times New Roman" w:hAnsi="Times New Roman"/>
            <w:sz w:val="24"/>
            <w:szCs w:val="24"/>
          </w:rPr>
          <w:t>приостановления</w:t>
        </w:r>
      </w:hyperlink>
      <w:r w:rsidRPr="004045C1">
        <w:rPr>
          <w:rFonts w:ascii="Times New Roman" w:hAnsi="Times New Roman"/>
          <w:sz w:val="24"/>
          <w:szCs w:val="24"/>
        </w:rPr>
        <w:t xml:space="preserve"> и возобновления</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r w:rsidRPr="004045C1">
        <w:rPr>
          <w:rFonts w:ascii="Times New Roman" w:hAnsi="Times New Roman"/>
          <w:sz w:val="24"/>
          <w:szCs w:val="24"/>
        </w:rPr>
        <w:t>выплаты пенсии за выслугу лет</w:t>
      </w:r>
    </w:p>
    <w:p w:rsidR="004045C1" w:rsidRPr="004045C1" w:rsidRDefault="004045C1" w:rsidP="004045C1">
      <w:pPr>
        <w:widowControl w:val="0"/>
        <w:autoSpaceDE w:val="0"/>
        <w:autoSpaceDN w:val="0"/>
        <w:adjustRightInd w:val="0"/>
        <w:spacing w:after="0" w:line="240" w:lineRule="auto"/>
        <w:ind w:firstLine="709"/>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b/>
          <w:sz w:val="24"/>
          <w:szCs w:val="24"/>
        </w:rPr>
      </w:pPr>
      <w:r w:rsidRPr="004045C1">
        <w:rPr>
          <w:rFonts w:ascii="Times New Roman" w:hAnsi="Times New Roman"/>
          <w:sz w:val="24"/>
          <w:szCs w:val="24"/>
        </w:rPr>
        <w:t>40. Выплата пенсии за выслугу лет приостанавливается</w:t>
      </w:r>
      <w:r w:rsidRPr="004045C1">
        <w:rPr>
          <w:rFonts w:ascii="Times New Roman" w:hAnsi="Times New Roman"/>
          <w:b/>
          <w:sz w:val="24"/>
          <w:szCs w:val="24"/>
        </w:rPr>
        <w:t>:</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 по истечении установленного срока выплаты страховой пенсии </w:t>
      </w:r>
      <w:r w:rsidRPr="004045C1">
        <w:rPr>
          <w:rFonts w:ascii="Times New Roman" w:hAnsi="Times New Roman"/>
          <w:sz w:val="24"/>
          <w:szCs w:val="24"/>
        </w:rPr>
        <w:br/>
        <w:t xml:space="preserve">по инвалидности – на 3 месяца, начиная с 1-го числа месяца, следующего </w:t>
      </w:r>
      <w:r w:rsidRPr="004045C1">
        <w:rPr>
          <w:rFonts w:ascii="Times New Roman" w:hAnsi="Times New Roman"/>
          <w:sz w:val="24"/>
          <w:szCs w:val="24"/>
        </w:rPr>
        <w:br/>
        <w:t>за месяцем, в котором истек срок, на который установлена страховая пенсия по инвалидности.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41. Выплата пенсии за выслугу лет возобновляется: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w:t>
      </w:r>
      <w:proofErr w:type="gramEnd"/>
      <w:r w:rsidRPr="004045C1">
        <w:rPr>
          <w:rFonts w:ascii="Times New Roman" w:hAnsi="Times New Roman"/>
          <w:sz w:val="24"/>
          <w:szCs w:val="24"/>
        </w:rPr>
        <w:t xml:space="preserve"> в порядке, установленном для назначения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4045C1">
        <w:rPr>
          <w:rFonts w:ascii="Times New Roman" w:hAnsi="Times New Roman"/>
          <w:sz w:val="24"/>
          <w:szCs w:val="24"/>
        </w:rPr>
        <w:t>с даты приостановления</w:t>
      </w:r>
      <w:proofErr w:type="gramEnd"/>
      <w:r w:rsidRPr="004045C1">
        <w:rPr>
          <w:rFonts w:ascii="Times New Roman" w:hAnsi="Times New Roman"/>
          <w:sz w:val="24"/>
          <w:szCs w:val="24"/>
        </w:rPr>
        <w:t xml:space="preserve">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42. Проект распоряжения о приостановлении, возобновлении выплаты пенсии за выслугу лет муниципальному служащему готовится кадровой службой в течение 5 рабочих дней со дня возникновения случаев, указанных в пунктах 40, 41 настоящего Порядка, по форме согласно приложению 5 к настоящему Порядку и направляет указанный проект на рассмотрение главе района.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43. Распоряжение </w:t>
      </w:r>
      <w:proofErr w:type="gramStart"/>
      <w:r w:rsidRPr="004045C1">
        <w:rPr>
          <w:rFonts w:ascii="Times New Roman" w:hAnsi="Times New Roman"/>
          <w:sz w:val="24"/>
          <w:szCs w:val="24"/>
        </w:rPr>
        <w:t xml:space="preserve">о приостановлении выплаты пенсии за выслугу лет </w:t>
      </w:r>
      <w:r w:rsidRPr="004045C1">
        <w:rPr>
          <w:rFonts w:ascii="Times New Roman" w:hAnsi="Times New Roman"/>
          <w:sz w:val="24"/>
          <w:szCs w:val="24"/>
        </w:rPr>
        <w:br/>
        <w:t>в соответствии с под</w:t>
      </w:r>
      <w:hyperlink r:id="rId27" w:history="1">
        <w:r w:rsidRPr="004045C1">
          <w:rPr>
            <w:rFonts w:ascii="Times New Roman" w:hAnsi="Times New Roman"/>
            <w:sz w:val="24"/>
            <w:szCs w:val="24"/>
          </w:rPr>
          <w:t>пунктом</w:t>
        </w:r>
        <w:proofErr w:type="gramEnd"/>
        <w:r w:rsidRPr="004045C1">
          <w:rPr>
            <w:rFonts w:ascii="Times New Roman" w:hAnsi="Times New Roman"/>
            <w:sz w:val="24"/>
            <w:szCs w:val="24"/>
          </w:rPr>
          <w:t xml:space="preserve"> 1 </w:t>
        </w:r>
      </w:hyperlink>
      <w:r w:rsidRPr="004045C1">
        <w:rPr>
          <w:rFonts w:ascii="Times New Roman" w:hAnsi="Times New Roman"/>
          <w:sz w:val="24"/>
          <w:szCs w:val="24"/>
        </w:rPr>
        <w:t>пункта 40 настоящего Порядка принимается главой района в течение 10 рабочих дней со дня получения сообщения муниципального служащего о назначении на одну из указанных должностей с приложением  копии распоряжения  о его назначении.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Распоряжение о возобновлении выплаты пенсии за выслугу лет </w:t>
      </w:r>
      <w:r w:rsidRPr="004045C1">
        <w:rPr>
          <w:rFonts w:ascii="Times New Roman" w:hAnsi="Times New Roman"/>
          <w:sz w:val="24"/>
          <w:szCs w:val="24"/>
        </w:rPr>
        <w:br/>
        <w:t xml:space="preserve">в соответствии с подпунктом 1 пункта 41 настоящего Порядка принимается главой района в течение 10 рабочих дней со дня подачи заявления муниципального служащего о возобновлении выплаты пенсии </w:t>
      </w:r>
      <w:r w:rsidRPr="004045C1">
        <w:rPr>
          <w:rFonts w:ascii="Times New Roman" w:hAnsi="Times New Roman"/>
          <w:sz w:val="24"/>
          <w:szCs w:val="24"/>
        </w:rPr>
        <w:br/>
        <w:t>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Распоряжение о назначении пенсии за выслугу лет в новом размере </w:t>
      </w:r>
      <w:r w:rsidRPr="004045C1">
        <w:rPr>
          <w:rFonts w:ascii="Times New Roman" w:hAnsi="Times New Roman"/>
          <w:sz w:val="24"/>
          <w:szCs w:val="24"/>
        </w:rPr>
        <w:br/>
        <w:t xml:space="preserve">в соответствии с подпунктом 1 пункта 41 настоящего Порядка принимается главой района в установленном для назначения пенсии </w:t>
      </w:r>
      <w:r w:rsidRPr="004045C1">
        <w:rPr>
          <w:rFonts w:ascii="Times New Roman" w:hAnsi="Times New Roman"/>
          <w:sz w:val="24"/>
          <w:szCs w:val="24"/>
        </w:rPr>
        <w:br/>
        <w:t xml:space="preserve">за выслугу лет порядке на основании заявления муниципального служащего </w:t>
      </w:r>
      <w:r w:rsidRPr="004045C1">
        <w:rPr>
          <w:rFonts w:ascii="Times New Roman" w:hAnsi="Times New Roman"/>
          <w:sz w:val="24"/>
          <w:szCs w:val="24"/>
        </w:rPr>
        <w:br/>
        <w:t xml:space="preserve">о назначении пенсии за выслугу лет в новом размере с приложением копии распоряжения об освобождении его от замещаемой должности. </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44. Распоряжение </w:t>
      </w:r>
      <w:proofErr w:type="gramStart"/>
      <w:r w:rsidRPr="004045C1">
        <w:rPr>
          <w:rFonts w:ascii="Times New Roman" w:hAnsi="Times New Roman"/>
          <w:sz w:val="24"/>
          <w:szCs w:val="24"/>
        </w:rPr>
        <w:t xml:space="preserve">о приостановлении выплаты пенсии за выслугу лет </w:t>
      </w:r>
      <w:r w:rsidRPr="004045C1">
        <w:rPr>
          <w:rFonts w:ascii="Times New Roman" w:hAnsi="Times New Roman"/>
          <w:sz w:val="24"/>
          <w:szCs w:val="24"/>
        </w:rPr>
        <w:br/>
        <w:t>в соответствии с под</w:t>
      </w:r>
      <w:hyperlink r:id="rId28" w:history="1">
        <w:r w:rsidRPr="004045C1">
          <w:rPr>
            <w:rFonts w:ascii="Times New Roman" w:hAnsi="Times New Roman"/>
            <w:sz w:val="24"/>
            <w:szCs w:val="24"/>
          </w:rPr>
          <w:t>пунктом</w:t>
        </w:r>
        <w:proofErr w:type="gramEnd"/>
        <w:r w:rsidRPr="004045C1">
          <w:rPr>
            <w:rFonts w:ascii="Times New Roman" w:hAnsi="Times New Roman"/>
            <w:sz w:val="24"/>
            <w:szCs w:val="24"/>
          </w:rPr>
          <w:t xml:space="preserve"> 2 </w:t>
        </w:r>
      </w:hyperlink>
      <w:r w:rsidRPr="004045C1">
        <w:rPr>
          <w:rFonts w:ascii="Times New Roman" w:hAnsi="Times New Roman"/>
          <w:sz w:val="24"/>
          <w:szCs w:val="24"/>
        </w:rPr>
        <w:t xml:space="preserve">пункта 40 настоящего Порядка принимается главой района в течение 10 рабочих дней со дня сообщения бухгалтерии о неполучении муниципальным служащим указанной пенсии </w:t>
      </w:r>
      <w:r w:rsidRPr="004045C1">
        <w:rPr>
          <w:rFonts w:ascii="Times New Roman" w:hAnsi="Times New Roman"/>
          <w:sz w:val="24"/>
          <w:szCs w:val="24"/>
        </w:rPr>
        <w:br/>
        <w:t xml:space="preserve">в течение 6 месяцев подряд.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путем вручения пенсии за выслугу лет в кассе организации федеральной почтовой связи;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путем зачисления пенсии за выслугу лет на счет ее получателя </w:t>
      </w:r>
      <w:r w:rsidRPr="004045C1">
        <w:rPr>
          <w:rFonts w:ascii="Times New Roman" w:hAnsi="Times New Roman"/>
          <w:sz w:val="24"/>
          <w:szCs w:val="24"/>
        </w:rPr>
        <w:br/>
        <w:t>в кредитной организации.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Распоряжение о возобновлении выплаты пенсии за выслугу лет </w:t>
      </w:r>
      <w:r w:rsidRPr="004045C1">
        <w:rPr>
          <w:rFonts w:ascii="Times New Roman" w:hAnsi="Times New Roman"/>
          <w:sz w:val="24"/>
          <w:szCs w:val="24"/>
        </w:rPr>
        <w:br/>
        <w:t xml:space="preserve">в соответствии с подпунктом 2 пункта 41 настоящего Порядка принимается главой района в течение 10 рабочих дней со дня подачи заявления муниципального служащего о возобновлении выплаты пенсии </w:t>
      </w:r>
      <w:r w:rsidRPr="004045C1">
        <w:rPr>
          <w:rFonts w:ascii="Times New Roman" w:hAnsi="Times New Roman"/>
          <w:sz w:val="24"/>
          <w:szCs w:val="24"/>
        </w:rPr>
        <w:br/>
        <w:t>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45. </w:t>
      </w:r>
      <w:proofErr w:type="gramStart"/>
      <w:r w:rsidRPr="004045C1">
        <w:rPr>
          <w:rFonts w:ascii="Times New Roman" w:hAnsi="Times New Roman"/>
          <w:sz w:val="24"/>
          <w:szCs w:val="24"/>
        </w:rPr>
        <w:t xml:space="preserve">Распоряжение о приостановлении выплаты пенсии за выслугу лет </w:t>
      </w:r>
      <w:r w:rsidRPr="004045C1">
        <w:rPr>
          <w:rFonts w:ascii="Times New Roman" w:hAnsi="Times New Roman"/>
          <w:sz w:val="24"/>
          <w:szCs w:val="24"/>
        </w:rPr>
        <w:br/>
        <w:t xml:space="preserve">в соответствии с подпунктом 3 пункта 40 настоящего Порядка принимается главой района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w:t>
      </w:r>
      <w:r w:rsidRPr="004045C1">
        <w:rPr>
          <w:rFonts w:ascii="Times New Roman" w:hAnsi="Times New Roman"/>
          <w:sz w:val="24"/>
          <w:szCs w:val="24"/>
        </w:rPr>
        <w:br/>
        <w:t xml:space="preserve">по инвалидности. </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Распоряжение о возобновлении выплаты указанной пенсии за выслугу лет</w:t>
      </w:r>
      <w:r w:rsidRPr="004045C1">
        <w:rPr>
          <w:sz w:val="24"/>
          <w:szCs w:val="24"/>
        </w:rPr>
        <w:t xml:space="preserve"> </w:t>
      </w:r>
      <w:r w:rsidRPr="004045C1">
        <w:rPr>
          <w:rFonts w:ascii="Times New Roman" w:hAnsi="Times New Roman"/>
          <w:sz w:val="24"/>
          <w:szCs w:val="24"/>
        </w:rPr>
        <w:t xml:space="preserve">в соответствии с подпунктом 3 пункта 41 настоящего Порядка принимается 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w:t>
      </w:r>
      <w:r w:rsidRPr="004045C1">
        <w:rPr>
          <w:rFonts w:ascii="Times New Roman" w:hAnsi="Times New Roman"/>
          <w:sz w:val="24"/>
          <w:szCs w:val="24"/>
        </w:rPr>
        <w:br/>
        <w:t>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w:t>
      </w:r>
      <w:proofErr w:type="gramEnd"/>
      <w:r w:rsidRPr="004045C1">
        <w:rPr>
          <w:rFonts w:ascii="Times New Roman" w:hAnsi="Times New Roman"/>
          <w:sz w:val="24"/>
          <w:szCs w:val="24"/>
        </w:rPr>
        <w:t xml:space="preserve"> право на получение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46. Кадровая служба в течение 3 рабочих дней после принятия главой района распоряжения о приостановлении, возобновлении пенсии за выслугу лет направляет копию решения в бухгалтерию </w:t>
      </w:r>
      <w:r w:rsidRPr="004045C1">
        <w:rPr>
          <w:rFonts w:ascii="Times New Roman" w:hAnsi="Times New Roman"/>
          <w:sz w:val="24"/>
          <w:szCs w:val="24"/>
        </w:rPr>
        <w:br/>
        <w:t>с одновременным направлением копии распоряжения муниципальному служащему.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4045C1">
        <w:rPr>
          <w:rFonts w:ascii="Times New Roman" w:hAnsi="Times New Roman"/>
          <w:sz w:val="24"/>
          <w:szCs w:val="24"/>
        </w:rPr>
        <w:t>V</w:t>
      </w:r>
      <w:r w:rsidRPr="004045C1">
        <w:rPr>
          <w:rFonts w:ascii="Times New Roman" w:hAnsi="Times New Roman"/>
          <w:sz w:val="24"/>
          <w:szCs w:val="24"/>
          <w:lang w:val="en-US"/>
        </w:rPr>
        <w:t>II</w:t>
      </w:r>
      <w:r w:rsidRPr="004045C1">
        <w:rPr>
          <w:rFonts w:ascii="Times New Roman" w:hAnsi="Times New Roman"/>
          <w:sz w:val="24"/>
          <w:szCs w:val="24"/>
        </w:rPr>
        <w:t xml:space="preserve">. Порядок </w:t>
      </w:r>
      <w:hyperlink r:id="rId29" w:history="1">
        <w:r w:rsidRPr="004045C1">
          <w:rPr>
            <w:rFonts w:ascii="Times New Roman" w:hAnsi="Times New Roman"/>
            <w:sz w:val="24"/>
            <w:szCs w:val="24"/>
          </w:rPr>
          <w:t>прекращения</w:t>
        </w:r>
      </w:hyperlink>
      <w:r w:rsidRPr="004045C1">
        <w:rPr>
          <w:rFonts w:ascii="Times New Roman" w:hAnsi="Times New Roman"/>
          <w:sz w:val="24"/>
          <w:szCs w:val="24"/>
        </w:rPr>
        <w:t xml:space="preserve"> и восстановления</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r w:rsidRPr="004045C1">
        <w:rPr>
          <w:rFonts w:ascii="Times New Roman" w:hAnsi="Times New Roman"/>
          <w:sz w:val="24"/>
          <w:szCs w:val="24"/>
        </w:rPr>
        <w:t>выплаты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47. Выплата пенсии за выслугу лет прекращается: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w:t>
      </w:r>
      <w:r w:rsidRPr="004045C1">
        <w:rPr>
          <w:rFonts w:ascii="Times New Roman" w:hAnsi="Times New Roman"/>
          <w:sz w:val="24"/>
          <w:szCs w:val="24"/>
        </w:rPr>
        <w:br/>
        <w:t xml:space="preserve">в соответствии с нормативными правовыми актами органа местного самоуправления пенсии за выслугу лет или доплаты к пенсии, </w:t>
      </w:r>
      <w:r w:rsidRPr="004045C1">
        <w:rPr>
          <w:rFonts w:ascii="Times New Roman" w:hAnsi="Times New Roman"/>
          <w:sz w:val="24"/>
          <w:szCs w:val="24"/>
        </w:rPr>
        <w:b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w:t>
      </w:r>
      <w:proofErr w:type="gramEnd"/>
      <w:r w:rsidRPr="004045C1">
        <w:rPr>
          <w:rFonts w:ascii="Times New Roman" w:hAnsi="Times New Roman"/>
          <w:sz w:val="24"/>
          <w:szCs w:val="24"/>
        </w:rPr>
        <w:t>, – со дня их возникновения;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w:t>
      </w:r>
      <w:r w:rsidRPr="004045C1">
        <w:rPr>
          <w:rFonts w:ascii="Times New Roman" w:hAnsi="Times New Roman"/>
          <w:sz w:val="24"/>
          <w:szCs w:val="24"/>
        </w:rPr>
        <w:br/>
        <w:t xml:space="preserve">и документов, опровергающих достоверность сведений, представленных </w:t>
      </w:r>
      <w:r w:rsidRPr="004045C1">
        <w:rPr>
          <w:rFonts w:ascii="Times New Roman" w:hAnsi="Times New Roman"/>
          <w:sz w:val="24"/>
          <w:szCs w:val="24"/>
        </w:rPr>
        <w:br/>
        <w:t>в подтверждение приобретения права на пенсию за выслугу лет, - с 1-го</w:t>
      </w:r>
      <w:proofErr w:type="gramEnd"/>
      <w:r w:rsidRPr="004045C1">
        <w:rPr>
          <w:rFonts w:ascii="Times New Roman" w:hAnsi="Times New Roman"/>
          <w:sz w:val="24"/>
          <w:szCs w:val="24"/>
        </w:rPr>
        <w:t xml:space="preserve"> числа месяца, следующего за месяцем, в котором принято решение о прекращении пенсии за выслугу лет, либо с даты, указанной судом;</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7) в случае прекращения выплаты страховой пенсии по инвалидности </w:t>
      </w:r>
      <w:r w:rsidRPr="004045C1">
        <w:rPr>
          <w:rFonts w:ascii="Times New Roman" w:hAnsi="Times New Roman"/>
          <w:sz w:val="24"/>
          <w:szCs w:val="24"/>
        </w:rPr>
        <w:br/>
        <w:t xml:space="preserve">(за исключением случаев перехода указанных лиц со страховой пенсии </w:t>
      </w:r>
      <w:r w:rsidRPr="004045C1">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48.</w:t>
      </w:r>
      <w:r w:rsidRPr="004045C1">
        <w:rPr>
          <w:sz w:val="24"/>
          <w:szCs w:val="24"/>
        </w:rPr>
        <w:t xml:space="preserve"> </w:t>
      </w:r>
      <w:r w:rsidRPr="004045C1">
        <w:rPr>
          <w:rFonts w:ascii="Times New Roman" w:hAnsi="Times New Roman"/>
          <w:sz w:val="24"/>
          <w:szCs w:val="24"/>
          <w:lang w:eastAsia="ru-RU"/>
        </w:rPr>
        <w:t xml:space="preserve">Проект распоряжения о прекращении, восстановлении выплаты пенсии за выслугу лет готовится кадровой службой </w:t>
      </w:r>
      <w:r w:rsidRPr="004045C1">
        <w:rPr>
          <w:rFonts w:ascii="Times New Roman" w:hAnsi="Times New Roman"/>
          <w:sz w:val="24"/>
          <w:szCs w:val="24"/>
        </w:rPr>
        <w:t xml:space="preserve">в течение 5 рабочих дней со дня возникновения случаев, указанных в пунктах 47, 51 настоящего Порядка, </w:t>
      </w:r>
      <w:r w:rsidRPr="004045C1">
        <w:rPr>
          <w:rFonts w:ascii="Times New Roman" w:hAnsi="Times New Roman"/>
          <w:sz w:val="24"/>
          <w:szCs w:val="24"/>
          <w:lang w:eastAsia="ru-RU"/>
        </w:rPr>
        <w:t xml:space="preserve">по форме согласно приложению 6 к </w:t>
      </w:r>
      <w:r w:rsidRPr="004045C1">
        <w:rPr>
          <w:rFonts w:ascii="Times New Roman" w:hAnsi="Times New Roman"/>
          <w:sz w:val="24"/>
          <w:szCs w:val="24"/>
        </w:rPr>
        <w:t xml:space="preserve">настоящему Порядку и направляет указанный проект на рассмотрение главе района.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49. Распоряжение о прекращении выплаты пенсии за выслугу лет принимается главой района:</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1) по подпункту 1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10 рабочих дней со дня получения сообщения муниципального служащего </w:t>
      </w:r>
      <w:r w:rsidRPr="004045C1">
        <w:rPr>
          <w:rFonts w:ascii="Times New Roman" w:hAnsi="Times New Roman"/>
          <w:sz w:val="24"/>
          <w:szCs w:val="24"/>
          <w:lang w:eastAsia="ru-RU"/>
        </w:rPr>
        <w:br/>
        <w:t xml:space="preserve">о возникновении обстоятельств, указанных </w:t>
      </w:r>
      <w:r w:rsidRPr="004045C1">
        <w:rPr>
          <w:rFonts w:ascii="Times New Roman" w:hAnsi="Times New Roman"/>
          <w:sz w:val="24"/>
          <w:szCs w:val="24"/>
        </w:rPr>
        <w:t xml:space="preserve">в пункте 2 </w:t>
      </w:r>
      <w:r w:rsidRPr="004045C1">
        <w:rPr>
          <w:rFonts w:ascii="Times New Roman" w:hAnsi="Times New Roman"/>
          <w:sz w:val="24"/>
          <w:szCs w:val="24"/>
          <w:lang w:eastAsia="ru-RU"/>
        </w:rPr>
        <w:t xml:space="preserve">части 5 статьи 10(1) Закона Республики Коми «О некоторых вопросах муниципальной службы </w:t>
      </w:r>
      <w:r w:rsidRPr="004045C1">
        <w:rPr>
          <w:rFonts w:ascii="Times New Roman" w:hAnsi="Times New Roman"/>
          <w:sz w:val="24"/>
          <w:szCs w:val="24"/>
          <w:lang w:eastAsia="ru-RU"/>
        </w:rPr>
        <w:br/>
        <w:t>в Республике Коми», с приложением копий документов, подтверждающих возникновение указанных обстоятельств;</w:t>
      </w:r>
      <w:r w:rsidRPr="004045C1">
        <w:rPr>
          <w:rFonts w:ascii="Times New Roman" w:hAnsi="Times New Roman"/>
          <w:sz w:val="24"/>
          <w:szCs w:val="24"/>
        </w:rPr>
        <w:t xml:space="preserve">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2) по подпункту 2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4045C1">
        <w:rPr>
          <w:rFonts w:ascii="Times New Roman" w:hAnsi="Times New Roman"/>
          <w:sz w:val="24"/>
          <w:szCs w:val="24"/>
        </w:rPr>
        <w:t xml:space="preserve">страховой </w:t>
      </w:r>
      <w:r w:rsidRPr="004045C1">
        <w:rPr>
          <w:rFonts w:ascii="Times New Roman" w:hAnsi="Times New Roman"/>
          <w:sz w:val="24"/>
          <w:szCs w:val="24"/>
          <w:lang w:eastAsia="ru-RU"/>
        </w:rPr>
        <w:t xml:space="preserve">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w:t>
      </w:r>
      <w:r w:rsidRPr="004045C1">
        <w:rPr>
          <w:rFonts w:ascii="Times New Roman" w:hAnsi="Times New Roman"/>
          <w:sz w:val="24"/>
          <w:szCs w:val="24"/>
        </w:rPr>
        <w:t xml:space="preserve">страховой </w:t>
      </w:r>
      <w:r w:rsidRPr="004045C1">
        <w:rPr>
          <w:rFonts w:ascii="Times New Roman" w:hAnsi="Times New Roman"/>
          <w:sz w:val="24"/>
          <w:szCs w:val="24"/>
          <w:lang w:eastAsia="ru-RU"/>
        </w:rPr>
        <w:t>пенсии по старости;</w:t>
      </w:r>
      <w:r w:rsidRPr="004045C1">
        <w:rPr>
          <w:sz w:val="24"/>
          <w:szCs w:val="24"/>
        </w:rPr>
        <w:t xml:space="preserve">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3) по подпунктам 3 и 6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w:t>
      </w:r>
      <w:r w:rsidRPr="004045C1">
        <w:rPr>
          <w:rFonts w:ascii="Times New Roman" w:hAnsi="Times New Roman"/>
          <w:sz w:val="24"/>
          <w:szCs w:val="24"/>
          <w:lang w:eastAsia="ru-RU"/>
        </w:rPr>
        <w:br/>
        <w:t xml:space="preserve">10 рабочих дней со дня </w:t>
      </w:r>
      <w:proofErr w:type="gramStart"/>
      <w:r w:rsidRPr="004045C1">
        <w:rPr>
          <w:rFonts w:ascii="Times New Roman" w:hAnsi="Times New Roman"/>
          <w:sz w:val="24"/>
          <w:szCs w:val="24"/>
          <w:lang w:eastAsia="ru-RU"/>
        </w:rPr>
        <w:t>истечения срока приостановления выплаты пенсии</w:t>
      </w:r>
      <w:proofErr w:type="gramEnd"/>
      <w:r w:rsidRPr="004045C1">
        <w:rPr>
          <w:rFonts w:ascii="Times New Roman" w:hAnsi="Times New Roman"/>
          <w:sz w:val="24"/>
          <w:szCs w:val="24"/>
          <w:lang w:eastAsia="ru-RU"/>
        </w:rPr>
        <w:t xml:space="preserve"> </w:t>
      </w:r>
      <w:r w:rsidRPr="004045C1">
        <w:rPr>
          <w:rFonts w:ascii="Times New Roman" w:hAnsi="Times New Roman"/>
          <w:sz w:val="24"/>
          <w:szCs w:val="24"/>
          <w:lang w:eastAsia="ru-RU"/>
        </w:rPr>
        <w:br/>
        <w:t xml:space="preserve">за выслугу лет при отсутствии заявления муниципального служащего </w:t>
      </w:r>
      <w:r w:rsidRPr="004045C1">
        <w:rPr>
          <w:rFonts w:ascii="Times New Roman" w:hAnsi="Times New Roman"/>
          <w:sz w:val="24"/>
          <w:szCs w:val="24"/>
          <w:lang w:eastAsia="ru-RU"/>
        </w:rPr>
        <w:br/>
        <w:t>о возобновлении выплаты пенсии за выслугу лет;</w:t>
      </w:r>
      <w:r w:rsidRPr="004045C1">
        <w:rPr>
          <w:rFonts w:ascii="Times New Roman" w:hAnsi="Times New Roman"/>
          <w:sz w:val="24"/>
          <w:szCs w:val="24"/>
        </w:rPr>
        <w:t xml:space="preserve">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4) по подпункту 4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4045C1">
        <w:rPr>
          <w:sz w:val="24"/>
          <w:szCs w:val="24"/>
        </w:rPr>
        <w:t xml:space="preserve">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5) по подпункту 5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045C1">
        <w:rPr>
          <w:rFonts w:ascii="Times New Roman" w:hAnsi="Times New Roman"/>
          <w:sz w:val="24"/>
          <w:szCs w:val="24"/>
          <w:lang w:eastAsia="ru-RU"/>
        </w:rPr>
        <w:t xml:space="preserve">6) по подпунктам 7, 8 пункта 47 </w:t>
      </w:r>
      <w:r w:rsidRPr="004045C1">
        <w:rPr>
          <w:rFonts w:ascii="Times New Roman" w:hAnsi="Times New Roman"/>
          <w:sz w:val="24"/>
          <w:szCs w:val="24"/>
        </w:rPr>
        <w:t>настоящего Порядка</w:t>
      </w:r>
      <w:r w:rsidRPr="004045C1">
        <w:rPr>
          <w:rFonts w:ascii="Times New Roman" w:hAnsi="Times New Roman"/>
          <w:sz w:val="24"/>
          <w:szCs w:val="24"/>
          <w:lang w:eastAsia="ru-RU"/>
        </w:rPr>
        <w:t xml:space="preserve"> - в течение </w:t>
      </w:r>
      <w:r w:rsidRPr="004045C1">
        <w:rPr>
          <w:rFonts w:ascii="Times New Roman" w:hAnsi="Times New Roman"/>
          <w:sz w:val="24"/>
          <w:szCs w:val="24"/>
          <w:lang w:eastAsia="ru-RU"/>
        </w:rPr>
        <w:br/>
        <w:t xml:space="preserve">10 рабочих дней со дня получения сообщения муниципального служащего </w:t>
      </w:r>
      <w:r w:rsidRPr="004045C1">
        <w:rPr>
          <w:rFonts w:ascii="Times New Roman" w:hAnsi="Times New Roman"/>
          <w:sz w:val="24"/>
          <w:szCs w:val="24"/>
          <w:lang w:eastAsia="ru-RU"/>
        </w:rPr>
        <w:br/>
        <w:t xml:space="preserve">о прекращении выплаты </w:t>
      </w:r>
      <w:r w:rsidRPr="004045C1">
        <w:rPr>
          <w:rFonts w:ascii="Times New Roman" w:hAnsi="Times New Roman"/>
          <w:sz w:val="24"/>
          <w:szCs w:val="24"/>
        </w:rPr>
        <w:t xml:space="preserve">страховой </w:t>
      </w:r>
      <w:r w:rsidRPr="004045C1">
        <w:rPr>
          <w:rFonts w:ascii="Times New Roman" w:hAnsi="Times New Roman"/>
          <w:sz w:val="24"/>
          <w:szCs w:val="24"/>
          <w:lang w:eastAsia="ru-RU"/>
        </w:rPr>
        <w:t xml:space="preserve">пенсии по инвалидности либо </w:t>
      </w:r>
      <w:r w:rsidRPr="004045C1">
        <w:rPr>
          <w:rFonts w:ascii="Times New Roman" w:hAnsi="Times New Roman"/>
          <w:sz w:val="24"/>
          <w:szCs w:val="24"/>
          <w:lang w:eastAsia="ru-RU"/>
        </w:rPr>
        <w:br/>
        <w:t>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w:t>
      </w:r>
      <w:proofErr w:type="gramEnd"/>
      <w:r w:rsidRPr="004045C1">
        <w:rPr>
          <w:rFonts w:ascii="Times New Roman" w:hAnsi="Times New Roman"/>
          <w:sz w:val="24"/>
          <w:szCs w:val="24"/>
          <w:lang w:eastAsia="ru-RU"/>
        </w:rPr>
        <w:t xml:space="preserve"> </w:t>
      </w:r>
      <w:r w:rsidRPr="004045C1">
        <w:rPr>
          <w:rFonts w:ascii="Times New Roman" w:hAnsi="Times New Roman"/>
          <w:sz w:val="24"/>
          <w:szCs w:val="24"/>
        </w:rPr>
        <w:t xml:space="preserve">страховой </w:t>
      </w:r>
      <w:r w:rsidRPr="004045C1">
        <w:rPr>
          <w:rFonts w:ascii="Times New Roman" w:hAnsi="Times New Roman"/>
          <w:sz w:val="24"/>
          <w:szCs w:val="24"/>
          <w:lang w:eastAsia="ru-RU"/>
        </w:rPr>
        <w:t xml:space="preserve">пенсии </w:t>
      </w:r>
      <w:r w:rsidRPr="004045C1">
        <w:rPr>
          <w:rFonts w:ascii="Times New Roman" w:hAnsi="Times New Roman"/>
          <w:sz w:val="24"/>
          <w:szCs w:val="24"/>
          <w:lang w:eastAsia="ru-RU"/>
        </w:rPr>
        <w:br/>
        <w:t>по инвалидности либо документов, подтверждающих изменение группы инвалидности.</w:t>
      </w:r>
      <w:r w:rsidRPr="004045C1">
        <w:rPr>
          <w:sz w:val="24"/>
          <w:szCs w:val="24"/>
        </w:rPr>
        <w:t xml:space="preserve"> </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lang w:eastAsia="ru-RU"/>
        </w:rPr>
        <w:t xml:space="preserve">50. </w:t>
      </w:r>
      <w:r w:rsidRPr="004045C1">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w:t>
      </w:r>
      <w:r w:rsidRPr="004045C1">
        <w:rPr>
          <w:rFonts w:ascii="Times New Roman" w:hAnsi="Times New Roman"/>
          <w:sz w:val="24"/>
          <w:szCs w:val="24"/>
        </w:rPr>
        <w:br/>
        <w:t xml:space="preserve">за неполученными суммами указанной пенсии последовало не </w:t>
      </w:r>
      <w:proofErr w:type="gramStart"/>
      <w:r w:rsidRPr="004045C1">
        <w:rPr>
          <w:rFonts w:ascii="Times New Roman" w:hAnsi="Times New Roman"/>
          <w:sz w:val="24"/>
          <w:szCs w:val="24"/>
        </w:rPr>
        <w:t>позднее</w:t>
      </w:r>
      <w:proofErr w:type="gramEnd"/>
      <w:r w:rsidRPr="004045C1">
        <w:rPr>
          <w:rFonts w:ascii="Times New Roman" w:hAnsi="Times New Roman"/>
          <w:sz w:val="24"/>
          <w:szCs w:val="24"/>
        </w:rPr>
        <w:t xml:space="preserve"> чем </w:t>
      </w:r>
      <w:r w:rsidRPr="004045C1">
        <w:rPr>
          <w:rFonts w:ascii="Times New Roman" w:hAnsi="Times New Roman"/>
          <w:sz w:val="24"/>
          <w:szCs w:val="24"/>
        </w:rPr>
        <w:br/>
        <w:t xml:space="preserve">до истечения шести месяцев со дня смерти муниципального служащего. </w:t>
      </w:r>
      <w:r w:rsidRPr="004045C1">
        <w:rPr>
          <w:rFonts w:ascii="Times New Roman" w:hAnsi="Times New Roman"/>
          <w:sz w:val="24"/>
          <w:szCs w:val="24"/>
        </w:rPr>
        <w:br/>
        <w:t xml:space="preserve">При обращении нескольких членов семьи за указанными суммами пенсии </w:t>
      </w:r>
      <w:r w:rsidRPr="004045C1">
        <w:rPr>
          <w:rFonts w:ascii="Times New Roman" w:hAnsi="Times New Roman"/>
          <w:sz w:val="24"/>
          <w:szCs w:val="24"/>
        </w:rPr>
        <w:br/>
        <w:t>за выслугу лет причитающиеся им суммы делятся между ними поровну.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51. Выплата пенсии за выслугу лет, прекращенная по основаниям, изложенным: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w:t>
      </w:r>
      <w:r w:rsidRPr="004045C1">
        <w:rPr>
          <w:rFonts w:ascii="Times New Roman" w:hAnsi="Times New Roman"/>
          <w:sz w:val="24"/>
          <w:szCs w:val="24"/>
        </w:rPr>
        <w:b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045C1">
        <w:rPr>
          <w:rFonts w:ascii="Times New Roman" w:hAnsi="Times New Roman"/>
          <w:sz w:val="24"/>
          <w:szCs w:val="24"/>
        </w:rPr>
        <w:t xml:space="preserve">2) в подпункте 4 пункта 47 настоящего Порядка, восстанавливается </w:t>
      </w:r>
      <w:r w:rsidRPr="004045C1">
        <w:rPr>
          <w:rFonts w:ascii="Times New Roman" w:hAnsi="Times New Roman"/>
          <w:sz w:val="24"/>
          <w:szCs w:val="24"/>
        </w:rPr>
        <w:br/>
        <w:t xml:space="preserve">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w:t>
      </w:r>
      <w:r w:rsidRPr="004045C1">
        <w:rPr>
          <w:rFonts w:ascii="Times New Roman" w:hAnsi="Times New Roman"/>
          <w:sz w:val="24"/>
          <w:szCs w:val="24"/>
        </w:rPr>
        <w:br/>
        <w:t>на пенсию за выслугу лет, - со дня прекращения выплаты пенсии за выслугу лет либо с даты, указанной судом;</w:t>
      </w:r>
      <w:proofErr w:type="gramEnd"/>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w:t>
      </w:r>
      <w:proofErr w:type="gramStart"/>
      <w:r w:rsidRPr="004045C1">
        <w:rPr>
          <w:rFonts w:ascii="Times New Roman" w:hAnsi="Times New Roman"/>
          <w:sz w:val="24"/>
          <w:szCs w:val="24"/>
        </w:rPr>
        <w:t>с даты приостановления</w:t>
      </w:r>
      <w:proofErr w:type="gramEnd"/>
      <w:r w:rsidRPr="004045C1">
        <w:rPr>
          <w:rFonts w:ascii="Times New Roman" w:hAnsi="Times New Roman"/>
          <w:sz w:val="24"/>
          <w:szCs w:val="24"/>
        </w:rPr>
        <w:t xml:space="preserve">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52. Кадровая служба в течение 3 рабочих дней со дня принятия главой района решения о прекращении, восстановлении выплаты пенсии за выслугу лет направляет его копию в бухгалтерию </w:t>
      </w:r>
      <w:r w:rsidRPr="004045C1">
        <w:rPr>
          <w:rFonts w:ascii="Times New Roman" w:hAnsi="Times New Roman"/>
          <w:sz w:val="24"/>
          <w:szCs w:val="24"/>
          <w:lang w:eastAsia="ru-RU"/>
        </w:rPr>
        <w:br/>
        <w:t>с одновременным направлением копии решения муниципальному служащему.</w:t>
      </w:r>
    </w:p>
    <w:p w:rsidR="004045C1" w:rsidRPr="004045C1" w:rsidRDefault="004045C1" w:rsidP="004045C1">
      <w:pPr>
        <w:autoSpaceDE w:val="0"/>
        <w:autoSpaceDN w:val="0"/>
        <w:adjustRightInd w:val="0"/>
        <w:spacing w:after="0" w:line="240" w:lineRule="auto"/>
        <w:ind w:firstLine="709"/>
        <w:jc w:val="both"/>
        <w:rPr>
          <w:rFonts w:ascii="Times New Roman" w:hAnsi="Times New Roman"/>
          <w:sz w:val="24"/>
          <w:szCs w:val="24"/>
          <w:lang w:eastAsia="ru-RU"/>
        </w:rPr>
      </w:pPr>
      <w:r w:rsidRPr="004045C1">
        <w:rPr>
          <w:rFonts w:ascii="Times New Roman" w:hAnsi="Times New Roman"/>
          <w:sz w:val="24"/>
          <w:szCs w:val="24"/>
          <w:lang w:eastAsia="ru-RU"/>
        </w:rPr>
        <w:t xml:space="preserve">При отсутствии оснований для восстановления выплаты пенсии </w:t>
      </w:r>
      <w:r w:rsidRPr="004045C1">
        <w:rPr>
          <w:rFonts w:ascii="Times New Roman" w:hAnsi="Times New Roman"/>
          <w:sz w:val="24"/>
          <w:szCs w:val="24"/>
          <w:lang w:eastAsia="ru-RU"/>
        </w:rPr>
        <w:br/>
        <w:t>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r w:rsidRPr="004045C1">
        <w:rPr>
          <w:rFonts w:ascii="Times New Roman" w:hAnsi="Times New Roman"/>
          <w:sz w:val="24"/>
          <w:szCs w:val="24"/>
          <w:lang w:val="en-US"/>
        </w:rPr>
        <w:t>VIII</w:t>
      </w:r>
      <w:r w:rsidRPr="004045C1">
        <w:rPr>
          <w:rFonts w:ascii="Times New Roman" w:hAnsi="Times New Roman"/>
          <w:sz w:val="24"/>
          <w:szCs w:val="24"/>
        </w:rPr>
        <w:t xml:space="preserve">. Права и обязанности лиц, </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r w:rsidRPr="004045C1">
        <w:rPr>
          <w:rFonts w:ascii="Times New Roman" w:hAnsi="Times New Roman"/>
          <w:sz w:val="24"/>
          <w:szCs w:val="24"/>
        </w:rPr>
        <w:t>получающих пенсию за выслугу лет</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53. Муниципальный служащий, получающий пенсию за выслугу лет, обязан сообщить в кадровую службу о наступлении обстоятельств, влекущих за собой приостановление или прекращение выплаты пенсии за выслугу лет, </w:t>
      </w:r>
      <w:r w:rsidRPr="004045C1">
        <w:rPr>
          <w:rFonts w:ascii="Times New Roman" w:hAnsi="Times New Roman"/>
          <w:sz w:val="24"/>
          <w:szCs w:val="24"/>
        </w:rPr>
        <w:br/>
        <w:t xml:space="preserve">а также влияющих на размер пенсии за выслугу лет и порядок ее выплаты, </w:t>
      </w:r>
      <w:r w:rsidRPr="004045C1">
        <w:rPr>
          <w:rFonts w:ascii="Times New Roman" w:hAnsi="Times New Roman"/>
          <w:sz w:val="24"/>
          <w:szCs w:val="24"/>
        </w:rPr>
        <w:br/>
        <w:t>в течение 5 рабочих дней со дня их наступления.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b/>
          <w:sz w:val="24"/>
          <w:szCs w:val="24"/>
        </w:rPr>
      </w:pPr>
      <w:r w:rsidRPr="004045C1">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МР «</w:t>
      </w:r>
      <w:proofErr w:type="spellStart"/>
      <w:r w:rsidRPr="004045C1">
        <w:rPr>
          <w:rFonts w:ascii="Times New Roman" w:hAnsi="Times New Roman"/>
          <w:sz w:val="24"/>
          <w:szCs w:val="24"/>
        </w:rPr>
        <w:t>Сысольский</w:t>
      </w:r>
      <w:proofErr w:type="spellEnd"/>
      <w:r w:rsidRPr="004045C1">
        <w:rPr>
          <w:rFonts w:ascii="Times New Roman" w:hAnsi="Times New Roman"/>
          <w:sz w:val="24"/>
          <w:szCs w:val="24"/>
        </w:rPr>
        <w:t>».</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r w:rsidRPr="004045C1">
        <w:rPr>
          <w:rFonts w:ascii="Times New Roman" w:hAnsi="Times New Roman"/>
          <w:sz w:val="24"/>
          <w:szCs w:val="24"/>
          <w:lang w:val="en-US"/>
        </w:rPr>
        <w:t>IX</w:t>
      </w:r>
      <w:r w:rsidRPr="004045C1">
        <w:rPr>
          <w:rFonts w:ascii="Times New Roman" w:hAnsi="Times New Roman"/>
          <w:sz w:val="24"/>
          <w:szCs w:val="24"/>
        </w:rPr>
        <w:t>. Порядок ведения дел лиц, получающих пенсию за выслугу лет</w:t>
      </w:r>
    </w:p>
    <w:p w:rsidR="004045C1" w:rsidRPr="004045C1" w:rsidRDefault="004045C1" w:rsidP="004045C1">
      <w:pPr>
        <w:widowControl w:val="0"/>
        <w:autoSpaceDE w:val="0"/>
        <w:autoSpaceDN w:val="0"/>
        <w:adjustRightInd w:val="0"/>
        <w:spacing w:after="0" w:line="240" w:lineRule="auto"/>
        <w:ind w:firstLine="709"/>
        <w:jc w:val="center"/>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54. Дело о пенсии за выслугу лет формируется и ведется кадровой службой.</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55. Дело о пенсии за выслугу лет состоит из двух разделов.</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В разделе первом содержатся: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1) копия паспорта;</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2) распоряжение главы района о назначении пенсии </w:t>
      </w:r>
      <w:r w:rsidRPr="004045C1">
        <w:rPr>
          <w:rFonts w:ascii="Times New Roman" w:hAnsi="Times New Roman"/>
          <w:sz w:val="24"/>
          <w:szCs w:val="24"/>
        </w:rPr>
        <w:br/>
        <w:t>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3) документы, послужившие основанием для назначения пенсии </w:t>
      </w:r>
      <w:r w:rsidRPr="004045C1">
        <w:rPr>
          <w:rFonts w:ascii="Times New Roman" w:hAnsi="Times New Roman"/>
          <w:sz w:val="24"/>
          <w:szCs w:val="24"/>
        </w:rPr>
        <w:br/>
        <w:t>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4) распоряжения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5) распоряжения об изменении размера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6) иные документы.</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В раздел второй включаются документы, связанные с перепиской </w:t>
      </w:r>
      <w:r w:rsidRPr="004045C1">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56.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w:t>
      </w:r>
      <w:r w:rsidRPr="004045C1">
        <w:rPr>
          <w:rFonts w:ascii="Times New Roman" w:hAnsi="Times New Roman"/>
          <w:sz w:val="24"/>
          <w:szCs w:val="24"/>
        </w:rPr>
        <w:br/>
        <w:t>за выслугу лет, производятся отдельно по каждому его разделу.</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Документы второго раздела подшиваются между собой и находятся </w:t>
      </w:r>
      <w:r w:rsidRPr="004045C1">
        <w:rPr>
          <w:rFonts w:ascii="Times New Roman" w:hAnsi="Times New Roman"/>
          <w:sz w:val="24"/>
          <w:szCs w:val="24"/>
        </w:rPr>
        <w:br/>
        <w:t xml:space="preserve">в деле о пенсии за выслугу лет </w:t>
      </w:r>
      <w:proofErr w:type="spellStart"/>
      <w:r w:rsidRPr="004045C1">
        <w:rPr>
          <w:rFonts w:ascii="Times New Roman" w:hAnsi="Times New Roman"/>
          <w:sz w:val="24"/>
          <w:szCs w:val="24"/>
        </w:rPr>
        <w:t>неподшитыми</w:t>
      </w:r>
      <w:proofErr w:type="spellEnd"/>
      <w:r w:rsidRPr="004045C1">
        <w:rPr>
          <w:rFonts w:ascii="Times New Roman" w:hAnsi="Times New Roman"/>
          <w:sz w:val="24"/>
          <w:szCs w:val="24"/>
        </w:rPr>
        <w:t xml:space="preserve">. </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57. При оформлении лицевой стороны обложки дела о пенсии </w:t>
      </w:r>
      <w:r w:rsidRPr="004045C1">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58. Регистрация дел о пенсиях за выслугу лет по мере их оформления (поступления) осуществляется в Журнале учета дел о пенсиях за выслугу лет </w:t>
      </w:r>
      <w:r w:rsidRPr="004045C1">
        <w:rPr>
          <w:rFonts w:ascii="Times New Roman" w:hAnsi="Times New Roman"/>
          <w:sz w:val="24"/>
          <w:szCs w:val="24"/>
        </w:rPr>
        <w:br/>
        <w:t>с присвоением соответствующего порядкового номера. Номер дела о пенсии за выслугу лет является индивидуальным.</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59. При прекращении выплаты пенсии за выслугу лет ведение дела </w:t>
      </w:r>
      <w:r w:rsidRPr="004045C1">
        <w:rPr>
          <w:rFonts w:ascii="Times New Roman" w:hAnsi="Times New Roman"/>
          <w:sz w:val="24"/>
          <w:szCs w:val="24"/>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60. При восстановлении выплаты пенсии за выслугу лет по ранее прекращенным делам о пенсиях за выслугу лет производится </w:t>
      </w:r>
      <w:r w:rsidRPr="004045C1">
        <w:rPr>
          <w:rFonts w:ascii="Times New Roman" w:hAnsi="Times New Roman"/>
          <w:sz w:val="24"/>
          <w:szCs w:val="24"/>
        </w:rPr>
        <w:br/>
        <w:t xml:space="preserve">их перерегистрация в Журнале учета дел о пенсиях за выслугу лет </w:t>
      </w:r>
      <w:r w:rsidRPr="004045C1">
        <w:rPr>
          <w:rFonts w:ascii="Times New Roman" w:hAnsi="Times New Roman"/>
          <w:sz w:val="24"/>
          <w:szCs w:val="24"/>
        </w:rPr>
        <w:br/>
        <w:t>с присвоением им новых порядковых номеров.</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61. Дела о пенсии за выслугу лет содержатся в месте, обеспечивающем их сохранность.</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4045C1" w:rsidRPr="004045C1" w:rsidRDefault="004045C1" w:rsidP="004045C1">
      <w:pPr>
        <w:widowControl w:val="0"/>
        <w:autoSpaceDE w:val="0"/>
        <w:autoSpaceDN w:val="0"/>
        <w:adjustRightInd w:val="0"/>
        <w:spacing w:after="0" w:line="240" w:lineRule="auto"/>
        <w:ind w:firstLine="709"/>
        <w:jc w:val="both"/>
        <w:rPr>
          <w:rFonts w:ascii="Times New Roman" w:hAnsi="Times New Roman"/>
          <w:sz w:val="24"/>
          <w:szCs w:val="24"/>
        </w:rPr>
      </w:pPr>
      <w:r w:rsidRPr="004045C1">
        <w:rPr>
          <w:rFonts w:ascii="Times New Roman" w:hAnsi="Times New Roman"/>
          <w:sz w:val="24"/>
          <w:szCs w:val="24"/>
        </w:rPr>
        <w:t xml:space="preserve">62. При реорганизации или ликвидации (упразднении) администрации дела о пенсиях за выслугу лет передаются органу, которому в соответствии </w:t>
      </w:r>
      <w:r w:rsidRPr="004045C1">
        <w:rPr>
          <w:rFonts w:ascii="Times New Roman" w:hAnsi="Times New Roman"/>
          <w:sz w:val="24"/>
          <w:szCs w:val="24"/>
        </w:rPr>
        <w:br/>
        <w:t xml:space="preserve">с законодательством переданы функции реорганизованной </w:t>
      </w:r>
      <w:r w:rsidRPr="004045C1">
        <w:rPr>
          <w:rFonts w:ascii="Times New Roman" w:hAnsi="Times New Roman"/>
          <w:sz w:val="24"/>
          <w:szCs w:val="24"/>
        </w:rPr>
        <w:br/>
        <w:t xml:space="preserve">или ликвидированной (упраздненной) администрации. </w:t>
      </w: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r w:rsidRPr="004045C1">
        <w:rPr>
          <w:rFonts w:ascii="Times New Roman" w:hAnsi="Times New Roman"/>
        </w:rPr>
        <w:t>Приложение 1</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к Порядку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обращения лиц, замещавших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должности муниципальной службы,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за пенсией за выслугу лет,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ее назначения, перерасчета, выплаты,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приостановления и возобновления, </w:t>
      </w:r>
    </w:p>
    <w:p w:rsidR="004045C1" w:rsidRPr="004045C1" w:rsidRDefault="004045C1" w:rsidP="004045C1">
      <w:pPr>
        <w:widowControl w:val="0"/>
        <w:autoSpaceDE w:val="0"/>
        <w:autoSpaceDN w:val="0"/>
        <w:adjustRightInd w:val="0"/>
        <w:spacing w:after="0" w:line="240" w:lineRule="auto"/>
        <w:jc w:val="right"/>
        <w:rPr>
          <w:rFonts w:ascii="Times New Roman" w:hAnsi="Times New Roman"/>
          <w:sz w:val="24"/>
          <w:szCs w:val="24"/>
        </w:rPr>
      </w:pPr>
      <w:r w:rsidRPr="004045C1">
        <w:rPr>
          <w:rFonts w:ascii="Times New Roman" w:hAnsi="Times New Roman"/>
        </w:rPr>
        <w:t>прекращения и восстановления</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Главе МР  «</w:t>
      </w:r>
      <w:proofErr w:type="spellStart"/>
      <w:r w:rsidRPr="004045C1">
        <w:rPr>
          <w:rFonts w:ascii="Times New Roman" w:eastAsia="Times New Roman" w:hAnsi="Times New Roman"/>
          <w:sz w:val="24"/>
          <w:szCs w:val="24"/>
          <w:lang w:eastAsia="ru-RU"/>
        </w:rPr>
        <w:t>Сысольский</w:t>
      </w:r>
      <w:proofErr w:type="spellEnd"/>
      <w:proofErr w:type="gramStart"/>
      <w:r w:rsidRPr="004045C1">
        <w:rPr>
          <w:rFonts w:ascii="Times New Roman" w:eastAsia="Times New Roman" w:hAnsi="Times New Roman"/>
          <w:sz w:val="24"/>
          <w:szCs w:val="24"/>
          <w:lang w:eastAsia="ru-RU"/>
        </w:rPr>
        <w:t>»-</w:t>
      </w:r>
      <w:proofErr w:type="gramEnd"/>
      <w:r w:rsidRPr="004045C1">
        <w:rPr>
          <w:rFonts w:ascii="Times New Roman" w:eastAsia="Times New Roman" w:hAnsi="Times New Roman"/>
          <w:sz w:val="24"/>
          <w:szCs w:val="24"/>
          <w:lang w:eastAsia="ru-RU"/>
        </w:rPr>
        <w:t>руководителю администрации</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(фамилия, имя, отчество)</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от 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(фамилия, имя, отчество заявителя)</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4045C1">
        <w:rPr>
          <w:rFonts w:ascii="Times New Roman" w:eastAsia="Times New Roman" w:hAnsi="Times New Roman"/>
          <w:sz w:val="24"/>
          <w:szCs w:val="24"/>
          <w:lang w:eastAsia="ru-RU"/>
        </w:rPr>
        <w:t>(наименование должности заявителя на день увольнения,</w:t>
      </w:r>
      <w:proofErr w:type="gramEnd"/>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наименование органа местного самоуправления,</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из </w:t>
      </w:r>
      <w:proofErr w:type="gramStart"/>
      <w:r w:rsidRPr="004045C1">
        <w:rPr>
          <w:rFonts w:ascii="Times New Roman" w:eastAsia="Times New Roman" w:hAnsi="Times New Roman"/>
          <w:sz w:val="24"/>
          <w:szCs w:val="24"/>
          <w:lang w:eastAsia="ru-RU"/>
        </w:rPr>
        <w:t>которого</w:t>
      </w:r>
      <w:proofErr w:type="gramEnd"/>
      <w:r w:rsidRPr="004045C1">
        <w:rPr>
          <w:rFonts w:ascii="Times New Roman" w:eastAsia="Times New Roman" w:hAnsi="Times New Roman"/>
          <w:sz w:val="24"/>
          <w:szCs w:val="24"/>
          <w:lang w:eastAsia="ru-RU"/>
        </w:rPr>
        <w:t xml:space="preserve"> он уволился)</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домашний адрес 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телефон ________________________________.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паспорт серия _______ N 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кем и когда </w:t>
      </w:r>
      <w:proofErr w:type="gramStart"/>
      <w:r w:rsidRPr="004045C1">
        <w:rPr>
          <w:rFonts w:ascii="Times New Roman" w:eastAsia="Times New Roman" w:hAnsi="Times New Roman"/>
          <w:sz w:val="24"/>
          <w:szCs w:val="24"/>
          <w:lang w:eastAsia="ru-RU"/>
        </w:rPr>
        <w:t>выдан</w:t>
      </w:r>
      <w:proofErr w:type="gramEnd"/>
      <w:r w:rsidRPr="004045C1">
        <w:rPr>
          <w:rFonts w:ascii="Times New Roman" w:eastAsia="Times New Roman" w:hAnsi="Times New Roman"/>
          <w:sz w:val="24"/>
          <w:szCs w:val="24"/>
          <w:lang w:eastAsia="ru-RU"/>
        </w:rPr>
        <w:t xml:space="preserve"> _______________________</w:t>
      </w: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0" w:name="Par239"/>
      <w:bookmarkEnd w:id="10"/>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ЗАЯВЛЕНИЕ</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4045C1">
        <w:rPr>
          <w:rFonts w:ascii="Times New Roman" w:eastAsia="Times New Roman" w:hAnsi="Times New Roman"/>
          <w:sz w:val="24"/>
          <w:szCs w:val="24"/>
          <w:lang w:eastAsia="ru-RU"/>
        </w:rPr>
        <w:t xml:space="preserve">В соответствии с </w:t>
      </w:r>
      <w:hyperlink r:id="rId30" w:history="1">
        <w:r w:rsidRPr="004045C1">
          <w:rPr>
            <w:rFonts w:ascii="Times New Roman" w:eastAsia="Times New Roman" w:hAnsi="Times New Roman"/>
            <w:sz w:val="24"/>
            <w:szCs w:val="24"/>
            <w:lang w:eastAsia="ru-RU"/>
          </w:rPr>
          <w:t>Законом</w:t>
        </w:r>
      </w:hyperlink>
      <w:r w:rsidRPr="004045C1">
        <w:rPr>
          <w:rFonts w:ascii="Times New Roman" w:eastAsia="Times New Roman" w:hAnsi="Times New Roman"/>
          <w:sz w:val="24"/>
          <w:szCs w:val="24"/>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4045C1">
        <w:rPr>
          <w:rFonts w:ascii="Times New Roman" w:eastAsia="Times New Roman" w:hAnsi="Times New Roman" w:cs="Courier New"/>
          <w:sz w:val="24"/>
          <w:szCs w:val="24"/>
          <w:lang w:eastAsia="ru-RU"/>
        </w:rPr>
        <w:t xml:space="preserve">страховой </w:t>
      </w:r>
      <w:r w:rsidRPr="004045C1">
        <w:rPr>
          <w:rFonts w:ascii="Times New Roman" w:eastAsia="Times New Roman" w:hAnsi="Times New Roman"/>
          <w:sz w:val="24"/>
          <w:szCs w:val="24"/>
          <w:lang w:eastAsia="ru-RU"/>
        </w:rPr>
        <w:t xml:space="preserve">пенсии по старости (инвалидности), назначенной в соответствии </w:t>
      </w:r>
      <w:r w:rsidRPr="004045C1">
        <w:rPr>
          <w:rFonts w:ascii="Times New Roman" w:eastAsia="Times New Roman" w:hAnsi="Times New Roman"/>
          <w:sz w:val="24"/>
          <w:szCs w:val="24"/>
          <w:lang w:eastAsia="ru-RU"/>
        </w:rPr>
        <w:br/>
        <w:t xml:space="preserve">с законодательством Российской Федерации о страховых пенсиях (досрочно оформленной в соответствии с </w:t>
      </w:r>
      <w:hyperlink r:id="rId31" w:history="1">
        <w:r w:rsidRPr="004045C1">
          <w:rPr>
            <w:rFonts w:ascii="Times New Roman" w:eastAsia="Times New Roman" w:hAnsi="Times New Roman"/>
            <w:sz w:val="24"/>
            <w:szCs w:val="24"/>
            <w:lang w:eastAsia="ru-RU"/>
          </w:rPr>
          <w:t>Законом</w:t>
        </w:r>
      </w:hyperlink>
      <w:r w:rsidRPr="004045C1">
        <w:rPr>
          <w:rFonts w:ascii="Times New Roman" w:eastAsia="Times New Roman" w:hAnsi="Times New Roman"/>
          <w:sz w:val="24"/>
          <w:szCs w:val="24"/>
          <w:lang w:eastAsia="ru-RU"/>
        </w:rPr>
        <w:t xml:space="preserve"> Российской Федерации «О занятости населения в Российской Федерации») (</w:t>
      </w:r>
      <w:r w:rsidRPr="004045C1">
        <w:rPr>
          <w:rFonts w:ascii="Times New Roman" w:eastAsia="Times New Roman" w:hAnsi="Times New Roman"/>
          <w:i/>
          <w:sz w:val="24"/>
          <w:szCs w:val="24"/>
          <w:lang w:eastAsia="ru-RU"/>
        </w:rPr>
        <w:t>нужное подчеркнуть</w:t>
      </w:r>
      <w:r w:rsidRPr="004045C1">
        <w:rPr>
          <w:rFonts w:ascii="Times New Roman" w:eastAsia="Times New Roman" w:hAnsi="Times New Roman"/>
          <w:sz w:val="24"/>
          <w:szCs w:val="24"/>
          <w:lang w:eastAsia="ru-RU"/>
        </w:rPr>
        <w:t xml:space="preserve">).  </w:t>
      </w:r>
      <w:proofErr w:type="gramEnd"/>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Страховую пенсию __________________________________________________________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(вид пенсии)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получаю в 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(наименование органа, выплачивающего страховую пенсию)</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4045C1">
        <w:rPr>
          <w:rFonts w:ascii="Times New Roman" w:eastAsia="Times New Roman" w:hAnsi="Times New Roman"/>
          <w:sz w:val="24"/>
          <w:szCs w:val="24"/>
          <w:lang w:eastAsia="ru-RU"/>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В случае переплаты пенсии за выслугу лет обязуюсь возвратить переплаченную сумму.</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СОГЛАСИЕ НА ОБРАБОТКУ ПЕРСОНАЛЬНЫХ ДАННЫХ</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Сообщаю, что все представленные мною персональные данные являются полными </w:t>
      </w:r>
      <w:r w:rsidRPr="004045C1">
        <w:rPr>
          <w:rFonts w:ascii="Times New Roman" w:eastAsia="Times New Roman" w:hAnsi="Times New Roman"/>
          <w:sz w:val="24"/>
          <w:szCs w:val="24"/>
          <w:lang w:eastAsia="ru-RU"/>
        </w:rPr>
        <w:br/>
        <w:t>и точными, и для их подтверждения я долже</w:t>
      </w:r>
      <w:proofErr w:type="gramStart"/>
      <w:r w:rsidRPr="004045C1">
        <w:rPr>
          <w:rFonts w:ascii="Times New Roman" w:eastAsia="Times New Roman" w:hAnsi="Times New Roman"/>
          <w:sz w:val="24"/>
          <w:szCs w:val="24"/>
          <w:lang w:eastAsia="ru-RU"/>
        </w:rPr>
        <w:t>н(</w:t>
      </w:r>
      <w:proofErr w:type="gramEnd"/>
      <w:r w:rsidRPr="004045C1">
        <w:rPr>
          <w:rFonts w:ascii="Times New Roman" w:eastAsia="Times New Roman" w:hAnsi="Times New Roman"/>
          <w:sz w:val="24"/>
          <w:szCs w:val="24"/>
          <w:lang w:eastAsia="ru-RU"/>
        </w:rPr>
        <w:t>а) представить соответствующие документы.</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На основании Федерального </w:t>
      </w:r>
      <w:hyperlink r:id="rId32" w:history="1">
        <w:r w:rsidRPr="004045C1">
          <w:rPr>
            <w:rFonts w:ascii="Times New Roman" w:eastAsia="Times New Roman" w:hAnsi="Times New Roman"/>
            <w:sz w:val="24"/>
            <w:szCs w:val="24"/>
            <w:lang w:eastAsia="ru-RU"/>
          </w:rPr>
          <w:t>закона</w:t>
        </w:r>
      </w:hyperlink>
      <w:r w:rsidRPr="004045C1">
        <w:rPr>
          <w:rFonts w:ascii="Times New Roman" w:eastAsia="Times New Roman" w:hAnsi="Times New Roman"/>
          <w:sz w:val="24"/>
          <w:szCs w:val="24"/>
          <w:lang w:eastAsia="ru-RU"/>
        </w:rPr>
        <w:t xml:space="preserve"> от 27 июля 2006 г. N 152-ФЗ «О персональных данных» настоящим я разрешаю МО «</w:t>
      </w:r>
      <w:r w:rsidRPr="004045C1">
        <w:rPr>
          <w:rFonts w:ascii="Times New Roman" w:eastAsia="Times New Roman" w:hAnsi="Times New Roman"/>
          <w:sz w:val="24"/>
          <w:szCs w:val="24"/>
          <w:lang w:val="en-US" w:eastAsia="ru-RU"/>
        </w:rPr>
        <w:t>N</w:t>
      </w:r>
      <w:r w:rsidRPr="004045C1">
        <w:rPr>
          <w:rFonts w:ascii="Times New Roman" w:eastAsia="Times New Roman" w:hAnsi="Times New Roman"/>
          <w:sz w:val="24"/>
          <w:szCs w:val="24"/>
          <w:lang w:eastAsia="ru-RU"/>
        </w:rPr>
        <w:t xml:space="preserve">» запрашивать у третьих лиц (организаций, государственных органов и др.) дополнительные сведения, необходимые для назначения </w:t>
      </w:r>
      <w:r w:rsidRPr="004045C1">
        <w:rPr>
          <w:rFonts w:ascii="Times New Roman" w:eastAsia="Times New Roman" w:hAnsi="Times New Roman"/>
          <w:sz w:val="24"/>
          <w:szCs w:val="24"/>
          <w:lang w:eastAsia="ru-RU"/>
        </w:rPr>
        <w:br/>
        <w:t>и выплаты мне пенсии за выслугу лет.</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Я согласе</w:t>
      </w:r>
      <w:proofErr w:type="gramStart"/>
      <w:r w:rsidRPr="004045C1">
        <w:rPr>
          <w:rFonts w:ascii="Times New Roman" w:eastAsia="Times New Roman" w:hAnsi="Times New Roman"/>
          <w:sz w:val="24"/>
          <w:szCs w:val="24"/>
          <w:lang w:eastAsia="ru-RU"/>
        </w:rPr>
        <w:t>н(</w:t>
      </w:r>
      <w:proofErr w:type="gramEnd"/>
      <w:r w:rsidRPr="004045C1">
        <w:rPr>
          <w:rFonts w:ascii="Times New Roman" w:eastAsia="Times New Roman" w:hAnsi="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4045C1">
        <w:rPr>
          <w:rFonts w:ascii="Times New Roman" w:eastAsia="Times New Roman" w:hAnsi="Times New Roman"/>
          <w:sz w:val="24"/>
          <w:szCs w:val="24"/>
          <w:lang w:eastAsia="ru-RU"/>
        </w:rPr>
        <w:br/>
        <w:t xml:space="preserve">их применения, с целью принятия решения о назначении пенсии за выслугу лет </w:t>
      </w:r>
      <w:r w:rsidRPr="004045C1">
        <w:rPr>
          <w:rFonts w:ascii="Times New Roman" w:eastAsia="Times New Roman" w:hAnsi="Times New Roman"/>
          <w:sz w:val="24"/>
          <w:szCs w:val="24"/>
          <w:lang w:eastAsia="ru-RU"/>
        </w:rPr>
        <w:br/>
        <w:t xml:space="preserve">и ее выплате в соответствии с </w:t>
      </w:r>
      <w:hyperlink r:id="rId33" w:history="1">
        <w:r w:rsidRPr="004045C1">
          <w:rPr>
            <w:rFonts w:ascii="Times New Roman" w:eastAsia="Times New Roman" w:hAnsi="Times New Roman"/>
            <w:sz w:val="24"/>
            <w:szCs w:val="24"/>
            <w:lang w:eastAsia="ru-RU"/>
          </w:rPr>
          <w:t>Законом</w:t>
        </w:r>
      </w:hyperlink>
      <w:r w:rsidRPr="004045C1">
        <w:rPr>
          <w:rFonts w:ascii="Times New Roman" w:eastAsia="Times New Roman" w:hAnsi="Times New Roman"/>
          <w:sz w:val="24"/>
          <w:szCs w:val="24"/>
          <w:lang w:eastAsia="ru-RU"/>
        </w:rPr>
        <w:t xml:space="preserve"> Республики Коми «О некоторых вопросах муниципальной службы в Республике Коми» сроком до минования надобности.</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К заявлению </w:t>
      </w:r>
      <w:proofErr w:type="gramStart"/>
      <w:r w:rsidRPr="004045C1">
        <w:rPr>
          <w:rFonts w:ascii="Times New Roman" w:eastAsia="Times New Roman" w:hAnsi="Times New Roman"/>
          <w:sz w:val="24"/>
          <w:szCs w:val="24"/>
          <w:lang w:eastAsia="ru-RU"/>
        </w:rPr>
        <w:t>приложены</w:t>
      </w:r>
      <w:proofErr w:type="gram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1) копия паспорта;</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2) копии трудовой книжки и (или) сведений о трудовой деятельности, оформленных </w:t>
      </w:r>
      <w:r w:rsidRPr="004045C1">
        <w:rPr>
          <w:rFonts w:ascii="Times New Roman" w:eastAsia="Times New Roman" w:hAnsi="Times New Roman"/>
          <w:sz w:val="24"/>
          <w:szCs w:val="24"/>
          <w:lang w:eastAsia="ru-RU"/>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4045C1">
        <w:rPr>
          <w:rFonts w:ascii="Times New Roman" w:eastAsia="Times New Roman" w:hAnsi="Times New Roman"/>
          <w:sz w:val="24"/>
          <w:szCs w:val="24"/>
          <w:lang w:eastAsia="ru-RU"/>
        </w:rPr>
        <w:br/>
        <w:t>за выслугу лет;</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3) копия справки территориального органа Фонда пенсионного и социального страхования Российской Федерации, выплачивающего </w:t>
      </w:r>
      <w:r w:rsidRPr="004045C1">
        <w:rPr>
          <w:rFonts w:ascii="Times New Roman" w:eastAsia="Times New Roman" w:hAnsi="Times New Roman" w:cs="Courier New"/>
          <w:sz w:val="24"/>
          <w:szCs w:val="24"/>
          <w:lang w:eastAsia="ru-RU"/>
        </w:rPr>
        <w:t xml:space="preserve">страховую </w:t>
      </w:r>
      <w:r w:rsidRPr="004045C1">
        <w:rPr>
          <w:rFonts w:ascii="Times New Roman" w:eastAsia="Times New Roman" w:hAnsi="Times New Roman"/>
          <w:sz w:val="24"/>
          <w:szCs w:val="24"/>
          <w:lang w:eastAsia="ru-RU"/>
        </w:rPr>
        <w:t xml:space="preserve">пенсию, о назначении (досрочном оформлении) </w:t>
      </w:r>
      <w:r w:rsidRPr="004045C1">
        <w:rPr>
          <w:rFonts w:ascii="Times New Roman" w:eastAsia="Times New Roman" w:hAnsi="Times New Roman" w:cs="Courier New"/>
          <w:sz w:val="24"/>
          <w:szCs w:val="24"/>
          <w:lang w:eastAsia="ru-RU"/>
        </w:rPr>
        <w:t xml:space="preserve">страховой </w:t>
      </w:r>
      <w:r w:rsidRPr="004045C1">
        <w:rPr>
          <w:rFonts w:ascii="Times New Roman" w:eastAsia="Times New Roman" w:hAnsi="Times New Roman"/>
          <w:sz w:val="24"/>
          <w:szCs w:val="24"/>
          <w:lang w:eastAsia="ru-RU"/>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4045C1">
        <w:rPr>
          <w:rFonts w:ascii="Times New Roman" w:eastAsia="Times New Roman" w:hAnsi="Times New Roman" w:cs="Courier New"/>
          <w:sz w:val="24"/>
          <w:szCs w:val="24"/>
          <w:lang w:eastAsia="ru-RU"/>
        </w:rPr>
        <w:t xml:space="preserve">страховая </w:t>
      </w:r>
      <w:r w:rsidRPr="004045C1">
        <w:rPr>
          <w:rFonts w:ascii="Times New Roman" w:eastAsia="Times New Roman" w:hAnsi="Times New Roman"/>
          <w:sz w:val="24"/>
          <w:szCs w:val="24"/>
          <w:lang w:eastAsia="ru-RU"/>
        </w:rPr>
        <w:t>пенсия;</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С условиями, правилами и сроками выплаты пенсии за выслугу лет ознакомле</w:t>
      </w:r>
      <w:proofErr w:type="gramStart"/>
      <w:r w:rsidRPr="004045C1">
        <w:rPr>
          <w:rFonts w:ascii="Times New Roman" w:eastAsia="Times New Roman" w:hAnsi="Times New Roman"/>
          <w:sz w:val="24"/>
          <w:szCs w:val="24"/>
          <w:lang w:eastAsia="ru-RU"/>
        </w:rPr>
        <w:t>н(</w:t>
      </w:r>
      <w:proofErr w:type="gramEnd"/>
      <w:r w:rsidRPr="004045C1">
        <w:rPr>
          <w:rFonts w:ascii="Times New Roman" w:eastAsia="Times New Roman" w:hAnsi="Times New Roman"/>
          <w:sz w:val="24"/>
          <w:szCs w:val="24"/>
          <w:lang w:eastAsia="ru-RU"/>
        </w:rPr>
        <w:t>а).</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«___» ____________ ____ </w:t>
      </w:r>
      <w:proofErr w:type="gramStart"/>
      <w:r w:rsidRPr="004045C1">
        <w:rPr>
          <w:rFonts w:ascii="Times New Roman" w:eastAsia="Times New Roman" w:hAnsi="Times New Roman"/>
          <w:sz w:val="24"/>
          <w:szCs w:val="24"/>
          <w:lang w:eastAsia="ru-RU"/>
        </w:rPr>
        <w:t>г</w:t>
      </w:r>
      <w:proofErr w:type="gramEnd"/>
      <w:r w:rsidRPr="004045C1">
        <w:rPr>
          <w:rFonts w:ascii="Times New Roman" w:eastAsia="Times New Roman" w:hAnsi="Times New Roman"/>
          <w:sz w:val="24"/>
          <w:szCs w:val="24"/>
          <w:lang w:eastAsia="ru-RU"/>
        </w:rPr>
        <w:t>. 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(подпись заявителя)</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Заявление зарегистрировано: «___» _______________ ____ </w:t>
      </w:r>
      <w:proofErr w:type="gramStart"/>
      <w:r w:rsidRPr="004045C1">
        <w:rPr>
          <w:rFonts w:ascii="Times New Roman" w:eastAsia="Times New Roman" w:hAnsi="Times New Roman"/>
          <w:sz w:val="24"/>
          <w:szCs w:val="24"/>
          <w:lang w:eastAsia="ru-RU"/>
        </w:rPr>
        <w:t>г</w:t>
      </w:r>
      <w:proofErr w:type="gram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4045C1">
        <w:rPr>
          <w:rFonts w:ascii="Times New Roman" w:eastAsia="Times New Roman" w:hAnsi="Times New Roman"/>
          <w:sz w:val="20"/>
          <w:szCs w:val="20"/>
          <w:lang w:eastAsia="ru-RU"/>
        </w:rPr>
        <w:t>(подпись, фамилия, имя, отчество и должность работника органа местного самоуправления,</w:t>
      </w:r>
      <w:proofErr w:type="gramEnd"/>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уполномоченного регистрировать заявления)</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Штамп</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Расписка-уведомление</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Заявление гр. ______________________________________________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о назначении пенсии за выслугу лет принято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(наименование органа местного самоуправления)</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(дата принятия)</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К заявлению приложены документы, необходимые для принятия решения </w:t>
      </w:r>
      <w:r w:rsidRPr="004045C1">
        <w:rPr>
          <w:rFonts w:ascii="Times New Roman" w:eastAsia="Times New Roman" w:hAnsi="Times New Roman"/>
          <w:sz w:val="24"/>
          <w:szCs w:val="24"/>
          <w:lang w:eastAsia="ru-RU"/>
        </w:rPr>
        <w:br/>
        <w:t>о назначении пенсии за выслугу лет, на _________ листах.</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Для принятия решения о назначении пенсии за выслугу лет необходимо дополнительно представить</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(перечислить документы)</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4045C1">
        <w:rPr>
          <w:rFonts w:ascii="Times New Roman" w:eastAsia="Times New Roman" w:hAnsi="Times New Roman"/>
          <w:sz w:val="20"/>
          <w:szCs w:val="20"/>
          <w:lang w:eastAsia="ru-RU"/>
        </w:rPr>
        <w:t>(подпись, фамилия, имя, отчество и должность работника органа местного самоуправления,</w:t>
      </w:r>
      <w:proofErr w:type="gramEnd"/>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уполномоченного регистрировать заявления)</w:t>
      </w: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8202BB">
      <w:pPr>
        <w:widowControl w:val="0"/>
        <w:autoSpaceDE w:val="0"/>
        <w:autoSpaceDN w:val="0"/>
        <w:adjustRightInd w:val="0"/>
        <w:spacing w:after="0" w:line="240" w:lineRule="auto"/>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r w:rsidRPr="004045C1">
        <w:rPr>
          <w:rFonts w:ascii="Times New Roman" w:hAnsi="Times New Roman"/>
        </w:rPr>
        <w:t>Приложение 2</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bookmarkStart w:id="11" w:name="Par432"/>
      <w:bookmarkEnd w:id="11"/>
      <w:r w:rsidRPr="004045C1">
        <w:rPr>
          <w:rFonts w:ascii="Times New Roman" w:hAnsi="Times New Roman"/>
        </w:rPr>
        <w:t xml:space="preserve">к Порядку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обращения лиц, замещавших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должности муниципальной службы,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за пенсией за выслугу лет,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ее назначения, перерасчета, выплаты,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приостановления и возобновления, </w:t>
      </w:r>
    </w:p>
    <w:p w:rsidR="004045C1" w:rsidRPr="004045C1" w:rsidRDefault="004045C1" w:rsidP="004045C1">
      <w:pPr>
        <w:widowControl w:val="0"/>
        <w:autoSpaceDE w:val="0"/>
        <w:autoSpaceDN w:val="0"/>
        <w:adjustRightInd w:val="0"/>
        <w:spacing w:after="0" w:line="240" w:lineRule="auto"/>
        <w:jc w:val="right"/>
        <w:rPr>
          <w:rFonts w:ascii="Times New Roman" w:hAnsi="Times New Roman"/>
          <w:sz w:val="24"/>
          <w:szCs w:val="24"/>
        </w:rPr>
      </w:pPr>
      <w:r w:rsidRPr="004045C1">
        <w:rPr>
          <w:rFonts w:ascii="Times New Roman" w:hAnsi="Times New Roman"/>
        </w:rPr>
        <w:t>прекращения и восстановления</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СПРАВКА</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о периодах службы (работы)</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_________________ ________ </w:t>
      </w:r>
      <w:proofErr w:type="gramStart"/>
      <w:r w:rsidRPr="004045C1">
        <w:rPr>
          <w:rFonts w:ascii="Times New Roman" w:eastAsia="Times New Roman" w:hAnsi="Times New Roman"/>
          <w:sz w:val="24"/>
          <w:szCs w:val="24"/>
          <w:lang w:eastAsia="ru-RU"/>
        </w:rPr>
        <w:t>г</w:t>
      </w:r>
      <w:proofErr w:type="gram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В соответствии с </w:t>
      </w:r>
      <w:hyperlink r:id="rId34" w:history="1">
        <w:r w:rsidRPr="004045C1">
          <w:rPr>
            <w:rFonts w:ascii="Times New Roman" w:eastAsia="Times New Roman" w:hAnsi="Times New Roman"/>
            <w:sz w:val="24"/>
            <w:szCs w:val="24"/>
            <w:lang w:eastAsia="ru-RU"/>
          </w:rPr>
          <w:t>Законом</w:t>
        </w:r>
      </w:hyperlink>
      <w:r w:rsidRPr="004045C1">
        <w:rPr>
          <w:rFonts w:ascii="Times New Roman" w:eastAsia="Times New Roman" w:hAnsi="Times New Roman"/>
          <w:sz w:val="24"/>
          <w:szCs w:val="24"/>
          <w:lang w:eastAsia="ru-RU"/>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4"/>
          <w:szCs w:val="24"/>
          <w:lang w:eastAsia="ru-RU"/>
        </w:rPr>
        <w:t xml:space="preserve">_______________________________________________________________________________                      </w:t>
      </w:r>
      <w:r w:rsidRPr="004045C1">
        <w:rPr>
          <w:rFonts w:ascii="Times New Roman" w:eastAsia="Times New Roman" w:hAnsi="Times New Roman"/>
          <w:sz w:val="20"/>
          <w:szCs w:val="20"/>
          <w:lang w:eastAsia="ru-RU"/>
        </w:rPr>
        <w:t>(фамилия, имя, отчество)</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замещавшег</w:t>
      </w:r>
      <w:proofErr w:type="gramStart"/>
      <w:r w:rsidRPr="004045C1">
        <w:rPr>
          <w:rFonts w:ascii="Times New Roman" w:eastAsia="Times New Roman" w:hAnsi="Times New Roman"/>
          <w:sz w:val="24"/>
          <w:szCs w:val="24"/>
          <w:lang w:eastAsia="ru-RU"/>
        </w:rPr>
        <w:t>о(</w:t>
      </w:r>
      <w:proofErr w:type="gramEnd"/>
      <w:r w:rsidRPr="004045C1">
        <w:rPr>
          <w:rFonts w:ascii="Times New Roman" w:eastAsia="Times New Roman" w:hAnsi="Times New Roman"/>
          <w:sz w:val="24"/>
          <w:szCs w:val="24"/>
          <w:lang w:eastAsia="ru-RU"/>
        </w:rPr>
        <w:t xml:space="preserve">ей) должность муниципальной службы </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(наименование должности)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по состоянию </w:t>
      </w:r>
      <w:proofErr w:type="gramStart"/>
      <w:r w:rsidRPr="004045C1">
        <w:rPr>
          <w:rFonts w:ascii="Times New Roman" w:eastAsia="Times New Roman" w:hAnsi="Times New Roman"/>
          <w:sz w:val="24"/>
          <w:szCs w:val="24"/>
          <w:lang w:eastAsia="ru-RU"/>
        </w:rPr>
        <w:t>на</w:t>
      </w:r>
      <w:proofErr w:type="gramEnd"/>
      <w:r w:rsidRPr="004045C1">
        <w:rPr>
          <w:rFonts w:ascii="Times New Roman" w:eastAsia="Times New Roman" w:hAnsi="Times New Roman"/>
          <w:sz w:val="24"/>
          <w:szCs w:val="24"/>
          <w:lang w:eastAsia="ru-RU"/>
        </w:rPr>
        <w:t xml:space="preserve"> _______________________________________________________________.</w:t>
      </w: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4045C1" w:rsidRPr="004045C1" w:rsidTr="00296AAD">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 N </w:t>
            </w:r>
            <w:r w:rsidRPr="004045C1">
              <w:rPr>
                <w:rFonts w:ascii="Times New Roman" w:eastAsia="Times New Roman" w:hAnsi="Times New Roman"/>
                <w:sz w:val="18"/>
                <w:szCs w:val="18"/>
                <w:lang w:eastAsia="ru-RU"/>
              </w:rPr>
              <w:br/>
            </w:r>
            <w:proofErr w:type="gramStart"/>
            <w:r w:rsidRPr="004045C1">
              <w:rPr>
                <w:rFonts w:ascii="Times New Roman" w:eastAsia="Times New Roman" w:hAnsi="Times New Roman"/>
                <w:sz w:val="18"/>
                <w:szCs w:val="18"/>
                <w:lang w:eastAsia="ru-RU"/>
              </w:rPr>
              <w:t>п</w:t>
            </w:r>
            <w:proofErr w:type="gramEnd"/>
            <w:r w:rsidRPr="004045C1">
              <w:rPr>
                <w:rFonts w:ascii="Times New Roman" w:eastAsia="Times New Roman" w:hAnsi="Times New Roman"/>
                <w:sz w:val="18"/>
                <w:szCs w:val="18"/>
                <w:lang w:eastAsia="ru-RU"/>
              </w:rPr>
              <w:t>/п</w:t>
            </w:r>
          </w:p>
        </w:tc>
        <w:tc>
          <w:tcPr>
            <w:tcW w:w="992" w:type="dxa"/>
            <w:vMerge w:val="restart"/>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Номер  </w:t>
            </w:r>
            <w:r w:rsidRPr="004045C1">
              <w:rPr>
                <w:rFonts w:ascii="Times New Roman" w:eastAsia="Times New Roman" w:hAnsi="Times New Roman"/>
                <w:sz w:val="18"/>
                <w:szCs w:val="18"/>
                <w:lang w:eastAsia="ru-RU"/>
              </w:rPr>
              <w:br/>
              <w:t>записи в</w:t>
            </w:r>
            <w:r w:rsidRPr="004045C1">
              <w:rPr>
                <w:rFonts w:ascii="Times New Roman" w:eastAsia="Times New Roman" w:hAnsi="Times New Roman"/>
                <w:sz w:val="18"/>
                <w:szCs w:val="18"/>
                <w:lang w:eastAsia="ru-RU"/>
              </w:rPr>
              <w:br/>
              <w:t>страховой</w:t>
            </w:r>
            <w:r w:rsidRPr="004045C1">
              <w:rPr>
                <w:rFonts w:ascii="Times New Roman" w:eastAsia="Times New Roman" w:hAnsi="Times New Roman"/>
                <w:sz w:val="18"/>
                <w:szCs w:val="18"/>
                <w:lang w:eastAsia="ru-RU"/>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Наименование</w:t>
            </w:r>
            <w:r w:rsidRPr="004045C1">
              <w:rPr>
                <w:rFonts w:ascii="Times New Roman" w:eastAsia="Times New Roman" w:hAnsi="Times New Roman"/>
                <w:sz w:val="18"/>
                <w:szCs w:val="18"/>
                <w:lang w:eastAsia="ru-RU"/>
              </w:rPr>
              <w:br/>
              <w:t>организации,</w:t>
            </w:r>
            <w:r w:rsidRPr="004045C1">
              <w:rPr>
                <w:rFonts w:ascii="Times New Roman" w:eastAsia="Times New Roman" w:hAnsi="Times New Roman"/>
                <w:sz w:val="18"/>
                <w:szCs w:val="18"/>
                <w:lang w:eastAsia="ru-RU"/>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Продолжительность</w:t>
            </w:r>
            <w:r w:rsidRPr="004045C1">
              <w:rPr>
                <w:rFonts w:ascii="Times New Roman" w:eastAsia="Times New Roman" w:hAnsi="Times New Roman"/>
                <w:sz w:val="18"/>
                <w:szCs w:val="18"/>
                <w:lang w:eastAsia="ru-RU"/>
              </w:rPr>
              <w:br/>
              <w:t xml:space="preserve">муниципальной </w:t>
            </w:r>
            <w:r w:rsidRPr="004045C1">
              <w:rPr>
                <w:rFonts w:ascii="Times New Roman" w:eastAsia="Times New Roman" w:hAnsi="Times New Roman"/>
                <w:sz w:val="18"/>
                <w:szCs w:val="18"/>
                <w:lang w:eastAsia="ru-RU"/>
              </w:rPr>
              <w:br/>
              <w:t xml:space="preserve">службы </w:t>
            </w:r>
            <w:r w:rsidRPr="004045C1">
              <w:rPr>
                <w:rFonts w:ascii="Times New Roman" w:eastAsia="Times New Roman" w:hAnsi="Times New Roman"/>
                <w:sz w:val="18"/>
                <w:szCs w:val="18"/>
                <w:lang w:eastAsia="ru-RU"/>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Стаж </w:t>
            </w:r>
            <w:r w:rsidRPr="004045C1">
              <w:rPr>
                <w:rFonts w:ascii="Times New Roman" w:eastAsia="Times New Roman" w:hAnsi="Times New Roman"/>
                <w:sz w:val="18"/>
                <w:szCs w:val="18"/>
                <w:lang w:eastAsia="ru-RU"/>
              </w:rPr>
              <w:br/>
              <w:t>муниципальной</w:t>
            </w:r>
            <w:r w:rsidRPr="004045C1">
              <w:rPr>
                <w:rFonts w:ascii="Times New Roman" w:eastAsia="Times New Roman" w:hAnsi="Times New Roman"/>
                <w:sz w:val="18"/>
                <w:szCs w:val="18"/>
                <w:lang w:eastAsia="ru-RU"/>
              </w:rPr>
              <w:br/>
              <w:t xml:space="preserve">службы, определенный  </w:t>
            </w:r>
            <w:r w:rsidRPr="004045C1">
              <w:rPr>
                <w:rFonts w:ascii="Times New Roman" w:eastAsia="Times New Roman" w:hAnsi="Times New Roman"/>
                <w:sz w:val="18"/>
                <w:szCs w:val="18"/>
                <w:lang w:eastAsia="ru-RU"/>
              </w:rPr>
              <w:br/>
              <w:t xml:space="preserve">для исчисления </w:t>
            </w:r>
            <w:r w:rsidRPr="004045C1">
              <w:rPr>
                <w:rFonts w:ascii="Times New Roman" w:eastAsia="Times New Roman" w:hAnsi="Times New Roman"/>
                <w:sz w:val="18"/>
                <w:szCs w:val="18"/>
                <w:lang w:eastAsia="ru-RU"/>
              </w:rPr>
              <w:br/>
              <w:t xml:space="preserve">размера пенсии </w:t>
            </w:r>
            <w:r w:rsidRPr="004045C1">
              <w:rPr>
                <w:rFonts w:ascii="Times New Roman" w:eastAsia="Times New Roman" w:hAnsi="Times New Roman"/>
                <w:sz w:val="18"/>
                <w:szCs w:val="18"/>
                <w:lang w:eastAsia="ru-RU"/>
              </w:rPr>
              <w:br/>
              <w:t>за выслугу лет</w:t>
            </w:r>
          </w:p>
        </w:tc>
      </w:tr>
      <w:tr w:rsidR="004045C1" w:rsidRPr="004045C1" w:rsidTr="00296AAD">
        <w:trPr>
          <w:tblCellSpacing w:w="5" w:type="nil"/>
        </w:trPr>
        <w:tc>
          <w:tcPr>
            <w:tcW w:w="426"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год</w:t>
            </w:r>
          </w:p>
        </w:tc>
        <w:tc>
          <w:tcPr>
            <w:tcW w:w="425"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4045C1">
              <w:rPr>
                <w:rFonts w:ascii="Times New Roman" w:eastAsia="Times New Roman" w:hAnsi="Times New Roman"/>
                <w:sz w:val="18"/>
                <w:szCs w:val="18"/>
                <w:lang w:eastAsia="ru-RU"/>
              </w:rPr>
              <w:t>м</w:t>
            </w:r>
            <w:proofErr w:type="gramStart"/>
            <w:r w:rsidRPr="004045C1">
              <w:rPr>
                <w:rFonts w:ascii="Times New Roman" w:eastAsia="Times New Roman" w:hAnsi="Times New Roman"/>
                <w:sz w:val="18"/>
                <w:szCs w:val="18"/>
                <w:lang w:eastAsia="ru-RU"/>
              </w:rPr>
              <w:t>е</w:t>
            </w:r>
            <w:proofErr w:type="spellEnd"/>
            <w:r w:rsidRPr="004045C1">
              <w:rPr>
                <w:rFonts w:ascii="Times New Roman" w:eastAsia="Times New Roman" w:hAnsi="Times New Roman"/>
                <w:sz w:val="18"/>
                <w:szCs w:val="18"/>
                <w:lang w:eastAsia="ru-RU"/>
              </w:rPr>
              <w:t>-</w:t>
            </w:r>
            <w:proofErr w:type="gramEnd"/>
            <w:r w:rsidRPr="004045C1">
              <w:rPr>
                <w:rFonts w:ascii="Times New Roman" w:eastAsia="Times New Roman" w:hAnsi="Times New Roman"/>
                <w:sz w:val="18"/>
                <w:szCs w:val="18"/>
                <w:lang w:eastAsia="ru-RU"/>
              </w:rPr>
              <w:br/>
            </w:r>
            <w:proofErr w:type="spellStart"/>
            <w:r w:rsidRPr="004045C1">
              <w:rPr>
                <w:rFonts w:ascii="Times New Roman" w:eastAsia="Times New Roman" w:hAnsi="Times New Roman"/>
                <w:sz w:val="18"/>
                <w:szCs w:val="18"/>
                <w:lang w:eastAsia="ru-RU"/>
              </w:rPr>
              <w:t>сяц</w:t>
            </w:r>
            <w:proofErr w:type="spellEnd"/>
          </w:p>
        </w:tc>
        <w:tc>
          <w:tcPr>
            <w:tcW w:w="426"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число</w:t>
            </w:r>
          </w:p>
        </w:tc>
        <w:tc>
          <w:tcPr>
            <w:tcW w:w="1417"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701" w:type="dxa"/>
            <w:gridSpan w:val="3"/>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в календарном </w:t>
            </w:r>
            <w:r w:rsidRPr="004045C1">
              <w:rPr>
                <w:rFonts w:ascii="Times New Roman" w:eastAsia="Times New Roman" w:hAnsi="Times New Roman"/>
                <w:sz w:val="18"/>
                <w:szCs w:val="18"/>
                <w:lang w:eastAsia="ru-RU"/>
              </w:rPr>
              <w:br/>
              <w:t xml:space="preserve">  исчислении</w:t>
            </w:r>
          </w:p>
        </w:tc>
        <w:tc>
          <w:tcPr>
            <w:tcW w:w="1701" w:type="dxa"/>
            <w:gridSpan w:val="3"/>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в льготном  </w:t>
            </w:r>
            <w:r w:rsidRPr="004045C1">
              <w:rPr>
                <w:rFonts w:ascii="Times New Roman" w:eastAsia="Times New Roman" w:hAnsi="Times New Roman"/>
                <w:sz w:val="18"/>
                <w:szCs w:val="18"/>
                <w:lang w:eastAsia="ru-RU"/>
              </w:rPr>
              <w:br/>
              <w:t xml:space="preserve">  исчислении</w:t>
            </w:r>
          </w:p>
        </w:tc>
        <w:tc>
          <w:tcPr>
            <w:tcW w:w="567"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лет</w:t>
            </w:r>
          </w:p>
        </w:tc>
        <w:tc>
          <w:tcPr>
            <w:tcW w:w="567"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мес</w:t>
            </w:r>
            <w:proofErr w:type="gramStart"/>
            <w:r w:rsidRPr="004045C1">
              <w:rPr>
                <w:rFonts w:ascii="Times New Roman" w:eastAsia="Times New Roman" w:hAnsi="Times New Roman"/>
                <w:sz w:val="18"/>
                <w:szCs w:val="18"/>
                <w:lang w:eastAsia="ru-RU"/>
              </w:rPr>
              <w:t>я-</w:t>
            </w:r>
            <w:proofErr w:type="gramEnd"/>
            <w:r w:rsidRPr="004045C1">
              <w:rPr>
                <w:rFonts w:ascii="Times New Roman" w:eastAsia="Times New Roman" w:hAnsi="Times New Roman"/>
                <w:sz w:val="18"/>
                <w:szCs w:val="18"/>
                <w:lang w:eastAsia="ru-RU"/>
              </w:rPr>
              <w:br/>
            </w:r>
            <w:proofErr w:type="spellStart"/>
            <w:r w:rsidRPr="004045C1">
              <w:rPr>
                <w:rFonts w:ascii="Times New Roman" w:eastAsia="Times New Roman" w:hAnsi="Times New Roman"/>
                <w:sz w:val="18"/>
                <w:szCs w:val="18"/>
                <w:lang w:eastAsia="ru-RU"/>
              </w:rPr>
              <w:t>цев</w:t>
            </w:r>
            <w:proofErr w:type="spellEnd"/>
          </w:p>
        </w:tc>
        <w:tc>
          <w:tcPr>
            <w:tcW w:w="567" w:type="dxa"/>
            <w:vMerge w:val="restart"/>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дней</w:t>
            </w:r>
          </w:p>
        </w:tc>
      </w:tr>
      <w:tr w:rsidR="004045C1" w:rsidRPr="004045C1" w:rsidTr="00296AAD">
        <w:trPr>
          <w:tblCellSpacing w:w="5" w:type="nil"/>
        </w:trPr>
        <w:tc>
          <w:tcPr>
            <w:tcW w:w="426"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6"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417"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мес</w:t>
            </w:r>
            <w:proofErr w:type="gramStart"/>
            <w:r w:rsidRPr="004045C1">
              <w:rPr>
                <w:rFonts w:ascii="Times New Roman" w:eastAsia="Times New Roman" w:hAnsi="Times New Roman"/>
                <w:sz w:val="18"/>
                <w:szCs w:val="18"/>
                <w:lang w:eastAsia="ru-RU"/>
              </w:rPr>
              <w:t>я-</w:t>
            </w:r>
            <w:proofErr w:type="gramEnd"/>
            <w:r w:rsidRPr="004045C1">
              <w:rPr>
                <w:rFonts w:ascii="Times New Roman" w:eastAsia="Times New Roman" w:hAnsi="Times New Roman"/>
                <w:sz w:val="18"/>
                <w:szCs w:val="18"/>
                <w:lang w:eastAsia="ru-RU"/>
              </w:rPr>
              <w:br/>
            </w:r>
            <w:proofErr w:type="spellStart"/>
            <w:r w:rsidRPr="004045C1">
              <w:rPr>
                <w:rFonts w:ascii="Times New Roman" w:eastAsia="Times New Roman" w:hAnsi="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дней</w:t>
            </w: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мес</w:t>
            </w:r>
            <w:proofErr w:type="gramStart"/>
            <w:r w:rsidRPr="004045C1">
              <w:rPr>
                <w:rFonts w:ascii="Times New Roman" w:eastAsia="Times New Roman" w:hAnsi="Times New Roman"/>
                <w:sz w:val="18"/>
                <w:szCs w:val="18"/>
                <w:lang w:eastAsia="ru-RU"/>
              </w:rPr>
              <w:t>я-</w:t>
            </w:r>
            <w:proofErr w:type="gramEnd"/>
            <w:r w:rsidRPr="004045C1">
              <w:rPr>
                <w:rFonts w:ascii="Times New Roman" w:eastAsia="Times New Roman" w:hAnsi="Times New Roman"/>
                <w:sz w:val="18"/>
                <w:szCs w:val="18"/>
                <w:lang w:eastAsia="ru-RU"/>
              </w:rPr>
              <w:br/>
            </w:r>
            <w:proofErr w:type="spellStart"/>
            <w:r w:rsidRPr="004045C1">
              <w:rPr>
                <w:rFonts w:ascii="Times New Roman" w:eastAsia="Times New Roman" w:hAnsi="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дней</w:t>
            </w:r>
          </w:p>
        </w:tc>
        <w:tc>
          <w:tcPr>
            <w:tcW w:w="567"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4045C1" w:rsidRPr="004045C1" w:rsidTr="00296AAD">
        <w:trPr>
          <w:tblCellSpacing w:w="5" w:type="nil"/>
        </w:trPr>
        <w:tc>
          <w:tcPr>
            <w:tcW w:w="426"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992"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6"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41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4045C1" w:rsidRPr="004045C1" w:rsidTr="00296AAD">
        <w:trPr>
          <w:tblCellSpacing w:w="5" w:type="nil"/>
        </w:trPr>
        <w:tc>
          <w:tcPr>
            <w:tcW w:w="426"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992"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5"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426"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41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4045C1" w:rsidRPr="004045C1" w:rsidTr="00296AAD">
        <w:trPr>
          <w:tblCellSpacing w:w="5" w:type="nil"/>
        </w:trPr>
        <w:tc>
          <w:tcPr>
            <w:tcW w:w="2694" w:type="dxa"/>
            <w:gridSpan w:val="5"/>
            <w:tcBorders>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41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r w:rsidRPr="004045C1">
              <w:rPr>
                <w:rFonts w:ascii="Times New Roman" w:eastAsia="Times New Roman" w:hAnsi="Times New Roman"/>
                <w:sz w:val="18"/>
                <w:szCs w:val="18"/>
                <w:lang w:eastAsia="ru-RU"/>
              </w:rPr>
              <w:t xml:space="preserve">Всего       </w:t>
            </w: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567" w:type="dxa"/>
            <w:tcBorders>
              <w:left w:val="single" w:sz="4" w:space="0" w:color="auto"/>
              <w:bottom w:val="single" w:sz="4" w:space="0" w:color="auto"/>
              <w:right w:val="single" w:sz="4" w:space="0" w:color="auto"/>
            </w:tcBorders>
          </w:tcPr>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Глава  МР «</w:t>
      </w:r>
      <w:proofErr w:type="spellStart"/>
      <w:r w:rsidRPr="004045C1">
        <w:rPr>
          <w:rFonts w:ascii="Times New Roman" w:eastAsia="Times New Roman" w:hAnsi="Times New Roman"/>
          <w:sz w:val="24"/>
          <w:szCs w:val="24"/>
          <w:lang w:eastAsia="ru-RU"/>
        </w:rPr>
        <w:t>Сысольский</w:t>
      </w:r>
      <w:proofErr w:type="spellEnd"/>
      <w:r w:rsidRPr="004045C1">
        <w:rPr>
          <w:rFonts w:ascii="Times New Roman" w:eastAsia="Times New Roman" w:hAnsi="Times New Roman"/>
          <w:sz w:val="24"/>
          <w:szCs w:val="24"/>
          <w:lang w:eastAsia="ru-RU"/>
        </w:rPr>
        <w:t xml:space="preserve">» -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руководитель администрации  _______________  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lang w:eastAsia="ru-RU"/>
        </w:rPr>
      </w:pPr>
      <w:r w:rsidRPr="004045C1">
        <w:rPr>
          <w:rFonts w:ascii="Times New Roman" w:eastAsia="Times New Roman" w:hAnsi="Times New Roman"/>
          <w:sz w:val="20"/>
          <w:szCs w:val="20"/>
          <w:lang w:eastAsia="ru-RU"/>
        </w:rPr>
        <w:t xml:space="preserve">                                                                            (подпись)                        (расшифровка подписи</w:t>
      </w:r>
      <w:r w:rsidRPr="004045C1">
        <w:rPr>
          <w:rFonts w:ascii="Times New Roman" w:eastAsia="Times New Roman" w:hAnsi="Times New Roman"/>
          <w:lang w:eastAsia="ru-RU"/>
        </w:rPr>
        <w:t>)</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Место для печати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045C1">
        <w:rPr>
          <w:rFonts w:ascii="Times New Roman" w:eastAsia="Times New Roman" w:hAnsi="Times New Roman"/>
          <w:sz w:val="24"/>
          <w:szCs w:val="24"/>
          <w:lang w:eastAsia="ru-RU"/>
        </w:rPr>
        <w:t>Исполнитель:</w:t>
      </w:r>
      <w:r w:rsidRPr="004045C1">
        <w:rPr>
          <w:rFonts w:ascii="Times New Roman" w:eastAsia="Times New Roman" w:hAnsi="Times New Roman"/>
          <w:sz w:val="28"/>
          <w:szCs w:val="28"/>
          <w:lang w:eastAsia="ru-RU"/>
        </w:rPr>
        <w:t xml:space="preserve">                    _________________  ________________________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(подпись)                             (расшифровка подписи)</w:t>
      </w: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8202BB" w:rsidRPr="004045C1" w:rsidRDefault="008202BB" w:rsidP="008202BB">
      <w:pPr>
        <w:widowControl w:val="0"/>
        <w:autoSpaceDE w:val="0"/>
        <w:autoSpaceDN w:val="0"/>
        <w:adjustRightInd w:val="0"/>
        <w:spacing w:after="0" w:line="240" w:lineRule="auto"/>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r w:rsidRPr="004045C1">
        <w:rPr>
          <w:rFonts w:ascii="Times New Roman" w:hAnsi="Times New Roman"/>
        </w:rPr>
        <w:t>Приложение 3</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к Порядку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обращения лиц, замещавших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должности муниципальной службы,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за пенсией за выслугу лет,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ее назначения, перерасчета, выплаты,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приостановления и возобновления, </w:t>
      </w:r>
    </w:p>
    <w:p w:rsidR="004045C1" w:rsidRPr="004045C1" w:rsidRDefault="004045C1" w:rsidP="004045C1">
      <w:pPr>
        <w:widowControl w:val="0"/>
        <w:autoSpaceDE w:val="0"/>
        <w:autoSpaceDN w:val="0"/>
        <w:adjustRightInd w:val="0"/>
        <w:spacing w:after="0" w:line="240" w:lineRule="auto"/>
        <w:jc w:val="right"/>
        <w:rPr>
          <w:rFonts w:ascii="Times New Roman" w:hAnsi="Times New Roman"/>
          <w:sz w:val="24"/>
          <w:szCs w:val="24"/>
        </w:rPr>
      </w:pPr>
      <w:r w:rsidRPr="004045C1">
        <w:rPr>
          <w:rFonts w:ascii="Times New Roman" w:hAnsi="Times New Roman"/>
        </w:rPr>
        <w:t>прекращения и восстановления</w:t>
      </w:r>
    </w:p>
    <w:p w:rsidR="004045C1" w:rsidRPr="004045C1" w:rsidRDefault="004045C1" w:rsidP="004045C1">
      <w:pPr>
        <w:widowControl w:val="0"/>
        <w:autoSpaceDE w:val="0"/>
        <w:autoSpaceDN w:val="0"/>
        <w:adjustRightInd w:val="0"/>
        <w:spacing w:after="0" w:line="240" w:lineRule="auto"/>
        <w:rPr>
          <w:rFonts w:ascii="Times New Roman" w:hAnsi="Times New Roman"/>
          <w:sz w:val="28"/>
          <w:szCs w:val="28"/>
        </w:rPr>
      </w:pPr>
    </w:p>
    <w:p w:rsidR="004045C1" w:rsidRPr="004045C1" w:rsidRDefault="004045C1" w:rsidP="004045C1">
      <w:pPr>
        <w:widowControl w:val="0"/>
        <w:autoSpaceDE w:val="0"/>
        <w:autoSpaceDN w:val="0"/>
        <w:adjustRightInd w:val="0"/>
        <w:spacing w:after="0" w:line="240" w:lineRule="auto"/>
        <w:rPr>
          <w:rFonts w:ascii="Times New Roman" w:hAnsi="Times New Roman"/>
          <w:sz w:val="28"/>
          <w:szCs w:val="28"/>
        </w:rPr>
      </w:pPr>
    </w:p>
    <w:p w:rsidR="004045C1" w:rsidRPr="004045C1" w:rsidRDefault="004045C1" w:rsidP="004045C1">
      <w:pPr>
        <w:autoSpaceDE w:val="0"/>
        <w:autoSpaceDN w:val="0"/>
        <w:adjustRightInd w:val="0"/>
        <w:spacing w:after="0" w:line="240" w:lineRule="auto"/>
        <w:jc w:val="center"/>
        <w:rPr>
          <w:rFonts w:ascii="Times New Roman" w:hAnsi="Times New Roman"/>
          <w:sz w:val="28"/>
          <w:szCs w:val="28"/>
          <w:lang w:eastAsia="ru-RU"/>
        </w:rPr>
      </w:pPr>
      <w:r w:rsidRPr="004045C1">
        <w:rPr>
          <w:rFonts w:ascii="Times New Roman" w:hAnsi="Times New Roman"/>
          <w:sz w:val="28"/>
          <w:szCs w:val="28"/>
          <w:lang w:eastAsia="ru-RU"/>
        </w:rPr>
        <w:t>СПРАВКА</w:t>
      </w:r>
    </w:p>
    <w:p w:rsidR="004045C1" w:rsidRPr="004045C1" w:rsidRDefault="004045C1" w:rsidP="004045C1">
      <w:pPr>
        <w:autoSpaceDE w:val="0"/>
        <w:autoSpaceDN w:val="0"/>
        <w:adjustRightInd w:val="0"/>
        <w:spacing w:after="0" w:line="240" w:lineRule="auto"/>
        <w:jc w:val="center"/>
        <w:rPr>
          <w:rFonts w:ascii="Times New Roman" w:hAnsi="Times New Roman"/>
          <w:sz w:val="24"/>
          <w:szCs w:val="24"/>
          <w:lang w:eastAsia="ru-RU"/>
        </w:rPr>
      </w:pPr>
      <w:r w:rsidRPr="004045C1">
        <w:rPr>
          <w:rFonts w:ascii="Times New Roman" w:hAnsi="Times New Roman"/>
          <w:sz w:val="24"/>
          <w:szCs w:val="24"/>
          <w:lang w:eastAsia="ru-RU"/>
        </w:rPr>
        <w:t>о размере среднемесячного денежного содержания</w:t>
      </w:r>
    </w:p>
    <w:p w:rsidR="004045C1" w:rsidRPr="004045C1" w:rsidRDefault="004045C1" w:rsidP="004045C1">
      <w:pPr>
        <w:autoSpaceDE w:val="0"/>
        <w:autoSpaceDN w:val="0"/>
        <w:adjustRightInd w:val="0"/>
        <w:spacing w:after="0" w:line="240" w:lineRule="auto"/>
        <w:outlineLvl w:val="0"/>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outlineLvl w:val="0"/>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r w:rsidRPr="004045C1">
        <w:rPr>
          <w:rFonts w:ascii="Times New Roman" w:hAnsi="Times New Roman"/>
          <w:sz w:val="24"/>
          <w:szCs w:val="24"/>
          <w:lang w:eastAsia="ru-RU"/>
        </w:rPr>
        <w:t>Денежное содержание</w:t>
      </w: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r w:rsidRPr="004045C1">
        <w:rPr>
          <w:rFonts w:ascii="Times New Roman" w:hAnsi="Times New Roman"/>
          <w:sz w:val="24"/>
          <w:szCs w:val="24"/>
          <w:lang w:eastAsia="ru-RU"/>
        </w:rPr>
        <w:t>______________________________________________________________________________,</w:t>
      </w:r>
    </w:p>
    <w:p w:rsidR="004045C1" w:rsidRPr="004045C1" w:rsidRDefault="004045C1" w:rsidP="004045C1">
      <w:pPr>
        <w:autoSpaceDE w:val="0"/>
        <w:autoSpaceDN w:val="0"/>
        <w:adjustRightInd w:val="0"/>
        <w:spacing w:after="0" w:line="240" w:lineRule="auto"/>
        <w:jc w:val="center"/>
        <w:rPr>
          <w:rFonts w:ascii="Times New Roman" w:hAnsi="Times New Roman"/>
          <w:sz w:val="20"/>
          <w:szCs w:val="20"/>
          <w:lang w:eastAsia="ru-RU"/>
        </w:rPr>
      </w:pPr>
      <w:r w:rsidRPr="004045C1">
        <w:rPr>
          <w:rFonts w:ascii="Times New Roman" w:hAnsi="Times New Roman"/>
          <w:sz w:val="20"/>
          <w:szCs w:val="20"/>
          <w:lang w:eastAsia="ru-RU"/>
        </w:rPr>
        <w:t>(фамилия, имя, отчество)</w:t>
      </w: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r w:rsidRPr="004045C1">
        <w:rPr>
          <w:rFonts w:ascii="Times New Roman" w:hAnsi="Times New Roman"/>
          <w:sz w:val="24"/>
          <w:szCs w:val="24"/>
          <w:lang w:eastAsia="ru-RU"/>
        </w:rPr>
        <w:t>замещавшег</w:t>
      </w:r>
      <w:proofErr w:type="gramStart"/>
      <w:r w:rsidRPr="004045C1">
        <w:rPr>
          <w:rFonts w:ascii="Times New Roman" w:hAnsi="Times New Roman"/>
          <w:sz w:val="24"/>
          <w:szCs w:val="24"/>
          <w:lang w:eastAsia="ru-RU"/>
        </w:rPr>
        <w:t>о(</w:t>
      </w:r>
      <w:proofErr w:type="gramEnd"/>
      <w:r w:rsidRPr="004045C1">
        <w:rPr>
          <w:rFonts w:ascii="Times New Roman" w:hAnsi="Times New Roman"/>
          <w:sz w:val="24"/>
          <w:szCs w:val="24"/>
          <w:lang w:eastAsia="ru-RU"/>
        </w:rPr>
        <w:t xml:space="preserve">ей) должность муниципальной службы </w:t>
      </w: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r w:rsidRPr="004045C1">
        <w:rPr>
          <w:rFonts w:ascii="Times New Roman" w:hAnsi="Times New Roman"/>
          <w:sz w:val="24"/>
          <w:szCs w:val="24"/>
          <w:lang w:eastAsia="ru-RU"/>
        </w:rPr>
        <w:t>_______________________________________________________________________________</w:t>
      </w:r>
    </w:p>
    <w:p w:rsidR="004045C1" w:rsidRPr="004045C1" w:rsidRDefault="004045C1" w:rsidP="004045C1">
      <w:pPr>
        <w:autoSpaceDE w:val="0"/>
        <w:autoSpaceDN w:val="0"/>
        <w:adjustRightInd w:val="0"/>
        <w:spacing w:after="0" w:line="240" w:lineRule="auto"/>
        <w:jc w:val="center"/>
        <w:rPr>
          <w:rFonts w:ascii="Times New Roman" w:hAnsi="Times New Roman"/>
          <w:sz w:val="20"/>
          <w:szCs w:val="20"/>
          <w:lang w:eastAsia="ru-RU"/>
        </w:rPr>
      </w:pPr>
      <w:r w:rsidRPr="004045C1">
        <w:rPr>
          <w:rFonts w:ascii="Times New Roman" w:hAnsi="Times New Roman"/>
          <w:sz w:val="20"/>
          <w:szCs w:val="20"/>
          <w:lang w:eastAsia="ru-RU"/>
        </w:rPr>
        <w:t>(наименование должности)</w:t>
      </w: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r w:rsidRPr="004045C1">
        <w:rPr>
          <w:rFonts w:ascii="Times New Roman" w:hAnsi="Times New Roman"/>
          <w:sz w:val="24"/>
          <w:szCs w:val="24"/>
          <w:lang w:eastAsia="ru-RU"/>
        </w:rPr>
        <w:t>______________________________________________________________________________,</w:t>
      </w:r>
    </w:p>
    <w:p w:rsidR="004045C1" w:rsidRPr="004045C1" w:rsidRDefault="004045C1" w:rsidP="004045C1">
      <w:pPr>
        <w:autoSpaceDE w:val="0"/>
        <w:autoSpaceDN w:val="0"/>
        <w:adjustRightInd w:val="0"/>
        <w:spacing w:after="0" w:line="240" w:lineRule="auto"/>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rPr>
          <w:rFonts w:ascii="Courier New" w:hAnsi="Courier New" w:cs="Courier New"/>
          <w:sz w:val="24"/>
          <w:szCs w:val="24"/>
          <w:lang w:eastAsia="ru-RU"/>
        </w:rPr>
      </w:pPr>
      <w:r w:rsidRPr="004045C1">
        <w:rPr>
          <w:rFonts w:ascii="Times New Roman" w:hAnsi="Times New Roman"/>
          <w:sz w:val="24"/>
          <w:szCs w:val="24"/>
          <w:lang w:eastAsia="ru-RU"/>
        </w:rPr>
        <w:t xml:space="preserve">за период </w:t>
      </w:r>
      <w:proofErr w:type="gramStart"/>
      <w:r w:rsidRPr="004045C1">
        <w:rPr>
          <w:rFonts w:ascii="Times New Roman" w:hAnsi="Times New Roman"/>
          <w:sz w:val="24"/>
          <w:szCs w:val="24"/>
          <w:lang w:eastAsia="ru-RU"/>
        </w:rPr>
        <w:t>с</w:t>
      </w:r>
      <w:proofErr w:type="gramEnd"/>
      <w:r w:rsidRPr="004045C1">
        <w:rPr>
          <w:rFonts w:ascii="Times New Roman" w:hAnsi="Times New Roman"/>
          <w:sz w:val="24"/>
          <w:szCs w:val="24"/>
          <w:lang w:eastAsia="ru-RU"/>
        </w:rPr>
        <w:t xml:space="preserve"> _______________________ по</w:t>
      </w:r>
      <w:r w:rsidRPr="004045C1">
        <w:rPr>
          <w:rFonts w:ascii="Courier New" w:hAnsi="Courier New" w:cs="Courier New"/>
          <w:sz w:val="24"/>
          <w:szCs w:val="24"/>
          <w:lang w:eastAsia="ru-RU"/>
        </w:rPr>
        <w:t xml:space="preserve"> __________________________________.</w:t>
      </w:r>
    </w:p>
    <w:p w:rsidR="004045C1" w:rsidRPr="004045C1" w:rsidRDefault="004045C1" w:rsidP="004045C1">
      <w:pPr>
        <w:autoSpaceDE w:val="0"/>
        <w:autoSpaceDN w:val="0"/>
        <w:adjustRightInd w:val="0"/>
        <w:spacing w:after="0" w:line="240" w:lineRule="auto"/>
        <w:jc w:val="right"/>
        <w:rPr>
          <w:rFonts w:ascii="Courier New" w:hAnsi="Courier New" w:cs="Courier New"/>
          <w:sz w:val="24"/>
          <w:szCs w:val="24"/>
          <w:lang w:eastAsia="ru-RU"/>
        </w:rPr>
      </w:pP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│За</w:t>
      </w:r>
      <w:proofErr w:type="gramStart"/>
      <w:r w:rsidRPr="004045C1">
        <w:rPr>
          <w:rFonts w:ascii="Courier New" w:hAnsi="Courier New" w:cs="Courier New"/>
          <w:sz w:val="20"/>
          <w:szCs w:val="20"/>
          <w:lang w:eastAsia="ru-RU"/>
        </w:rPr>
        <w:t xml:space="preserve"> _______│     В</w:t>
      </w:r>
      <w:proofErr w:type="gramEnd"/>
      <w:r w:rsidRPr="004045C1">
        <w:rPr>
          <w:rFonts w:ascii="Courier New" w:hAnsi="Courier New" w:cs="Courier New"/>
          <w:sz w:val="20"/>
          <w:szCs w:val="20"/>
          <w:lang w:eastAsia="ru-RU"/>
        </w:rPr>
        <w:t xml:space="preserve"> месяц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 месяцев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 (рублей, │</w:t>
      </w:r>
      <w:proofErr w:type="spellStart"/>
      <w:r w:rsidRPr="004045C1">
        <w:rPr>
          <w:rFonts w:ascii="Courier New" w:hAnsi="Courier New" w:cs="Courier New"/>
          <w:sz w:val="20"/>
          <w:szCs w:val="20"/>
          <w:lang w:eastAsia="ru-RU"/>
        </w:rPr>
        <w:t>процентов│рублей</w:t>
      </w:r>
      <w:proofErr w:type="spellEnd"/>
      <w:r w:rsidRPr="004045C1">
        <w:rPr>
          <w:rFonts w:ascii="Courier New" w:hAnsi="Courier New" w:cs="Courier New"/>
          <w:sz w:val="20"/>
          <w:szCs w:val="20"/>
          <w:lang w:eastAsia="ru-RU"/>
        </w:rPr>
        <w:t>,│</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 копеек)  │         │копеек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1                      │    2     │    3    │   4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│I. Денежное содержание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│1) должностной оклад                        │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│2) надбавки к должностному окладу за:       │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│а) классный чин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│б) выслугу лет на </w:t>
      </w:r>
      <w:proofErr w:type="gramStart"/>
      <w:r w:rsidRPr="004045C1">
        <w:rPr>
          <w:rFonts w:ascii="Courier New" w:hAnsi="Courier New" w:cs="Courier New"/>
          <w:sz w:val="20"/>
          <w:szCs w:val="20"/>
          <w:lang w:eastAsia="ru-RU"/>
        </w:rPr>
        <w:t>муниципальной</w:t>
      </w:r>
      <w:proofErr w:type="gramEnd"/>
      <w:r w:rsidRPr="004045C1">
        <w:rPr>
          <w:rFonts w:ascii="Courier New" w:hAnsi="Courier New" w:cs="Courier New"/>
          <w:sz w:val="20"/>
          <w:szCs w:val="20"/>
          <w:lang w:eastAsia="ru-RU"/>
        </w:rPr>
        <w:t xml:space="preserve">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│службе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│с) особые условия муниципальной службы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│3)  премия  за  выполнение  особо  </w:t>
      </w:r>
      <w:proofErr w:type="gramStart"/>
      <w:r w:rsidRPr="004045C1">
        <w:rPr>
          <w:rFonts w:ascii="Courier New" w:hAnsi="Courier New" w:cs="Courier New"/>
          <w:sz w:val="20"/>
          <w:szCs w:val="20"/>
          <w:lang w:eastAsia="ru-RU"/>
        </w:rPr>
        <w:t>важных</w:t>
      </w:r>
      <w:proofErr w:type="gramEnd"/>
      <w:r w:rsidRPr="004045C1">
        <w:rPr>
          <w:rFonts w:ascii="Courier New" w:hAnsi="Courier New" w:cs="Courier New"/>
          <w:sz w:val="20"/>
          <w:szCs w:val="20"/>
          <w:lang w:eastAsia="ru-RU"/>
        </w:rPr>
        <w:t xml:space="preserve">  и│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│сложных заданий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│4) итого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│II. 1) должностной оклад по  </w:t>
      </w:r>
      <w:proofErr w:type="gramStart"/>
      <w:r w:rsidRPr="004045C1">
        <w:rPr>
          <w:rFonts w:ascii="Courier New" w:hAnsi="Courier New" w:cs="Courier New"/>
          <w:sz w:val="20"/>
          <w:szCs w:val="20"/>
          <w:lang w:eastAsia="ru-RU"/>
        </w:rPr>
        <w:t>замещавшейся</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│муниципальным служащим должности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│муниципальной службы, установленный,        │                            │  │на день увольнения с муниципальной службы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│2) надбавка к должностному окладу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│за  классный  чин  по  </w:t>
      </w:r>
      <w:proofErr w:type="gramStart"/>
      <w:r w:rsidRPr="004045C1">
        <w:rPr>
          <w:rFonts w:ascii="Courier New" w:hAnsi="Courier New" w:cs="Courier New"/>
          <w:sz w:val="20"/>
          <w:szCs w:val="20"/>
          <w:lang w:eastAsia="ru-RU"/>
        </w:rPr>
        <w:t>присвоенному</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│муниципальному служащему классному чину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│муниципальной службы, </w:t>
      </w:r>
      <w:proofErr w:type="gramStart"/>
      <w:r w:rsidRPr="004045C1">
        <w:rPr>
          <w:rFonts w:ascii="Courier New" w:hAnsi="Courier New" w:cs="Courier New"/>
          <w:sz w:val="20"/>
          <w:szCs w:val="20"/>
          <w:lang w:eastAsia="ru-RU"/>
        </w:rPr>
        <w:t>установленному</w:t>
      </w:r>
      <w:proofErr w:type="gramEnd"/>
      <w:r w:rsidRPr="004045C1">
        <w:rPr>
          <w:rFonts w:ascii="Courier New" w:hAnsi="Courier New" w:cs="Courier New"/>
          <w:sz w:val="20"/>
          <w:szCs w:val="20"/>
          <w:lang w:eastAsia="ru-RU"/>
        </w:rPr>
        <w:t xml:space="preserve"> на день│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│увольнения с муниципальной службы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│3)сумма должностного оклада и надбавки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к должностному окладу за классный чин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│на день увольнения с муниципальной службы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hyperlink r:id="rId35" w:history="1">
        <w:r w:rsidRPr="004045C1">
          <w:rPr>
            <w:rFonts w:ascii="Courier New" w:hAnsi="Courier New" w:cs="Courier New"/>
            <w:sz w:val="20"/>
            <w:szCs w:val="20"/>
            <w:lang w:eastAsia="ru-RU"/>
          </w:rPr>
          <w:t>п. 1  раздела  II</w:t>
        </w:r>
      </w:hyperlink>
      <w:r w:rsidRPr="004045C1">
        <w:rPr>
          <w:rFonts w:ascii="Courier New" w:hAnsi="Courier New" w:cs="Courier New"/>
          <w:sz w:val="20"/>
          <w:szCs w:val="20"/>
          <w:lang w:eastAsia="ru-RU"/>
        </w:rPr>
        <w:t xml:space="preserve">  +  </w:t>
      </w:r>
      <w:hyperlink r:id="rId36" w:history="1">
        <w:r w:rsidRPr="004045C1">
          <w:rPr>
            <w:rFonts w:ascii="Courier New" w:hAnsi="Courier New" w:cs="Courier New"/>
            <w:sz w:val="20"/>
            <w:szCs w:val="20"/>
            <w:lang w:eastAsia="ru-RU"/>
          </w:rPr>
          <w:t>п.  2</w:t>
        </w:r>
      </w:hyperlink>
      <w:r w:rsidRPr="004045C1">
        <w:rPr>
          <w:rFonts w:ascii="Courier New" w:hAnsi="Courier New" w:cs="Courier New"/>
          <w:sz w:val="20"/>
          <w:szCs w:val="20"/>
          <w:lang w:eastAsia="ru-RU"/>
        </w:rPr>
        <w:t xml:space="preserve"> раздела II)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│4) нормативный правовой акт (раздел,  пункт,│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│подпункт и т.д.), в соответствии  с  которым│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│установлен  должностной  оклад  и  надбавка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 к должностному окладу  </w:t>
      </w:r>
      <w:proofErr w:type="gramStart"/>
      <w:r w:rsidRPr="004045C1">
        <w:rPr>
          <w:rFonts w:ascii="Courier New" w:hAnsi="Courier New" w:cs="Courier New"/>
          <w:sz w:val="20"/>
          <w:szCs w:val="20"/>
          <w:lang w:eastAsia="ru-RU"/>
        </w:rPr>
        <w:t>за</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│классный чин в настоящем разделе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│III. 1) нормативное количество рабочих  дней│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│в расчетном периоде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│2)количество фактически </w:t>
      </w:r>
      <w:proofErr w:type="gramStart"/>
      <w:r w:rsidRPr="004045C1">
        <w:rPr>
          <w:rFonts w:ascii="Courier New" w:hAnsi="Courier New" w:cs="Courier New"/>
          <w:sz w:val="20"/>
          <w:szCs w:val="20"/>
          <w:lang w:eastAsia="ru-RU"/>
        </w:rPr>
        <w:t>отработанных</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│рабочих дней в расчетном периоде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│IV. 1) должностной оклад по </w:t>
      </w:r>
      <w:proofErr w:type="gramStart"/>
      <w:r w:rsidRPr="004045C1">
        <w:rPr>
          <w:rFonts w:ascii="Courier New" w:hAnsi="Courier New" w:cs="Courier New"/>
          <w:sz w:val="20"/>
          <w:szCs w:val="20"/>
          <w:lang w:eastAsia="ru-RU"/>
        </w:rPr>
        <w:t>замещавшейся</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│муниципальным служащим должности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│муниципальной службы на день подачи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│заявления  о  назначении  пенсии  </w:t>
      </w:r>
      <w:proofErr w:type="gramStart"/>
      <w:r w:rsidRPr="004045C1">
        <w:rPr>
          <w:rFonts w:ascii="Courier New" w:hAnsi="Courier New" w:cs="Courier New"/>
          <w:sz w:val="20"/>
          <w:szCs w:val="20"/>
          <w:lang w:eastAsia="ru-RU"/>
        </w:rPr>
        <w:t>за</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│выслугу лет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│2) надбавка к должностному окладу </w:t>
      </w:r>
      <w:proofErr w:type="gramStart"/>
      <w:r w:rsidRPr="004045C1">
        <w:rPr>
          <w:rFonts w:ascii="Courier New" w:hAnsi="Courier New" w:cs="Courier New"/>
          <w:sz w:val="20"/>
          <w:szCs w:val="20"/>
          <w:lang w:eastAsia="ru-RU"/>
        </w:rPr>
        <w:t>за</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│классный  чин  по  </w:t>
      </w:r>
      <w:proofErr w:type="gramStart"/>
      <w:r w:rsidRPr="004045C1">
        <w:rPr>
          <w:rFonts w:ascii="Courier New" w:hAnsi="Courier New" w:cs="Courier New"/>
          <w:sz w:val="20"/>
          <w:szCs w:val="20"/>
          <w:lang w:eastAsia="ru-RU"/>
        </w:rPr>
        <w:t>присвоенному</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│муниципальному служащему классному чину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│муниципальной службы на день подачи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│заявления о назначении пенсии за выслугу лет│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│3))сумма должностного оклада и надбавки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к должностному окладу за классный чин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на день подачи заявления о назначении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пенсии за  выслугу  лет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w:t>
      </w:r>
      <w:hyperlink r:id="rId37" w:history="1">
        <w:r w:rsidRPr="004045C1">
          <w:rPr>
            <w:rFonts w:ascii="Courier New" w:hAnsi="Courier New" w:cs="Courier New"/>
            <w:sz w:val="20"/>
            <w:szCs w:val="20"/>
            <w:lang w:eastAsia="ru-RU"/>
          </w:rPr>
          <w:t>п. 1  раздела  I</w:t>
        </w:r>
      </w:hyperlink>
      <w:r w:rsidRPr="004045C1">
        <w:rPr>
          <w:rFonts w:ascii="Courier New" w:hAnsi="Courier New" w:cs="Courier New"/>
          <w:sz w:val="20"/>
          <w:szCs w:val="20"/>
          <w:lang w:val="en-US" w:eastAsia="ru-RU"/>
        </w:rPr>
        <w:t>V</w:t>
      </w:r>
      <w:r w:rsidRPr="004045C1">
        <w:rPr>
          <w:rFonts w:ascii="Courier New" w:hAnsi="Courier New" w:cs="Courier New"/>
          <w:sz w:val="20"/>
          <w:szCs w:val="20"/>
          <w:lang w:eastAsia="ru-RU"/>
        </w:rPr>
        <w:t xml:space="preserve">  +  </w:t>
      </w:r>
      <w:hyperlink r:id="rId38" w:history="1">
        <w:r w:rsidRPr="004045C1">
          <w:rPr>
            <w:rFonts w:ascii="Courier New" w:hAnsi="Courier New" w:cs="Courier New"/>
            <w:sz w:val="20"/>
            <w:szCs w:val="20"/>
            <w:lang w:eastAsia="ru-RU"/>
          </w:rPr>
          <w:t>п.  2</w:t>
        </w:r>
      </w:hyperlink>
      <w:r w:rsidRPr="004045C1">
        <w:rPr>
          <w:rFonts w:ascii="Courier New" w:hAnsi="Courier New" w:cs="Courier New"/>
          <w:sz w:val="20"/>
          <w:szCs w:val="20"/>
          <w:lang w:eastAsia="ru-RU"/>
        </w:rPr>
        <w:t xml:space="preserve"> раздела </w:t>
      </w:r>
      <w:r w:rsidRPr="004045C1">
        <w:rPr>
          <w:rFonts w:ascii="Courier New" w:hAnsi="Courier New" w:cs="Courier New"/>
          <w:sz w:val="20"/>
          <w:szCs w:val="20"/>
          <w:lang w:val="en-US" w:eastAsia="ru-RU"/>
        </w:rPr>
        <w:t>IV</w:t>
      </w:r>
      <w:r w:rsidRPr="004045C1">
        <w:rPr>
          <w:rFonts w:ascii="Courier New" w:hAnsi="Courier New" w:cs="Courier New"/>
          <w:sz w:val="20"/>
          <w:szCs w:val="20"/>
          <w:lang w:eastAsia="ru-RU"/>
        </w:rPr>
        <w:t xml:space="preserve">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│V. Коэффициент изменения должностного оклада│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hyperlink r:id="rId39" w:history="1">
        <w:r w:rsidRPr="004045C1">
          <w:rPr>
            <w:rFonts w:ascii="Courier New" w:hAnsi="Courier New" w:cs="Courier New"/>
            <w:sz w:val="20"/>
            <w:szCs w:val="20"/>
            <w:lang w:eastAsia="ru-RU"/>
          </w:rPr>
          <w:t>п. 1 раздела IV</w:t>
        </w:r>
      </w:hyperlink>
      <w:r w:rsidRPr="004045C1">
        <w:rPr>
          <w:rFonts w:ascii="Courier New" w:hAnsi="Courier New" w:cs="Courier New"/>
          <w:sz w:val="20"/>
          <w:szCs w:val="20"/>
          <w:lang w:eastAsia="ru-RU"/>
        </w:rPr>
        <w:t xml:space="preserve"> / </w:t>
      </w:r>
      <w:hyperlink r:id="rId40" w:history="1">
        <w:r w:rsidRPr="004045C1">
          <w:rPr>
            <w:rFonts w:ascii="Courier New" w:hAnsi="Courier New" w:cs="Courier New"/>
            <w:sz w:val="20"/>
            <w:szCs w:val="20"/>
            <w:lang w:eastAsia="ru-RU"/>
          </w:rPr>
          <w:t>п. 1 раздела II</w:t>
        </w:r>
      </w:hyperlink>
      <w:r w:rsidRPr="004045C1">
        <w:rPr>
          <w:rFonts w:ascii="Courier New" w:hAnsi="Courier New" w:cs="Courier New"/>
          <w:sz w:val="20"/>
          <w:szCs w:val="20"/>
          <w:lang w:eastAsia="ru-RU"/>
        </w:rPr>
        <w:t>)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│VI. Коэффициент изменения надбавки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│к должностному окладу за </w:t>
      </w:r>
      <w:proofErr w:type="gramStart"/>
      <w:r w:rsidRPr="004045C1">
        <w:rPr>
          <w:rFonts w:ascii="Courier New" w:hAnsi="Courier New" w:cs="Courier New"/>
          <w:sz w:val="20"/>
          <w:szCs w:val="20"/>
          <w:lang w:eastAsia="ru-RU"/>
        </w:rPr>
        <w:t>классный</w:t>
      </w:r>
      <w:proofErr w:type="gram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│чин (</w:t>
      </w:r>
      <w:hyperlink r:id="rId41" w:history="1">
        <w:r w:rsidRPr="004045C1">
          <w:rPr>
            <w:rFonts w:ascii="Courier New" w:hAnsi="Courier New" w:cs="Courier New"/>
            <w:sz w:val="20"/>
            <w:szCs w:val="20"/>
            <w:lang w:eastAsia="ru-RU"/>
          </w:rPr>
          <w:t>п. 2 раздела IV</w:t>
        </w:r>
      </w:hyperlink>
      <w:r w:rsidRPr="004045C1">
        <w:rPr>
          <w:rFonts w:ascii="Courier New" w:hAnsi="Courier New" w:cs="Courier New"/>
          <w:sz w:val="20"/>
          <w:szCs w:val="20"/>
          <w:lang w:eastAsia="ru-RU"/>
        </w:rPr>
        <w:t xml:space="preserve"> / </w:t>
      </w:r>
      <w:hyperlink r:id="rId42" w:history="1">
        <w:r w:rsidRPr="004045C1">
          <w:rPr>
            <w:rFonts w:ascii="Courier New" w:hAnsi="Courier New" w:cs="Courier New"/>
            <w:sz w:val="20"/>
            <w:szCs w:val="20"/>
            <w:lang w:eastAsia="ru-RU"/>
          </w:rPr>
          <w:t>п. 2 раздела II</w:t>
        </w:r>
      </w:hyperlink>
      <w:r w:rsidRPr="004045C1">
        <w:rPr>
          <w:rFonts w:ascii="Courier New" w:hAnsi="Courier New" w:cs="Courier New"/>
          <w:sz w:val="20"/>
          <w:szCs w:val="20"/>
          <w:lang w:eastAsia="ru-RU"/>
        </w:rPr>
        <w:t>)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│VII.  Среднемесячное   денежное   содержание│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│муниципального служащего на день обращения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│за пенсией за выслугу лет: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│1) должностной оклад (</w:t>
      </w:r>
      <w:hyperlink r:id="rId43" w:history="1">
        <w:r w:rsidRPr="004045C1">
          <w:rPr>
            <w:rFonts w:ascii="Courier New" w:hAnsi="Courier New" w:cs="Courier New"/>
            <w:sz w:val="20"/>
            <w:szCs w:val="20"/>
            <w:lang w:eastAsia="ru-RU"/>
          </w:rPr>
          <w:t>гр. 4 п. 1 раздела I</w:t>
        </w:r>
      </w:hyperlink>
      <w:r w:rsidRPr="004045C1">
        <w:rPr>
          <w:rFonts w:ascii="Courier New" w:hAnsi="Courier New" w:cs="Courier New"/>
          <w:sz w:val="20"/>
          <w:szCs w:val="20"/>
          <w:lang w:eastAsia="ru-RU"/>
        </w:rPr>
        <w:t xml:space="preserve"> x│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hyperlink r:id="rId44" w:history="1">
        <w:r w:rsidRPr="004045C1">
          <w:rPr>
            <w:rFonts w:ascii="Courier New" w:hAnsi="Courier New" w:cs="Courier New"/>
            <w:sz w:val="20"/>
            <w:szCs w:val="20"/>
            <w:lang w:eastAsia="ru-RU"/>
          </w:rPr>
          <w:t>раздел V</w:t>
        </w:r>
      </w:hyperlink>
      <w:r w:rsidRPr="004045C1">
        <w:rPr>
          <w:rFonts w:ascii="Courier New" w:hAnsi="Courier New" w:cs="Courier New"/>
          <w:sz w:val="20"/>
          <w:szCs w:val="20"/>
          <w:lang w:eastAsia="ru-RU"/>
        </w:rPr>
        <w:t>)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│2) надбавки к должностному окладу  за:      │          │         │       │       │а) классный чин (</w:t>
      </w:r>
      <w:hyperlink r:id="rId45" w:history="1">
        <w:r w:rsidRPr="004045C1">
          <w:rPr>
            <w:rFonts w:ascii="Courier New" w:hAnsi="Courier New" w:cs="Courier New"/>
            <w:sz w:val="20"/>
            <w:szCs w:val="20"/>
            <w:lang w:eastAsia="ru-RU"/>
          </w:rPr>
          <w:t xml:space="preserve">гр. 4 </w:t>
        </w:r>
        <w:proofErr w:type="spellStart"/>
        <w:r w:rsidRPr="004045C1">
          <w:rPr>
            <w:rFonts w:ascii="Courier New" w:hAnsi="Courier New" w:cs="Courier New"/>
            <w:sz w:val="20"/>
            <w:szCs w:val="20"/>
            <w:lang w:eastAsia="ru-RU"/>
          </w:rPr>
          <w:t>пп</w:t>
        </w:r>
        <w:proofErr w:type="spellEnd"/>
        <w:r w:rsidRPr="004045C1">
          <w:rPr>
            <w:rFonts w:ascii="Courier New" w:hAnsi="Courier New" w:cs="Courier New"/>
            <w:sz w:val="20"/>
            <w:szCs w:val="20"/>
            <w:lang w:eastAsia="ru-RU"/>
          </w:rPr>
          <w:t>. «а» п. 2</w:t>
        </w:r>
      </w:hyperlink>
      <w:r w:rsidRPr="004045C1">
        <w:rPr>
          <w:rFonts w:ascii="Courier New" w:hAnsi="Courier New" w:cs="Courier New"/>
          <w:sz w:val="20"/>
          <w:szCs w:val="20"/>
          <w:lang w:eastAsia="ru-RU"/>
        </w:rPr>
        <w:t xml:space="preserve"> раздела │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xml:space="preserve">│I x </w:t>
      </w:r>
      <w:hyperlink r:id="rId46" w:history="1">
        <w:r w:rsidRPr="004045C1">
          <w:rPr>
            <w:rFonts w:ascii="Courier New" w:hAnsi="Courier New" w:cs="Courier New"/>
            <w:sz w:val="20"/>
            <w:szCs w:val="20"/>
            <w:lang w:eastAsia="ru-RU"/>
          </w:rPr>
          <w:t>раздел VI</w:t>
        </w:r>
      </w:hyperlink>
      <w:r w:rsidRPr="004045C1">
        <w:rPr>
          <w:rFonts w:ascii="Courier New" w:hAnsi="Courier New" w:cs="Courier New"/>
          <w:sz w:val="20"/>
          <w:szCs w:val="20"/>
          <w:lang w:eastAsia="ru-RU"/>
        </w:rPr>
        <w:t>)                              │          │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│б) выслугу лет на муниципальной службе      │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hyperlink r:id="rId47" w:history="1">
        <w:r w:rsidRPr="004045C1">
          <w:rPr>
            <w:rFonts w:ascii="Courier New" w:hAnsi="Courier New" w:cs="Courier New"/>
            <w:sz w:val="20"/>
            <w:szCs w:val="20"/>
            <w:lang w:eastAsia="ru-RU"/>
          </w:rPr>
          <w:t xml:space="preserve">гр.  4  </w:t>
        </w:r>
        <w:proofErr w:type="spellStart"/>
        <w:r w:rsidRPr="004045C1">
          <w:rPr>
            <w:rFonts w:ascii="Courier New" w:hAnsi="Courier New" w:cs="Courier New"/>
            <w:sz w:val="20"/>
            <w:szCs w:val="20"/>
            <w:lang w:eastAsia="ru-RU"/>
          </w:rPr>
          <w:t>пп</w:t>
        </w:r>
        <w:proofErr w:type="spellEnd"/>
        <w:r w:rsidRPr="004045C1">
          <w:rPr>
            <w:rFonts w:ascii="Courier New" w:hAnsi="Courier New" w:cs="Courier New"/>
            <w:sz w:val="20"/>
            <w:szCs w:val="20"/>
            <w:lang w:eastAsia="ru-RU"/>
          </w:rPr>
          <w:t xml:space="preserve">.  "б"  п.  </w:t>
        </w:r>
      </w:hyperlink>
      <w:r w:rsidRPr="004045C1">
        <w:rPr>
          <w:rFonts w:ascii="Courier New" w:hAnsi="Courier New" w:cs="Courier New"/>
          <w:sz w:val="20"/>
          <w:szCs w:val="20"/>
          <w:lang w:eastAsia="ru-RU"/>
        </w:rPr>
        <w:t xml:space="preserve"> 2 раздела </w:t>
      </w:r>
      <w:r w:rsidRPr="004045C1">
        <w:rPr>
          <w:rFonts w:ascii="Courier New" w:hAnsi="Courier New" w:cs="Courier New"/>
          <w:sz w:val="20"/>
          <w:szCs w:val="20"/>
          <w:lang w:val="en-US" w:eastAsia="ru-RU"/>
        </w:rPr>
        <w:t>I</w:t>
      </w:r>
      <w:r w:rsidRPr="004045C1">
        <w:rPr>
          <w:rFonts w:ascii="Courier New" w:hAnsi="Courier New" w:cs="Courier New"/>
          <w:sz w:val="20"/>
          <w:szCs w:val="20"/>
          <w:lang w:eastAsia="ru-RU"/>
        </w:rPr>
        <w:t xml:space="preserve">         │          │         │       │    │</w:t>
      </w:r>
      <w:hyperlink r:id="rId48" w:history="1">
        <w:r w:rsidRPr="004045C1">
          <w:rPr>
            <w:rFonts w:ascii="Courier New" w:hAnsi="Courier New" w:cs="Courier New"/>
            <w:sz w:val="20"/>
            <w:szCs w:val="20"/>
            <w:lang w:eastAsia="ru-RU"/>
          </w:rPr>
          <w:t xml:space="preserve">  x  раздел V</w:t>
        </w:r>
      </w:hyperlink>
      <w:r w:rsidRPr="004045C1">
        <w:rPr>
          <w:rFonts w:ascii="Courier New" w:hAnsi="Courier New" w:cs="Courier New"/>
          <w:sz w:val="20"/>
          <w:szCs w:val="20"/>
          <w:lang w:eastAsia="ru-RU"/>
        </w:rPr>
        <w:t>)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│с) особые условия муниципальной службы      │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│(гр.  4 </w:t>
      </w:r>
      <w:hyperlink r:id="rId49" w:history="1">
        <w:proofErr w:type="spellStart"/>
        <w:r w:rsidRPr="004045C1">
          <w:rPr>
            <w:rFonts w:ascii="Courier New" w:hAnsi="Courier New" w:cs="Courier New"/>
            <w:sz w:val="20"/>
            <w:szCs w:val="20"/>
            <w:lang w:eastAsia="ru-RU"/>
          </w:rPr>
          <w:t>пп</w:t>
        </w:r>
        <w:proofErr w:type="spellEnd"/>
        <w:r w:rsidRPr="004045C1">
          <w:rPr>
            <w:rFonts w:ascii="Courier New" w:hAnsi="Courier New" w:cs="Courier New"/>
            <w:sz w:val="20"/>
            <w:szCs w:val="20"/>
            <w:lang w:eastAsia="ru-RU"/>
          </w:rPr>
          <w:t>. "с" п. 2 раздела I</w:t>
        </w:r>
      </w:hyperlink>
      <w:r w:rsidRPr="004045C1">
        <w:rPr>
          <w:rFonts w:ascii="Courier New" w:hAnsi="Courier New" w:cs="Courier New"/>
          <w:sz w:val="20"/>
          <w:szCs w:val="20"/>
          <w:lang w:eastAsia="ru-RU"/>
        </w:rPr>
        <w:t xml:space="preserve"> x </w:t>
      </w:r>
      <w:hyperlink r:id="rId50" w:history="1">
        <w:r w:rsidRPr="004045C1">
          <w:rPr>
            <w:rFonts w:ascii="Courier New" w:hAnsi="Courier New" w:cs="Courier New"/>
            <w:sz w:val="20"/>
            <w:szCs w:val="20"/>
            <w:lang w:eastAsia="ru-RU"/>
          </w:rPr>
          <w:t>раздел V</w:t>
        </w:r>
      </w:hyperlink>
      <w:r w:rsidRPr="004045C1">
        <w:rPr>
          <w:rFonts w:ascii="Courier New" w:hAnsi="Courier New" w:cs="Courier New"/>
          <w:sz w:val="20"/>
          <w:szCs w:val="20"/>
          <w:lang w:eastAsia="ru-RU"/>
        </w:rPr>
        <w:t>)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│3)  премия  за  выполнение  особо  </w:t>
      </w:r>
      <w:proofErr w:type="gramStart"/>
      <w:r w:rsidRPr="004045C1">
        <w:rPr>
          <w:rFonts w:ascii="Courier New" w:hAnsi="Courier New" w:cs="Courier New"/>
          <w:sz w:val="20"/>
          <w:szCs w:val="20"/>
          <w:lang w:eastAsia="ru-RU"/>
        </w:rPr>
        <w:t>важных</w:t>
      </w:r>
      <w:proofErr w:type="gramEnd"/>
      <w:r w:rsidRPr="004045C1">
        <w:rPr>
          <w:rFonts w:ascii="Courier New" w:hAnsi="Courier New" w:cs="Courier New"/>
          <w:sz w:val="20"/>
          <w:szCs w:val="20"/>
          <w:lang w:eastAsia="ru-RU"/>
        </w:rPr>
        <w:t xml:space="preserve">  и│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│сложных   заданий   (</w:t>
      </w:r>
      <w:hyperlink r:id="rId51" w:history="1">
        <w:r w:rsidRPr="004045C1">
          <w:rPr>
            <w:rFonts w:ascii="Courier New" w:hAnsi="Courier New" w:cs="Courier New"/>
            <w:sz w:val="20"/>
            <w:szCs w:val="20"/>
            <w:lang w:eastAsia="ru-RU"/>
          </w:rPr>
          <w:t>гр. 4 п. 3  раздела I</w:t>
        </w:r>
      </w:hyperlink>
      <w:r w:rsidRPr="004045C1">
        <w:rPr>
          <w:rFonts w:ascii="Courier New" w:hAnsi="Courier New" w:cs="Courier New"/>
          <w:sz w:val="20"/>
          <w:szCs w:val="20"/>
          <w:lang w:eastAsia="ru-RU"/>
        </w:rPr>
        <w:t xml:space="preserve">  │          │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xml:space="preserve">│x </w:t>
      </w:r>
      <w:hyperlink r:id="rId52" w:history="1">
        <w:r w:rsidRPr="004045C1">
          <w:rPr>
            <w:rFonts w:ascii="Courier New" w:hAnsi="Courier New" w:cs="Courier New"/>
            <w:sz w:val="20"/>
            <w:szCs w:val="20"/>
            <w:lang w:eastAsia="ru-RU"/>
          </w:rPr>
          <w:t>раздел V</w:t>
        </w:r>
      </w:hyperlink>
      <w:r w:rsidRPr="004045C1">
        <w:rPr>
          <w:rFonts w:ascii="Courier New" w:hAnsi="Courier New" w:cs="Courier New"/>
          <w:sz w:val="20"/>
          <w:szCs w:val="20"/>
          <w:lang w:eastAsia="ru-RU"/>
        </w:rPr>
        <w:t>)                                 │          │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│4) итого                                    │    x     │    x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│VIII.  Предельный   размер   </w:t>
      </w:r>
      <w:proofErr w:type="gramStart"/>
      <w:r w:rsidRPr="004045C1">
        <w:rPr>
          <w:rFonts w:ascii="Courier New" w:hAnsi="Courier New" w:cs="Courier New"/>
          <w:sz w:val="20"/>
          <w:szCs w:val="20"/>
          <w:lang w:eastAsia="ru-RU"/>
        </w:rPr>
        <w:t>среднемесячного</w:t>
      </w:r>
      <w:proofErr w:type="gramEnd"/>
      <w:r w:rsidRPr="004045C1">
        <w:rPr>
          <w:rFonts w:ascii="Courier New" w:hAnsi="Courier New" w:cs="Courier New"/>
          <w:sz w:val="20"/>
          <w:szCs w:val="20"/>
          <w:lang w:eastAsia="ru-RU"/>
        </w:rPr>
        <w:t>│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xml:space="preserve">│денежного содержания (1,8  суммы            │    </w:t>
      </w:r>
      <w:r w:rsidRPr="004045C1">
        <w:rPr>
          <w:rFonts w:ascii="Courier New" w:hAnsi="Courier New" w:cs="Courier New"/>
          <w:sz w:val="20"/>
          <w:szCs w:val="20"/>
          <w:lang w:val="en-US" w:eastAsia="ru-RU"/>
        </w:rPr>
        <w:t>x</w:t>
      </w:r>
      <w:r w:rsidRPr="004045C1">
        <w:rPr>
          <w:rFonts w:ascii="Courier New" w:hAnsi="Courier New" w:cs="Courier New"/>
          <w:sz w:val="20"/>
          <w:szCs w:val="20"/>
          <w:lang w:eastAsia="ru-RU"/>
        </w:rPr>
        <w:t xml:space="preserve">     │         │   </w:t>
      </w:r>
      <w:r w:rsidRPr="004045C1">
        <w:rPr>
          <w:rFonts w:ascii="Courier New" w:hAnsi="Courier New" w:cs="Courier New"/>
          <w:sz w:val="20"/>
          <w:szCs w:val="20"/>
          <w:lang w:val="en-US" w:eastAsia="ru-RU"/>
        </w:rPr>
        <w:t>x</w:t>
      </w:r>
      <w:r w:rsidRPr="004045C1">
        <w:rPr>
          <w:rFonts w:ascii="Courier New" w:hAnsi="Courier New" w:cs="Courier New"/>
          <w:sz w:val="20"/>
          <w:szCs w:val="20"/>
          <w:lang w:eastAsia="ru-RU"/>
        </w:rPr>
        <w:t xml:space="preserve">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│должностного оклада и надбавки </w:t>
      </w:r>
      <w:proofErr w:type="gramStart"/>
      <w:r w:rsidRPr="004045C1">
        <w:rPr>
          <w:rFonts w:ascii="Courier New" w:hAnsi="Courier New" w:cs="Courier New"/>
          <w:sz w:val="20"/>
          <w:szCs w:val="20"/>
          <w:lang w:eastAsia="ru-RU"/>
        </w:rPr>
        <w:t>к</w:t>
      </w:r>
      <w:proofErr w:type="gramEnd"/>
      <w:r w:rsidRPr="004045C1">
        <w:rPr>
          <w:rFonts w:ascii="Courier New" w:hAnsi="Courier New" w:cs="Courier New"/>
          <w:sz w:val="20"/>
          <w:szCs w:val="20"/>
          <w:lang w:eastAsia="ru-RU"/>
        </w:rPr>
        <w:t xml:space="preserve">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 должностному окладу за классный чин        │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 ( </w:t>
      </w:r>
      <w:hyperlink r:id="rId53" w:history="1">
        <w:r w:rsidRPr="004045C1">
          <w:rPr>
            <w:rFonts w:ascii="Courier New" w:hAnsi="Courier New" w:cs="Courier New"/>
            <w:sz w:val="20"/>
            <w:szCs w:val="20"/>
            <w:lang w:eastAsia="ru-RU"/>
          </w:rPr>
          <w:t>п. 3 раздела IV</w:t>
        </w:r>
      </w:hyperlink>
      <w:r w:rsidRPr="004045C1">
        <w:rPr>
          <w:rFonts w:ascii="Courier New" w:hAnsi="Courier New" w:cs="Courier New"/>
          <w:sz w:val="20"/>
          <w:szCs w:val="20"/>
          <w:lang w:eastAsia="ru-RU"/>
        </w:rPr>
        <w:t xml:space="preserve"> x 1,8)                  </w:t>
      </w:r>
      <w:r w:rsidRPr="004045C1">
        <w:rPr>
          <w:rFonts w:ascii="Courier New" w:hAnsi="Courier New" w:cs="Courier New"/>
          <w:sz w:val="20"/>
          <w:szCs w:val="20"/>
          <w:lang w:val="en-US" w:eastAsia="ru-RU"/>
        </w:rPr>
        <w:t xml:space="preserve"> </w:t>
      </w:r>
      <w:r w:rsidRPr="004045C1">
        <w:rPr>
          <w:rFonts w:ascii="Courier New"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1313"/>
        <w:gridCol w:w="1193"/>
        <w:gridCol w:w="956"/>
      </w:tblGrid>
      <w:tr w:rsidR="004045C1" w:rsidRPr="004045C1" w:rsidTr="00296AAD">
        <w:tc>
          <w:tcPr>
            <w:tcW w:w="5400" w:type="dxa"/>
          </w:tcPr>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4045C1" w:rsidRPr="004045C1" w:rsidRDefault="004045C1" w:rsidP="004045C1">
            <w:pPr>
              <w:autoSpaceDE w:val="0"/>
              <w:autoSpaceDN w:val="0"/>
              <w:adjustRightInd w:val="0"/>
              <w:spacing w:after="0" w:line="240" w:lineRule="auto"/>
              <w:jc w:val="center"/>
              <w:rPr>
                <w:rFonts w:ascii="Courier New" w:hAnsi="Courier New" w:cs="Courier New"/>
                <w:sz w:val="20"/>
                <w:szCs w:val="20"/>
                <w:lang w:val="en-US" w:eastAsia="ru-RU"/>
              </w:rPr>
            </w:pPr>
            <w:r w:rsidRPr="004045C1">
              <w:rPr>
                <w:rFonts w:ascii="Courier New" w:hAnsi="Courier New" w:cs="Courier New"/>
                <w:sz w:val="20"/>
                <w:szCs w:val="20"/>
                <w:lang w:val="en-US" w:eastAsia="ru-RU"/>
              </w:rPr>
              <w:t>x</w:t>
            </w:r>
          </w:p>
        </w:tc>
        <w:tc>
          <w:tcPr>
            <w:tcW w:w="1200" w:type="dxa"/>
          </w:tcPr>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
        </w:tc>
        <w:tc>
          <w:tcPr>
            <w:tcW w:w="960" w:type="dxa"/>
          </w:tcPr>
          <w:p w:rsidR="004045C1" w:rsidRPr="004045C1" w:rsidRDefault="004045C1" w:rsidP="004045C1">
            <w:pPr>
              <w:autoSpaceDE w:val="0"/>
              <w:autoSpaceDN w:val="0"/>
              <w:adjustRightInd w:val="0"/>
              <w:spacing w:after="0" w:line="240" w:lineRule="auto"/>
              <w:jc w:val="center"/>
              <w:rPr>
                <w:rFonts w:ascii="Courier New" w:hAnsi="Courier New" w:cs="Courier New"/>
                <w:sz w:val="20"/>
                <w:szCs w:val="20"/>
                <w:lang w:val="en-US" w:eastAsia="ru-RU"/>
              </w:rPr>
            </w:pPr>
            <w:r w:rsidRPr="004045C1">
              <w:rPr>
                <w:rFonts w:ascii="Courier New" w:hAnsi="Courier New" w:cs="Courier New"/>
                <w:sz w:val="20"/>
                <w:szCs w:val="20"/>
                <w:lang w:val="en-US" w:eastAsia="ru-RU"/>
              </w:rPr>
              <w:t>x</w:t>
            </w:r>
          </w:p>
        </w:tc>
      </w:tr>
    </w:tbl>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│X.   Размер   районного   коэффициента    к │    x     │         │   x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│заработной  плате  за   работу   в   районах│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│Крайнего  Севера  и   </w:t>
      </w:r>
      <w:proofErr w:type="gramStart"/>
      <w:r w:rsidRPr="004045C1">
        <w:rPr>
          <w:rFonts w:ascii="Courier New" w:hAnsi="Courier New" w:cs="Courier New"/>
          <w:sz w:val="20"/>
          <w:szCs w:val="20"/>
          <w:lang w:eastAsia="ru-RU"/>
        </w:rPr>
        <w:t>приравненных</w:t>
      </w:r>
      <w:proofErr w:type="gramEnd"/>
      <w:r w:rsidRPr="004045C1">
        <w:rPr>
          <w:rFonts w:ascii="Courier New" w:hAnsi="Courier New" w:cs="Courier New"/>
          <w:sz w:val="20"/>
          <w:szCs w:val="20"/>
          <w:lang w:eastAsia="ru-RU"/>
        </w:rPr>
        <w:t xml:space="preserve">   к   ним│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roofErr w:type="gramStart"/>
      <w:r w:rsidRPr="004045C1">
        <w:rPr>
          <w:rFonts w:ascii="Courier New" w:hAnsi="Courier New" w:cs="Courier New"/>
          <w:sz w:val="20"/>
          <w:szCs w:val="20"/>
          <w:lang w:eastAsia="ru-RU"/>
        </w:rPr>
        <w:t>местностях</w:t>
      </w:r>
      <w:proofErr w:type="gramEnd"/>
      <w:r w:rsidRPr="004045C1">
        <w:rPr>
          <w:rFonts w:ascii="Courier New" w:hAnsi="Courier New" w:cs="Courier New"/>
          <w:sz w:val="20"/>
          <w:szCs w:val="20"/>
          <w:lang w:eastAsia="ru-RU"/>
        </w:rPr>
        <w:t>, установленный на день увольнения│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│с   муниципальной    службы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│X</w:t>
      </w:r>
      <w:r w:rsidRPr="004045C1">
        <w:rPr>
          <w:rFonts w:ascii="Courier New" w:hAnsi="Courier New" w:cs="Courier New"/>
          <w:sz w:val="20"/>
          <w:szCs w:val="20"/>
          <w:lang w:val="en-US" w:eastAsia="ru-RU"/>
        </w:rPr>
        <w:t>I</w:t>
      </w:r>
      <w:r w:rsidRPr="004045C1">
        <w:rPr>
          <w:rFonts w:ascii="Courier New" w:hAnsi="Courier New" w:cs="Courier New"/>
          <w:sz w:val="20"/>
          <w:szCs w:val="20"/>
          <w:lang w:eastAsia="ru-RU"/>
        </w:rPr>
        <w:t>.Размер процентной надбавки за стаж работы│    x     │         │   x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│в районах Крайнего Севера и  приравненных  </w:t>
      </w:r>
      <w:proofErr w:type="gramStart"/>
      <w:r w:rsidRPr="004045C1">
        <w:rPr>
          <w:rFonts w:ascii="Courier New" w:hAnsi="Courier New" w:cs="Courier New"/>
          <w:sz w:val="20"/>
          <w:szCs w:val="20"/>
          <w:lang w:eastAsia="ru-RU"/>
        </w:rPr>
        <w:t>к</w:t>
      </w:r>
      <w:proofErr w:type="gramEnd"/>
      <w:r w:rsidRPr="004045C1">
        <w:rPr>
          <w:rFonts w:ascii="Courier New" w:hAnsi="Courier New" w:cs="Courier New"/>
          <w:sz w:val="20"/>
          <w:szCs w:val="20"/>
          <w:lang w:eastAsia="ru-RU"/>
        </w:rPr>
        <w:t>│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│ним  </w:t>
      </w:r>
      <w:proofErr w:type="gramStart"/>
      <w:r w:rsidRPr="004045C1">
        <w:rPr>
          <w:rFonts w:ascii="Courier New" w:hAnsi="Courier New" w:cs="Courier New"/>
          <w:sz w:val="20"/>
          <w:szCs w:val="20"/>
          <w:lang w:eastAsia="ru-RU"/>
        </w:rPr>
        <w:t>местностях</w:t>
      </w:r>
      <w:proofErr w:type="gramEnd"/>
      <w:r w:rsidRPr="004045C1">
        <w:rPr>
          <w:rFonts w:ascii="Courier New" w:hAnsi="Courier New" w:cs="Courier New"/>
          <w:sz w:val="20"/>
          <w:szCs w:val="20"/>
          <w:lang w:eastAsia="ru-RU"/>
        </w:rPr>
        <w:t>,   установленный   на   день│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│увольнения  с  муниципальной службы         │          │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│XII.  Среднемесячное   денежное  содержание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│муниципального служащего, </w:t>
      </w:r>
      <w:proofErr w:type="gramStart"/>
      <w:r w:rsidRPr="004045C1">
        <w:rPr>
          <w:rFonts w:ascii="Courier New" w:hAnsi="Courier New" w:cs="Courier New"/>
          <w:sz w:val="20"/>
          <w:szCs w:val="20"/>
          <w:lang w:eastAsia="ru-RU"/>
        </w:rPr>
        <w:t>учитываемое</w:t>
      </w:r>
      <w:proofErr w:type="gramEnd"/>
      <w:r w:rsidRPr="004045C1">
        <w:rPr>
          <w:rFonts w:ascii="Courier New" w:hAnsi="Courier New" w:cs="Courier New"/>
          <w:sz w:val="20"/>
          <w:szCs w:val="20"/>
          <w:lang w:eastAsia="ru-RU"/>
        </w:rPr>
        <w:t xml:space="preserve"> для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│исчисления размера пенсии за выслугу лет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proofErr w:type="gramStart"/>
      <w:r w:rsidRPr="004045C1">
        <w:rPr>
          <w:rFonts w:ascii="Courier New" w:hAnsi="Courier New" w:cs="Courier New"/>
          <w:sz w:val="20"/>
          <w:szCs w:val="20"/>
          <w:lang w:eastAsia="ru-RU"/>
        </w:rPr>
        <w:t>│ (указывается наименьшее значение:          │                            │</w:t>
      </w:r>
      <w:proofErr w:type="gramEnd"/>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│либо </w:t>
      </w:r>
      <w:hyperlink r:id="rId54" w:history="1">
        <w:r w:rsidRPr="004045C1">
          <w:rPr>
            <w:rFonts w:ascii="Courier New" w:hAnsi="Courier New" w:cs="Courier New"/>
            <w:sz w:val="20"/>
            <w:szCs w:val="20"/>
            <w:lang w:eastAsia="ru-RU"/>
          </w:rPr>
          <w:t>раздел VIII</w:t>
        </w:r>
      </w:hyperlink>
      <w:r w:rsidRPr="004045C1">
        <w:rPr>
          <w:rFonts w:ascii="Courier New" w:hAnsi="Courier New" w:cs="Courier New"/>
          <w:sz w:val="20"/>
          <w:szCs w:val="20"/>
          <w:lang w:eastAsia="ru-RU"/>
        </w:rPr>
        <w:t xml:space="preserve"> x </w:t>
      </w:r>
      <w:hyperlink r:id="rId55" w:history="1">
        <w:r w:rsidRPr="004045C1">
          <w:rPr>
            <w:rFonts w:ascii="Courier New" w:hAnsi="Courier New" w:cs="Courier New"/>
            <w:sz w:val="20"/>
            <w:szCs w:val="20"/>
            <w:lang w:eastAsia="ru-RU"/>
          </w:rPr>
          <w:t>раздел X</w:t>
        </w:r>
      </w:hyperlink>
      <w:r w:rsidRPr="004045C1">
        <w:rPr>
          <w:rFonts w:ascii="Courier New" w:hAnsi="Courier New" w:cs="Courier New"/>
          <w:sz w:val="20"/>
          <w:szCs w:val="20"/>
          <w:lang w:eastAsia="ru-RU"/>
        </w:rPr>
        <w:t xml:space="preserve"> </w:t>
      </w:r>
      <w:proofErr w:type="spellStart"/>
      <w:r w:rsidRPr="004045C1">
        <w:rPr>
          <w:rFonts w:ascii="Courier New" w:hAnsi="Courier New" w:cs="Courier New"/>
          <w:sz w:val="20"/>
          <w:szCs w:val="20"/>
          <w:lang w:eastAsia="ru-RU"/>
        </w:rPr>
        <w:t>x</w:t>
      </w:r>
      <w:proofErr w:type="spellEnd"/>
      <w:r w:rsidRPr="004045C1">
        <w:rPr>
          <w:rFonts w:ascii="Courier New" w:hAnsi="Courier New" w:cs="Courier New"/>
          <w:sz w:val="20"/>
          <w:szCs w:val="20"/>
          <w:lang w:eastAsia="ru-RU"/>
        </w:rPr>
        <w:t xml:space="preserve"> </w:t>
      </w:r>
      <w:hyperlink r:id="rId56" w:history="1">
        <w:r w:rsidRPr="004045C1">
          <w:rPr>
            <w:rFonts w:ascii="Courier New" w:hAnsi="Courier New" w:cs="Courier New"/>
            <w:sz w:val="20"/>
            <w:szCs w:val="20"/>
            <w:lang w:eastAsia="ru-RU"/>
          </w:rPr>
          <w:t>раздел X</w:t>
        </w:r>
      </w:hyperlink>
      <w:r w:rsidRPr="004045C1">
        <w:rPr>
          <w:rFonts w:ascii="Courier New" w:hAnsi="Courier New" w:cs="Courier New"/>
          <w:sz w:val="20"/>
          <w:szCs w:val="20"/>
          <w:lang w:val="en-US" w:eastAsia="ru-RU"/>
        </w:rPr>
        <w:t>I</w:t>
      </w:r>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│либо </w:t>
      </w:r>
      <w:hyperlink r:id="rId57" w:history="1">
        <w:r w:rsidRPr="004045C1">
          <w:rPr>
            <w:rFonts w:ascii="Courier New" w:hAnsi="Courier New" w:cs="Courier New"/>
            <w:sz w:val="20"/>
            <w:szCs w:val="20"/>
            <w:lang w:eastAsia="ru-RU"/>
          </w:rPr>
          <w:t>гр. 4 п. 4 раздела VII</w:t>
        </w:r>
      </w:hyperlink>
      <w:r w:rsidRPr="004045C1">
        <w:rPr>
          <w:rFonts w:ascii="Courier New" w:hAnsi="Courier New" w:cs="Courier New"/>
          <w:sz w:val="20"/>
          <w:szCs w:val="20"/>
          <w:lang w:eastAsia="ru-RU"/>
        </w:rPr>
        <w:t xml:space="preserve"> x  </w:t>
      </w:r>
      <w:hyperlink r:id="rId58" w:history="1">
        <w:r w:rsidRPr="004045C1">
          <w:rPr>
            <w:rFonts w:ascii="Courier New" w:hAnsi="Courier New" w:cs="Courier New"/>
            <w:sz w:val="20"/>
            <w:szCs w:val="20"/>
            <w:lang w:eastAsia="ru-RU"/>
          </w:rPr>
          <w:t>раздел  X</w:t>
        </w:r>
      </w:hyperlink>
      <w:r w:rsidRPr="004045C1">
        <w:rPr>
          <w:rFonts w:ascii="Courier New" w:hAnsi="Courier New" w:cs="Courier New"/>
          <w:sz w:val="20"/>
          <w:szCs w:val="20"/>
          <w:lang w:eastAsia="ru-RU"/>
        </w:rPr>
        <w:t xml:space="preserve">  </w:t>
      </w:r>
      <w:proofErr w:type="spellStart"/>
      <w:r w:rsidRPr="004045C1">
        <w:rPr>
          <w:rFonts w:ascii="Courier New" w:hAnsi="Courier New" w:cs="Courier New"/>
          <w:sz w:val="20"/>
          <w:szCs w:val="20"/>
          <w:lang w:eastAsia="ru-RU"/>
        </w:rPr>
        <w:t>x</w:t>
      </w:r>
      <w:proofErr w:type="spellEnd"/>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hyperlink r:id="rId59" w:history="1">
        <w:r w:rsidRPr="004045C1">
          <w:rPr>
            <w:rFonts w:ascii="Courier New" w:hAnsi="Courier New" w:cs="Courier New"/>
            <w:sz w:val="20"/>
            <w:szCs w:val="20"/>
            <w:lang w:eastAsia="ru-RU"/>
          </w:rPr>
          <w:t>раздел X</w:t>
        </w:r>
      </w:hyperlink>
      <w:r w:rsidRPr="004045C1">
        <w:rPr>
          <w:rFonts w:ascii="Courier New" w:hAnsi="Courier New" w:cs="Courier New"/>
          <w:sz w:val="20"/>
          <w:szCs w:val="20"/>
          <w:lang w:val="en-US" w:eastAsia="ru-RU"/>
        </w:rPr>
        <w:t>I</w:t>
      </w:r>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xml:space="preserve">│либо раздел </w:t>
      </w:r>
      <w:r w:rsidRPr="004045C1">
        <w:rPr>
          <w:rFonts w:ascii="Courier New" w:hAnsi="Courier New" w:cs="Courier New"/>
          <w:sz w:val="20"/>
          <w:szCs w:val="20"/>
          <w:lang w:val="en-US" w:eastAsia="ru-RU"/>
        </w:rPr>
        <w:t>IX</w:t>
      </w:r>
      <w:r w:rsidRPr="004045C1">
        <w:rPr>
          <w:rFonts w:ascii="Courier New" w:hAnsi="Courier New" w:cs="Courier New"/>
          <w:sz w:val="20"/>
          <w:szCs w:val="20"/>
          <w:lang w:eastAsia="ru-RU"/>
        </w:rPr>
        <w:t xml:space="preserve"> </w:t>
      </w:r>
      <w:r w:rsidRPr="004045C1">
        <w:rPr>
          <w:rFonts w:ascii="Courier New" w:hAnsi="Courier New" w:cs="Courier New"/>
          <w:sz w:val="20"/>
          <w:szCs w:val="20"/>
          <w:lang w:val="en-US" w:eastAsia="ru-RU"/>
        </w:rPr>
        <w:t>x</w:t>
      </w:r>
      <w:r w:rsidRPr="004045C1">
        <w:rPr>
          <w:rFonts w:ascii="Courier New" w:hAnsi="Courier New" w:cs="Courier New"/>
          <w:sz w:val="20"/>
          <w:szCs w:val="20"/>
          <w:lang w:eastAsia="ru-RU"/>
        </w:rPr>
        <w:t xml:space="preserve"> раздел </w:t>
      </w:r>
      <w:r w:rsidRPr="004045C1">
        <w:rPr>
          <w:rFonts w:ascii="Courier New" w:hAnsi="Courier New" w:cs="Courier New"/>
          <w:sz w:val="20"/>
          <w:szCs w:val="20"/>
          <w:lang w:val="en-US" w:eastAsia="ru-RU"/>
        </w:rPr>
        <w:t>X</w:t>
      </w:r>
      <w:r w:rsidRPr="004045C1">
        <w:rPr>
          <w:rFonts w:ascii="Courier New" w:hAnsi="Courier New" w:cs="Courier New"/>
          <w:sz w:val="20"/>
          <w:szCs w:val="20"/>
          <w:lang w:eastAsia="ru-RU"/>
        </w:rPr>
        <w:t xml:space="preserve">  </w:t>
      </w:r>
      <w:proofErr w:type="spellStart"/>
      <w:r w:rsidRPr="004045C1">
        <w:rPr>
          <w:rFonts w:ascii="Courier New" w:hAnsi="Courier New" w:cs="Courier New"/>
          <w:sz w:val="20"/>
          <w:szCs w:val="20"/>
          <w:lang w:val="en-US" w:eastAsia="ru-RU"/>
        </w:rPr>
        <w:t>x</w:t>
      </w:r>
      <w:proofErr w:type="spellEnd"/>
      <w:r w:rsidRPr="004045C1">
        <w:rPr>
          <w:rFonts w:ascii="Courier New" w:hAnsi="Courier New" w:cs="Courier New"/>
          <w:sz w:val="20"/>
          <w:szCs w:val="20"/>
          <w:lang w:eastAsia="ru-RU"/>
        </w:rPr>
        <w:t xml:space="preserve"> раздел </w:t>
      </w:r>
      <w:r w:rsidRPr="004045C1">
        <w:rPr>
          <w:rFonts w:ascii="Courier New" w:hAnsi="Courier New" w:cs="Courier New"/>
          <w:sz w:val="20"/>
          <w:szCs w:val="20"/>
          <w:lang w:val="en-US" w:eastAsia="ru-RU"/>
        </w:rPr>
        <w:t>XI</w:t>
      </w:r>
      <w:r w:rsidRPr="004045C1">
        <w:rPr>
          <w:rFonts w:ascii="Courier New" w:hAnsi="Courier New" w:cs="Courier New"/>
          <w:sz w:val="20"/>
          <w:szCs w:val="20"/>
          <w:lang w:eastAsia="ru-RU"/>
        </w:rPr>
        <w:t xml:space="preserve">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                                            │                            │</w:t>
      </w:r>
    </w:p>
    <w:p w:rsidR="004045C1" w:rsidRPr="004045C1" w:rsidRDefault="004045C1" w:rsidP="004045C1">
      <w:pPr>
        <w:autoSpaceDE w:val="0"/>
        <w:autoSpaceDN w:val="0"/>
        <w:adjustRightInd w:val="0"/>
        <w:spacing w:after="0" w:line="240" w:lineRule="auto"/>
        <w:rPr>
          <w:rFonts w:ascii="Courier New" w:hAnsi="Courier New" w:cs="Courier New"/>
          <w:sz w:val="20"/>
          <w:szCs w:val="20"/>
          <w:lang w:eastAsia="ru-RU"/>
        </w:rPr>
      </w:pPr>
      <w:r w:rsidRPr="004045C1">
        <w:rPr>
          <w:rFonts w:ascii="Courier New" w:hAnsi="Courier New" w:cs="Courier New"/>
          <w:sz w:val="20"/>
          <w:szCs w:val="20"/>
          <w:lang w:eastAsia="ru-RU"/>
        </w:rPr>
        <w:t>└────────────────────────────────────────────┴────────────────────────────┘</w:t>
      </w:r>
    </w:p>
    <w:p w:rsidR="004045C1" w:rsidRPr="004045C1" w:rsidRDefault="004045C1" w:rsidP="004045C1">
      <w:pPr>
        <w:autoSpaceDE w:val="0"/>
        <w:autoSpaceDN w:val="0"/>
        <w:adjustRightInd w:val="0"/>
        <w:spacing w:after="0" w:line="240" w:lineRule="auto"/>
        <w:rPr>
          <w:rFonts w:ascii="Times New Roman" w:hAnsi="Times New Roman"/>
          <w:sz w:val="28"/>
          <w:szCs w:val="28"/>
          <w:lang w:eastAsia="ru-RU"/>
        </w:rPr>
      </w:pPr>
    </w:p>
    <w:p w:rsidR="004045C1" w:rsidRPr="004045C1" w:rsidRDefault="004045C1" w:rsidP="004045C1">
      <w:pPr>
        <w:autoSpaceDE w:val="0"/>
        <w:autoSpaceDN w:val="0"/>
        <w:adjustRightInd w:val="0"/>
        <w:spacing w:after="0" w:line="240" w:lineRule="auto"/>
        <w:rPr>
          <w:rFonts w:ascii="Times New Roman" w:hAnsi="Times New Roman"/>
          <w:sz w:val="28"/>
          <w:szCs w:val="28"/>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r w:rsidRPr="004045C1">
        <w:rPr>
          <w:rFonts w:ascii="Times New Roman" w:hAnsi="Times New Roman"/>
          <w:sz w:val="24"/>
          <w:szCs w:val="24"/>
          <w:lang w:eastAsia="ru-RU"/>
        </w:rPr>
        <w:t>Глава МР «</w:t>
      </w:r>
      <w:proofErr w:type="spellStart"/>
      <w:r w:rsidRPr="004045C1">
        <w:rPr>
          <w:rFonts w:ascii="Times New Roman" w:hAnsi="Times New Roman"/>
          <w:sz w:val="24"/>
          <w:szCs w:val="24"/>
          <w:lang w:eastAsia="ru-RU"/>
        </w:rPr>
        <w:t>Сысольский</w:t>
      </w:r>
      <w:proofErr w:type="spellEnd"/>
      <w:r w:rsidRPr="004045C1">
        <w:rPr>
          <w:rFonts w:ascii="Times New Roman" w:hAnsi="Times New Roman"/>
          <w:sz w:val="24"/>
          <w:szCs w:val="24"/>
          <w:lang w:eastAsia="ru-RU"/>
        </w:rPr>
        <w:t>»-</w:t>
      </w: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r w:rsidRPr="004045C1">
        <w:rPr>
          <w:rFonts w:ascii="Times New Roman" w:hAnsi="Times New Roman"/>
          <w:sz w:val="24"/>
          <w:szCs w:val="24"/>
          <w:lang w:eastAsia="ru-RU"/>
        </w:rPr>
        <w:t>руководитель администрации  _______________  __________________________</w:t>
      </w: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r w:rsidRPr="004045C1">
        <w:rPr>
          <w:rFonts w:ascii="Times New Roman" w:hAnsi="Times New Roman"/>
          <w:sz w:val="24"/>
          <w:szCs w:val="24"/>
          <w:lang w:eastAsia="ru-RU"/>
        </w:rPr>
        <w:t xml:space="preserve">                                                            </w:t>
      </w:r>
      <w:r w:rsidRPr="004045C1">
        <w:rPr>
          <w:rFonts w:ascii="Times New Roman" w:hAnsi="Times New Roman"/>
          <w:sz w:val="20"/>
          <w:szCs w:val="20"/>
          <w:lang w:eastAsia="ru-RU"/>
        </w:rPr>
        <w:t>(подпись)                  (расшифровка подписи</w:t>
      </w:r>
      <w:r w:rsidRPr="004045C1">
        <w:rPr>
          <w:rFonts w:ascii="Times New Roman" w:hAnsi="Times New Roman"/>
          <w:lang w:eastAsia="ru-RU"/>
        </w:rPr>
        <w:t>)</w:t>
      </w: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r w:rsidRPr="004045C1">
        <w:rPr>
          <w:rFonts w:ascii="Times New Roman" w:hAnsi="Times New Roman"/>
          <w:sz w:val="24"/>
          <w:szCs w:val="24"/>
          <w:lang w:eastAsia="ru-RU"/>
        </w:rPr>
        <w:t>Главный бухгалтер               _________________  ________________________</w:t>
      </w:r>
    </w:p>
    <w:p w:rsidR="004045C1" w:rsidRPr="004045C1" w:rsidRDefault="004045C1" w:rsidP="004045C1">
      <w:pPr>
        <w:autoSpaceDE w:val="0"/>
        <w:autoSpaceDN w:val="0"/>
        <w:adjustRightInd w:val="0"/>
        <w:spacing w:after="0" w:line="240" w:lineRule="auto"/>
        <w:jc w:val="both"/>
        <w:rPr>
          <w:rFonts w:ascii="Times New Roman" w:hAnsi="Times New Roman"/>
          <w:sz w:val="20"/>
          <w:szCs w:val="20"/>
          <w:lang w:eastAsia="ru-RU"/>
        </w:rPr>
      </w:pPr>
      <w:r w:rsidRPr="004045C1">
        <w:rPr>
          <w:rFonts w:ascii="Times New Roman" w:hAnsi="Times New Roman"/>
          <w:sz w:val="20"/>
          <w:szCs w:val="20"/>
          <w:lang w:eastAsia="ru-RU"/>
        </w:rPr>
        <w:t xml:space="preserve">                                                        (подпись)                  (расшифровка подписи)</w:t>
      </w: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r w:rsidRPr="004045C1">
        <w:rPr>
          <w:rFonts w:ascii="Times New Roman" w:hAnsi="Times New Roman"/>
          <w:sz w:val="24"/>
          <w:szCs w:val="24"/>
          <w:lang w:eastAsia="ru-RU"/>
        </w:rPr>
        <w:t>Место для печати</w:t>
      </w: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p>
    <w:p w:rsidR="004045C1" w:rsidRPr="004045C1" w:rsidRDefault="004045C1" w:rsidP="004045C1">
      <w:pPr>
        <w:autoSpaceDE w:val="0"/>
        <w:autoSpaceDN w:val="0"/>
        <w:adjustRightInd w:val="0"/>
        <w:spacing w:after="0" w:line="240" w:lineRule="auto"/>
        <w:jc w:val="both"/>
        <w:rPr>
          <w:rFonts w:ascii="Times New Roman" w:hAnsi="Times New Roman"/>
          <w:sz w:val="24"/>
          <w:szCs w:val="24"/>
          <w:lang w:eastAsia="ru-RU"/>
        </w:rPr>
      </w:pPr>
      <w:r w:rsidRPr="004045C1">
        <w:rPr>
          <w:rFonts w:ascii="Times New Roman" w:hAnsi="Times New Roman"/>
          <w:sz w:val="24"/>
          <w:szCs w:val="24"/>
          <w:lang w:eastAsia="ru-RU"/>
        </w:rPr>
        <w:t>Дата составления _______________________________________</w:t>
      </w:r>
    </w:p>
    <w:p w:rsidR="004045C1" w:rsidRPr="004045C1" w:rsidRDefault="004045C1" w:rsidP="004045C1">
      <w:pPr>
        <w:autoSpaceDE w:val="0"/>
        <w:autoSpaceDN w:val="0"/>
        <w:adjustRightInd w:val="0"/>
        <w:spacing w:after="0" w:line="240" w:lineRule="auto"/>
        <w:jc w:val="both"/>
        <w:rPr>
          <w:rFonts w:ascii="Times New Roman" w:hAnsi="Times New Roman"/>
          <w:sz w:val="20"/>
          <w:szCs w:val="20"/>
          <w:lang w:eastAsia="ru-RU"/>
        </w:rPr>
      </w:pPr>
      <w:r w:rsidRPr="004045C1">
        <w:rPr>
          <w:rFonts w:ascii="Times New Roman" w:hAnsi="Times New Roman"/>
          <w:sz w:val="20"/>
          <w:szCs w:val="20"/>
          <w:lang w:eastAsia="ru-RU"/>
        </w:rPr>
        <w:t xml:space="preserve">                                                             (число, месяц, год)</w:t>
      </w:r>
    </w:p>
    <w:p w:rsidR="004045C1" w:rsidRPr="004045C1" w:rsidRDefault="004045C1" w:rsidP="004045C1">
      <w:pPr>
        <w:widowControl w:val="0"/>
        <w:autoSpaceDE w:val="0"/>
        <w:autoSpaceDN w:val="0"/>
        <w:adjustRightInd w:val="0"/>
        <w:spacing w:after="0" w:line="240" w:lineRule="auto"/>
        <w:rPr>
          <w:rFonts w:ascii="Times New Roman" w:hAnsi="Times New Roman"/>
          <w:sz w:val="28"/>
          <w:szCs w:val="28"/>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Default="008202BB" w:rsidP="004045C1">
      <w:pPr>
        <w:widowControl w:val="0"/>
        <w:autoSpaceDE w:val="0"/>
        <w:autoSpaceDN w:val="0"/>
        <w:adjustRightInd w:val="0"/>
        <w:spacing w:after="0" w:line="240" w:lineRule="auto"/>
        <w:jc w:val="right"/>
        <w:outlineLvl w:val="1"/>
        <w:rPr>
          <w:rFonts w:ascii="Times New Roman" w:hAnsi="Times New Roman"/>
        </w:rPr>
      </w:pPr>
    </w:p>
    <w:p w:rsidR="008202BB" w:rsidRPr="004045C1" w:rsidRDefault="008202BB"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r w:rsidRPr="004045C1">
        <w:rPr>
          <w:rFonts w:ascii="Times New Roman" w:hAnsi="Times New Roman"/>
        </w:rPr>
        <w:t>Приложение 4</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к Порядку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обращения лиц, замещавших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должности муниципальной службы,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за пенсией за выслугу лет,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ее назначения, перерасчета, выплаты,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приостановления и возобновления, </w:t>
      </w:r>
    </w:p>
    <w:p w:rsidR="004045C1" w:rsidRPr="004045C1" w:rsidRDefault="004045C1" w:rsidP="004045C1">
      <w:pPr>
        <w:widowControl w:val="0"/>
        <w:autoSpaceDE w:val="0"/>
        <w:autoSpaceDN w:val="0"/>
        <w:adjustRightInd w:val="0"/>
        <w:spacing w:after="0" w:line="240" w:lineRule="auto"/>
        <w:jc w:val="right"/>
        <w:rPr>
          <w:rFonts w:ascii="Times New Roman" w:hAnsi="Times New Roman"/>
          <w:sz w:val="24"/>
          <w:szCs w:val="24"/>
        </w:rPr>
      </w:pPr>
      <w:r w:rsidRPr="004045C1">
        <w:rPr>
          <w:rFonts w:ascii="Times New Roman" w:hAnsi="Times New Roman"/>
        </w:rPr>
        <w:t>прекращения и восстановления</w:t>
      </w: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sz w:val="28"/>
          <w:szCs w:val="28"/>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8"/>
          <w:szCs w:val="28"/>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Распоряжение  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о назначении пенсии за выслугу лет</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"____" _____________ ______ </w:t>
      </w:r>
      <w:proofErr w:type="gramStart"/>
      <w:r w:rsidRPr="004045C1">
        <w:rPr>
          <w:rFonts w:ascii="Times New Roman" w:eastAsia="Times New Roman" w:hAnsi="Times New Roman"/>
          <w:sz w:val="24"/>
          <w:szCs w:val="24"/>
          <w:lang w:eastAsia="ru-RU"/>
        </w:rPr>
        <w:t>г</w:t>
      </w:r>
      <w:proofErr w:type="gram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В соответствии с </w:t>
      </w:r>
      <w:hyperlink r:id="rId60" w:history="1">
        <w:r w:rsidRPr="004045C1">
          <w:rPr>
            <w:rFonts w:ascii="Times New Roman" w:eastAsia="Times New Roman" w:hAnsi="Times New Roman"/>
            <w:sz w:val="24"/>
            <w:szCs w:val="24"/>
            <w:lang w:eastAsia="ru-RU"/>
          </w:rPr>
          <w:t>Законом</w:t>
        </w:r>
      </w:hyperlink>
      <w:r w:rsidRPr="004045C1">
        <w:rPr>
          <w:rFonts w:ascii="Times New Roman" w:eastAsia="Times New Roman" w:hAnsi="Times New Roman"/>
          <w:sz w:val="24"/>
          <w:szCs w:val="24"/>
          <w:lang w:eastAsia="ru-RU"/>
        </w:rPr>
        <w:t xml:space="preserve"> Республики Коми «О некоторых вопросах муниципальной службы в Республике Коми» назначить с ____  _________ 20    года пенсию за выслугу лет</w:t>
      </w:r>
    </w:p>
    <w:p w:rsidR="004045C1" w:rsidRPr="004045C1" w:rsidRDefault="004045C1" w:rsidP="004045C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(фамилия, имя, отчество)</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замещавшем</w:t>
      </w:r>
      <w:proofErr w:type="gramStart"/>
      <w:r w:rsidRPr="004045C1">
        <w:rPr>
          <w:rFonts w:ascii="Times New Roman" w:eastAsia="Times New Roman" w:hAnsi="Times New Roman"/>
          <w:sz w:val="24"/>
          <w:szCs w:val="24"/>
          <w:lang w:eastAsia="ru-RU"/>
        </w:rPr>
        <w:t>у(</w:t>
      </w:r>
      <w:proofErr w:type="gramEnd"/>
      <w:r w:rsidRPr="004045C1">
        <w:rPr>
          <w:rFonts w:ascii="Times New Roman" w:eastAsia="Times New Roman" w:hAnsi="Times New Roman"/>
          <w:sz w:val="24"/>
          <w:szCs w:val="24"/>
          <w:lang w:eastAsia="ru-RU"/>
        </w:rPr>
        <w:t xml:space="preserve">ей) должность муниципальной службы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(наименование должности)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8"/>
          <w:szCs w:val="28"/>
          <w:lang w:eastAsia="ru-RU"/>
        </w:rPr>
        <w:t xml:space="preserve">в </w:t>
      </w:r>
      <w:r w:rsidRPr="004045C1">
        <w:rPr>
          <w:rFonts w:ascii="Times New Roman" w:eastAsia="Times New Roman" w:hAnsi="Times New Roman"/>
          <w:sz w:val="24"/>
          <w:szCs w:val="24"/>
          <w:lang w:eastAsia="ru-RU"/>
        </w:rPr>
        <w:t>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(наименование органа местного самоуправления)</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в размере _________________, исходя из стажа муниципальной службы _______ лет.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Глава МР «</w:t>
      </w:r>
      <w:proofErr w:type="spellStart"/>
      <w:r w:rsidRPr="004045C1">
        <w:rPr>
          <w:rFonts w:ascii="Times New Roman" w:eastAsia="Times New Roman" w:hAnsi="Times New Roman"/>
          <w:sz w:val="24"/>
          <w:szCs w:val="24"/>
          <w:lang w:eastAsia="ru-RU"/>
        </w:rPr>
        <w:t>Сысольский</w:t>
      </w:r>
      <w:proofErr w:type="spell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руководитель администрации      _________________    ________________________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(подпись)                        (расшифровка подписи)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Место для печати</w:t>
      </w: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rPr>
          <w:rFonts w:ascii="Times New Roman" w:hAnsi="Times New Roman"/>
          <w:sz w:val="24"/>
          <w:szCs w:val="24"/>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p>
    <w:p w:rsidR="004045C1" w:rsidRPr="004045C1" w:rsidRDefault="004045C1" w:rsidP="004045C1">
      <w:pPr>
        <w:widowControl w:val="0"/>
        <w:autoSpaceDE w:val="0"/>
        <w:autoSpaceDN w:val="0"/>
        <w:adjustRightInd w:val="0"/>
        <w:spacing w:after="0" w:line="240" w:lineRule="auto"/>
        <w:jc w:val="right"/>
        <w:outlineLvl w:val="1"/>
        <w:rPr>
          <w:rFonts w:ascii="Times New Roman" w:hAnsi="Times New Roman"/>
        </w:rPr>
      </w:pPr>
      <w:r w:rsidRPr="004045C1">
        <w:rPr>
          <w:rFonts w:ascii="Times New Roman" w:hAnsi="Times New Roman"/>
        </w:rPr>
        <w:t>Приложение 5</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к Порядку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обращения лиц, замещавших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должности муниципальной службы,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за пенсией за выслугу лет,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ее назначения, перерасчета, выплаты, </w:t>
      </w:r>
    </w:p>
    <w:p w:rsidR="004045C1" w:rsidRPr="004045C1" w:rsidRDefault="004045C1" w:rsidP="004045C1">
      <w:pPr>
        <w:widowControl w:val="0"/>
        <w:autoSpaceDE w:val="0"/>
        <w:autoSpaceDN w:val="0"/>
        <w:adjustRightInd w:val="0"/>
        <w:spacing w:after="0" w:line="240" w:lineRule="auto"/>
        <w:jc w:val="right"/>
        <w:rPr>
          <w:rFonts w:ascii="Times New Roman" w:hAnsi="Times New Roman"/>
        </w:rPr>
      </w:pPr>
      <w:r w:rsidRPr="004045C1">
        <w:rPr>
          <w:rFonts w:ascii="Times New Roman" w:hAnsi="Times New Roman"/>
        </w:rPr>
        <w:t xml:space="preserve">приостановления и возобновления, </w:t>
      </w:r>
    </w:p>
    <w:p w:rsidR="004045C1" w:rsidRPr="004045C1" w:rsidRDefault="004045C1" w:rsidP="004045C1">
      <w:pPr>
        <w:widowControl w:val="0"/>
        <w:autoSpaceDE w:val="0"/>
        <w:autoSpaceDN w:val="0"/>
        <w:adjustRightInd w:val="0"/>
        <w:spacing w:after="0" w:line="240" w:lineRule="auto"/>
        <w:jc w:val="right"/>
        <w:rPr>
          <w:rFonts w:ascii="Times New Roman" w:hAnsi="Times New Roman"/>
          <w:sz w:val="24"/>
          <w:szCs w:val="24"/>
        </w:rPr>
      </w:pPr>
      <w:r w:rsidRPr="004045C1">
        <w:rPr>
          <w:rFonts w:ascii="Times New Roman" w:hAnsi="Times New Roman"/>
        </w:rPr>
        <w:t>прекращения и восстановления</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Распоряжение N 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о приостановлении (возобновлении)</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о прекращении (восстановлении)</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выплаты пенсии за выслугу лет</w:t>
      </w:r>
      <w:r w:rsidRPr="004045C1">
        <w:rPr>
          <w:rFonts w:ascii="Times New Roman" w:eastAsia="Times New Roman" w:hAnsi="Times New Roman"/>
          <w:sz w:val="24"/>
          <w:szCs w:val="24"/>
          <w:vertAlign w:val="superscript"/>
          <w:lang w:eastAsia="ru-RU"/>
        </w:rPr>
        <w:footnoteReference w:id="1"/>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"____" _____________ ______ </w:t>
      </w:r>
      <w:proofErr w:type="gramStart"/>
      <w:r w:rsidRPr="004045C1">
        <w:rPr>
          <w:rFonts w:ascii="Times New Roman" w:eastAsia="Times New Roman" w:hAnsi="Times New Roman"/>
          <w:sz w:val="24"/>
          <w:szCs w:val="24"/>
          <w:lang w:eastAsia="ru-RU"/>
        </w:rPr>
        <w:t>г</w:t>
      </w:r>
      <w:proofErr w:type="gram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r w:rsidRPr="004045C1">
        <w:rPr>
          <w:rFonts w:ascii="Times New Roman" w:eastAsia="Times New Roman" w:hAnsi="Times New Roman"/>
          <w:lang w:eastAsia="ru-RU"/>
        </w:rPr>
        <w:t>(</w:t>
      </w:r>
      <w:r w:rsidRPr="004045C1">
        <w:rPr>
          <w:rFonts w:ascii="Times New Roman" w:eastAsia="Times New Roman" w:hAnsi="Times New Roman"/>
          <w:sz w:val="20"/>
          <w:szCs w:val="20"/>
          <w:lang w:eastAsia="ru-RU"/>
        </w:rPr>
        <w:t>фамилия</w:t>
      </w:r>
      <w:r w:rsidRPr="004045C1">
        <w:rPr>
          <w:rFonts w:ascii="Times New Roman" w:eastAsia="Times New Roman" w:hAnsi="Times New Roman"/>
          <w:lang w:eastAsia="ru-RU"/>
        </w:rPr>
        <w:t>, имя, отчество)</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замещавшем</w:t>
      </w:r>
      <w:proofErr w:type="gramStart"/>
      <w:r w:rsidRPr="004045C1">
        <w:rPr>
          <w:rFonts w:ascii="Times New Roman" w:eastAsia="Times New Roman" w:hAnsi="Times New Roman"/>
          <w:sz w:val="24"/>
          <w:szCs w:val="24"/>
          <w:lang w:eastAsia="ru-RU"/>
        </w:rPr>
        <w:t>у(</w:t>
      </w:r>
      <w:proofErr w:type="gramEnd"/>
      <w:r w:rsidRPr="004045C1">
        <w:rPr>
          <w:rFonts w:ascii="Times New Roman" w:eastAsia="Times New Roman" w:hAnsi="Times New Roman"/>
          <w:sz w:val="24"/>
          <w:szCs w:val="24"/>
          <w:lang w:eastAsia="ru-RU"/>
        </w:rPr>
        <w:t xml:space="preserve">ей) должность муниципальной службы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_______________________________________________________________________________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r w:rsidRPr="004045C1">
        <w:rPr>
          <w:rFonts w:ascii="Times New Roman" w:eastAsia="Times New Roman" w:hAnsi="Times New Roman"/>
          <w:lang w:eastAsia="ru-RU"/>
        </w:rPr>
        <w:t>(</w:t>
      </w:r>
      <w:r w:rsidRPr="004045C1">
        <w:rPr>
          <w:rFonts w:ascii="Times New Roman" w:eastAsia="Times New Roman" w:hAnsi="Times New Roman"/>
          <w:sz w:val="20"/>
          <w:szCs w:val="20"/>
          <w:lang w:eastAsia="ru-RU"/>
        </w:rPr>
        <w:t>наименование</w:t>
      </w:r>
      <w:r w:rsidRPr="004045C1">
        <w:rPr>
          <w:rFonts w:ascii="Times New Roman" w:eastAsia="Times New Roman" w:hAnsi="Times New Roman"/>
          <w:lang w:eastAsia="ru-RU"/>
        </w:rPr>
        <w:t xml:space="preserve"> должности)</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8"/>
          <w:szCs w:val="28"/>
          <w:lang w:eastAsia="ru-RU"/>
        </w:rPr>
        <w:t xml:space="preserve">в </w:t>
      </w:r>
      <w:r w:rsidRPr="004045C1">
        <w:rPr>
          <w:rFonts w:ascii="Times New Roman" w:eastAsia="Times New Roman" w:hAnsi="Times New Roman"/>
          <w:sz w:val="24"/>
          <w:szCs w:val="24"/>
          <w:lang w:eastAsia="ru-RU"/>
        </w:rPr>
        <w:t>____________________________________________________________________________.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r w:rsidRPr="004045C1">
        <w:rPr>
          <w:rFonts w:ascii="Times New Roman" w:eastAsia="Times New Roman" w:hAnsi="Times New Roman"/>
          <w:lang w:eastAsia="ru-RU"/>
        </w:rPr>
        <w:t>(</w:t>
      </w:r>
      <w:r w:rsidRPr="004045C1">
        <w:rPr>
          <w:rFonts w:ascii="Times New Roman" w:eastAsia="Times New Roman" w:hAnsi="Times New Roman"/>
          <w:sz w:val="20"/>
          <w:szCs w:val="20"/>
          <w:lang w:eastAsia="ru-RU"/>
        </w:rPr>
        <w:t>наименование</w:t>
      </w:r>
      <w:r w:rsidRPr="004045C1">
        <w:rPr>
          <w:rFonts w:ascii="Times New Roman" w:eastAsia="Times New Roman" w:hAnsi="Times New Roman"/>
          <w:lang w:eastAsia="ru-RU"/>
        </w:rPr>
        <w:t xml:space="preserve"> органа местного самоуправления)</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1. Приостановить (прекратить)</w:t>
      </w:r>
      <w:r w:rsidRPr="004045C1">
        <w:rPr>
          <w:rFonts w:ascii="Times New Roman" w:eastAsia="Times New Roman" w:hAnsi="Times New Roman"/>
          <w:sz w:val="24"/>
          <w:szCs w:val="24"/>
          <w:vertAlign w:val="superscript"/>
          <w:lang w:eastAsia="ru-RU"/>
        </w:rPr>
        <w:footnoteReference w:id="2"/>
      </w:r>
      <w:r w:rsidRPr="004045C1">
        <w:rPr>
          <w:rFonts w:ascii="Times New Roman" w:eastAsia="Times New Roman" w:hAnsi="Times New Roman"/>
          <w:sz w:val="24"/>
          <w:szCs w:val="24"/>
          <w:lang w:eastAsia="ru-RU"/>
        </w:rPr>
        <w:t xml:space="preserve"> выплату пенсии за выслугу лет </w:t>
      </w:r>
      <w:proofErr w:type="gramStart"/>
      <w:r w:rsidRPr="004045C1">
        <w:rPr>
          <w:rFonts w:ascii="Times New Roman" w:eastAsia="Times New Roman" w:hAnsi="Times New Roman"/>
          <w:sz w:val="24"/>
          <w:szCs w:val="24"/>
          <w:lang w:eastAsia="ru-RU"/>
        </w:rPr>
        <w:t>с</w:t>
      </w:r>
      <w:proofErr w:type="gramEnd"/>
      <w:r w:rsidRPr="004045C1">
        <w:rPr>
          <w:rFonts w:ascii="Times New Roman" w:eastAsia="Times New Roman" w:hAnsi="Times New Roman"/>
          <w:sz w:val="24"/>
          <w:szCs w:val="24"/>
          <w:lang w:eastAsia="ru-RU"/>
        </w:rPr>
        <w:t xml:space="preserve"> ______________________</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lang w:eastAsia="ru-RU"/>
        </w:rPr>
      </w:pPr>
      <w:r w:rsidRPr="004045C1">
        <w:rPr>
          <w:rFonts w:ascii="Times New Roman" w:eastAsia="Times New Roman" w:hAnsi="Times New Roman"/>
          <w:sz w:val="24"/>
          <w:szCs w:val="24"/>
          <w:lang w:eastAsia="ru-RU"/>
        </w:rPr>
        <w:t xml:space="preserve">                                                                                                                       </w:t>
      </w:r>
      <w:r w:rsidRPr="004045C1">
        <w:rPr>
          <w:rFonts w:ascii="Times New Roman" w:eastAsia="Times New Roman" w:hAnsi="Times New Roman"/>
          <w:lang w:eastAsia="ru-RU"/>
        </w:rPr>
        <w:t xml:space="preserve">(день, </w:t>
      </w:r>
      <w:r w:rsidRPr="004045C1">
        <w:rPr>
          <w:rFonts w:ascii="Times New Roman" w:eastAsia="Times New Roman" w:hAnsi="Times New Roman"/>
          <w:sz w:val="20"/>
          <w:szCs w:val="20"/>
          <w:lang w:eastAsia="ru-RU"/>
        </w:rPr>
        <w:t>месяц</w:t>
      </w:r>
      <w:r w:rsidRPr="004045C1">
        <w:rPr>
          <w:rFonts w:ascii="Times New Roman" w:eastAsia="Times New Roman" w:hAnsi="Times New Roman"/>
          <w:lang w:eastAsia="ru-RU"/>
        </w:rPr>
        <w:t>, год)</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w:t>
      </w:r>
    </w:p>
    <w:p w:rsidR="004045C1" w:rsidRPr="004045C1" w:rsidRDefault="004045C1" w:rsidP="004045C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045C1">
        <w:rPr>
          <w:rFonts w:ascii="Times New Roman" w:eastAsia="Times New Roman" w:hAnsi="Times New Roman"/>
          <w:sz w:val="24"/>
          <w:szCs w:val="24"/>
          <w:lang w:eastAsia="ru-RU"/>
        </w:rPr>
        <w:t xml:space="preserve">в связи </w:t>
      </w:r>
      <w:proofErr w:type="gramStart"/>
      <w:r w:rsidRPr="004045C1">
        <w:rPr>
          <w:rFonts w:ascii="Times New Roman" w:eastAsia="Times New Roman" w:hAnsi="Times New Roman"/>
          <w:sz w:val="24"/>
          <w:szCs w:val="24"/>
          <w:lang w:eastAsia="ru-RU"/>
        </w:rPr>
        <w:t>с</w:t>
      </w:r>
      <w:proofErr w:type="gramEnd"/>
      <w:r w:rsidRPr="004045C1">
        <w:rPr>
          <w:rFonts w:ascii="Times New Roman" w:eastAsia="Times New Roman" w:hAnsi="Times New Roman"/>
          <w:sz w:val="28"/>
          <w:szCs w:val="28"/>
          <w:lang w:eastAsia="ru-RU"/>
        </w:rPr>
        <w:t xml:space="preserve"> 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r w:rsidRPr="004045C1">
        <w:rPr>
          <w:rFonts w:ascii="Times New Roman" w:eastAsia="Times New Roman" w:hAnsi="Times New Roman"/>
          <w:lang w:eastAsia="ru-RU"/>
        </w:rPr>
        <w:t>(</w:t>
      </w:r>
      <w:r w:rsidRPr="004045C1">
        <w:rPr>
          <w:rFonts w:ascii="Times New Roman" w:eastAsia="Times New Roman" w:hAnsi="Times New Roman"/>
          <w:sz w:val="20"/>
          <w:szCs w:val="20"/>
          <w:lang w:eastAsia="ru-RU"/>
        </w:rPr>
        <w:t>указать</w:t>
      </w:r>
      <w:r w:rsidRPr="004045C1">
        <w:rPr>
          <w:rFonts w:ascii="Times New Roman" w:eastAsia="Times New Roman" w:hAnsi="Times New Roman"/>
          <w:lang w:eastAsia="ru-RU"/>
        </w:rPr>
        <w:t xml:space="preserve"> основание)</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2. Возобновить (восстановить)</w:t>
      </w:r>
      <w:r w:rsidRPr="004045C1">
        <w:rPr>
          <w:rFonts w:ascii="Times New Roman" w:eastAsia="Times New Roman" w:hAnsi="Times New Roman"/>
          <w:sz w:val="24"/>
          <w:szCs w:val="24"/>
          <w:vertAlign w:val="superscript"/>
          <w:lang w:eastAsia="ru-RU"/>
        </w:rPr>
        <w:footnoteReference w:id="3"/>
      </w:r>
      <w:r w:rsidRPr="004045C1">
        <w:rPr>
          <w:rFonts w:ascii="Times New Roman" w:eastAsia="Times New Roman" w:hAnsi="Times New Roman"/>
          <w:sz w:val="24"/>
          <w:szCs w:val="24"/>
          <w:lang w:eastAsia="ru-RU"/>
        </w:rPr>
        <w:t xml:space="preserve"> выплату пенсии за выслугу лет </w:t>
      </w:r>
      <w:proofErr w:type="gramStart"/>
      <w:r w:rsidRPr="004045C1">
        <w:rPr>
          <w:rFonts w:ascii="Times New Roman" w:eastAsia="Times New Roman" w:hAnsi="Times New Roman"/>
          <w:sz w:val="24"/>
          <w:szCs w:val="24"/>
          <w:lang w:eastAsia="ru-RU"/>
        </w:rPr>
        <w:t>с</w:t>
      </w:r>
      <w:proofErr w:type="gramEnd"/>
      <w:r w:rsidRPr="004045C1">
        <w:rPr>
          <w:rFonts w:ascii="Times New Roman" w:eastAsia="Times New Roman" w:hAnsi="Times New Roman"/>
          <w:sz w:val="24"/>
          <w:szCs w:val="24"/>
          <w:lang w:eastAsia="ru-RU"/>
        </w:rPr>
        <w:t xml:space="preserve"> _______________________</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lang w:eastAsia="ru-RU"/>
        </w:rPr>
      </w:pPr>
      <w:r w:rsidRPr="004045C1">
        <w:rPr>
          <w:rFonts w:ascii="Times New Roman" w:eastAsia="Times New Roman" w:hAnsi="Times New Roman"/>
          <w:sz w:val="24"/>
          <w:szCs w:val="24"/>
          <w:lang w:eastAsia="ru-RU"/>
        </w:rPr>
        <w:t xml:space="preserve">                                                                                                                        </w:t>
      </w:r>
      <w:r w:rsidRPr="004045C1">
        <w:rPr>
          <w:rFonts w:ascii="Times New Roman" w:eastAsia="Times New Roman" w:hAnsi="Times New Roman"/>
          <w:lang w:eastAsia="ru-RU"/>
        </w:rPr>
        <w:t xml:space="preserve">(день, </w:t>
      </w:r>
      <w:r w:rsidRPr="004045C1">
        <w:rPr>
          <w:rFonts w:ascii="Times New Roman" w:eastAsia="Times New Roman" w:hAnsi="Times New Roman"/>
          <w:sz w:val="20"/>
          <w:szCs w:val="20"/>
          <w:lang w:eastAsia="ru-RU"/>
        </w:rPr>
        <w:t>месяц</w:t>
      </w:r>
      <w:r w:rsidRPr="004045C1">
        <w:rPr>
          <w:rFonts w:ascii="Times New Roman" w:eastAsia="Times New Roman" w:hAnsi="Times New Roman"/>
          <w:lang w:eastAsia="ru-RU"/>
        </w:rPr>
        <w:t>, год)</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 xml:space="preserve"> в связи </w:t>
      </w:r>
      <w:proofErr w:type="gramStart"/>
      <w:r w:rsidRPr="004045C1">
        <w:rPr>
          <w:rFonts w:ascii="Times New Roman" w:eastAsia="Times New Roman" w:hAnsi="Times New Roman"/>
          <w:sz w:val="24"/>
          <w:szCs w:val="24"/>
          <w:lang w:eastAsia="ru-RU"/>
        </w:rPr>
        <w:t>с</w:t>
      </w:r>
      <w:proofErr w:type="gramEnd"/>
      <w:r w:rsidRPr="004045C1">
        <w:rPr>
          <w:rFonts w:ascii="Times New Roman" w:eastAsia="Times New Roman" w:hAnsi="Times New Roman"/>
          <w:sz w:val="24"/>
          <w:szCs w:val="24"/>
          <w:lang w:eastAsia="ru-RU"/>
        </w:rPr>
        <w:t xml:space="preserve"> _________________________________________________________________</w:t>
      </w:r>
    </w:p>
    <w:p w:rsidR="004045C1" w:rsidRPr="004045C1" w:rsidRDefault="004045C1" w:rsidP="004045C1">
      <w:pPr>
        <w:widowControl w:val="0"/>
        <w:autoSpaceDE w:val="0"/>
        <w:autoSpaceDN w:val="0"/>
        <w:adjustRightInd w:val="0"/>
        <w:spacing w:after="0" w:line="240" w:lineRule="auto"/>
        <w:jc w:val="center"/>
        <w:rPr>
          <w:rFonts w:ascii="Times New Roman" w:eastAsia="Times New Roman" w:hAnsi="Times New Roman"/>
          <w:lang w:eastAsia="ru-RU"/>
        </w:rPr>
      </w:pPr>
      <w:r w:rsidRPr="004045C1">
        <w:rPr>
          <w:rFonts w:ascii="Times New Roman" w:eastAsia="Times New Roman" w:hAnsi="Times New Roman"/>
          <w:lang w:eastAsia="ru-RU"/>
        </w:rPr>
        <w:t xml:space="preserve">(указать </w:t>
      </w:r>
      <w:r w:rsidRPr="004045C1">
        <w:rPr>
          <w:rFonts w:ascii="Times New Roman" w:eastAsia="Times New Roman" w:hAnsi="Times New Roman"/>
          <w:sz w:val="20"/>
          <w:szCs w:val="20"/>
          <w:lang w:eastAsia="ru-RU"/>
        </w:rPr>
        <w:t>основание</w:t>
      </w:r>
      <w:r w:rsidRPr="004045C1">
        <w:rPr>
          <w:rFonts w:ascii="Times New Roman" w:eastAsia="Times New Roman" w:hAnsi="Times New Roman"/>
          <w:lang w:eastAsia="ru-RU"/>
        </w:rPr>
        <w:t>)</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В размере ___________ руб. __________ коп.</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Глава МР «</w:t>
      </w:r>
      <w:proofErr w:type="spellStart"/>
      <w:r w:rsidRPr="004045C1">
        <w:rPr>
          <w:rFonts w:ascii="Times New Roman" w:eastAsia="Times New Roman" w:hAnsi="Times New Roman"/>
          <w:sz w:val="24"/>
          <w:szCs w:val="24"/>
          <w:lang w:eastAsia="ru-RU"/>
        </w:rPr>
        <w:t>Сысольский</w:t>
      </w:r>
      <w:proofErr w:type="spellEnd"/>
      <w:r w:rsidRPr="004045C1">
        <w:rPr>
          <w:rFonts w:ascii="Times New Roman" w:eastAsia="Times New Roman" w:hAnsi="Times New Roman"/>
          <w:sz w:val="24"/>
          <w:szCs w:val="24"/>
          <w:lang w:eastAsia="ru-RU"/>
        </w:rPr>
        <w:t>»</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руководитель администрации             _________________  ________________________</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0"/>
          <w:szCs w:val="20"/>
          <w:lang w:eastAsia="ru-RU"/>
        </w:rPr>
      </w:pPr>
      <w:r w:rsidRPr="004045C1">
        <w:rPr>
          <w:rFonts w:ascii="Times New Roman" w:eastAsia="Times New Roman" w:hAnsi="Times New Roman"/>
          <w:sz w:val="20"/>
          <w:szCs w:val="20"/>
          <w:lang w:eastAsia="ru-RU"/>
        </w:rPr>
        <w:t xml:space="preserve">                                                                 (подпись)                    (расшифровка подписи)</w:t>
      </w:r>
    </w:p>
    <w:p w:rsidR="004045C1" w:rsidRPr="004045C1" w:rsidRDefault="004045C1" w:rsidP="004045C1">
      <w:pPr>
        <w:widowControl w:val="0"/>
        <w:autoSpaceDE w:val="0"/>
        <w:autoSpaceDN w:val="0"/>
        <w:adjustRightInd w:val="0"/>
        <w:spacing w:after="0" w:line="240" w:lineRule="auto"/>
        <w:rPr>
          <w:rFonts w:ascii="Times New Roman" w:eastAsia="Times New Roman" w:hAnsi="Times New Roman"/>
          <w:sz w:val="24"/>
          <w:szCs w:val="24"/>
          <w:lang w:eastAsia="ru-RU"/>
        </w:rPr>
      </w:pPr>
      <w:r w:rsidRPr="004045C1">
        <w:rPr>
          <w:rFonts w:ascii="Times New Roman" w:eastAsia="Times New Roman" w:hAnsi="Times New Roman"/>
          <w:sz w:val="24"/>
          <w:szCs w:val="24"/>
          <w:lang w:eastAsia="ru-RU"/>
        </w:rPr>
        <w:t>Место для печати</w:t>
      </w: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sectPr w:rsidR="0033324C" w:rsidSect="001C3A92">
      <w:pgSz w:w="11906" w:h="16838"/>
      <w:pgMar w:top="709" w:right="141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33" w:rsidRDefault="00A95133" w:rsidP="004045C1">
      <w:pPr>
        <w:spacing w:after="0" w:line="240" w:lineRule="auto"/>
      </w:pPr>
      <w:r>
        <w:separator/>
      </w:r>
    </w:p>
  </w:endnote>
  <w:endnote w:type="continuationSeparator" w:id="0">
    <w:p w:rsidR="00A95133" w:rsidRDefault="00A95133" w:rsidP="0040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33" w:rsidRDefault="00A95133" w:rsidP="004045C1">
      <w:pPr>
        <w:spacing w:after="0" w:line="240" w:lineRule="auto"/>
      </w:pPr>
      <w:r>
        <w:separator/>
      </w:r>
    </w:p>
  </w:footnote>
  <w:footnote w:type="continuationSeparator" w:id="0">
    <w:p w:rsidR="00A95133" w:rsidRDefault="00A95133" w:rsidP="004045C1">
      <w:pPr>
        <w:spacing w:after="0" w:line="240" w:lineRule="auto"/>
      </w:pPr>
      <w:r>
        <w:continuationSeparator/>
      </w:r>
    </w:p>
  </w:footnote>
  <w:footnote w:id="1">
    <w:p w:rsidR="004045C1" w:rsidRPr="00842981" w:rsidRDefault="004045C1" w:rsidP="004045C1">
      <w:pPr>
        <w:pStyle w:val="ac"/>
        <w:rPr>
          <w:rFonts w:ascii="Times New Roman" w:hAnsi="Times New Roman"/>
        </w:rPr>
      </w:pPr>
      <w:r w:rsidRPr="00842981">
        <w:rPr>
          <w:rStyle w:val="ae"/>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2">
    <w:p w:rsidR="004045C1" w:rsidRPr="00842981" w:rsidRDefault="004045C1" w:rsidP="004045C1">
      <w:pPr>
        <w:pStyle w:val="ac"/>
        <w:rPr>
          <w:rFonts w:ascii="Times New Roman" w:hAnsi="Times New Roman"/>
        </w:rPr>
      </w:pPr>
      <w:r w:rsidRPr="00842981">
        <w:rPr>
          <w:rStyle w:val="ae"/>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proofErr w:type="gramStart"/>
      <w:r w:rsidRPr="00842981">
        <w:rPr>
          <w:rFonts w:ascii="Times New Roman" w:hAnsi="Times New Roman"/>
        </w:rPr>
        <w:t xml:space="preserve"> У</w:t>
      </w:r>
      <w:proofErr w:type="gramEnd"/>
      <w:r w:rsidRPr="00842981">
        <w:rPr>
          <w:rFonts w:ascii="Times New Roman" w:hAnsi="Times New Roman"/>
        </w:rPr>
        <w:t>казывается наименование в зависимости от принимаемого решения</w:t>
      </w:r>
    </w:p>
    <w:p w:rsidR="004045C1" w:rsidRDefault="004045C1" w:rsidP="004045C1">
      <w:pPr>
        <w:pStyle w:val="ac"/>
      </w:pPr>
    </w:p>
  </w:footnote>
  <w:footnote w:id="3">
    <w:p w:rsidR="004045C1" w:rsidRDefault="004045C1" w:rsidP="004045C1">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0CC"/>
    <w:multiLevelType w:val="hybridMultilevel"/>
    <w:tmpl w:val="5762D3B0"/>
    <w:lvl w:ilvl="0" w:tplc="9CEA611A">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8334FB"/>
    <w:multiLevelType w:val="hybridMultilevel"/>
    <w:tmpl w:val="8DAA444E"/>
    <w:lvl w:ilvl="0" w:tplc="C13CB3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B67B14"/>
    <w:multiLevelType w:val="hybridMultilevel"/>
    <w:tmpl w:val="278EBFE2"/>
    <w:lvl w:ilvl="0" w:tplc="153C1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78213E"/>
    <w:multiLevelType w:val="hybridMultilevel"/>
    <w:tmpl w:val="EBAE2924"/>
    <w:lvl w:ilvl="0" w:tplc="BD62110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B040091"/>
    <w:multiLevelType w:val="hybridMultilevel"/>
    <w:tmpl w:val="35763910"/>
    <w:lvl w:ilvl="0" w:tplc="18168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6267D0"/>
    <w:multiLevelType w:val="hybridMultilevel"/>
    <w:tmpl w:val="AB7A15C2"/>
    <w:lvl w:ilvl="0" w:tplc="3544D068">
      <w:start w:val="1"/>
      <w:numFmt w:val="decimal"/>
      <w:lvlText w:val="%1."/>
      <w:lvlJc w:val="left"/>
      <w:pPr>
        <w:tabs>
          <w:tab w:val="num" w:pos="1110"/>
        </w:tabs>
        <w:ind w:left="1110" w:hanging="3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95840"/>
    <w:multiLevelType w:val="hybridMultilevel"/>
    <w:tmpl w:val="87CE51CA"/>
    <w:lvl w:ilvl="0" w:tplc="32A0B0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A2AC6"/>
    <w:multiLevelType w:val="hybridMultilevel"/>
    <w:tmpl w:val="766A2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FE20AC"/>
    <w:multiLevelType w:val="hybridMultilevel"/>
    <w:tmpl w:val="2AC41834"/>
    <w:lvl w:ilvl="0" w:tplc="B7F0DF9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8B4541"/>
    <w:multiLevelType w:val="hybridMultilevel"/>
    <w:tmpl w:val="82AEAB0A"/>
    <w:lvl w:ilvl="0" w:tplc="C73CC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02458F"/>
    <w:multiLevelType w:val="hybridMultilevel"/>
    <w:tmpl w:val="F1C4A982"/>
    <w:lvl w:ilvl="0" w:tplc="76FE79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38B74E9"/>
    <w:multiLevelType w:val="hybridMultilevel"/>
    <w:tmpl w:val="C99E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C602C8"/>
    <w:multiLevelType w:val="hybridMultilevel"/>
    <w:tmpl w:val="ACB6716C"/>
    <w:lvl w:ilvl="0" w:tplc="56AEE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17"/>
  </w:num>
  <w:num w:numId="3">
    <w:abstractNumId w:val="12"/>
  </w:num>
  <w:num w:numId="4">
    <w:abstractNumId w:val="1"/>
  </w:num>
  <w:num w:numId="5">
    <w:abstractNumId w:val="3"/>
  </w:num>
  <w:num w:numId="6">
    <w:abstractNumId w:val="8"/>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6"/>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5"/>
  </w:num>
  <w:num w:numId="17">
    <w:abstractNumId w:val="13"/>
  </w:num>
  <w:num w:numId="18">
    <w:abstractNumId w:val="1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75"/>
    <w:rsid w:val="000106D0"/>
    <w:rsid w:val="00041FE2"/>
    <w:rsid w:val="0007294B"/>
    <w:rsid w:val="000E46C5"/>
    <w:rsid w:val="001123CE"/>
    <w:rsid w:val="00117516"/>
    <w:rsid w:val="00161516"/>
    <w:rsid w:val="00167234"/>
    <w:rsid w:val="00167D89"/>
    <w:rsid w:val="001817C5"/>
    <w:rsid w:val="001C3A92"/>
    <w:rsid w:val="001F21FF"/>
    <w:rsid w:val="00207667"/>
    <w:rsid w:val="00216185"/>
    <w:rsid w:val="00276706"/>
    <w:rsid w:val="002E5B6B"/>
    <w:rsid w:val="00304F02"/>
    <w:rsid w:val="0033324C"/>
    <w:rsid w:val="003A0517"/>
    <w:rsid w:val="003F6B79"/>
    <w:rsid w:val="004045C1"/>
    <w:rsid w:val="00425BC4"/>
    <w:rsid w:val="0042788B"/>
    <w:rsid w:val="00430F9B"/>
    <w:rsid w:val="00456DDE"/>
    <w:rsid w:val="004A7D33"/>
    <w:rsid w:val="004C5C18"/>
    <w:rsid w:val="004F1A72"/>
    <w:rsid w:val="004F6D07"/>
    <w:rsid w:val="00505224"/>
    <w:rsid w:val="005058E0"/>
    <w:rsid w:val="00510662"/>
    <w:rsid w:val="00513CA6"/>
    <w:rsid w:val="00516073"/>
    <w:rsid w:val="00533267"/>
    <w:rsid w:val="00536C16"/>
    <w:rsid w:val="00551065"/>
    <w:rsid w:val="005B0F00"/>
    <w:rsid w:val="005B5DAC"/>
    <w:rsid w:val="005C2DD7"/>
    <w:rsid w:val="005E2C98"/>
    <w:rsid w:val="00636B3D"/>
    <w:rsid w:val="006B76E7"/>
    <w:rsid w:val="00724CC9"/>
    <w:rsid w:val="007430A3"/>
    <w:rsid w:val="00756EDC"/>
    <w:rsid w:val="00790982"/>
    <w:rsid w:val="007C4B2E"/>
    <w:rsid w:val="007D439B"/>
    <w:rsid w:val="007D7556"/>
    <w:rsid w:val="00800C7C"/>
    <w:rsid w:val="008202BB"/>
    <w:rsid w:val="00850788"/>
    <w:rsid w:val="0086467B"/>
    <w:rsid w:val="00867DDB"/>
    <w:rsid w:val="00883AEB"/>
    <w:rsid w:val="008D33B2"/>
    <w:rsid w:val="008E1A2E"/>
    <w:rsid w:val="008E2E3E"/>
    <w:rsid w:val="009172C3"/>
    <w:rsid w:val="009720DD"/>
    <w:rsid w:val="009D513A"/>
    <w:rsid w:val="009E70AA"/>
    <w:rsid w:val="00A51CC8"/>
    <w:rsid w:val="00A73380"/>
    <w:rsid w:val="00A95133"/>
    <w:rsid w:val="00AD1324"/>
    <w:rsid w:val="00AE2596"/>
    <w:rsid w:val="00B02653"/>
    <w:rsid w:val="00B16995"/>
    <w:rsid w:val="00B37101"/>
    <w:rsid w:val="00B671D6"/>
    <w:rsid w:val="00BC18BF"/>
    <w:rsid w:val="00BC1E20"/>
    <w:rsid w:val="00BD289F"/>
    <w:rsid w:val="00BD7694"/>
    <w:rsid w:val="00C062FB"/>
    <w:rsid w:val="00C3744D"/>
    <w:rsid w:val="00C5050F"/>
    <w:rsid w:val="00C946F0"/>
    <w:rsid w:val="00CA4F2A"/>
    <w:rsid w:val="00CB087C"/>
    <w:rsid w:val="00CF728A"/>
    <w:rsid w:val="00D02189"/>
    <w:rsid w:val="00D11297"/>
    <w:rsid w:val="00DA58B6"/>
    <w:rsid w:val="00DD6F1F"/>
    <w:rsid w:val="00DE08F8"/>
    <w:rsid w:val="00DE609A"/>
    <w:rsid w:val="00E162DC"/>
    <w:rsid w:val="00E4252A"/>
    <w:rsid w:val="00E87221"/>
    <w:rsid w:val="00E97A78"/>
    <w:rsid w:val="00EB58D5"/>
    <w:rsid w:val="00EE429C"/>
    <w:rsid w:val="00F023A4"/>
    <w:rsid w:val="00F16C5F"/>
    <w:rsid w:val="00F24175"/>
    <w:rsid w:val="00F27B8B"/>
    <w:rsid w:val="00F6281A"/>
    <w:rsid w:val="00F94DAC"/>
    <w:rsid w:val="00FC1475"/>
    <w:rsid w:val="00FD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D6"/>
    <w:pPr>
      <w:spacing w:after="200" w:line="276" w:lineRule="auto"/>
    </w:pPr>
    <w:rPr>
      <w:rFonts w:ascii="Calibri" w:eastAsia="Calibri" w:hAnsi="Calibri" w:cs="Times New Roman"/>
    </w:rPr>
  </w:style>
  <w:style w:type="paragraph" w:styleId="6">
    <w:name w:val="heading 6"/>
    <w:basedOn w:val="a"/>
    <w:next w:val="a"/>
    <w:link w:val="60"/>
    <w:qFormat/>
    <w:rsid w:val="00CF728A"/>
    <w:pPr>
      <w:keepNext/>
      <w:widowControl w:val="0"/>
      <w:spacing w:after="0" w:line="240" w:lineRule="auto"/>
      <w:jc w:val="both"/>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1D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36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6B3D"/>
    <w:rPr>
      <w:rFonts w:ascii="Segoe UI" w:eastAsia="Calibri" w:hAnsi="Segoe UI" w:cs="Segoe UI"/>
      <w:sz w:val="18"/>
      <w:szCs w:val="18"/>
    </w:rPr>
  </w:style>
  <w:style w:type="paragraph" w:styleId="a6">
    <w:name w:val="List Paragraph"/>
    <w:basedOn w:val="a"/>
    <w:uiPriority w:val="99"/>
    <w:qFormat/>
    <w:rsid w:val="00533267"/>
    <w:pPr>
      <w:ind w:left="720"/>
      <w:contextualSpacing/>
    </w:pPr>
  </w:style>
  <w:style w:type="paragraph" w:styleId="a7">
    <w:name w:val="Body Text Indent"/>
    <w:basedOn w:val="a"/>
    <w:link w:val="a8"/>
    <w:rsid w:val="005058E0"/>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5058E0"/>
    <w:rPr>
      <w:rFonts w:ascii="Times New Roman" w:eastAsia="Times New Roman" w:hAnsi="Times New Roman" w:cs="Times New Roman"/>
      <w:sz w:val="24"/>
      <w:szCs w:val="20"/>
      <w:lang w:eastAsia="ru-RU"/>
    </w:rPr>
  </w:style>
  <w:style w:type="paragraph" w:customStyle="1" w:styleId="1">
    <w:name w:val="Без интервала1"/>
    <w:rsid w:val="003A0517"/>
    <w:pPr>
      <w:spacing w:after="0" w:line="240" w:lineRule="auto"/>
    </w:pPr>
    <w:rPr>
      <w:rFonts w:ascii="Calibri" w:eastAsia="Times New Roman" w:hAnsi="Calibri" w:cs="Times New Roman"/>
    </w:rPr>
  </w:style>
  <w:style w:type="paragraph" w:customStyle="1" w:styleId="ConsPlusNormal">
    <w:name w:val="ConsPlusNormal"/>
    <w:rsid w:val="00BC1E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1E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iPriority w:val="99"/>
    <w:rsid w:val="00C946F0"/>
    <w:rPr>
      <w:color w:val="0000FF"/>
      <w:u w:val="single"/>
    </w:rPr>
  </w:style>
  <w:style w:type="character" w:customStyle="1" w:styleId="60">
    <w:name w:val="Заголовок 6 Знак"/>
    <w:basedOn w:val="a0"/>
    <w:link w:val="6"/>
    <w:rsid w:val="00CF728A"/>
    <w:rPr>
      <w:rFonts w:ascii="Times New Roman" w:eastAsia="Times New Roman" w:hAnsi="Times New Roman" w:cs="Times New Roman"/>
      <w:sz w:val="24"/>
      <w:szCs w:val="20"/>
      <w:lang w:eastAsia="ru-RU"/>
    </w:rPr>
  </w:style>
  <w:style w:type="paragraph" w:customStyle="1" w:styleId="2">
    <w:name w:val="Без интервала2"/>
    <w:rsid w:val="008E1A2E"/>
    <w:pPr>
      <w:spacing w:after="0" w:line="240" w:lineRule="auto"/>
    </w:pPr>
    <w:rPr>
      <w:rFonts w:ascii="Calibri" w:eastAsia="Times New Roman" w:hAnsi="Calibri" w:cs="Times New Roman"/>
    </w:rPr>
  </w:style>
  <w:style w:type="paragraph" w:styleId="aa">
    <w:name w:val="Body Text"/>
    <w:basedOn w:val="a"/>
    <w:link w:val="ab"/>
    <w:uiPriority w:val="99"/>
    <w:semiHidden/>
    <w:unhideWhenUsed/>
    <w:rsid w:val="00161516"/>
    <w:pPr>
      <w:spacing w:after="120"/>
    </w:pPr>
  </w:style>
  <w:style w:type="character" w:customStyle="1" w:styleId="ab">
    <w:name w:val="Основной текст Знак"/>
    <w:basedOn w:val="a0"/>
    <w:link w:val="aa"/>
    <w:uiPriority w:val="99"/>
    <w:semiHidden/>
    <w:rsid w:val="00161516"/>
    <w:rPr>
      <w:rFonts w:ascii="Calibri" w:eastAsia="Calibri" w:hAnsi="Calibri" w:cs="Times New Roman"/>
    </w:rPr>
  </w:style>
  <w:style w:type="paragraph" w:customStyle="1" w:styleId="20">
    <w:name w:val="Знак Знак Знак2 Знак"/>
    <w:basedOn w:val="a"/>
    <w:rsid w:val="00E4252A"/>
    <w:pPr>
      <w:tabs>
        <w:tab w:val="num" w:pos="360"/>
      </w:tabs>
      <w:spacing w:after="160" w:line="240" w:lineRule="exact"/>
    </w:pPr>
    <w:rPr>
      <w:rFonts w:ascii="Times New Roman" w:hAnsi="Times New Roman"/>
      <w:sz w:val="20"/>
      <w:szCs w:val="20"/>
      <w:lang w:eastAsia="zh-CN"/>
    </w:rPr>
  </w:style>
  <w:style w:type="numbering" w:customStyle="1" w:styleId="10">
    <w:name w:val="Нет списка1"/>
    <w:next w:val="a2"/>
    <w:uiPriority w:val="99"/>
    <w:semiHidden/>
    <w:unhideWhenUsed/>
    <w:rsid w:val="004045C1"/>
  </w:style>
  <w:style w:type="paragraph" w:customStyle="1" w:styleId="ConsPlusNonformat">
    <w:name w:val="ConsPlusNonformat"/>
    <w:uiPriority w:val="99"/>
    <w:rsid w:val="004045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45C1"/>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footnote text"/>
    <w:basedOn w:val="a"/>
    <w:link w:val="ad"/>
    <w:uiPriority w:val="99"/>
    <w:semiHidden/>
    <w:unhideWhenUsed/>
    <w:rsid w:val="004045C1"/>
    <w:rPr>
      <w:sz w:val="20"/>
      <w:szCs w:val="20"/>
    </w:rPr>
  </w:style>
  <w:style w:type="character" w:customStyle="1" w:styleId="ad">
    <w:name w:val="Текст сноски Знак"/>
    <w:basedOn w:val="a0"/>
    <w:link w:val="ac"/>
    <w:uiPriority w:val="99"/>
    <w:semiHidden/>
    <w:rsid w:val="004045C1"/>
    <w:rPr>
      <w:rFonts w:ascii="Calibri" w:eastAsia="Calibri" w:hAnsi="Calibri" w:cs="Times New Roman"/>
      <w:sz w:val="20"/>
      <w:szCs w:val="20"/>
    </w:rPr>
  </w:style>
  <w:style w:type="character" w:styleId="ae">
    <w:name w:val="footnote reference"/>
    <w:uiPriority w:val="99"/>
    <w:semiHidden/>
    <w:unhideWhenUsed/>
    <w:rsid w:val="004045C1"/>
    <w:rPr>
      <w:vertAlign w:val="superscript"/>
    </w:rPr>
  </w:style>
  <w:style w:type="paragraph" w:styleId="af">
    <w:name w:val="header"/>
    <w:basedOn w:val="a"/>
    <w:link w:val="af0"/>
    <w:uiPriority w:val="99"/>
    <w:unhideWhenUsed/>
    <w:rsid w:val="004045C1"/>
    <w:pPr>
      <w:tabs>
        <w:tab w:val="center" w:pos="4677"/>
        <w:tab w:val="right" w:pos="9355"/>
      </w:tabs>
    </w:pPr>
  </w:style>
  <w:style w:type="character" w:customStyle="1" w:styleId="af0">
    <w:name w:val="Верхний колонтитул Знак"/>
    <w:basedOn w:val="a0"/>
    <w:link w:val="af"/>
    <w:uiPriority w:val="99"/>
    <w:rsid w:val="004045C1"/>
    <w:rPr>
      <w:rFonts w:ascii="Calibri" w:eastAsia="Calibri" w:hAnsi="Calibri" w:cs="Times New Roman"/>
    </w:rPr>
  </w:style>
  <w:style w:type="paragraph" w:styleId="af1">
    <w:name w:val="footer"/>
    <w:basedOn w:val="a"/>
    <w:link w:val="af2"/>
    <w:uiPriority w:val="99"/>
    <w:unhideWhenUsed/>
    <w:rsid w:val="004045C1"/>
    <w:pPr>
      <w:tabs>
        <w:tab w:val="center" w:pos="4677"/>
        <w:tab w:val="right" w:pos="9355"/>
      </w:tabs>
    </w:pPr>
  </w:style>
  <w:style w:type="character" w:customStyle="1" w:styleId="af2">
    <w:name w:val="Нижний колонтитул Знак"/>
    <w:basedOn w:val="a0"/>
    <w:link w:val="af1"/>
    <w:uiPriority w:val="99"/>
    <w:rsid w:val="004045C1"/>
    <w:rPr>
      <w:rFonts w:ascii="Calibri" w:eastAsia="Calibri" w:hAnsi="Calibri" w:cs="Times New Roman"/>
    </w:rPr>
  </w:style>
  <w:style w:type="character" w:styleId="af3">
    <w:name w:val="annotation reference"/>
    <w:uiPriority w:val="99"/>
    <w:semiHidden/>
    <w:unhideWhenUsed/>
    <w:rsid w:val="004045C1"/>
    <w:rPr>
      <w:sz w:val="16"/>
      <w:szCs w:val="16"/>
    </w:rPr>
  </w:style>
  <w:style w:type="paragraph" w:styleId="af4">
    <w:name w:val="annotation text"/>
    <w:basedOn w:val="a"/>
    <w:link w:val="af5"/>
    <w:uiPriority w:val="99"/>
    <w:semiHidden/>
    <w:unhideWhenUsed/>
    <w:rsid w:val="004045C1"/>
    <w:rPr>
      <w:sz w:val="20"/>
      <w:szCs w:val="20"/>
    </w:rPr>
  </w:style>
  <w:style w:type="character" w:customStyle="1" w:styleId="af5">
    <w:name w:val="Текст примечания Знак"/>
    <w:basedOn w:val="a0"/>
    <w:link w:val="af4"/>
    <w:uiPriority w:val="99"/>
    <w:semiHidden/>
    <w:rsid w:val="004045C1"/>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045C1"/>
    <w:rPr>
      <w:b/>
      <w:bCs/>
    </w:rPr>
  </w:style>
  <w:style w:type="character" w:customStyle="1" w:styleId="af7">
    <w:name w:val="Тема примечания Знак"/>
    <w:basedOn w:val="af5"/>
    <w:link w:val="af6"/>
    <w:uiPriority w:val="99"/>
    <w:semiHidden/>
    <w:rsid w:val="004045C1"/>
    <w:rPr>
      <w:rFonts w:ascii="Calibri" w:eastAsia="Calibri" w:hAnsi="Calibri" w:cs="Times New Roman"/>
      <w:b/>
      <w:bCs/>
      <w:sz w:val="20"/>
      <w:szCs w:val="20"/>
    </w:rPr>
  </w:style>
  <w:style w:type="paragraph" w:styleId="af8">
    <w:name w:val="Normal (Web)"/>
    <w:basedOn w:val="a"/>
    <w:uiPriority w:val="99"/>
    <w:unhideWhenUsed/>
    <w:rsid w:val="004045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Знак Знак Знак"/>
    <w:basedOn w:val="a"/>
    <w:rsid w:val="004045C1"/>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D6"/>
    <w:pPr>
      <w:spacing w:after="200" w:line="276" w:lineRule="auto"/>
    </w:pPr>
    <w:rPr>
      <w:rFonts w:ascii="Calibri" w:eastAsia="Calibri" w:hAnsi="Calibri" w:cs="Times New Roman"/>
    </w:rPr>
  </w:style>
  <w:style w:type="paragraph" w:styleId="6">
    <w:name w:val="heading 6"/>
    <w:basedOn w:val="a"/>
    <w:next w:val="a"/>
    <w:link w:val="60"/>
    <w:qFormat/>
    <w:rsid w:val="00CF728A"/>
    <w:pPr>
      <w:keepNext/>
      <w:widowControl w:val="0"/>
      <w:spacing w:after="0" w:line="240" w:lineRule="auto"/>
      <w:jc w:val="both"/>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1D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36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6B3D"/>
    <w:rPr>
      <w:rFonts w:ascii="Segoe UI" w:eastAsia="Calibri" w:hAnsi="Segoe UI" w:cs="Segoe UI"/>
      <w:sz w:val="18"/>
      <w:szCs w:val="18"/>
    </w:rPr>
  </w:style>
  <w:style w:type="paragraph" w:styleId="a6">
    <w:name w:val="List Paragraph"/>
    <w:basedOn w:val="a"/>
    <w:uiPriority w:val="99"/>
    <w:qFormat/>
    <w:rsid w:val="00533267"/>
    <w:pPr>
      <w:ind w:left="720"/>
      <w:contextualSpacing/>
    </w:pPr>
  </w:style>
  <w:style w:type="paragraph" w:styleId="a7">
    <w:name w:val="Body Text Indent"/>
    <w:basedOn w:val="a"/>
    <w:link w:val="a8"/>
    <w:rsid w:val="005058E0"/>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5058E0"/>
    <w:rPr>
      <w:rFonts w:ascii="Times New Roman" w:eastAsia="Times New Roman" w:hAnsi="Times New Roman" w:cs="Times New Roman"/>
      <w:sz w:val="24"/>
      <w:szCs w:val="20"/>
      <w:lang w:eastAsia="ru-RU"/>
    </w:rPr>
  </w:style>
  <w:style w:type="paragraph" w:customStyle="1" w:styleId="1">
    <w:name w:val="Без интервала1"/>
    <w:rsid w:val="003A0517"/>
    <w:pPr>
      <w:spacing w:after="0" w:line="240" w:lineRule="auto"/>
    </w:pPr>
    <w:rPr>
      <w:rFonts w:ascii="Calibri" w:eastAsia="Times New Roman" w:hAnsi="Calibri" w:cs="Times New Roman"/>
    </w:rPr>
  </w:style>
  <w:style w:type="paragraph" w:customStyle="1" w:styleId="ConsPlusNormal">
    <w:name w:val="ConsPlusNormal"/>
    <w:rsid w:val="00BC1E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1E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iPriority w:val="99"/>
    <w:rsid w:val="00C946F0"/>
    <w:rPr>
      <w:color w:val="0000FF"/>
      <w:u w:val="single"/>
    </w:rPr>
  </w:style>
  <w:style w:type="character" w:customStyle="1" w:styleId="60">
    <w:name w:val="Заголовок 6 Знак"/>
    <w:basedOn w:val="a0"/>
    <w:link w:val="6"/>
    <w:rsid w:val="00CF728A"/>
    <w:rPr>
      <w:rFonts w:ascii="Times New Roman" w:eastAsia="Times New Roman" w:hAnsi="Times New Roman" w:cs="Times New Roman"/>
      <w:sz w:val="24"/>
      <w:szCs w:val="20"/>
      <w:lang w:eastAsia="ru-RU"/>
    </w:rPr>
  </w:style>
  <w:style w:type="paragraph" w:customStyle="1" w:styleId="2">
    <w:name w:val="Без интервала2"/>
    <w:rsid w:val="008E1A2E"/>
    <w:pPr>
      <w:spacing w:after="0" w:line="240" w:lineRule="auto"/>
    </w:pPr>
    <w:rPr>
      <w:rFonts w:ascii="Calibri" w:eastAsia="Times New Roman" w:hAnsi="Calibri" w:cs="Times New Roman"/>
    </w:rPr>
  </w:style>
  <w:style w:type="paragraph" w:styleId="aa">
    <w:name w:val="Body Text"/>
    <w:basedOn w:val="a"/>
    <w:link w:val="ab"/>
    <w:uiPriority w:val="99"/>
    <w:semiHidden/>
    <w:unhideWhenUsed/>
    <w:rsid w:val="00161516"/>
    <w:pPr>
      <w:spacing w:after="120"/>
    </w:pPr>
  </w:style>
  <w:style w:type="character" w:customStyle="1" w:styleId="ab">
    <w:name w:val="Основной текст Знак"/>
    <w:basedOn w:val="a0"/>
    <w:link w:val="aa"/>
    <w:uiPriority w:val="99"/>
    <w:semiHidden/>
    <w:rsid w:val="00161516"/>
    <w:rPr>
      <w:rFonts w:ascii="Calibri" w:eastAsia="Calibri" w:hAnsi="Calibri" w:cs="Times New Roman"/>
    </w:rPr>
  </w:style>
  <w:style w:type="paragraph" w:customStyle="1" w:styleId="20">
    <w:name w:val="Знак Знак Знак2 Знак"/>
    <w:basedOn w:val="a"/>
    <w:rsid w:val="00E4252A"/>
    <w:pPr>
      <w:tabs>
        <w:tab w:val="num" w:pos="360"/>
      </w:tabs>
      <w:spacing w:after="160" w:line="240" w:lineRule="exact"/>
    </w:pPr>
    <w:rPr>
      <w:rFonts w:ascii="Times New Roman" w:hAnsi="Times New Roman"/>
      <w:sz w:val="20"/>
      <w:szCs w:val="20"/>
      <w:lang w:eastAsia="zh-CN"/>
    </w:rPr>
  </w:style>
  <w:style w:type="numbering" w:customStyle="1" w:styleId="10">
    <w:name w:val="Нет списка1"/>
    <w:next w:val="a2"/>
    <w:uiPriority w:val="99"/>
    <w:semiHidden/>
    <w:unhideWhenUsed/>
    <w:rsid w:val="004045C1"/>
  </w:style>
  <w:style w:type="paragraph" w:customStyle="1" w:styleId="ConsPlusNonformat">
    <w:name w:val="ConsPlusNonformat"/>
    <w:uiPriority w:val="99"/>
    <w:rsid w:val="004045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45C1"/>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footnote text"/>
    <w:basedOn w:val="a"/>
    <w:link w:val="ad"/>
    <w:uiPriority w:val="99"/>
    <w:semiHidden/>
    <w:unhideWhenUsed/>
    <w:rsid w:val="004045C1"/>
    <w:rPr>
      <w:sz w:val="20"/>
      <w:szCs w:val="20"/>
    </w:rPr>
  </w:style>
  <w:style w:type="character" w:customStyle="1" w:styleId="ad">
    <w:name w:val="Текст сноски Знак"/>
    <w:basedOn w:val="a0"/>
    <w:link w:val="ac"/>
    <w:uiPriority w:val="99"/>
    <w:semiHidden/>
    <w:rsid w:val="004045C1"/>
    <w:rPr>
      <w:rFonts w:ascii="Calibri" w:eastAsia="Calibri" w:hAnsi="Calibri" w:cs="Times New Roman"/>
      <w:sz w:val="20"/>
      <w:szCs w:val="20"/>
    </w:rPr>
  </w:style>
  <w:style w:type="character" w:styleId="ae">
    <w:name w:val="footnote reference"/>
    <w:uiPriority w:val="99"/>
    <w:semiHidden/>
    <w:unhideWhenUsed/>
    <w:rsid w:val="004045C1"/>
    <w:rPr>
      <w:vertAlign w:val="superscript"/>
    </w:rPr>
  </w:style>
  <w:style w:type="paragraph" w:styleId="af">
    <w:name w:val="header"/>
    <w:basedOn w:val="a"/>
    <w:link w:val="af0"/>
    <w:uiPriority w:val="99"/>
    <w:unhideWhenUsed/>
    <w:rsid w:val="004045C1"/>
    <w:pPr>
      <w:tabs>
        <w:tab w:val="center" w:pos="4677"/>
        <w:tab w:val="right" w:pos="9355"/>
      </w:tabs>
    </w:pPr>
  </w:style>
  <w:style w:type="character" w:customStyle="1" w:styleId="af0">
    <w:name w:val="Верхний колонтитул Знак"/>
    <w:basedOn w:val="a0"/>
    <w:link w:val="af"/>
    <w:uiPriority w:val="99"/>
    <w:rsid w:val="004045C1"/>
    <w:rPr>
      <w:rFonts w:ascii="Calibri" w:eastAsia="Calibri" w:hAnsi="Calibri" w:cs="Times New Roman"/>
    </w:rPr>
  </w:style>
  <w:style w:type="paragraph" w:styleId="af1">
    <w:name w:val="footer"/>
    <w:basedOn w:val="a"/>
    <w:link w:val="af2"/>
    <w:uiPriority w:val="99"/>
    <w:unhideWhenUsed/>
    <w:rsid w:val="004045C1"/>
    <w:pPr>
      <w:tabs>
        <w:tab w:val="center" w:pos="4677"/>
        <w:tab w:val="right" w:pos="9355"/>
      </w:tabs>
    </w:pPr>
  </w:style>
  <w:style w:type="character" w:customStyle="1" w:styleId="af2">
    <w:name w:val="Нижний колонтитул Знак"/>
    <w:basedOn w:val="a0"/>
    <w:link w:val="af1"/>
    <w:uiPriority w:val="99"/>
    <w:rsid w:val="004045C1"/>
    <w:rPr>
      <w:rFonts w:ascii="Calibri" w:eastAsia="Calibri" w:hAnsi="Calibri" w:cs="Times New Roman"/>
    </w:rPr>
  </w:style>
  <w:style w:type="character" w:styleId="af3">
    <w:name w:val="annotation reference"/>
    <w:uiPriority w:val="99"/>
    <w:semiHidden/>
    <w:unhideWhenUsed/>
    <w:rsid w:val="004045C1"/>
    <w:rPr>
      <w:sz w:val="16"/>
      <w:szCs w:val="16"/>
    </w:rPr>
  </w:style>
  <w:style w:type="paragraph" w:styleId="af4">
    <w:name w:val="annotation text"/>
    <w:basedOn w:val="a"/>
    <w:link w:val="af5"/>
    <w:uiPriority w:val="99"/>
    <w:semiHidden/>
    <w:unhideWhenUsed/>
    <w:rsid w:val="004045C1"/>
    <w:rPr>
      <w:sz w:val="20"/>
      <w:szCs w:val="20"/>
    </w:rPr>
  </w:style>
  <w:style w:type="character" w:customStyle="1" w:styleId="af5">
    <w:name w:val="Текст примечания Знак"/>
    <w:basedOn w:val="a0"/>
    <w:link w:val="af4"/>
    <w:uiPriority w:val="99"/>
    <w:semiHidden/>
    <w:rsid w:val="004045C1"/>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045C1"/>
    <w:rPr>
      <w:b/>
      <w:bCs/>
    </w:rPr>
  </w:style>
  <w:style w:type="character" w:customStyle="1" w:styleId="af7">
    <w:name w:val="Тема примечания Знак"/>
    <w:basedOn w:val="af5"/>
    <w:link w:val="af6"/>
    <w:uiPriority w:val="99"/>
    <w:semiHidden/>
    <w:rsid w:val="004045C1"/>
    <w:rPr>
      <w:rFonts w:ascii="Calibri" w:eastAsia="Calibri" w:hAnsi="Calibri" w:cs="Times New Roman"/>
      <w:b/>
      <w:bCs/>
      <w:sz w:val="20"/>
      <w:szCs w:val="20"/>
    </w:rPr>
  </w:style>
  <w:style w:type="paragraph" w:styleId="af8">
    <w:name w:val="Normal (Web)"/>
    <w:basedOn w:val="a"/>
    <w:uiPriority w:val="99"/>
    <w:unhideWhenUsed/>
    <w:rsid w:val="004045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Знак Знак Знак"/>
    <w:basedOn w:val="a"/>
    <w:rsid w:val="004045C1"/>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195A587E9DDA650434B5B80FDC8C47FE7A0DC62E7DD70D8PEI"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E1D3ACE8FB34B76197DAB23CB35E32B1930B8B09E99B15C91EF4ACCBFCF97D14983BC0D7F9E68044C18834O6f3I" TargetMode="External"/><Relationship Id="rId21" Type="http://schemas.openxmlformats.org/officeDocument/2006/relationships/hyperlink" Target="consultantplus://offline/ref=8F91F0BC5C1C3EAE9A2C40D5D302FBAA49C376A255A5CEF982EBD5F40743051E8EF8C3903CA3DAP4I"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4O6f6I" TargetMode="External"/><Relationship Id="rId47" Type="http://schemas.openxmlformats.org/officeDocument/2006/relationships/hyperlink" Target="consultantplus://offline/ref=E1D3ACE8FB34B76197DAB23CB35E32B1930B8B09E99B15C91EF4ACCBFCF97D14983BC0D7F9E68044C18833O6f3I" TargetMode="External"/><Relationship Id="rId50" Type="http://schemas.openxmlformats.org/officeDocument/2006/relationships/hyperlink" Target="consultantplus://offline/ref=E1D3ACE8FB34B76197DAB23CB35E32B1930B8B09E99B15C91EF4ACCBFCF97D14983BC0D7F9E68044C18835O6f4I" TargetMode="External"/><Relationship Id="rId55" Type="http://schemas.openxmlformats.org/officeDocument/2006/relationships/hyperlink" Target="consultantplus://offline/ref=E1D3ACE8FB34B76197DAB23CB35E32B1930B8B09E99B15C91EF4ACCBFCF97D14983BC0D7F9E68044C18836O6f5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8F91F0BC5C1C3EAE9A2C5ED8C56EA5AE46CA2AA85FF195A587E9DDA650434B5B80FDC8C47FE7A0DC62E7DD76D8PFI"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CI" TargetMode="External"/><Relationship Id="rId54" Type="http://schemas.openxmlformats.org/officeDocument/2006/relationships/hyperlink" Target="consultantplus://offline/ref=E1D3ACE8FB34B76197DAB23CB35E32B1930B8B09E99B15C91EF4ACCBFCF97D14983BC0D7F9E68044C18836O6f4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C00BB83E7B5029C67715B45D118CB1730323A2A25FA333684C8A30C27AA5C39C7C09J2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5I" TargetMode="External"/><Relationship Id="rId40" Type="http://schemas.openxmlformats.org/officeDocument/2006/relationships/hyperlink" Target="consultantplus://offline/ref=E1D3ACE8FB34B76197DAB23CB35E32B1930B8B09E99B15C91EF4ACCBFCF97D14983BC0D7F9E68044C18834O6f5I" TargetMode="External"/><Relationship Id="rId45" Type="http://schemas.openxmlformats.org/officeDocument/2006/relationships/hyperlink" Target="consultantplus://offline/ref=E1D3ACE8FB34B76197DAB23CB35E32B1930B8B09E99B15C91EF4ACCBFCF97D14983BC0D7F9E68044C18833O6f1I" TargetMode="External"/><Relationship Id="rId53" Type="http://schemas.openxmlformats.org/officeDocument/2006/relationships/hyperlink" Target="consultantplus://offline/ref=E1D3ACE8FB34B76197DAB23CB35E32B1930B8B09E99B15C91EF4ACCBFCF97D14983BC0D7F9E68044C18834O6fDI" TargetMode="External"/><Relationship Id="rId58" Type="http://schemas.openxmlformats.org/officeDocument/2006/relationships/hyperlink" Target="consultantplus://offline/ref=E1D3ACE8FB34B76197DAB23CB35E32B1930B8B09E99B15C91EF4ACCBFCF97D14983BC0D7F9E68044C18836O6f5I" TargetMode="External"/><Relationship Id="rId5" Type="http://schemas.openxmlformats.org/officeDocument/2006/relationships/settings" Target="settings.xml"/><Relationship Id="rId15" Type="http://schemas.openxmlformats.org/officeDocument/2006/relationships/hyperlink" Target="consultantplus://offline/ref=8F91F0BC5C1C3EAE9A2C5ED8C56EA5AE46CA2AA85FF195A587E9DDA650434B5B80FDC8C47FE7A0DC62E7DD71D8P8I" TargetMode="External"/><Relationship Id="rId23" Type="http://schemas.openxmlformats.org/officeDocument/2006/relationships/hyperlink" Target="consultantplus://offline/ref=EA245B19E25C6FC80AC8C00BB83E7B5029C67715B45D118CB1730323A2A25FA333684C8A30C27AA5C39C7B09J3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6I" TargetMode="External"/><Relationship Id="rId49" Type="http://schemas.openxmlformats.org/officeDocument/2006/relationships/hyperlink" Target="consultantplus://offline/ref=E1D3ACE8FB34B76197DAB23CB35E32B1930B8B09E99B15C91EF4ACCBFCF97D14983BC0D7F9E68044C18833O6fCI" TargetMode="External"/><Relationship Id="rId57" Type="http://schemas.openxmlformats.org/officeDocument/2006/relationships/hyperlink" Target="consultantplus://offline/ref=E1D3ACE8FB34B76197DAB23CB35E32B1930B8B09E99B15C91EF4ACCBFCF97D14983BC0D7F9E68044C18835O6fDI" TargetMode="External"/><Relationship Id="rId61" Type="http://schemas.openxmlformats.org/officeDocument/2006/relationships/fontTable" Target="fontTable.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7D8PEI"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5O6f4I" TargetMode="External"/><Relationship Id="rId52" Type="http://schemas.openxmlformats.org/officeDocument/2006/relationships/hyperlink" Target="consultantplus://offline/ref=E1D3ACE8FB34B76197DAB23CB35E32B1930B8B09E99B15C91EF4ACCBFCF97D14983BC0D7F9E68044C18835O6f4I" TargetMode="External"/><Relationship Id="rId60" Type="http://schemas.openxmlformats.org/officeDocument/2006/relationships/hyperlink" Target="consultantplus://offline/ref=EA245B19E25C6FC80AC8C00BB83E7B5029C67715B45D118CB1730323A2A25FA303J3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EA245B19E25C6FC80AC8C00BB83E7B5029C67715B45D118CB1730323A2A25FA333684C8A30C27AA5C39C7A09JCG" TargetMode="External"/><Relationship Id="rId22" Type="http://schemas.openxmlformats.org/officeDocument/2006/relationships/hyperlink" Target="consultantplus://offline/ref=EA245B19E25C6FC80AC8C00BB83E7B5029C67715B45D118CB1730323A2A25FA333684C8A30C27AA5C39C7C09JF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1D3ACE8FB34B76197DAB23CB35E32B1930B8B09E99B15C91EF4ACCBFCF97D14983BC0D7F9E68044C18834O6f5I" TargetMode="External"/><Relationship Id="rId43" Type="http://schemas.openxmlformats.org/officeDocument/2006/relationships/hyperlink" Target="consultantplus://offline/ref=E1D3ACE8FB34B76197DAB23CB35E32B1930B8B09E99B15C91EF4ACCBFCF97D14983BC0D7F9E68044C18833O6f0I" TargetMode="External"/><Relationship Id="rId48" Type="http://schemas.openxmlformats.org/officeDocument/2006/relationships/hyperlink" Target="consultantplus://offline/ref=E1D3ACE8FB34B76197DAB23CB35E32B1930B8B09E99B15C91EF4ACCBFCF97D14983BC0D7F9E68044C18835O6f4I" TargetMode="External"/><Relationship Id="rId56" Type="http://schemas.openxmlformats.org/officeDocument/2006/relationships/hyperlink" Target="consultantplus://offline/ref=E1D3ACE8FB34B76197DAB23CB35E32B1930B8B09E99B15C91EF4ACCBFCF97D14983BC0D7F9E68044C18836O6f6I" TargetMode="External"/><Relationship Id="rId8" Type="http://schemas.openxmlformats.org/officeDocument/2006/relationships/endnotes" Target="endnotes.xml"/><Relationship Id="rId51" Type="http://schemas.openxmlformats.org/officeDocument/2006/relationships/hyperlink" Target="consultantplus://offline/ref=E1D3ACE8FB34B76197DAB23CB35E32B1930B8B09E99B15C91EF4ACCBFCF97D14983BC0D7F9E68044C18833O6fDI" TargetMode="External"/><Relationship Id="rId3" Type="http://schemas.openxmlformats.org/officeDocument/2006/relationships/styles" Target="style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8F91F0BC5C1C3EAE9A2C5ED8C56EA5AE46CA2AA85FF291AF87EEDDA650434B5B80FDC8C47FE7A0DC62E7DC71D8PEI" TargetMode="External"/><Relationship Id="rId25" Type="http://schemas.openxmlformats.org/officeDocument/2006/relationships/hyperlink" Target="consultantplus://offline/ref=62C793E2F9BCF71B73B229FD2E59448A00E5F7B1DB83645FD13A08B5191A9EA4AB4015398D5CD485C8AE57zEJ9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6I" TargetMode="External"/><Relationship Id="rId46" Type="http://schemas.openxmlformats.org/officeDocument/2006/relationships/hyperlink" Target="consultantplus://offline/ref=E1D3ACE8FB34B76197DAB23CB35E32B1930B8B09E99B15C91EF4ACCBFCF97D14983BC0D7F9E68044C18835O6f5I" TargetMode="External"/><Relationship Id="rId59" Type="http://schemas.openxmlformats.org/officeDocument/2006/relationships/hyperlink" Target="consultantplus://offline/ref=E1D3ACE8FB34B76197DAB23CB35E32B1930B8B09E99B15C91EF4ACCBFCF97D14983BC0D7F9E68044C18836O6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3D07-7411-426E-8E30-8F75C6B1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10845</Words>
  <Characters>61822</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6    июня     2023 г.  			                     	     	      № 6/836</vt:lpstr>
      <vt:lpstr>        с. Визинга, Республика Коми</vt:lpstr>
      <vt:lpstr>    Настоящими Порядком в соответствии с Законом Республики Коми  «О некоторых вопро</vt:lpstr>
      <vt:lpstr>    Пенсионное обеспечение лиц, замещавших должность руководителя (главы) администра</vt:lpstr>
      <vt:lpstr>    </vt:lpstr>
      <vt:lpstr>    Правила обращения за пенсией за выслугу лет</vt:lpstr>
      <vt:lpstr>    </vt:lpstr>
      <vt:lpstr>    </vt:lpstr>
      <vt:lpstr>    II. Порядок назначения и выплаты пенсии за выслугу лет</vt:lpstr>
      <vt:lpstr>    III. Порядок включения в стаж муниципальной службы </vt:lpstr>
      <vt:lpstr>    периодов службы (работы) для назначения пенсии за выслугу лет</vt:lpstr>
      <vt:lpstr>    IV. Порядок определения </vt:lpstr>
      <vt:lpstr>    среднемесячного денежного содержания муниципального служащего </vt:lpstr>
      <vt:lpstr>    для исчисления размера пенсии за выслугу лет</vt:lpstr>
      <vt:lpstr>    </vt:lpstr>
      <vt:lpstr>    V. Порядок изменения размера пенсии за выслугу лет</vt:lpstr>
      <vt:lpstr>    VI. Порядок приостановления и возобновления</vt:lpstr>
      <vt:lpstr>    VII. Порядок прекращения и восстановления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72522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Rukovod</dc:creator>
  <cp:lastModifiedBy>Ростком</cp:lastModifiedBy>
  <cp:revision>3</cp:revision>
  <cp:lastPrinted>2023-06-06T11:57:00Z</cp:lastPrinted>
  <dcterms:created xsi:type="dcterms:W3CDTF">2024-05-22T05:54:00Z</dcterms:created>
  <dcterms:modified xsi:type="dcterms:W3CDTF">2024-05-22T06:01:00Z</dcterms:modified>
</cp:coreProperties>
</file>