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7" w:rsidRDefault="004967CC">
      <w:pPr>
        <w:spacing w:line="276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Информаци</w:t>
      </w:r>
      <w:r w:rsidR="00616847">
        <w:rPr>
          <w:rFonts w:ascii="Times New Roman" w:hAnsi="Times New Roman" w:cs="Times New Roman"/>
          <w:b/>
          <w:lang w:val="ru-RU"/>
        </w:rPr>
        <w:t>я на сайт:</w:t>
      </w:r>
    </w:p>
    <w:p w:rsidR="00616847" w:rsidRDefault="00616847">
      <w:pPr>
        <w:spacing w:line="276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616847" w:rsidRDefault="00616847" w:rsidP="00616847">
      <w:pPr>
        <w:spacing w:line="276" w:lineRule="auto"/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Информация о Конкурсе </w:t>
      </w:r>
      <w:r w:rsidRPr="00616847">
        <w:rPr>
          <w:rFonts w:ascii="Times New Roman" w:hAnsi="Times New Roman" w:cs="Times New Roman"/>
          <w:lang w:val="ru-RU"/>
        </w:rPr>
        <w:t>«Регионы - устойчивое развитие»</w:t>
      </w:r>
    </w:p>
    <w:p w:rsidR="00616847" w:rsidRDefault="00616847" w:rsidP="00616847">
      <w:pPr>
        <w:spacing w:line="276" w:lineRule="auto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D41B37" w:rsidRDefault="004967CC"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Оргкомитет Конкурса «Регионы - устойчивое развитие», совместно с экспертным сообществом, объявляет отбор предприятий для компенсации до 20</w:t>
      </w:r>
      <w:r w:rsidR="0061684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% затрат на закупку отечественного </w:t>
      </w:r>
      <w:r w:rsidR="00616847">
        <w:rPr>
          <w:rFonts w:ascii="Times New Roman" w:hAnsi="Times New Roman" w:cs="Times New Roman"/>
          <w:lang w:val="ru-RU"/>
        </w:rPr>
        <w:t xml:space="preserve">программного обеспечения (далее – ПО) </w:t>
      </w:r>
      <w:r>
        <w:rPr>
          <w:rFonts w:ascii="Times New Roman" w:hAnsi="Times New Roman" w:cs="Times New Roman"/>
          <w:lang w:val="ru-RU"/>
        </w:rPr>
        <w:t>для внедрения IT-технологий, с целью оптимизации транспортных и логистических затрат предприятия.</w:t>
      </w:r>
    </w:p>
    <w:p w:rsidR="00D41B37" w:rsidRDefault="004967CC"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Цель отбора:</w:t>
      </w:r>
    </w:p>
    <w:p w:rsidR="00D41B37" w:rsidRDefault="004967CC"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Повышение производительности труда, за счет внедрения новейших отечественных решений (ПО), по направлению Цифровизации логистики.</w:t>
      </w:r>
    </w:p>
    <w:p w:rsidR="00D41B37" w:rsidRDefault="004967CC"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Принять участие в отборе могут предприятия следующей направленности деятельности:</w:t>
      </w:r>
    </w:p>
    <w:p w:rsidR="00D41B37" w:rsidRDefault="004967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Промышленные предприятия;</w:t>
      </w:r>
    </w:p>
    <w:p w:rsidR="00D41B37" w:rsidRDefault="004967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Производители и поставщики сельхозпродукции;</w:t>
      </w:r>
    </w:p>
    <w:p w:rsidR="00D41B37" w:rsidRDefault="004967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Торговые предприятия;</w:t>
      </w:r>
    </w:p>
    <w:p w:rsidR="00D41B37" w:rsidRDefault="004967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Складские и распределительные центры;</w:t>
      </w:r>
    </w:p>
    <w:p w:rsidR="00D41B37" w:rsidRDefault="004967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и ИП, оказывающие услуги перевозки (Собственники транспорта);</w:t>
      </w:r>
    </w:p>
    <w:p w:rsidR="00D41B37" w:rsidRDefault="004967C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Предприятия, оказывающие дополнительные услуги в логистике (Страхование, Таможенное и экспедиторское сопровождение, аренда спец. техники и пр.) </w:t>
      </w:r>
    </w:p>
    <w:p w:rsidR="00D41B37" w:rsidRDefault="004967CC"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Реализация Программы позволяет предприятиям:</w:t>
      </w:r>
    </w:p>
    <w:p w:rsidR="00D41B37" w:rsidRDefault="004967C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Сократить дефицит кадров (Операторы, логисты, экспедиторы и пр.);</w:t>
      </w:r>
    </w:p>
    <w:p w:rsidR="00D41B37" w:rsidRDefault="004967C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Автоматизировать процессы расчетов и управления;</w:t>
      </w:r>
    </w:p>
    <w:p w:rsidR="00D41B37" w:rsidRDefault="004967C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Обеспечить прозрачность логистики грузов;</w:t>
      </w:r>
    </w:p>
    <w:p w:rsidR="00D41B37" w:rsidRDefault="004967C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Обеспечить снижение ручных операций и использования сервисов;</w:t>
      </w:r>
    </w:p>
    <w:p w:rsidR="00D41B37" w:rsidRDefault="004967C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Внедрение электронного документооборота и формирование единых баз данных.</w:t>
      </w:r>
    </w:p>
    <w:p w:rsidR="00D41B37" w:rsidRPr="00BB0CC4" w:rsidRDefault="004967CC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Положение «О выделении грантов Инициаторам проектов для реализации инвестиционных проектов, связанных с </w:t>
      </w:r>
      <w:proofErr w:type="spellStart"/>
      <w:r>
        <w:rPr>
          <w:rFonts w:ascii="Times New Roman" w:hAnsi="Times New Roman" w:cs="Times New Roman"/>
          <w:lang w:val="ru-RU"/>
        </w:rPr>
        <w:t>цифровизацией</w:t>
      </w:r>
      <w:proofErr w:type="spellEnd"/>
      <w:r>
        <w:rPr>
          <w:rFonts w:ascii="Times New Roman" w:hAnsi="Times New Roman" w:cs="Times New Roman"/>
          <w:lang w:val="ru-RU"/>
        </w:rPr>
        <w:t xml:space="preserve"> логистики» размещено на сайте:  </w:t>
      </w:r>
      <w:hyperlink r:id="rId5" w:history="1">
        <w:r w:rsidRPr="00BB0CC4">
          <w:rPr>
            <w:rStyle w:val="a4"/>
            <w:rFonts w:ascii="Times New Roman" w:hAnsi="Times New Roman" w:cs="Times New Roman"/>
            <w:u w:val="none"/>
          </w:rPr>
          <w:t>www</w:t>
        </w:r>
        <w:r w:rsidRPr="00BB0CC4">
          <w:rPr>
            <w:rStyle w:val="a4"/>
            <w:rFonts w:ascii="Times New Roman" w:hAnsi="Times New Roman" w:cs="Times New Roman"/>
            <w:u w:val="none"/>
            <w:lang w:val="ru-RU"/>
          </w:rPr>
          <w:t>.</w:t>
        </w:r>
        <w:r w:rsidRPr="00BB0CC4">
          <w:rPr>
            <w:rStyle w:val="a4"/>
            <w:rFonts w:ascii="Times New Roman" w:hAnsi="Times New Roman" w:cs="Times New Roman"/>
            <w:u w:val="none"/>
          </w:rPr>
          <w:t>infra</w:t>
        </w:r>
        <w:r w:rsidRPr="00BB0CC4">
          <w:rPr>
            <w:rStyle w:val="a4"/>
            <w:rFonts w:ascii="Times New Roman" w:hAnsi="Times New Roman" w:cs="Times New Roman"/>
            <w:u w:val="none"/>
            <w:lang w:val="ru-RU"/>
          </w:rPr>
          <w:t>-</w:t>
        </w:r>
        <w:proofErr w:type="spellStart"/>
        <w:r w:rsidRPr="00BB0CC4">
          <w:rPr>
            <w:rStyle w:val="a4"/>
            <w:rFonts w:ascii="Times New Roman" w:hAnsi="Times New Roman" w:cs="Times New Roman"/>
            <w:u w:val="none"/>
          </w:rPr>
          <w:t>konkurs</w:t>
        </w:r>
        <w:proofErr w:type="spellEnd"/>
        <w:r w:rsidRPr="00BB0CC4">
          <w:rPr>
            <w:rStyle w:val="a4"/>
            <w:rFonts w:ascii="Times New Roman" w:hAnsi="Times New Roman" w:cs="Times New Roman"/>
            <w:u w:val="none"/>
            <w:lang w:val="ru-RU"/>
          </w:rPr>
          <w:t>.</w:t>
        </w:r>
        <w:proofErr w:type="spellStart"/>
        <w:r w:rsidRPr="00BB0CC4">
          <w:rPr>
            <w:rStyle w:val="a4"/>
            <w:rFonts w:ascii="Times New Roman" w:hAnsi="Times New Roman" w:cs="Times New Roman"/>
            <w:u w:val="none"/>
          </w:rPr>
          <w:t>ru</w:t>
        </w:r>
        <w:proofErr w:type="spellEnd"/>
      </w:hyperlink>
    </w:p>
    <w:p w:rsidR="004E2DB3" w:rsidRDefault="004967CC"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Период приема Заявок производится в период 20.12.2024-20.02.2025 года</w:t>
      </w:r>
      <w:r w:rsidR="00661DD7">
        <w:rPr>
          <w:rFonts w:ascii="Times New Roman" w:hAnsi="Times New Roman" w:cs="Times New Roman"/>
          <w:lang w:val="ru-RU"/>
        </w:rPr>
        <w:t>, форма заявки прилагается.</w:t>
      </w:r>
      <w:r w:rsidR="004E2DB3">
        <w:rPr>
          <w:rFonts w:ascii="Times New Roman" w:hAnsi="Times New Roman" w:cs="Times New Roman"/>
          <w:lang w:val="ru-RU"/>
        </w:rPr>
        <w:t xml:space="preserve"> </w:t>
      </w:r>
    </w:p>
    <w:p w:rsidR="004E2DB3" w:rsidRDefault="004967CC"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вопросам</w:t>
      </w:r>
      <w:r w:rsidR="00661DD7">
        <w:rPr>
          <w:rFonts w:ascii="Times New Roman" w:hAnsi="Times New Roman" w:cs="Times New Roman"/>
          <w:lang w:val="ru-RU"/>
        </w:rPr>
        <w:t xml:space="preserve"> участия в </w:t>
      </w:r>
      <w:r w:rsidR="004E2DB3">
        <w:rPr>
          <w:rFonts w:ascii="Times New Roman" w:hAnsi="Times New Roman" w:cs="Times New Roman"/>
          <w:lang w:val="ru-RU"/>
        </w:rPr>
        <w:t>К</w:t>
      </w:r>
      <w:r w:rsidR="00661DD7">
        <w:rPr>
          <w:rFonts w:ascii="Times New Roman" w:hAnsi="Times New Roman" w:cs="Times New Roman"/>
          <w:lang w:val="ru-RU"/>
        </w:rPr>
        <w:t xml:space="preserve">онкурсе </w:t>
      </w:r>
      <w:r>
        <w:rPr>
          <w:rFonts w:ascii="Times New Roman" w:hAnsi="Times New Roman" w:cs="Times New Roman"/>
          <w:lang w:val="ru-RU"/>
        </w:rPr>
        <w:t>просим обращаться в Оргкомитет</w:t>
      </w:r>
      <w:r w:rsidR="004E2DB3" w:rsidRPr="004E2DB3">
        <w:rPr>
          <w:lang w:val="ru-RU"/>
        </w:rPr>
        <w:t xml:space="preserve"> </w:t>
      </w:r>
      <w:r w:rsidR="004E2DB3" w:rsidRPr="004E2DB3">
        <w:rPr>
          <w:rFonts w:ascii="Times New Roman" w:hAnsi="Times New Roman" w:cs="Times New Roman"/>
          <w:lang w:val="ru-RU"/>
        </w:rPr>
        <w:t>Конкурс</w:t>
      </w:r>
      <w:r w:rsidR="004E2DB3">
        <w:rPr>
          <w:rFonts w:ascii="Times New Roman" w:hAnsi="Times New Roman" w:cs="Times New Roman"/>
          <w:lang w:val="ru-RU"/>
        </w:rPr>
        <w:t>а</w:t>
      </w:r>
      <w:r w:rsidR="00661DD7">
        <w:rPr>
          <w:rFonts w:ascii="Times New Roman" w:hAnsi="Times New Roman" w:cs="Times New Roman"/>
          <w:lang w:val="ru-RU"/>
        </w:rPr>
        <w:t>:</w:t>
      </w:r>
      <w:r w:rsidR="004E2D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E2DB3" w:rsidRPr="004E2DB3">
        <w:rPr>
          <w:rFonts w:ascii="Times New Roman" w:hAnsi="Times New Roman" w:cs="Times New Roman"/>
          <w:lang w:val="ru-RU"/>
        </w:rPr>
        <w:t>Биткова</w:t>
      </w:r>
      <w:proofErr w:type="spellEnd"/>
      <w:r w:rsidR="004E2DB3" w:rsidRPr="004E2DB3">
        <w:rPr>
          <w:rFonts w:ascii="Times New Roman" w:hAnsi="Times New Roman" w:cs="Times New Roman"/>
          <w:lang w:val="ru-RU"/>
        </w:rPr>
        <w:t xml:space="preserve"> Юлия Владимировна</w:t>
      </w:r>
      <w:r w:rsidR="004E2DB3">
        <w:rPr>
          <w:rFonts w:ascii="Times New Roman" w:hAnsi="Times New Roman" w:cs="Times New Roman"/>
          <w:lang w:val="ru-RU"/>
        </w:rPr>
        <w:t xml:space="preserve">, адрес электронной почты: </w:t>
      </w:r>
      <w:hyperlink r:id="rId6" w:history="1">
        <w:r w:rsidR="004E2DB3" w:rsidRPr="00D827BF">
          <w:rPr>
            <w:rStyle w:val="a4"/>
            <w:rFonts w:ascii="Times New Roman" w:hAnsi="Times New Roman" w:cs="Times New Roman"/>
            <w:lang w:val="ru-RU"/>
          </w:rPr>
          <w:t>bitkova@infra-konkurs.ru</w:t>
        </w:r>
      </w:hyperlink>
      <w:r w:rsidR="004E2DB3">
        <w:rPr>
          <w:rFonts w:ascii="Times New Roman" w:hAnsi="Times New Roman" w:cs="Times New Roman"/>
          <w:lang w:val="ru-RU"/>
        </w:rPr>
        <w:t xml:space="preserve">, </w:t>
      </w:r>
    </w:p>
    <w:p w:rsidR="00D41B37" w:rsidRDefault="004E2DB3">
      <w:pPr>
        <w:spacing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Pr="004E2DB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4967CC">
        <w:rPr>
          <w:rFonts w:ascii="Times New Roman" w:hAnsi="Times New Roman" w:cs="Times New Roman"/>
          <w:lang w:val="ru-RU"/>
        </w:rPr>
        <w:t>8 (800) 775-10-73, +7 +7 (915) 317-77-89, +7 (926) 631-74-71</w:t>
      </w:r>
      <w:r>
        <w:rPr>
          <w:rFonts w:ascii="Times New Roman" w:hAnsi="Times New Roman" w:cs="Times New Roman"/>
          <w:lang w:val="ru-RU"/>
        </w:rPr>
        <w:t xml:space="preserve">. </w:t>
      </w:r>
      <w:r w:rsidR="004967CC">
        <w:rPr>
          <w:rFonts w:ascii="Times New Roman" w:hAnsi="Times New Roman" w:cs="Times New Roman"/>
          <w:lang w:val="ru-RU"/>
        </w:rPr>
        <w:t xml:space="preserve"> </w:t>
      </w:r>
    </w:p>
    <w:p w:rsidR="00D41B37" w:rsidRPr="004E2DB3" w:rsidRDefault="00D41B37">
      <w:pPr>
        <w:rPr>
          <w:lang w:val="ru-RU"/>
        </w:rPr>
      </w:pPr>
    </w:p>
    <w:p w:rsidR="004E2DB3" w:rsidRPr="004E2DB3" w:rsidRDefault="004E2DB3" w:rsidP="004E2DB3">
      <w:pPr>
        <w:ind w:firstLine="567"/>
        <w:rPr>
          <w:rFonts w:ascii="Times New Roman" w:hAnsi="Times New Roman" w:cs="Times New Roman"/>
          <w:lang w:val="ru-RU"/>
        </w:rPr>
      </w:pPr>
      <w:r w:rsidRPr="004E2DB3">
        <w:rPr>
          <w:rFonts w:ascii="Times New Roman" w:hAnsi="Times New Roman" w:cs="Times New Roman"/>
          <w:lang w:val="ru-RU"/>
        </w:rPr>
        <w:t>Приложение</w:t>
      </w:r>
      <w:r>
        <w:rPr>
          <w:rFonts w:ascii="Times New Roman" w:hAnsi="Times New Roman" w:cs="Times New Roman"/>
          <w:lang w:val="ru-RU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заявка на 2 л. </w:t>
      </w:r>
    </w:p>
    <w:sectPr w:rsidR="004E2DB3" w:rsidRPr="004E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1556"/>
    <w:multiLevelType w:val="hybridMultilevel"/>
    <w:tmpl w:val="F83CC8E4"/>
    <w:lvl w:ilvl="0" w:tplc="F4AC0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37"/>
    <w:rsid w:val="004967CC"/>
    <w:rsid w:val="004E2DB3"/>
    <w:rsid w:val="00616847"/>
    <w:rsid w:val="00661DD7"/>
    <w:rsid w:val="00BB0CC4"/>
    <w:rsid w:val="00D4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E30D"/>
  <w15:docId w15:val="{A178BB66-6EBE-4277-816F-0D069A2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7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CC"/>
    <w:rPr>
      <w:rFonts w:ascii="Segoe UI" w:eastAsiaTheme="minorEastAsia" w:hAnsi="Segoe UI" w:cs="Segoe UI"/>
      <w:sz w:val="18"/>
      <w:szCs w:val="18"/>
      <w:lang w:val="en-US"/>
    </w:rPr>
  </w:style>
  <w:style w:type="character" w:styleId="a7">
    <w:name w:val="FollowedHyperlink"/>
    <w:basedOn w:val="a0"/>
    <w:uiPriority w:val="99"/>
    <w:semiHidden/>
    <w:unhideWhenUsed/>
    <w:rsid w:val="00BB0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http://www.infra-konkurs.ru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Киселева Надежда Алексеевна</cp:lastModifiedBy>
  <cp:revision>4</cp:revision>
  <cp:lastPrinted>2024-12-18T06:53:00Z</cp:lastPrinted>
  <dcterms:created xsi:type="dcterms:W3CDTF">2024-12-18T06:53:00Z</dcterms:created>
  <dcterms:modified xsi:type="dcterms:W3CDTF">2024-12-18T09:22:00Z</dcterms:modified>
</cp:coreProperties>
</file>