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264935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864D0">
        <w:rPr>
          <w:b/>
          <w:bCs/>
          <w:sz w:val="28"/>
          <w:szCs w:val="28"/>
        </w:rPr>
        <w:t xml:space="preserve">О работе с письменными и устными обращениями граждан, </w:t>
      </w:r>
      <w:bookmarkStart w:id="0" w:name="_GoBack"/>
      <w:bookmarkEnd w:id="0"/>
      <w:r w:rsidR="00E864D0">
        <w:rPr>
          <w:b/>
          <w:bCs/>
          <w:sz w:val="28"/>
          <w:szCs w:val="28"/>
        </w:rPr>
        <w:t>по</w:t>
      </w:r>
      <w:r w:rsidR="00C1105D">
        <w:rPr>
          <w:b/>
          <w:bCs/>
          <w:sz w:val="28"/>
          <w:szCs w:val="28"/>
        </w:rPr>
        <w:t>ступившими в администрацию</w:t>
      </w:r>
      <w:r w:rsidR="00E864D0">
        <w:rPr>
          <w:b/>
          <w:bCs/>
          <w:sz w:val="28"/>
          <w:szCs w:val="28"/>
        </w:rPr>
        <w:t xml:space="preserve"> муниципального района «Сысольский» </w:t>
      </w:r>
      <w:r w:rsidR="00122F1C">
        <w:rPr>
          <w:b/>
          <w:bCs/>
          <w:spacing w:val="-2"/>
          <w:sz w:val="28"/>
          <w:szCs w:val="28"/>
        </w:rPr>
        <w:t>за 4</w:t>
      </w:r>
      <w:r w:rsidR="00C20FC6">
        <w:rPr>
          <w:b/>
          <w:bCs/>
          <w:spacing w:val="-2"/>
          <w:sz w:val="28"/>
          <w:szCs w:val="28"/>
        </w:rPr>
        <w:t>-</w:t>
      </w:r>
      <w:r w:rsidR="00122F1C">
        <w:rPr>
          <w:b/>
          <w:bCs/>
          <w:spacing w:val="-2"/>
          <w:sz w:val="28"/>
          <w:szCs w:val="28"/>
        </w:rPr>
        <w:t>ы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BD35E3">
        <w:rPr>
          <w:b/>
          <w:bCs/>
          <w:spacing w:val="-2"/>
          <w:sz w:val="28"/>
          <w:szCs w:val="28"/>
        </w:rPr>
        <w:t>2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 w:rsidR="00E864D0"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proofErr w:type="gramStart"/>
      <w:r w:rsidRPr="00C6059A">
        <w:rPr>
          <w:bCs/>
          <w:sz w:val="28"/>
          <w:szCs w:val="28"/>
        </w:rPr>
        <w:t>Работа  с</w:t>
      </w:r>
      <w:proofErr w:type="gramEnd"/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«Сысольский»  ведется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порядке  рассмотрения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proofErr w:type="gramStart"/>
      <w:r w:rsidRPr="00C6059A">
        <w:rPr>
          <w:sz w:val="28"/>
          <w:szCs w:val="28"/>
        </w:rPr>
        <w:t>показателей  в</w:t>
      </w:r>
      <w:proofErr w:type="gramEnd"/>
      <w:r w:rsidRPr="00C6059A">
        <w:rPr>
          <w:sz w:val="28"/>
          <w:szCs w:val="28"/>
        </w:rPr>
        <w:t xml:space="preserve"> работе администрации муниципального района «Сысольский»  - работа с письменными  обращениями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656ECE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proofErr w:type="gramStart"/>
      <w:r w:rsidRPr="001D77E8">
        <w:rPr>
          <w:sz w:val="28"/>
          <w:szCs w:val="28"/>
        </w:rPr>
        <w:t xml:space="preserve">За </w:t>
      </w:r>
      <w:r w:rsidR="004E7C70" w:rsidRPr="001D77E8">
        <w:rPr>
          <w:sz w:val="28"/>
          <w:szCs w:val="28"/>
        </w:rPr>
        <w:t xml:space="preserve"> </w:t>
      </w:r>
      <w:r w:rsidR="003D5CBB">
        <w:rPr>
          <w:sz w:val="28"/>
          <w:szCs w:val="28"/>
        </w:rPr>
        <w:t>4</w:t>
      </w:r>
      <w:proofErr w:type="gramEnd"/>
      <w:r w:rsidR="000676D3">
        <w:rPr>
          <w:sz w:val="28"/>
          <w:szCs w:val="28"/>
        </w:rPr>
        <w:t>-</w:t>
      </w:r>
      <w:r w:rsidR="003D5CBB">
        <w:rPr>
          <w:sz w:val="28"/>
          <w:szCs w:val="28"/>
        </w:rPr>
        <w:t>ы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2022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администрации </w:t>
      </w:r>
      <w:r w:rsidR="004E7C70" w:rsidRPr="001D77E8">
        <w:rPr>
          <w:sz w:val="28"/>
          <w:szCs w:val="28"/>
        </w:rPr>
        <w:t xml:space="preserve"> </w:t>
      </w:r>
      <w:r w:rsidR="00E864D0" w:rsidRPr="001D77E8">
        <w:rPr>
          <w:sz w:val="28"/>
          <w:szCs w:val="28"/>
        </w:rPr>
        <w:t xml:space="preserve">поступило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3D5CBB">
        <w:rPr>
          <w:b/>
          <w:sz w:val="28"/>
          <w:szCs w:val="28"/>
        </w:rPr>
        <w:t>61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3D5CBB">
        <w:rPr>
          <w:b/>
          <w:spacing w:val="-1"/>
          <w:sz w:val="28"/>
          <w:szCs w:val="28"/>
        </w:rPr>
        <w:t>6</w:t>
      </w:r>
      <w:r w:rsidR="00C25AE6" w:rsidRPr="001D77E8">
        <w:rPr>
          <w:spacing w:val="-1"/>
          <w:sz w:val="28"/>
          <w:szCs w:val="28"/>
        </w:rPr>
        <w:t xml:space="preserve"> </w:t>
      </w:r>
      <w:r w:rsidR="00E864D0" w:rsidRPr="001D77E8">
        <w:rPr>
          <w:spacing w:val="-1"/>
          <w:sz w:val="28"/>
          <w:szCs w:val="28"/>
        </w:rPr>
        <w:t xml:space="preserve"> в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proofErr w:type="gramStart"/>
      <w:r w:rsidR="00FB5DE5" w:rsidRPr="001D77E8">
        <w:rPr>
          <w:sz w:val="28"/>
          <w:szCs w:val="28"/>
        </w:rPr>
        <w:t>о</w:t>
      </w:r>
      <w:r w:rsidR="00A30474" w:rsidRPr="001D77E8">
        <w:rPr>
          <w:sz w:val="28"/>
          <w:szCs w:val="28"/>
        </w:rPr>
        <w:t xml:space="preserve">бращений </w:t>
      </w:r>
      <w:r w:rsidR="004E7C7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>коллективны</w:t>
      </w:r>
      <w:r w:rsidR="00392C3D">
        <w:rPr>
          <w:sz w:val="28"/>
          <w:szCs w:val="28"/>
        </w:rPr>
        <w:t>х</w:t>
      </w:r>
      <w:proofErr w:type="gramEnd"/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3D5CBB" w:rsidRPr="003D5CBB">
        <w:rPr>
          <w:b/>
          <w:sz w:val="28"/>
          <w:szCs w:val="28"/>
        </w:rPr>
        <w:t>3</w:t>
      </w:r>
      <w:r w:rsidR="00745B62" w:rsidRPr="001D77E8">
        <w:rPr>
          <w:sz w:val="28"/>
          <w:szCs w:val="28"/>
        </w:rPr>
        <w:t xml:space="preserve">. </w:t>
      </w:r>
      <w:r w:rsidR="001D77E8">
        <w:rPr>
          <w:sz w:val="28"/>
          <w:szCs w:val="28"/>
        </w:rPr>
        <w:t>В</w:t>
      </w:r>
      <w:r w:rsidR="001D77E8" w:rsidRPr="001D77E8">
        <w:rPr>
          <w:sz w:val="28"/>
          <w:szCs w:val="28"/>
        </w:rPr>
        <w:t xml:space="preserve">опросы  земельного характера содержат </w:t>
      </w:r>
      <w:r w:rsidR="001D77E8">
        <w:rPr>
          <w:sz w:val="28"/>
          <w:szCs w:val="28"/>
        </w:rPr>
        <w:t xml:space="preserve"> </w:t>
      </w:r>
      <w:r w:rsidR="00E52FA1">
        <w:rPr>
          <w:b/>
          <w:sz w:val="28"/>
          <w:szCs w:val="28"/>
        </w:rPr>
        <w:t>23</w:t>
      </w:r>
      <w:r w:rsidR="009977CD">
        <w:rPr>
          <w:b/>
          <w:sz w:val="28"/>
          <w:szCs w:val="28"/>
        </w:rPr>
        <w:t xml:space="preserve"> </w:t>
      </w:r>
      <w:r w:rsidR="00541CDA">
        <w:rPr>
          <w:b/>
          <w:sz w:val="28"/>
          <w:szCs w:val="28"/>
        </w:rPr>
        <w:t xml:space="preserve"> </w:t>
      </w:r>
      <w:r w:rsidR="00745B62" w:rsidRPr="001D77E8">
        <w:rPr>
          <w:sz w:val="28"/>
          <w:szCs w:val="28"/>
        </w:rPr>
        <w:t>обращени</w:t>
      </w:r>
      <w:r w:rsidR="00E52FA1">
        <w:rPr>
          <w:sz w:val="28"/>
          <w:szCs w:val="28"/>
        </w:rPr>
        <w:t>я</w:t>
      </w:r>
      <w:r w:rsidR="00FB5DE5" w:rsidRPr="001D77E8">
        <w:rPr>
          <w:sz w:val="28"/>
          <w:szCs w:val="28"/>
        </w:rPr>
        <w:t xml:space="preserve">, </w:t>
      </w:r>
      <w:r w:rsidR="00A30474" w:rsidRPr="001D77E8">
        <w:rPr>
          <w:sz w:val="28"/>
          <w:szCs w:val="28"/>
        </w:rPr>
        <w:t xml:space="preserve"> </w:t>
      </w:r>
      <w:r w:rsidR="003D5CBB" w:rsidRPr="003D5CBB">
        <w:rPr>
          <w:b/>
          <w:sz w:val="28"/>
          <w:szCs w:val="28"/>
        </w:rPr>
        <w:t>38</w:t>
      </w:r>
      <w:r w:rsidR="000676D3">
        <w:rPr>
          <w:b/>
          <w:sz w:val="28"/>
          <w:szCs w:val="28"/>
        </w:rPr>
        <w:t xml:space="preserve"> </w:t>
      </w:r>
      <w:r w:rsidR="00745B62" w:rsidRPr="00072769">
        <w:rPr>
          <w:sz w:val="28"/>
          <w:szCs w:val="28"/>
        </w:rPr>
        <w:t xml:space="preserve"> иного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3D5CBB">
        <w:rPr>
          <w:b/>
          <w:sz w:val="28"/>
          <w:szCs w:val="28"/>
        </w:rPr>
        <w:t>3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3D5CBB">
        <w:rPr>
          <w:b/>
          <w:spacing w:val="-2"/>
          <w:sz w:val="28"/>
          <w:szCs w:val="28"/>
        </w:rPr>
        <w:t>38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 xml:space="preserve">иного </w:t>
      </w:r>
      <w:proofErr w:type="gramStart"/>
      <w:r w:rsidR="00E864D0" w:rsidRPr="00150398">
        <w:rPr>
          <w:b/>
          <w:spacing w:val="-2"/>
          <w:sz w:val="28"/>
          <w:szCs w:val="28"/>
        </w:rPr>
        <w:t>характера</w:t>
      </w:r>
      <w:r w:rsidRPr="00150398">
        <w:rPr>
          <w:spacing w:val="-2"/>
          <w:sz w:val="28"/>
          <w:szCs w:val="28"/>
        </w:rPr>
        <w:t xml:space="preserve">  </w:t>
      </w:r>
      <w:r w:rsidR="003D5CBB">
        <w:rPr>
          <w:b/>
          <w:spacing w:val="-2"/>
          <w:sz w:val="28"/>
          <w:szCs w:val="28"/>
        </w:rPr>
        <w:t>35</w:t>
      </w:r>
      <w:proofErr w:type="gramEnd"/>
      <w:r w:rsidR="00D60845">
        <w:rPr>
          <w:b/>
          <w:spacing w:val="-2"/>
          <w:sz w:val="28"/>
          <w:szCs w:val="28"/>
        </w:rPr>
        <w:t xml:space="preserve"> (</w:t>
      </w:r>
      <w:r w:rsidR="001824CA">
        <w:rPr>
          <w:b/>
          <w:spacing w:val="-2"/>
          <w:sz w:val="28"/>
          <w:szCs w:val="28"/>
        </w:rPr>
        <w:t>92,1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3D5CBB" w:rsidRPr="003D5CBB">
        <w:rPr>
          <w:b/>
          <w:spacing w:val="-2"/>
          <w:sz w:val="28"/>
          <w:szCs w:val="28"/>
        </w:rPr>
        <w:t>3</w:t>
      </w:r>
      <w:r w:rsidR="00CC7665" w:rsidRPr="00150398">
        <w:rPr>
          <w:b/>
          <w:spacing w:val="-2"/>
          <w:sz w:val="28"/>
          <w:szCs w:val="28"/>
        </w:rPr>
        <w:t xml:space="preserve"> (</w:t>
      </w:r>
      <w:r w:rsidR="001824CA">
        <w:rPr>
          <w:b/>
          <w:spacing w:val="-2"/>
          <w:sz w:val="28"/>
          <w:szCs w:val="28"/>
        </w:rPr>
        <w:t>7,9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3D5CBB">
        <w:rPr>
          <w:spacing w:val="-2"/>
          <w:sz w:val="28"/>
          <w:szCs w:val="28"/>
        </w:rPr>
        <w:t>16</w:t>
      </w:r>
      <w:r w:rsidR="00216CCC" w:rsidRPr="00150398">
        <w:rPr>
          <w:spacing w:val="-2"/>
          <w:sz w:val="28"/>
          <w:szCs w:val="28"/>
        </w:rPr>
        <w:t xml:space="preserve"> (</w:t>
      </w:r>
      <w:r w:rsidR="001824CA">
        <w:rPr>
          <w:spacing w:val="-2"/>
          <w:sz w:val="28"/>
          <w:szCs w:val="28"/>
        </w:rPr>
        <w:t>42,1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6E7D4A">
        <w:rPr>
          <w:sz w:val="28"/>
          <w:szCs w:val="28"/>
        </w:rPr>
        <w:t>1</w:t>
      </w:r>
      <w:r w:rsidR="003D5CBB">
        <w:rPr>
          <w:sz w:val="28"/>
          <w:szCs w:val="28"/>
        </w:rPr>
        <w:t>5</w:t>
      </w:r>
      <w:r w:rsidR="00DE6C9F">
        <w:rPr>
          <w:sz w:val="28"/>
          <w:szCs w:val="28"/>
        </w:rPr>
        <w:t xml:space="preserve"> (</w:t>
      </w:r>
      <w:r w:rsidR="001824CA">
        <w:rPr>
          <w:sz w:val="28"/>
          <w:szCs w:val="28"/>
        </w:rPr>
        <w:t>39,5</w:t>
      </w:r>
      <w:proofErr w:type="gramStart"/>
      <w:r w:rsidR="00161C89" w:rsidRPr="00150398">
        <w:rPr>
          <w:b/>
          <w:sz w:val="28"/>
          <w:szCs w:val="28"/>
        </w:rPr>
        <w:t>%)</w:t>
      </w:r>
      <w:r w:rsidR="00161C89" w:rsidRPr="00150398">
        <w:rPr>
          <w:sz w:val="28"/>
          <w:szCs w:val="28"/>
        </w:rPr>
        <w:t xml:space="preserve">  обратившихся</w:t>
      </w:r>
      <w:proofErr w:type="gramEnd"/>
      <w:r w:rsidR="00161C89" w:rsidRPr="00150398">
        <w:rPr>
          <w:sz w:val="28"/>
          <w:szCs w:val="28"/>
        </w:rPr>
        <w:t xml:space="preserve">, </w:t>
      </w:r>
      <w:r w:rsidR="0063668F" w:rsidRPr="00150398">
        <w:rPr>
          <w:sz w:val="28"/>
          <w:szCs w:val="28"/>
        </w:rPr>
        <w:t xml:space="preserve"> </w:t>
      </w:r>
      <w:r w:rsidR="00161C89" w:rsidRPr="00150398">
        <w:rPr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н</w:t>
      </w:r>
      <w:r w:rsidR="00303C0E" w:rsidRPr="00150398">
        <w:rPr>
          <w:sz w:val="28"/>
          <w:szCs w:val="28"/>
        </w:rPr>
        <w:t>аходятся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3D5CBB">
        <w:rPr>
          <w:sz w:val="28"/>
          <w:szCs w:val="28"/>
        </w:rPr>
        <w:t>4</w:t>
      </w:r>
      <w:r w:rsidR="00AF2FCA" w:rsidRPr="00150398">
        <w:rPr>
          <w:sz w:val="28"/>
          <w:szCs w:val="28"/>
        </w:rPr>
        <w:t xml:space="preserve"> (</w:t>
      </w:r>
      <w:r w:rsidR="001824CA">
        <w:rPr>
          <w:sz w:val="28"/>
          <w:szCs w:val="28"/>
        </w:rPr>
        <w:t>10,6</w:t>
      </w:r>
      <w:r w:rsidR="00AF2FCA" w:rsidRPr="00150398">
        <w:rPr>
          <w:b/>
          <w:sz w:val="28"/>
          <w:szCs w:val="28"/>
        </w:rPr>
        <w:t xml:space="preserve">%) </w:t>
      </w:r>
      <w:r w:rsidR="00AF2FCA" w:rsidRPr="00150398">
        <w:rPr>
          <w:sz w:val="28"/>
          <w:szCs w:val="28"/>
        </w:rPr>
        <w:t>обращени</w:t>
      </w:r>
      <w:r w:rsidR="00F50BB1">
        <w:rPr>
          <w:sz w:val="28"/>
          <w:szCs w:val="28"/>
        </w:rPr>
        <w:t>я</w:t>
      </w:r>
      <w:r w:rsidR="006E7D4A">
        <w:rPr>
          <w:sz w:val="28"/>
          <w:szCs w:val="28"/>
        </w:rPr>
        <w:t>,</w:t>
      </w:r>
      <w:r w:rsidR="002E0F54">
        <w:rPr>
          <w:sz w:val="28"/>
          <w:szCs w:val="28"/>
        </w:rPr>
        <w:t xml:space="preserve"> </w:t>
      </w:r>
      <w:r w:rsidR="00F50BB1">
        <w:rPr>
          <w:sz w:val="28"/>
          <w:szCs w:val="28"/>
        </w:rPr>
        <w:t>1</w:t>
      </w:r>
      <w:r w:rsidR="001824CA">
        <w:rPr>
          <w:sz w:val="28"/>
          <w:szCs w:val="28"/>
        </w:rPr>
        <w:t>(2,6%)</w:t>
      </w:r>
      <w:r w:rsidR="00F50BB1">
        <w:rPr>
          <w:sz w:val="28"/>
          <w:szCs w:val="28"/>
        </w:rPr>
        <w:t>-отказано</w:t>
      </w:r>
      <w:r w:rsidR="003D5CBB">
        <w:rPr>
          <w:sz w:val="28"/>
          <w:szCs w:val="28"/>
        </w:rPr>
        <w:t>,</w:t>
      </w:r>
      <w:r w:rsidR="00F50BB1">
        <w:rPr>
          <w:sz w:val="28"/>
          <w:szCs w:val="28"/>
        </w:rPr>
        <w:t xml:space="preserve"> 2</w:t>
      </w:r>
      <w:r w:rsidR="001824CA">
        <w:rPr>
          <w:sz w:val="28"/>
          <w:szCs w:val="28"/>
        </w:rPr>
        <w:t>(5,2%)</w:t>
      </w:r>
      <w:r w:rsidR="00F50BB1">
        <w:rPr>
          <w:sz w:val="28"/>
          <w:szCs w:val="28"/>
        </w:rPr>
        <w:t>-</w:t>
      </w:r>
      <w:r w:rsidR="002E0F54">
        <w:rPr>
          <w:sz w:val="28"/>
          <w:szCs w:val="28"/>
        </w:rPr>
        <w:t>обращения взя</w:t>
      </w:r>
      <w:r w:rsidR="001918CE">
        <w:rPr>
          <w:sz w:val="28"/>
          <w:szCs w:val="28"/>
        </w:rPr>
        <w:t>ты на дополнительный контроль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85"/>
        <w:gridCol w:w="1276"/>
      </w:tblGrid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0087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22794D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0117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8E416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36FC0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C0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0001.0002.0127.</w:t>
            </w:r>
            <w:r w:rsidR="00836FC0">
              <w:rPr>
                <w:lang w:eastAsia="en-US"/>
              </w:rPr>
              <w:t>0125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0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рассмотрения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0" w:rsidRDefault="00F2699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16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</w:t>
            </w:r>
            <w:r w:rsidR="008E4165">
              <w:rPr>
                <w:lang w:eastAsia="en-US"/>
              </w:rPr>
              <w:t>0131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541250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8E416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5C459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</w:t>
            </w:r>
            <w:r w:rsidR="006E7D4A">
              <w:rPr>
                <w:sz w:val="20"/>
                <w:szCs w:val="20"/>
              </w:rPr>
              <w:t>0133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Истребование дополнительных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22794D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2699B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3C5E3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0002.0014.0143.</w:t>
            </w:r>
            <w:r w:rsidR="00F2699B">
              <w:rPr>
                <w:sz w:val="20"/>
                <w:szCs w:val="20"/>
              </w:rPr>
              <w:t>0430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3C5E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F2699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6E7D4A">
              <w:rPr>
                <w:sz w:val="20"/>
                <w:szCs w:val="20"/>
              </w:rPr>
              <w:t>0675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государственных требований при строительстве соблюдение </w:t>
            </w:r>
            <w:proofErr w:type="spellStart"/>
            <w:r>
              <w:rPr>
                <w:sz w:val="20"/>
                <w:szCs w:val="20"/>
              </w:rPr>
              <w:t>СНИПов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22794D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59B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9B" w:rsidRDefault="005C459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5E30">
              <w:rPr>
                <w:sz w:val="20"/>
                <w:szCs w:val="20"/>
              </w:rPr>
              <w:t>003.0009.0096.0</w:t>
            </w:r>
            <w:r>
              <w:rPr>
                <w:sz w:val="20"/>
                <w:szCs w:val="20"/>
              </w:rPr>
              <w:t>686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9B" w:rsidRDefault="003C5E3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строительных недоделок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9B" w:rsidRDefault="005C459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22794D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699B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3C5E30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0003.0009.0099.</w:t>
            </w:r>
            <w:r w:rsidR="00F2699B">
              <w:rPr>
                <w:lang w:eastAsia="en-US"/>
              </w:rPr>
              <w:t>0741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3C5E30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строительстве, гаражей,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F2699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794D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4D" w:rsidRDefault="00805020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0003.0009.0102.</w:t>
            </w:r>
            <w:r w:rsidR="0022794D">
              <w:rPr>
                <w:sz w:val="20"/>
                <w:szCs w:val="20"/>
              </w:rPr>
              <w:t>0770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805020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торговой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22794D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794D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4D" w:rsidRDefault="00805020" w:rsidP="008050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000.0015.0158.</w:t>
            </w:r>
            <w:r w:rsidR="0022794D">
              <w:rPr>
                <w:lang w:eastAsia="en-US"/>
              </w:rPr>
              <w:t>0970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805020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Памятники воинам, воинские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22794D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E416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65" w:rsidRDefault="00A178C8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0005.0005.0054.</w:t>
            </w:r>
            <w:r w:rsidR="008E4165">
              <w:rPr>
                <w:lang w:eastAsia="en-US"/>
              </w:rPr>
              <w:t>1119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A178C8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 частного домовладения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65" w:rsidRDefault="008E416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</w:t>
            </w:r>
            <w:r w:rsidR="006E7D4A">
              <w:rPr>
                <w:lang w:eastAsia="en-US"/>
              </w:rPr>
              <w:t>1128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  <w:r w:rsidR="00D778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8E416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99B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A178C8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F2699B">
              <w:rPr>
                <w:lang w:eastAsia="en-US"/>
              </w:rPr>
              <w:t>1151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178C8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ведомственного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F2699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5201B2">
              <w:rPr>
                <w:lang w:eastAsia="en-US"/>
              </w:rPr>
              <w:t>1154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водоснабжении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F2699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2699B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99B" w:rsidRDefault="00A178C8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F2699B">
              <w:rPr>
                <w:lang w:eastAsia="en-US"/>
              </w:rPr>
              <w:t>1159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A178C8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частных домов к центральному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9B" w:rsidRDefault="00F2699B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A178C8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</w:t>
            </w:r>
            <w:r w:rsidR="00A178C8">
              <w:rPr>
                <w:lang w:eastAsia="en-US"/>
              </w:rPr>
              <w:t>6</w:t>
            </w:r>
            <w:r>
              <w:rPr>
                <w:lang w:eastAsia="en-US"/>
              </w:rPr>
              <w:t>.1160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22794D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794D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4D" w:rsidRDefault="00A178C8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</w:t>
            </w:r>
            <w:r w:rsidR="0022794D">
              <w:rPr>
                <w:sz w:val="20"/>
                <w:szCs w:val="20"/>
              </w:rPr>
              <w:t>1168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A178C8" w:rsidP="003D4C77">
            <w:pPr>
              <w:widowControl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22794D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794D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94D" w:rsidRDefault="0089716B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</w:t>
            </w:r>
            <w:r w:rsidR="0022794D">
              <w:rPr>
                <w:sz w:val="20"/>
                <w:szCs w:val="20"/>
              </w:rPr>
              <w:t>1171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89716B" w:rsidP="003D4C77">
            <w:pPr>
              <w:widowControl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Включение многоквартирного дома в программу капремонта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D" w:rsidRDefault="0022794D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F50BB1">
        <w:rPr>
          <w:sz w:val="28"/>
          <w:szCs w:val="28"/>
        </w:rPr>
        <w:t>4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BD35E3">
        <w:rPr>
          <w:sz w:val="28"/>
          <w:szCs w:val="28"/>
        </w:rPr>
        <w:t>2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2</w:t>
      </w:r>
      <w:r w:rsidR="0092222A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CF0A8C">
        <w:rPr>
          <w:sz w:val="28"/>
          <w:szCs w:val="28"/>
        </w:rPr>
        <w:t>13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824CA">
        <w:rPr>
          <w:sz w:val="28"/>
          <w:szCs w:val="28"/>
        </w:rPr>
        <w:t>56,5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2E0F54">
        <w:rPr>
          <w:b/>
          <w:sz w:val="28"/>
          <w:szCs w:val="28"/>
        </w:rPr>
        <w:t>1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824CA">
        <w:rPr>
          <w:sz w:val="28"/>
          <w:szCs w:val="28"/>
        </w:rPr>
        <w:t>4,3</w:t>
      </w:r>
      <w:r w:rsidR="00E864D0" w:rsidRPr="00582B5B">
        <w:rPr>
          <w:b/>
          <w:sz w:val="28"/>
          <w:szCs w:val="28"/>
        </w:rPr>
        <w:t>%)</w:t>
      </w:r>
      <w:r w:rsidR="002E0F54">
        <w:rPr>
          <w:sz w:val="28"/>
          <w:szCs w:val="28"/>
        </w:rPr>
        <w:t xml:space="preserve"> обращение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</w:t>
      </w:r>
      <w:r w:rsidR="001824CA">
        <w:rPr>
          <w:sz w:val="28"/>
          <w:szCs w:val="28"/>
        </w:rPr>
        <w:t xml:space="preserve"> на 5(21,8%) обращений дан отказ,</w:t>
      </w:r>
      <w:r w:rsidR="00E864D0" w:rsidRPr="00582B5B">
        <w:rPr>
          <w:sz w:val="28"/>
          <w:szCs w:val="28"/>
        </w:rPr>
        <w:t xml:space="preserve"> на</w:t>
      </w:r>
      <w:r w:rsidR="00505CE0" w:rsidRPr="00582B5B">
        <w:rPr>
          <w:sz w:val="28"/>
          <w:szCs w:val="28"/>
        </w:rPr>
        <w:t xml:space="preserve"> стад</w:t>
      </w:r>
      <w:r w:rsidR="00CF5964" w:rsidRPr="00582B5B">
        <w:rPr>
          <w:sz w:val="28"/>
          <w:szCs w:val="28"/>
        </w:rPr>
        <w:t xml:space="preserve">ии рассмотрения </w:t>
      </w:r>
      <w:proofErr w:type="gramStart"/>
      <w:r w:rsidR="00CF5964" w:rsidRPr="00582B5B">
        <w:rPr>
          <w:sz w:val="28"/>
          <w:szCs w:val="28"/>
        </w:rPr>
        <w:t xml:space="preserve">находятся </w:t>
      </w:r>
      <w:r w:rsidR="0018654C" w:rsidRPr="00582B5B">
        <w:rPr>
          <w:sz w:val="28"/>
          <w:szCs w:val="28"/>
        </w:rPr>
        <w:t xml:space="preserve"> </w:t>
      </w:r>
      <w:r w:rsidR="001824CA">
        <w:rPr>
          <w:sz w:val="28"/>
          <w:szCs w:val="28"/>
        </w:rPr>
        <w:t>4</w:t>
      </w:r>
      <w:proofErr w:type="gramEnd"/>
      <w:r w:rsidR="0083599D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824CA">
        <w:rPr>
          <w:sz w:val="28"/>
          <w:szCs w:val="28"/>
        </w:rPr>
        <w:t>17,4</w:t>
      </w:r>
      <w:r w:rsidR="00505CE0" w:rsidRPr="00582B5B">
        <w:rPr>
          <w:b/>
          <w:sz w:val="28"/>
          <w:szCs w:val="28"/>
        </w:rPr>
        <w:t>%)</w:t>
      </w:r>
      <w:r w:rsidR="000A1961" w:rsidRPr="00582B5B">
        <w:rPr>
          <w:b/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 обращени</w:t>
      </w:r>
      <w:r w:rsidR="0092222A">
        <w:rPr>
          <w:sz w:val="28"/>
          <w:szCs w:val="28"/>
        </w:rPr>
        <w:t>й</w:t>
      </w:r>
      <w:r w:rsidR="002E0F54">
        <w:rPr>
          <w:sz w:val="28"/>
          <w:szCs w:val="28"/>
        </w:rPr>
        <w:t xml:space="preserve">.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BD66E3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D66E3" w:rsidRDefault="00A042EC" w:rsidP="0082382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</w:t>
            </w:r>
            <w:r w:rsidR="00EC0D5C">
              <w:rPr>
                <w:sz w:val="18"/>
                <w:szCs w:val="18"/>
              </w:rPr>
              <w:t>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66E3" w:rsidRDefault="001918CE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Прекращение рассмотрения</w:t>
            </w:r>
            <w:r w:rsidR="008971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обращения</w:t>
            </w:r>
          </w:p>
        </w:tc>
        <w:tc>
          <w:tcPr>
            <w:tcW w:w="1559" w:type="dxa"/>
            <w:vAlign w:val="center"/>
          </w:tcPr>
          <w:p w:rsidR="00BD66E3" w:rsidRDefault="00CF0A8C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Default="0089716B" w:rsidP="0089716B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Прекращение рассмотрения обращения</w:t>
            </w:r>
          </w:p>
        </w:tc>
        <w:tc>
          <w:tcPr>
            <w:tcW w:w="1559" w:type="dxa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16B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9716B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16B" w:rsidRPr="00582B5B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9716B" w:rsidRPr="0032758F" w:rsidRDefault="0089716B" w:rsidP="0089716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proofErr w:type="gramStart"/>
      <w:r w:rsidR="00E864D0" w:rsidRPr="00A553DA">
        <w:rPr>
          <w:sz w:val="28"/>
          <w:szCs w:val="28"/>
        </w:rPr>
        <w:t>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обращения</w:t>
      </w:r>
      <w:proofErr w:type="gramEnd"/>
      <w:r w:rsidR="00E864D0" w:rsidRPr="00A553DA">
        <w:rPr>
          <w:sz w:val="28"/>
          <w:szCs w:val="28"/>
        </w:rPr>
        <w:t xml:space="preserve"> граждан, направляемые  </w:t>
      </w:r>
      <w:r w:rsidR="00E864D0" w:rsidRPr="00A553DA">
        <w:rPr>
          <w:b/>
          <w:sz w:val="28"/>
          <w:szCs w:val="28"/>
        </w:rPr>
        <w:t>из вышестоящих органов</w:t>
      </w:r>
      <w:r w:rsidR="00E864D0" w:rsidRPr="00A553DA">
        <w:rPr>
          <w:sz w:val="28"/>
          <w:szCs w:val="28"/>
        </w:rPr>
        <w:t xml:space="preserve">.  За отчетный </w:t>
      </w:r>
      <w:proofErr w:type="gramStart"/>
      <w:r w:rsidR="00E864D0" w:rsidRPr="00A553DA">
        <w:rPr>
          <w:sz w:val="28"/>
          <w:szCs w:val="28"/>
        </w:rPr>
        <w:t xml:space="preserve">период  </w:t>
      </w:r>
      <w:r w:rsidR="00F72419" w:rsidRPr="00A553DA">
        <w:rPr>
          <w:sz w:val="28"/>
          <w:szCs w:val="28"/>
        </w:rPr>
        <w:t>в</w:t>
      </w:r>
      <w:proofErr w:type="gramEnd"/>
      <w:r w:rsidR="00F72419" w:rsidRPr="00A553DA">
        <w:rPr>
          <w:sz w:val="28"/>
          <w:szCs w:val="28"/>
        </w:rPr>
        <w:t xml:space="preserve">  общей с</w:t>
      </w:r>
      <w:r w:rsidR="00C54E39">
        <w:rPr>
          <w:sz w:val="28"/>
          <w:szCs w:val="28"/>
        </w:rPr>
        <w:t xml:space="preserve">ложности  поступило </w:t>
      </w:r>
      <w:r w:rsidR="00950C53">
        <w:rPr>
          <w:b/>
          <w:sz w:val="28"/>
          <w:szCs w:val="28"/>
        </w:rPr>
        <w:t>3</w:t>
      </w:r>
      <w:r w:rsidR="00A30474" w:rsidRPr="00A553DA">
        <w:rPr>
          <w:sz w:val="28"/>
          <w:szCs w:val="28"/>
        </w:rPr>
        <w:t xml:space="preserve"> обращени</w:t>
      </w:r>
      <w:r w:rsidR="00F50BB1">
        <w:rPr>
          <w:sz w:val="28"/>
          <w:szCs w:val="28"/>
        </w:rPr>
        <w:t>я</w:t>
      </w:r>
      <w:r w:rsidR="00A553DA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proofErr w:type="gramStart"/>
      <w:r w:rsidR="00AB34CD" w:rsidRPr="00170D3D">
        <w:rPr>
          <w:sz w:val="28"/>
          <w:szCs w:val="28"/>
        </w:rPr>
        <w:t xml:space="preserve">»,  </w:t>
      </w:r>
      <w:r w:rsidRPr="00170D3D">
        <w:rPr>
          <w:sz w:val="28"/>
          <w:szCs w:val="28"/>
        </w:rPr>
        <w:t xml:space="preserve"> </w:t>
      </w:r>
      <w:proofErr w:type="gramEnd"/>
      <w:r w:rsidRPr="00170D3D">
        <w:rPr>
          <w:sz w:val="28"/>
          <w:szCs w:val="28"/>
        </w:rPr>
        <w:t xml:space="preserve">руководителя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proofErr w:type="gramStart"/>
      <w:r w:rsidRPr="00170D3D">
        <w:rPr>
          <w:sz w:val="28"/>
          <w:szCs w:val="28"/>
        </w:rPr>
        <w:t>утвержденному  графику</w:t>
      </w:r>
      <w:proofErr w:type="gramEnd"/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proofErr w:type="gramStart"/>
      <w:r w:rsidR="00BE2513" w:rsidRPr="00170D3D">
        <w:rPr>
          <w:sz w:val="28"/>
          <w:szCs w:val="28"/>
        </w:rPr>
        <w:t xml:space="preserve">обращений  </w:t>
      </w:r>
      <w:r w:rsidR="00301528" w:rsidRPr="00170D3D">
        <w:rPr>
          <w:sz w:val="28"/>
          <w:szCs w:val="28"/>
        </w:rPr>
        <w:t>за</w:t>
      </w:r>
      <w:proofErr w:type="gramEnd"/>
      <w:r w:rsidR="004930BF">
        <w:rPr>
          <w:sz w:val="28"/>
          <w:szCs w:val="28"/>
        </w:rPr>
        <w:t xml:space="preserve"> </w:t>
      </w:r>
      <w:r w:rsidR="00950C53">
        <w:rPr>
          <w:sz w:val="28"/>
          <w:szCs w:val="28"/>
        </w:rPr>
        <w:t>4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21020D">
        <w:rPr>
          <w:sz w:val="28"/>
          <w:szCs w:val="28"/>
        </w:rPr>
        <w:t>2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2E0F54">
        <w:rPr>
          <w:b/>
          <w:sz w:val="28"/>
          <w:szCs w:val="28"/>
        </w:rPr>
        <w:t xml:space="preserve"> </w:t>
      </w:r>
      <w:r w:rsidR="004930BF">
        <w:rPr>
          <w:b/>
          <w:sz w:val="28"/>
          <w:szCs w:val="28"/>
        </w:rPr>
        <w:t>1</w:t>
      </w:r>
      <w:r w:rsidR="00950C53">
        <w:rPr>
          <w:b/>
          <w:sz w:val="28"/>
          <w:szCs w:val="28"/>
        </w:rPr>
        <w:t>5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proofErr w:type="gramStart"/>
      <w:r w:rsidR="00E864D0" w:rsidRPr="003E39B0">
        <w:rPr>
          <w:sz w:val="28"/>
          <w:szCs w:val="28"/>
        </w:rPr>
        <w:t>Большинство  вопросов</w:t>
      </w:r>
      <w:proofErr w:type="gramEnd"/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6566A3">
        <w:rPr>
          <w:b/>
          <w:sz w:val="28"/>
          <w:szCs w:val="28"/>
          <w:u w:val="single"/>
        </w:rPr>
        <w:t>обращений граждан по управлениям и отделам</w:t>
      </w:r>
      <w:r w:rsidRPr="006566A3">
        <w:rPr>
          <w:sz w:val="28"/>
          <w:szCs w:val="28"/>
        </w:rPr>
        <w:t xml:space="preserve">. </w:t>
      </w:r>
    </w:p>
    <w:p w:rsidR="00E864D0" w:rsidRPr="006566A3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proofErr w:type="gramStart"/>
      <w:r w:rsidRPr="006566A3">
        <w:rPr>
          <w:sz w:val="28"/>
          <w:szCs w:val="28"/>
        </w:rPr>
        <w:t xml:space="preserve">За </w:t>
      </w:r>
      <w:r w:rsidR="009F2A0C" w:rsidRPr="006566A3">
        <w:rPr>
          <w:sz w:val="28"/>
          <w:szCs w:val="28"/>
        </w:rPr>
        <w:t xml:space="preserve"> </w:t>
      </w:r>
      <w:r w:rsidR="002E0F54" w:rsidRPr="006566A3">
        <w:rPr>
          <w:sz w:val="28"/>
          <w:szCs w:val="28"/>
        </w:rPr>
        <w:t>отчетный</w:t>
      </w:r>
      <w:proofErr w:type="gramEnd"/>
      <w:r w:rsidR="002E0F54" w:rsidRPr="006566A3">
        <w:rPr>
          <w:sz w:val="28"/>
          <w:szCs w:val="28"/>
        </w:rPr>
        <w:t xml:space="preserve"> период</w:t>
      </w:r>
      <w:r w:rsidR="00B51C41" w:rsidRPr="006566A3">
        <w:rPr>
          <w:sz w:val="28"/>
          <w:szCs w:val="28"/>
        </w:rPr>
        <w:t xml:space="preserve"> </w:t>
      </w:r>
      <w:r w:rsidR="00C024F4" w:rsidRPr="006566A3">
        <w:rPr>
          <w:sz w:val="28"/>
          <w:szCs w:val="28"/>
        </w:rPr>
        <w:t xml:space="preserve"> </w:t>
      </w:r>
      <w:r w:rsidR="001B3C9B" w:rsidRPr="006566A3">
        <w:rPr>
          <w:sz w:val="28"/>
          <w:szCs w:val="28"/>
        </w:rPr>
        <w:t xml:space="preserve"> 202</w:t>
      </w:r>
      <w:r w:rsidR="0021020D" w:rsidRPr="006566A3">
        <w:rPr>
          <w:sz w:val="28"/>
          <w:szCs w:val="28"/>
        </w:rPr>
        <w:t>2</w:t>
      </w:r>
      <w:r w:rsidR="009F2A0C" w:rsidRPr="006566A3">
        <w:rPr>
          <w:sz w:val="28"/>
          <w:szCs w:val="28"/>
        </w:rPr>
        <w:t xml:space="preserve"> год</w:t>
      </w:r>
      <w:r w:rsidR="002F322B" w:rsidRPr="006566A3">
        <w:rPr>
          <w:sz w:val="28"/>
          <w:szCs w:val="28"/>
        </w:rPr>
        <w:t>а</w:t>
      </w:r>
      <w:r w:rsidR="00E864D0" w:rsidRPr="006566A3">
        <w:rPr>
          <w:sz w:val="28"/>
          <w:szCs w:val="28"/>
        </w:rPr>
        <w:t xml:space="preserve"> в отделы и управления  админист</w:t>
      </w:r>
      <w:r w:rsidR="00A629E2" w:rsidRPr="006566A3">
        <w:rPr>
          <w:sz w:val="28"/>
          <w:szCs w:val="28"/>
        </w:rPr>
        <w:t xml:space="preserve">рации района </w:t>
      </w:r>
      <w:r w:rsidR="00436F3E" w:rsidRPr="006566A3">
        <w:rPr>
          <w:b/>
          <w:sz w:val="28"/>
          <w:szCs w:val="28"/>
        </w:rPr>
        <w:t xml:space="preserve">поступило всего </w:t>
      </w:r>
      <w:r w:rsidR="00A629E2" w:rsidRPr="006566A3">
        <w:rPr>
          <w:b/>
          <w:sz w:val="28"/>
          <w:szCs w:val="28"/>
        </w:rPr>
        <w:t xml:space="preserve"> </w:t>
      </w:r>
      <w:r w:rsidR="004A0A42" w:rsidRPr="006566A3">
        <w:rPr>
          <w:b/>
          <w:sz w:val="28"/>
          <w:szCs w:val="28"/>
        </w:rPr>
        <w:t>264</w:t>
      </w:r>
      <w:r w:rsidR="00FA4CA1" w:rsidRPr="006566A3">
        <w:rPr>
          <w:b/>
          <w:sz w:val="28"/>
          <w:szCs w:val="28"/>
        </w:rPr>
        <w:t xml:space="preserve"> </w:t>
      </w:r>
      <w:r w:rsidR="00A629E2" w:rsidRPr="006566A3">
        <w:rPr>
          <w:b/>
          <w:sz w:val="28"/>
          <w:szCs w:val="28"/>
        </w:rPr>
        <w:t>обращени</w:t>
      </w:r>
      <w:r w:rsidR="004A0A42" w:rsidRPr="006566A3">
        <w:rPr>
          <w:b/>
          <w:sz w:val="28"/>
          <w:szCs w:val="28"/>
        </w:rPr>
        <w:t>я</w:t>
      </w:r>
      <w:r w:rsidR="00A629E2" w:rsidRPr="006566A3">
        <w:rPr>
          <w:sz w:val="28"/>
          <w:szCs w:val="28"/>
        </w:rPr>
        <w:t xml:space="preserve">. </w:t>
      </w:r>
      <w:proofErr w:type="gramStart"/>
      <w:r w:rsidR="00A629E2" w:rsidRPr="006566A3">
        <w:rPr>
          <w:sz w:val="28"/>
          <w:szCs w:val="28"/>
        </w:rPr>
        <w:t xml:space="preserve">Рассмотрено </w:t>
      </w:r>
      <w:r w:rsidR="001A3835" w:rsidRPr="006566A3">
        <w:rPr>
          <w:sz w:val="28"/>
          <w:szCs w:val="28"/>
        </w:rPr>
        <w:t xml:space="preserve"> </w:t>
      </w:r>
      <w:r w:rsidR="004A0A42" w:rsidRPr="006566A3">
        <w:rPr>
          <w:b/>
          <w:sz w:val="28"/>
          <w:szCs w:val="28"/>
        </w:rPr>
        <w:t>112</w:t>
      </w:r>
      <w:proofErr w:type="gramEnd"/>
      <w:r w:rsidR="006B15F8" w:rsidRPr="006566A3">
        <w:rPr>
          <w:sz w:val="28"/>
          <w:szCs w:val="28"/>
        </w:rPr>
        <w:t xml:space="preserve"> письменных обращени</w:t>
      </w:r>
      <w:r w:rsidR="00E85002" w:rsidRPr="006566A3">
        <w:rPr>
          <w:sz w:val="28"/>
          <w:szCs w:val="28"/>
        </w:rPr>
        <w:t>й</w:t>
      </w:r>
      <w:r w:rsidR="006B15F8" w:rsidRPr="006566A3">
        <w:rPr>
          <w:sz w:val="28"/>
          <w:szCs w:val="28"/>
        </w:rPr>
        <w:t xml:space="preserve">,  </w:t>
      </w:r>
      <w:r w:rsidR="004A0A42" w:rsidRPr="006566A3">
        <w:rPr>
          <w:b/>
          <w:sz w:val="28"/>
          <w:szCs w:val="28"/>
        </w:rPr>
        <w:t>152</w:t>
      </w:r>
      <w:r w:rsidR="001A3835" w:rsidRPr="006566A3">
        <w:rPr>
          <w:sz w:val="28"/>
          <w:szCs w:val="28"/>
        </w:rPr>
        <w:t xml:space="preserve"> </w:t>
      </w:r>
      <w:r w:rsidR="00FA4CA1" w:rsidRPr="006566A3">
        <w:rPr>
          <w:sz w:val="28"/>
          <w:szCs w:val="28"/>
        </w:rPr>
        <w:t xml:space="preserve"> </w:t>
      </w:r>
      <w:r w:rsidR="00360BC8" w:rsidRPr="006566A3">
        <w:rPr>
          <w:sz w:val="28"/>
          <w:szCs w:val="28"/>
        </w:rPr>
        <w:t>устных</w:t>
      </w:r>
      <w:r w:rsidR="00E864D0" w:rsidRPr="006566A3">
        <w:rPr>
          <w:sz w:val="28"/>
          <w:szCs w:val="28"/>
        </w:rPr>
        <w:t xml:space="preserve">. </w:t>
      </w:r>
    </w:p>
    <w:p w:rsidR="00E864D0" w:rsidRPr="006566A3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>Из всех поступивших обращений: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566A3">
        <w:rPr>
          <w:sz w:val="28"/>
          <w:szCs w:val="28"/>
        </w:rPr>
        <w:t xml:space="preserve">- удовлетворено </w:t>
      </w:r>
      <w:r w:rsidR="004A0A42" w:rsidRPr="006566A3">
        <w:rPr>
          <w:sz w:val="28"/>
          <w:szCs w:val="28"/>
        </w:rPr>
        <w:t>-128</w:t>
      </w:r>
    </w:p>
    <w:p w:rsidR="00E864D0" w:rsidRPr="006566A3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>- разъяснено</w:t>
      </w:r>
      <w:r w:rsidR="0000357A" w:rsidRPr="006566A3">
        <w:rPr>
          <w:sz w:val="28"/>
          <w:szCs w:val="28"/>
        </w:rPr>
        <w:t xml:space="preserve"> -</w:t>
      </w:r>
      <w:r w:rsidR="004A0A42" w:rsidRPr="006566A3">
        <w:rPr>
          <w:b/>
          <w:sz w:val="28"/>
          <w:szCs w:val="28"/>
        </w:rPr>
        <w:t>136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6566A3">
        <w:rPr>
          <w:sz w:val="28"/>
          <w:szCs w:val="28"/>
        </w:rPr>
        <w:t xml:space="preserve">- </w:t>
      </w:r>
      <w:proofErr w:type="gramStart"/>
      <w:r w:rsidRPr="006566A3">
        <w:rPr>
          <w:sz w:val="28"/>
          <w:szCs w:val="28"/>
        </w:rPr>
        <w:t xml:space="preserve">отказано </w:t>
      </w:r>
      <w:r w:rsidR="00557173" w:rsidRPr="006566A3">
        <w:rPr>
          <w:sz w:val="28"/>
          <w:szCs w:val="28"/>
        </w:rPr>
        <w:t xml:space="preserve"> -</w:t>
      </w:r>
      <w:proofErr w:type="gramEnd"/>
      <w:r w:rsidR="00557173" w:rsidRPr="006566A3">
        <w:rPr>
          <w:sz w:val="28"/>
          <w:szCs w:val="28"/>
        </w:rPr>
        <w:t xml:space="preserve"> </w:t>
      </w:r>
      <w:r w:rsidR="004A0A42" w:rsidRPr="006566A3">
        <w:rPr>
          <w:b/>
          <w:sz w:val="28"/>
          <w:szCs w:val="28"/>
        </w:rPr>
        <w:t>0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proofErr w:type="gramStart"/>
      <w:r w:rsidR="007D4DE7" w:rsidRPr="00AA0B79">
        <w:rPr>
          <w:b/>
          <w:sz w:val="28"/>
          <w:szCs w:val="28"/>
        </w:rPr>
        <w:t>с</w:t>
      </w:r>
      <w:r w:rsidR="00134C47" w:rsidRPr="00AA0B79">
        <w:rPr>
          <w:b/>
          <w:sz w:val="28"/>
          <w:szCs w:val="28"/>
        </w:rPr>
        <w:t xml:space="preserve">ектор  </w:t>
      </w:r>
      <w:r w:rsidRPr="00AA0B79">
        <w:rPr>
          <w:b/>
          <w:sz w:val="28"/>
          <w:szCs w:val="28"/>
        </w:rPr>
        <w:t>по</w:t>
      </w:r>
      <w:proofErr w:type="gramEnd"/>
      <w:r w:rsidRPr="00AA0B79">
        <w:rPr>
          <w:b/>
          <w:sz w:val="28"/>
          <w:szCs w:val="28"/>
        </w:rPr>
        <w:t xml:space="preserve"> реализации жилищных </w:t>
      </w:r>
      <w:r w:rsidRPr="00F51CB3">
        <w:rPr>
          <w:b/>
          <w:sz w:val="28"/>
          <w:szCs w:val="28"/>
        </w:rPr>
        <w:t>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AA0B79">
        <w:rPr>
          <w:b/>
          <w:sz w:val="28"/>
          <w:szCs w:val="28"/>
        </w:rPr>
        <w:t>229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 w:rsidR="00E42A07" w:rsidRPr="00E42A07">
        <w:rPr>
          <w:sz w:val="28"/>
          <w:szCs w:val="28"/>
        </w:rPr>
        <w:t>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</w:t>
      </w:r>
      <w:r w:rsidR="00A63287">
        <w:rPr>
          <w:sz w:val="28"/>
          <w:szCs w:val="28"/>
        </w:rPr>
        <w:t>письменные обращения составляют</w:t>
      </w:r>
      <w:r w:rsidR="00AA0B79">
        <w:rPr>
          <w:sz w:val="28"/>
          <w:szCs w:val="28"/>
        </w:rPr>
        <w:t>-100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 </w:t>
      </w:r>
      <w:r w:rsidR="00E42A07">
        <w:rPr>
          <w:sz w:val="28"/>
          <w:szCs w:val="28"/>
        </w:rPr>
        <w:t>1</w:t>
      </w:r>
      <w:r w:rsidR="00AA0B79">
        <w:rPr>
          <w:sz w:val="28"/>
          <w:szCs w:val="28"/>
        </w:rPr>
        <w:t>29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AA0B79">
        <w:rPr>
          <w:sz w:val="28"/>
          <w:szCs w:val="28"/>
        </w:rPr>
        <w:t>100</w:t>
      </w:r>
      <w:r w:rsidR="009E4022">
        <w:rPr>
          <w:sz w:val="28"/>
          <w:szCs w:val="28"/>
        </w:rPr>
        <w:t>, разъяснено –</w:t>
      </w:r>
      <w:r w:rsidR="00E42A07">
        <w:rPr>
          <w:sz w:val="28"/>
          <w:szCs w:val="28"/>
        </w:rPr>
        <w:t>1</w:t>
      </w:r>
      <w:r w:rsidR="00AA0B79">
        <w:rPr>
          <w:sz w:val="28"/>
          <w:szCs w:val="28"/>
        </w:rPr>
        <w:t>29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</w:t>
      </w:r>
      <w:r w:rsidR="00AA0B79">
        <w:rPr>
          <w:b/>
          <w:sz w:val="28"/>
          <w:szCs w:val="28"/>
        </w:rPr>
        <w:t>0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134C47" w:rsidRPr="00F5314F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AA0B79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8603AA" w:rsidRPr="003743E7" w:rsidTr="003D4C77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AA0B79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AA0B79" w:rsidP="00AA0B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AA0B79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D26002" w:rsidRPr="00FA4CA1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В </w:t>
      </w:r>
      <w:r w:rsidRPr="000B7B52">
        <w:rPr>
          <w:b/>
          <w:sz w:val="28"/>
          <w:szCs w:val="28"/>
        </w:rPr>
        <w:t>Управление образования</w:t>
      </w:r>
      <w:r w:rsidRPr="000B7B52">
        <w:rPr>
          <w:sz w:val="28"/>
          <w:szCs w:val="28"/>
        </w:rPr>
        <w:t xml:space="preserve"> </w:t>
      </w:r>
      <w:r w:rsidRPr="00FA4CA1">
        <w:rPr>
          <w:sz w:val="28"/>
          <w:szCs w:val="28"/>
        </w:rPr>
        <w:t>администрации муниципального района «Сысольский» поступало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письменных обращения, из них 1 обращение удовлетворено, на 3 даны разъяснения.</w:t>
      </w: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D26002" w:rsidRPr="000B7B52" w:rsidRDefault="00D26002" w:rsidP="00D26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D26002" w:rsidRPr="000B7B52" w:rsidTr="00B27B60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0B7B5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D26002" w:rsidRPr="0032758F" w:rsidTr="00B27B60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проведения дошкольного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6002" w:rsidRPr="0032758F" w:rsidTr="00B27B60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Pr="00621C68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Конфликтные ситуации в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26002" w:rsidRPr="0032758F" w:rsidTr="00B27B60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89716B" w:rsidP="008971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B27B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26002" w:rsidRDefault="00D26002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641090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641090">
        <w:rPr>
          <w:b/>
          <w:sz w:val="28"/>
          <w:szCs w:val="28"/>
        </w:rPr>
        <w:t>8</w:t>
      </w:r>
      <w:r w:rsidR="00AC028D">
        <w:rPr>
          <w:sz w:val="28"/>
          <w:szCs w:val="28"/>
        </w:rPr>
        <w:t xml:space="preserve"> письменных обращени</w:t>
      </w:r>
      <w:r w:rsidR="00C81DF6">
        <w:rPr>
          <w:sz w:val="28"/>
          <w:szCs w:val="28"/>
        </w:rPr>
        <w:t>й</w:t>
      </w:r>
      <w:r w:rsidR="00A70514">
        <w:rPr>
          <w:sz w:val="28"/>
          <w:szCs w:val="28"/>
        </w:rPr>
        <w:t>, из них</w:t>
      </w:r>
      <w:r w:rsidR="000E4A6F">
        <w:rPr>
          <w:sz w:val="28"/>
          <w:szCs w:val="28"/>
        </w:rPr>
        <w:t xml:space="preserve"> </w:t>
      </w:r>
      <w:r w:rsidR="00641090">
        <w:rPr>
          <w:sz w:val="28"/>
          <w:szCs w:val="28"/>
        </w:rPr>
        <w:t>6 обращений</w:t>
      </w:r>
      <w:r w:rsidR="00A70514">
        <w:rPr>
          <w:sz w:val="28"/>
          <w:szCs w:val="28"/>
        </w:rPr>
        <w:t xml:space="preserve"> удовлетворено, на </w:t>
      </w:r>
      <w:r w:rsidR="00641090">
        <w:rPr>
          <w:sz w:val="28"/>
          <w:szCs w:val="28"/>
        </w:rPr>
        <w:t>2</w:t>
      </w:r>
      <w:r w:rsidR="00A70514">
        <w:rPr>
          <w:sz w:val="28"/>
          <w:szCs w:val="28"/>
        </w:rPr>
        <w:t xml:space="preserve"> даны разъяснения</w:t>
      </w:r>
      <w:r w:rsidR="000E4A6F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14723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641090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F50BB1" w:rsidP="00F50BB1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D3">
        <w:rPr>
          <w:b/>
          <w:bCs/>
          <w:sz w:val="28"/>
          <w:szCs w:val="28"/>
        </w:rPr>
        <w:t xml:space="preserve">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</w:t>
      </w:r>
      <w:r w:rsidR="00C37534" w:rsidRPr="00E4377A">
        <w:rPr>
          <w:b/>
          <w:bCs/>
          <w:sz w:val="28"/>
          <w:szCs w:val="28"/>
        </w:rPr>
        <w:t xml:space="preserve">отдел </w:t>
      </w:r>
      <w:r w:rsidR="00C81DF6" w:rsidRPr="00E4377A">
        <w:rPr>
          <w:b/>
          <w:bCs/>
          <w:sz w:val="28"/>
          <w:szCs w:val="28"/>
        </w:rPr>
        <w:t>экономики</w:t>
      </w:r>
      <w:r w:rsidR="00C81DF6">
        <w:rPr>
          <w:b/>
          <w:bCs/>
          <w:sz w:val="28"/>
          <w:szCs w:val="28"/>
        </w:rPr>
        <w:t xml:space="preserve">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C72D1E">
        <w:rPr>
          <w:sz w:val="28"/>
          <w:szCs w:val="28"/>
        </w:rPr>
        <w:t xml:space="preserve">21 устное обращение, </w:t>
      </w:r>
      <w:proofErr w:type="gramStart"/>
      <w:r w:rsidR="00C72D1E">
        <w:rPr>
          <w:sz w:val="28"/>
          <w:szCs w:val="28"/>
        </w:rPr>
        <w:t>все  обращения</w:t>
      </w:r>
      <w:proofErr w:type="gramEnd"/>
      <w:r w:rsidR="00C81DF6">
        <w:rPr>
          <w:sz w:val="28"/>
          <w:szCs w:val="28"/>
        </w:rPr>
        <w:t xml:space="preserve"> удовлетворен</w:t>
      </w:r>
      <w:r w:rsidR="00C72D1E">
        <w:rPr>
          <w:sz w:val="28"/>
          <w:szCs w:val="28"/>
        </w:rPr>
        <w:t>ы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C37534" w:rsidRPr="000B7B52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37534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0001.0001.0015.0043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621C68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Территориальное общественное самоуправление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72D1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72D1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Ненадлежашее</w:t>
            </w:r>
            <w:proofErr w:type="spellEnd"/>
            <w:r>
              <w:rPr>
                <w:sz w:val="18"/>
                <w:szCs w:val="18"/>
              </w:rPr>
              <w:t xml:space="preserve"> содержание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72D1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0003.0009.0102.0769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субъектов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72D1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66628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C72D1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45A0E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E" w:rsidRDefault="00145A0E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0003.0011.0126.0860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E" w:rsidRDefault="00145A0E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0E" w:rsidRDefault="00145A0E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</w:t>
      </w:r>
      <w:proofErr w:type="gramStart"/>
      <w:r>
        <w:rPr>
          <w:b/>
          <w:bCs/>
          <w:sz w:val="28"/>
          <w:szCs w:val="28"/>
        </w:rPr>
        <w:t xml:space="preserve">развитию  </w:t>
      </w:r>
      <w:r w:rsidRPr="000B7B52">
        <w:rPr>
          <w:sz w:val="28"/>
          <w:szCs w:val="28"/>
        </w:rPr>
        <w:t>администрации</w:t>
      </w:r>
      <w:proofErr w:type="gramEnd"/>
      <w:r w:rsidRPr="000B7B52">
        <w:rPr>
          <w:sz w:val="28"/>
          <w:szCs w:val="28"/>
        </w:rPr>
        <w:t xml:space="preserve"> муниципального</w:t>
      </w:r>
      <w:r w:rsidR="00C81DF6">
        <w:rPr>
          <w:sz w:val="28"/>
          <w:szCs w:val="28"/>
        </w:rPr>
        <w:t xml:space="preserve"> района «Сысольский»  обратились</w:t>
      </w:r>
      <w:r>
        <w:rPr>
          <w:sz w:val="28"/>
          <w:szCs w:val="28"/>
        </w:rPr>
        <w:t xml:space="preserve"> </w:t>
      </w:r>
      <w:r w:rsidR="00C81DF6">
        <w:rPr>
          <w:sz w:val="28"/>
          <w:szCs w:val="28"/>
        </w:rPr>
        <w:t>2</w:t>
      </w:r>
      <w:r>
        <w:rPr>
          <w:sz w:val="28"/>
          <w:szCs w:val="28"/>
        </w:rPr>
        <w:t xml:space="preserve"> гражданин</w:t>
      </w:r>
      <w:r w:rsidR="00950C53">
        <w:rPr>
          <w:sz w:val="28"/>
          <w:szCs w:val="28"/>
        </w:rPr>
        <w:t>а, н</w:t>
      </w:r>
      <w:r w:rsidR="00F50BB1">
        <w:rPr>
          <w:sz w:val="28"/>
          <w:szCs w:val="28"/>
        </w:rPr>
        <w:t>а обращения даны письменные разъ</w:t>
      </w:r>
      <w:r w:rsidR="00950C53">
        <w:rPr>
          <w:sz w:val="28"/>
          <w:szCs w:val="28"/>
        </w:rPr>
        <w:t xml:space="preserve">яснения </w:t>
      </w:r>
      <w:r>
        <w:rPr>
          <w:sz w:val="28"/>
          <w:szCs w:val="28"/>
        </w:rPr>
        <w:t>.</w:t>
      </w:r>
    </w:p>
    <w:p w:rsidR="009277FF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</w:t>
      </w:r>
    </w:p>
    <w:p w:rsidR="004B4DEE" w:rsidRDefault="004B4DEE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</w:p>
    <w:p w:rsidR="004B4DEE" w:rsidRDefault="004B4DEE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</w:p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F50BB1">
        <w:rPr>
          <w:b/>
          <w:bCs/>
          <w:sz w:val="28"/>
          <w:szCs w:val="28"/>
        </w:rPr>
        <w:t>4</w:t>
      </w:r>
      <w:r w:rsidR="00752FF3">
        <w:rPr>
          <w:b/>
          <w:bCs/>
          <w:sz w:val="28"/>
          <w:szCs w:val="28"/>
        </w:rPr>
        <w:t>-</w:t>
      </w:r>
      <w:r w:rsidR="006F3275">
        <w:rPr>
          <w:b/>
          <w:bCs/>
          <w:sz w:val="28"/>
          <w:szCs w:val="28"/>
        </w:rPr>
        <w:t>и</w:t>
      </w:r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7935B5">
        <w:rPr>
          <w:b/>
          <w:bCs/>
          <w:sz w:val="28"/>
          <w:szCs w:val="28"/>
        </w:rPr>
        <w:t>2</w:t>
      </w:r>
      <w:r w:rsidR="009F2A0C">
        <w:rPr>
          <w:b/>
          <w:bCs/>
          <w:sz w:val="28"/>
          <w:szCs w:val="28"/>
        </w:rPr>
        <w:t xml:space="preserve"> год</w:t>
      </w:r>
      <w:r w:rsidR="004652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proofErr w:type="gramStart"/>
      <w:r w:rsidR="00AE5CC6" w:rsidRPr="00E73314">
        <w:rPr>
          <w:sz w:val="28"/>
          <w:szCs w:val="28"/>
        </w:rPr>
        <w:t xml:space="preserve">период  </w:t>
      </w:r>
      <w:r w:rsidR="0021020D">
        <w:rPr>
          <w:sz w:val="28"/>
          <w:szCs w:val="28"/>
        </w:rPr>
        <w:t>2022</w:t>
      </w:r>
      <w:proofErr w:type="gramEnd"/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«Сысольский»  поступило всего</w:t>
      </w:r>
      <w:r w:rsidR="00621DA0" w:rsidRPr="00E73314">
        <w:rPr>
          <w:sz w:val="28"/>
          <w:szCs w:val="28"/>
        </w:rPr>
        <w:t xml:space="preserve"> </w:t>
      </w:r>
      <w:r w:rsidR="00F50BB1">
        <w:rPr>
          <w:b/>
          <w:sz w:val="28"/>
          <w:szCs w:val="28"/>
        </w:rPr>
        <w:t>330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E925E2">
        <w:rPr>
          <w:b/>
          <w:sz w:val="28"/>
          <w:szCs w:val="28"/>
        </w:rPr>
        <w:t>1</w:t>
      </w:r>
      <w:r w:rsidR="00F50BB1">
        <w:rPr>
          <w:b/>
          <w:sz w:val="28"/>
          <w:szCs w:val="28"/>
        </w:rPr>
        <w:t>42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F50BB1">
        <w:rPr>
          <w:sz w:val="28"/>
          <w:szCs w:val="28"/>
        </w:rPr>
        <w:t>188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F50BB1">
        <w:rPr>
          <w:spacing w:val="-1"/>
          <w:sz w:val="28"/>
          <w:szCs w:val="28"/>
        </w:rPr>
        <w:t>272</w:t>
      </w:r>
    </w:p>
    <w:p w:rsidR="003743E7" w:rsidRPr="00A71322" w:rsidRDefault="00F50BB1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–40</w:t>
      </w:r>
    </w:p>
    <w:p w:rsidR="003743E7" w:rsidRPr="00A71322" w:rsidRDefault="00F50BB1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-10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CA364E">
        <w:rPr>
          <w:spacing w:val="-1"/>
          <w:sz w:val="28"/>
          <w:szCs w:val="28"/>
        </w:rPr>
        <w:t>3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proofErr w:type="gramStart"/>
      <w:r w:rsidR="00CA364E">
        <w:rPr>
          <w:sz w:val="28"/>
          <w:szCs w:val="28"/>
        </w:rPr>
        <w:t>5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gramStart"/>
      <w:r>
        <w:rPr>
          <w:spacing w:val="-1"/>
          <w:sz w:val="28"/>
          <w:szCs w:val="28"/>
        </w:rPr>
        <w:t>Территориально  количество</w:t>
      </w:r>
      <w:proofErr w:type="gramEnd"/>
      <w:r>
        <w:rPr>
          <w:spacing w:val="-1"/>
          <w:sz w:val="28"/>
          <w:szCs w:val="28"/>
        </w:rPr>
        <w:t xml:space="preserve"> обращений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2BD4" w:rsidRPr="00A23947">
        <w:rPr>
          <w:b/>
          <w:spacing w:val="-1"/>
          <w:sz w:val="28"/>
          <w:szCs w:val="28"/>
        </w:rPr>
        <w:t>Визинга</w:t>
      </w:r>
      <w:r w:rsidR="00D957F5">
        <w:rPr>
          <w:spacing w:val="-1"/>
          <w:sz w:val="28"/>
          <w:szCs w:val="28"/>
        </w:rPr>
        <w:t xml:space="preserve">» - </w:t>
      </w:r>
      <w:r w:rsidR="009D6852">
        <w:rPr>
          <w:spacing w:val="-1"/>
          <w:sz w:val="28"/>
          <w:szCs w:val="28"/>
        </w:rPr>
        <w:t>54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«Куратово</w:t>
      </w:r>
      <w:r w:rsidR="00E925E2">
        <w:rPr>
          <w:b/>
          <w:spacing w:val="-1"/>
          <w:sz w:val="28"/>
          <w:szCs w:val="28"/>
        </w:rPr>
        <w:t>»-</w:t>
      </w:r>
      <w:r w:rsidR="009D6852">
        <w:rPr>
          <w:b/>
          <w:spacing w:val="-1"/>
          <w:sz w:val="28"/>
          <w:szCs w:val="28"/>
        </w:rPr>
        <w:t>37</w:t>
      </w:r>
      <w:r w:rsidR="00CA31F6">
        <w:rPr>
          <w:b/>
          <w:spacing w:val="-1"/>
          <w:sz w:val="28"/>
          <w:szCs w:val="28"/>
        </w:rPr>
        <w:t>,  «</w:t>
      </w:r>
      <w:r w:rsidR="009D6852">
        <w:rPr>
          <w:b/>
          <w:spacing w:val="-1"/>
          <w:sz w:val="28"/>
          <w:szCs w:val="28"/>
        </w:rPr>
        <w:t>Межа</w:t>
      </w:r>
      <w:r w:rsidR="004930BF">
        <w:rPr>
          <w:b/>
          <w:spacing w:val="-1"/>
          <w:sz w:val="28"/>
          <w:szCs w:val="28"/>
        </w:rPr>
        <w:t>дор</w:t>
      </w:r>
      <w:r w:rsidR="00E925E2">
        <w:rPr>
          <w:b/>
          <w:spacing w:val="-1"/>
          <w:sz w:val="28"/>
          <w:szCs w:val="28"/>
        </w:rPr>
        <w:t>»-</w:t>
      </w:r>
      <w:r w:rsidR="009D6852">
        <w:rPr>
          <w:b/>
          <w:spacing w:val="-1"/>
          <w:sz w:val="28"/>
          <w:szCs w:val="28"/>
        </w:rPr>
        <w:t>34.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850"/>
      </w:tblGrid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B0FA7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0002.0007.0071.0282.0025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Назначение пенсии 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5F91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</w:t>
            </w:r>
            <w:r w:rsidR="00305F91">
              <w:rPr>
                <w:sz w:val="22"/>
                <w:szCs w:val="22"/>
              </w:rPr>
              <w:t>0743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CC541E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5F91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0003.0009.0102.</w:t>
            </w:r>
            <w:r w:rsidR="00305F91">
              <w:rPr>
                <w:sz w:val="22"/>
                <w:szCs w:val="22"/>
              </w:rPr>
              <w:t>0769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Организация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земельный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0003.0015.0158.0956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Предоставление жилья по договору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соцнайма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5F91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0004.0018.0171.</w:t>
            </w:r>
            <w:r w:rsidR="00305F91">
              <w:rPr>
                <w:sz w:val="22"/>
                <w:szCs w:val="22"/>
              </w:rPr>
              <w:t>1059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Обжалования судебных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Внеочередное обеспечение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0005.0005.0055.1143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5F91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</w:t>
            </w:r>
            <w:r w:rsidR="00305F91">
              <w:rPr>
                <w:sz w:val="22"/>
                <w:szCs w:val="22"/>
              </w:rPr>
              <w:t>1146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Перепланировка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Коммунально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5F91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</w:t>
            </w:r>
            <w:r w:rsidR="00305F91">
              <w:rPr>
                <w:sz w:val="22"/>
                <w:szCs w:val="22"/>
              </w:rPr>
              <w:t>1149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Default="00CC541E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Оплата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91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Подключение ИЖД к сетям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электро,газо,тепло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Нормативы потребления коммунальных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CC69F1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305F91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132F"/>
    <w:rsid w:val="000E21A3"/>
    <w:rsid w:val="000E3008"/>
    <w:rsid w:val="000E4A6F"/>
    <w:rsid w:val="000E717E"/>
    <w:rsid w:val="000F2671"/>
    <w:rsid w:val="00100E1C"/>
    <w:rsid w:val="001053CD"/>
    <w:rsid w:val="00110404"/>
    <w:rsid w:val="00112262"/>
    <w:rsid w:val="0011405E"/>
    <w:rsid w:val="00115561"/>
    <w:rsid w:val="00120F89"/>
    <w:rsid w:val="00122F1C"/>
    <w:rsid w:val="001268A5"/>
    <w:rsid w:val="00134C47"/>
    <w:rsid w:val="00140F9F"/>
    <w:rsid w:val="00142E47"/>
    <w:rsid w:val="001437D3"/>
    <w:rsid w:val="00145A0E"/>
    <w:rsid w:val="00150398"/>
    <w:rsid w:val="00150AC1"/>
    <w:rsid w:val="001606FD"/>
    <w:rsid w:val="00161C89"/>
    <w:rsid w:val="00164DC2"/>
    <w:rsid w:val="00170AE6"/>
    <w:rsid w:val="00170D3D"/>
    <w:rsid w:val="00175EC4"/>
    <w:rsid w:val="001824CA"/>
    <w:rsid w:val="00185B31"/>
    <w:rsid w:val="0018654C"/>
    <w:rsid w:val="00190002"/>
    <w:rsid w:val="001918CE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2794D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A431E"/>
    <w:rsid w:val="002A561C"/>
    <w:rsid w:val="002B046A"/>
    <w:rsid w:val="002B1E98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05F91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53944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7000"/>
    <w:rsid w:val="00391ED6"/>
    <w:rsid w:val="00391FA4"/>
    <w:rsid w:val="00392C3D"/>
    <w:rsid w:val="00396021"/>
    <w:rsid w:val="003A4E3B"/>
    <w:rsid w:val="003C11E5"/>
    <w:rsid w:val="003C1DED"/>
    <w:rsid w:val="003C26FB"/>
    <w:rsid w:val="003C46A9"/>
    <w:rsid w:val="003C5E30"/>
    <w:rsid w:val="003D3296"/>
    <w:rsid w:val="003D448E"/>
    <w:rsid w:val="003D4C77"/>
    <w:rsid w:val="003D5CBB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FA1"/>
    <w:rsid w:val="00485B3D"/>
    <w:rsid w:val="004930BF"/>
    <w:rsid w:val="004938A3"/>
    <w:rsid w:val="00495467"/>
    <w:rsid w:val="004955DC"/>
    <w:rsid w:val="004A001E"/>
    <w:rsid w:val="004A0A42"/>
    <w:rsid w:val="004A20A8"/>
    <w:rsid w:val="004A4491"/>
    <w:rsid w:val="004A56D6"/>
    <w:rsid w:val="004A5C76"/>
    <w:rsid w:val="004B300E"/>
    <w:rsid w:val="004B4679"/>
    <w:rsid w:val="004B4DEE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250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459B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7388"/>
    <w:rsid w:val="005F1960"/>
    <w:rsid w:val="005F5821"/>
    <w:rsid w:val="00600E02"/>
    <w:rsid w:val="00604E35"/>
    <w:rsid w:val="00607C7C"/>
    <w:rsid w:val="006132AB"/>
    <w:rsid w:val="00615A03"/>
    <w:rsid w:val="00621C68"/>
    <w:rsid w:val="00621DA0"/>
    <w:rsid w:val="00625C11"/>
    <w:rsid w:val="006317BB"/>
    <w:rsid w:val="0063668F"/>
    <w:rsid w:val="006402FA"/>
    <w:rsid w:val="00640A8F"/>
    <w:rsid w:val="00641090"/>
    <w:rsid w:val="0065243E"/>
    <w:rsid w:val="00653B78"/>
    <w:rsid w:val="00653FC1"/>
    <w:rsid w:val="00655163"/>
    <w:rsid w:val="006556F5"/>
    <w:rsid w:val="006560DB"/>
    <w:rsid w:val="006566A3"/>
    <w:rsid w:val="0065680B"/>
    <w:rsid w:val="00656ECE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00C"/>
    <w:rsid w:val="007C3174"/>
    <w:rsid w:val="007C73E2"/>
    <w:rsid w:val="007D2BEB"/>
    <w:rsid w:val="007D4DE7"/>
    <w:rsid w:val="007D536C"/>
    <w:rsid w:val="007D7CAF"/>
    <w:rsid w:val="007D7D0A"/>
    <w:rsid w:val="007F2669"/>
    <w:rsid w:val="007F4B97"/>
    <w:rsid w:val="0080458C"/>
    <w:rsid w:val="00805020"/>
    <w:rsid w:val="00812487"/>
    <w:rsid w:val="00812C31"/>
    <w:rsid w:val="00817273"/>
    <w:rsid w:val="0082382A"/>
    <w:rsid w:val="00823F1A"/>
    <w:rsid w:val="0083079C"/>
    <w:rsid w:val="00832D62"/>
    <w:rsid w:val="0083599D"/>
    <w:rsid w:val="00836FC0"/>
    <w:rsid w:val="008421B3"/>
    <w:rsid w:val="00844D9E"/>
    <w:rsid w:val="008523A9"/>
    <w:rsid w:val="0085294C"/>
    <w:rsid w:val="00853864"/>
    <w:rsid w:val="008603AA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9716B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4165"/>
    <w:rsid w:val="008E59EA"/>
    <w:rsid w:val="008F60D6"/>
    <w:rsid w:val="009022A4"/>
    <w:rsid w:val="00907709"/>
    <w:rsid w:val="00910A7C"/>
    <w:rsid w:val="0091166B"/>
    <w:rsid w:val="00914B27"/>
    <w:rsid w:val="0092131C"/>
    <w:rsid w:val="0092222A"/>
    <w:rsid w:val="009277FF"/>
    <w:rsid w:val="009307C6"/>
    <w:rsid w:val="009312C0"/>
    <w:rsid w:val="00931D76"/>
    <w:rsid w:val="00936C18"/>
    <w:rsid w:val="009459C0"/>
    <w:rsid w:val="00946A2C"/>
    <w:rsid w:val="00946D3D"/>
    <w:rsid w:val="00950C53"/>
    <w:rsid w:val="009619C7"/>
    <w:rsid w:val="00961C51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4944"/>
    <w:rsid w:val="009D3626"/>
    <w:rsid w:val="009D6852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8C8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62BB"/>
    <w:rsid w:val="00A66607"/>
    <w:rsid w:val="00A70514"/>
    <w:rsid w:val="00A71322"/>
    <w:rsid w:val="00A7681B"/>
    <w:rsid w:val="00A80B9F"/>
    <w:rsid w:val="00A812AC"/>
    <w:rsid w:val="00A83F9B"/>
    <w:rsid w:val="00A851FE"/>
    <w:rsid w:val="00A904DC"/>
    <w:rsid w:val="00A97F31"/>
    <w:rsid w:val="00AA0B79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907"/>
    <w:rsid w:val="00B76CC7"/>
    <w:rsid w:val="00B77ECB"/>
    <w:rsid w:val="00B82304"/>
    <w:rsid w:val="00B848B2"/>
    <w:rsid w:val="00B8786D"/>
    <w:rsid w:val="00B901D2"/>
    <w:rsid w:val="00B91855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72D1E"/>
    <w:rsid w:val="00C756BE"/>
    <w:rsid w:val="00C77A6B"/>
    <w:rsid w:val="00C81DF6"/>
    <w:rsid w:val="00C82869"/>
    <w:rsid w:val="00C830DF"/>
    <w:rsid w:val="00C90E43"/>
    <w:rsid w:val="00C96DCC"/>
    <w:rsid w:val="00CA318F"/>
    <w:rsid w:val="00CA31F6"/>
    <w:rsid w:val="00CA364E"/>
    <w:rsid w:val="00CA610C"/>
    <w:rsid w:val="00CB4FDC"/>
    <w:rsid w:val="00CC0D28"/>
    <w:rsid w:val="00CC1DCD"/>
    <w:rsid w:val="00CC541E"/>
    <w:rsid w:val="00CC7665"/>
    <w:rsid w:val="00CF0A8C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6002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596A"/>
    <w:rsid w:val="00D90FFA"/>
    <w:rsid w:val="00D93EAA"/>
    <w:rsid w:val="00D957F5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377A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2699B"/>
    <w:rsid w:val="00F31001"/>
    <w:rsid w:val="00F311A6"/>
    <w:rsid w:val="00F33045"/>
    <w:rsid w:val="00F34F4F"/>
    <w:rsid w:val="00F43B58"/>
    <w:rsid w:val="00F50BB1"/>
    <w:rsid w:val="00F51CB3"/>
    <w:rsid w:val="00F5314F"/>
    <w:rsid w:val="00F57075"/>
    <w:rsid w:val="00F57649"/>
    <w:rsid w:val="00F72419"/>
    <w:rsid w:val="00F75D31"/>
    <w:rsid w:val="00F81836"/>
    <w:rsid w:val="00F9208D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137C-582B-4A7E-9104-7173124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Site</cp:lastModifiedBy>
  <cp:revision>2</cp:revision>
  <cp:lastPrinted>2022-10-04T12:17:00Z</cp:lastPrinted>
  <dcterms:created xsi:type="dcterms:W3CDTF">2023-01-16T05:47:00Z</dcterms:created>
  <dcterms:modified xsi:type="dcterms:W3CDTF">2023-01-16T05:47:00Z</dcterms:modified>
</cp:coreProperties>
</file>