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48" w:rsidRDefault="00F43F48"/>
    <w:tbl>
      <w:tblPr>
        <w:tblW w:w="9144" w:type="dxa"/>
        <w:tblInd w:w="-106" w:type="dxa"/>
        <w:tblLayout w:type="fixed"/>
        <w:tblLook w:val="00A0" w:firstRow="1" w:lastRow="0" w:firstColumn="1" w:lastColumn="0" w:noHBand="0" w:noVBand="0"/>
      </w:tblPr>
      <w:tblGrid>
        <w:gridCol w:w="3792"/>
        <w:gridCol w:w="1701"/>
        <w:gridCol w:w="3651"/>
      </w:tblGrid>
      <w:tr w:rsidR="00526746" w:rsidTr="007B6A13">
        <w:trPr>
          <w:cantSplit/>
          <w:trHeight w:val="631"/>
        </w:trPr>
        <w:tc>
          <w:tcPr>
            <w:tcW w:w="3792" w:type="dxa"/>
            <w:hideMark/>
          </w:tcPr>
          <w:p w:rsidR="00526746" w:rsidRPr="00E563CB" w:rsidRDefault="00526746" w:rsidP="007B6A13">
            <w:pPr>
              <w:spacing w:after="0"/>
              <w:rPr>
                <w:rFonts w:ascii="Times New Roman" w:hAnsi="Times New Roman"/>
                <w:b/>
                <w:bCs/>
              </w:rPr>
            </w:pPr>
            <w:r w:rsidRPr="00E563CB">
              <w:rPr>
                <w:rFonts w:ascii="Times New Roman" w:hAnsi="Times New Roman"/>
                <w:b/>
                <w:bCs/>
              </w:rPr>
              <w:t>Администрация муниципального</w:t>
            </w:r>
          </w:p>
          <w:p w:rsidR="00526746" w:rsidRPr="00E563CB" w:rsidRDefault="00526746" w:rsidP="007B6A13">
            <w:pPr>
              <w:spacing w:after="0"/>
              <w:jc w:val="center"/>
              <w:rPr>
                <w:rFonts w:ascii="Times New Roman" w:hAnsi="Times New Roman"/>
                <w:b/>
                <w:bCs/>
              </w:rPr>
            </w:pPr>
            <w:r w:rsidRPr="00E563CB">
              <w:rPr>
                <w:rFonts w:ascii="Times New Roman" w:hAnsi="Times New Roman"/>
                <w:b/>
                <w:bCs/>
              </w:rPr>
              <w:t>района   «Сысольский»</w:t>
            </w:r>
          </w:p>
        </w:tc>
        <w:tc>
          <w:tcPr>
            <w:tcW w:w="1701" w:type="dxa"/>
            <w:vMerge w:val="restart"/>
            <w:hideMark/>
          </w:tcPr>
          <w:p w:rsidR="00526746" w:rsidRPr="00E563CB" w:rsidRDefault="00526746" w:rsidP="007B6A13">
            <w:pPr>
              <w:spacing w:after="0"/>
              <w:ind w:right="-108"/>
              <w:jc w:val="center"/>
              <w:rPr>
                <w:rFonts w:ascii="Times New Roman" w:hAnsi="Times New Roman"/>
                <w:b/>
                <w:bCs/>
              </w:rPr>
            </w:pPr>
            <w:r w:rsidRPr="00E563CB">
              <w:rPr>
                <w:rFonts w:ascii="Times New Roman" w:hAnsi="Times New Roman"/>
                <w:b/>
                <w:noProof/>
                <w:lang w:eastAsia="ru-RU"/>
              </w:rPr>
              <w:drawing>
                <wp:inline distT="0" distB="0" distL="0" distR="0" wp14:anchorId="47EF410A" wp14:editId="409F01DC">
                  <wp:extent cx="5143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3651" w:type="dxa"/>
            <w:hideMark/>
          </w:tcPr>
          <w:p w:rsidR="00526746" w:rsidRPr="00E563CB" w:rsidRDefault="00526746" w:rsidP="007B6A13">
            <w:pPr>
              <w:keepNext/>
              <w:tabs>
                <w:tab w:val="left" w:pos="3718"/>
              </w:tabs>
              <w:spacing w:after="0"/>
              <w:ind w:right="-108"/>
              <w:jc w:val="center"/>
              <w:outlineLvl w:val="0"/>
              <w:rPr>
                <w:rFonts w:ascii="Times New Roman" w:hAnsi="Times New Roman"/>
                <w:b/>
                <w:bCs/>
              </w:rPr>
            </w:pPr>
            <w:r w:rsidRPr="00E563CB">
              <w:rPr>
                <w:rFonts w:ascii="Times New Roman" w:hAnsi="Times New Roman"/>
                <w:b/>
                <w:bCs/>
              </w:rPr>
              <w:t>«</w:t>
            </w:r>
            <w:proofErr w:type="spellStart"/>
            <w:r w:rsidRPr="00E563CB">
              <w:rPr>
                <w:rFonts w:ascii="Times New Roman" w:hAnsi="Times New Roman"/>
                <w:b/>
                <w:bCs/>
              </w:rPr>
              <w:t>Сыктыв</w:t>
            </w:r>
            <w:proofErr w:type="spellEnd"/>
            <w:r w:rsidRPr="00E563CB">
              <w:rPr>
                <w:rFonts w:ascii="Times New Roman" w:hAnsi="Times New Roman"/>
                <w:b/>
                <w:bCs/>
              </w:rPr>
              <w:t xml:space="preserve">»  </w:t>
            </w:r>
            <w:proofErr w:type="spellStart"/>
            <w:r w:rsidRPr="00E563CB">
              <w:rPr>
                <w:rFonts w:ascii="Times New Roman" w:hAnsi="Times New Roman"/>
                <w:b/>
                <w:bCs/>
              </w:rPr>
              <w:t>муниципальнöй</w:t>
            </w:r>
            <w:proofErr w:type="spellEnd"/>
          </w:p>
          <w:p w:rsidR="00526746" w:rsidRPr="00E563CB" w:rsidRDefault="00526746" w:rsidP="007B6A13">
            <w:pPr>
              <w:keepNext/>
              <w:spacing w:after="0"/>
              <w:ind w:right="-108"/>
              <w:jc w:val="center"/>
              <w:outlineLvl w:val="0"/>
              <w:rPr>
                <w:rFonts w:ascii="Times New Roman" w:hAnsi="Times New Roman"/>
                <w:b/>
                <w:bCs/>
              </w:rPr>
            </w:pPr>
            <w:proofErr w:type="spellStart"/>
            <w:r w:rsidRPr="00E563CB">
              <w:rPr>
                <w:rFonts w:ascii="Times New Roman" w:hAnsi="Times New Roman"/>
                <w:b/>
                <w:bCs/>
              </w:rPr>
              <w:t>районса</w:t>
            </w:r>
            <w:proofErr w:type="spellEnd"/>
            <w:r w:rsidRPr="00E563CB">
              <w:rPr>
                <w:rFonts w:ascii="Times New Roman" w:hAnsi="Times New Roman"/>
                <w:b/>
                <w:bCs/>
              </w:rPr>
              <w:t xml:space="preserve">  администрация</w:t>
            </w:r>
          </w:p>
        </w:tc>
      </w:tr>
      <w:tr w:rsidR="00526746" w:rsidTr="007B6A13">
        <w:trPr>
          <w:cantSplit/>
          <w:trHeight w:val="77"/>
        </w:trPr>
        <w:tc>
          <w:tcPr>
            <w:tcW w:w="3792" w:type="dxa"/>
          </w:tcPr>
          <w:p w:rsidR="00526746" w:rsidRDefault="00526746" w:rsidP="007B6A13">
            <w:pPr>
              <w:spacing w:after="0"/>
              <w:ind w:firstLine="284"/>
              <w:jc w:val="center"/>
              <w:rPr>
                <w:rFonts w:ascii="Times New Roman" w:hAnsi="Times New Roman"/>
              </w:rPr>
            </w:pPr>
          </w:p>
        </w:tc>
        <w:tc>
          <w:tcPr>
            <w:tcW w:w="1701" w:type="dxa"/>
            <w:vMerge/>
            <w:vAlign w:val="center"/>
            <w:hideMark/>
          </w:tcPr>
          <w:p w:rsidR="00526746" w:rsidRDefault="00526746" w:rsidP="007B6A13">
            <w:pPr>
              <w:spacing w:after="0" w:line="256" w:lineRule="auto"/>
              <w:rPr>
                <w:rFonts w:ascii="Times New Roman" w:hAnsi="Times New Roman"/>
                <w:b/>
                <w:bCs/>
              </w:rPr>
            </w:pPr>
          </w:p>
        </w:tc>
        <w:tc>
          <w:tcPr>
            <w:tcW w:w="3651" w:type="dxa"/>
          </w:tcPr>
          <w:p w:rsidR="00526746" w:rsidRDefault="00526746" w:rsidP="007B6A13">
            <w:pPr>
              <w:spacing w:after="0"/>
              <w:ind w:firstLine="284"/>
              <w:jc w:val="center"/>
              <w:rPr>
                <w:rFonts w:ascii="Times New Roman" w:hAnsi="Times New Roman"/>
                <w:b/>
                <w:bCs/>
              </w:rPr>
            </w:pPr>
          </w:p>
        </w:tc>
      </w:tr>
    </w:tbl>
    <w:p w:rsidR="00526746" w:rsidRDefault="00526746" w:rsidP="00526746">
      <w:pPr>
        <w:spacing w:after="0" w:line="240" w:lineRule="auto"/>
        <w:ind w:hanging="284"/>
        <w:jc w:val="center"/>
        <w:rPr>
          <w:rFonts w:ascii="Times New Roman" w:hAnsi="Times New Roman"/>
          <w:b/>
          <w:bCs/>
          <w:sz w:val="32"/>
          <w:szCs w:val="32"/>
        </w:rPr>
      </w:pPr>
    </w:p>
    <w:p w:rsidR="00526746" w:rsidRDefault="00526746" w:rsidP="00526746">
      <w:pPr>
        <w:spacing w:after="0" w:line="240" w:lineRule="auto"/>
        <w:ind w:hanging="284"/>
        <w:jc w:val="center"/>
        <w:rPr>
          <w:rFonts w:ascii="Times New Roman" w:hAnsi="Times New Roman"/>
          <w:b/>
          <w:bCs/>
          <w:sz w:val="32"/>
          <w:szCs w:val="32"/>
        </w:rPr>
      </w:pPr>
      <w:r>
        <w:rPr>
          <w:rFonts w:ascii="Times New Roman" w:hAnsi="Times New Roman"/>
          <w:b/>
          <w:bCs/>
          <w:sz w:val="32"/>
          <w:szCs w:val="32"/>
        </w:rPr>
        <w:t>ПОСТАНОВЛЕНИЕ</w:t>
      </w:r>
    </w:p>
    <w:p w:rsidR="00526746" w:rsidRDefault="00526746" w:rsidP="00526746">
      <w:pPr>
        <w:spacing w:after="0" w:line="240" w:lineRule="auto"/>
        <w:ind w:hanging="284"/>
        <w:jc w:val="center"/>
        <w:rPr>
          <w:rFonts w:ascii="Times New Roman" w:hAnsi="Times New Roman"/>
          <w:b/>
          <w:bCs/>
          <w:sz w:val="32"/>
          <w:szCs w:val="32"/>
        </w:rPr>
      </w:pPr>
      <w:r>
        <w:rPr>
          <w:rFonts w:ascii="Times New Roman" w:hAnsi="Times New Roman"/>
          <w:b/>
          <w:bCs/>
          <w:sz w:val="32"/>
          <w:szCs w:val="32"/>
        </w:rPr>
        <w:t>ШУÖМ</w:t>
      </w:r>
    </w:p>
    <w:p w:rsidR="00526746" w:rsidRDefault="00526746" w:rsidP="00526746">
      <w:pPr>
        <w:spacing w:after="0" w:line="240" w:lineRule="auto"/>
        <w:rPr>
          <w:rFonts w:ascii="Times New Roman" w:hAnsi="Times New Roman"/>
          <w:sz w:val="20"/>
          <w:szCs w:val="20"/>
        </w:rPr>
      </w:pPr>
    </w:p>
    <w:p w:rsidR="0042531A" w:rsidRDefault="0042531A" w:rsidP="00526746">
      <w:pPr>
        <w:keepNext/>
        <w:spacing w:after="0" w:line="240" w:lineRule="auto"/>
        <w:jc w:val="both"/>
        <w:outlineLvl w:val="2"/>
        <w:rPr>
          <w:rFonts w:ascii="Times New Roman" w:hAnsi="Times New Roman"/>
          <w:sz w:val="28"/>
          <w:szCs w:val="28"/>
        </w:rPr>
      </w:pPr>
      <w:r>
        <w:rPr>
          <w:rFonts w:ascii="Times New Roman" w:hAnsi="Times New Roman"/>
          <w:sz w:val="28"/>
          <w:szCs w:val="28"/>
          <w:u w:val="single"/>
        </w:rPr>
        <w:t xml:space="preserve"> </w:t>
      </w:r>
      <w:r w:rsidR="00D5435E">
        <w:rPr>
          <w:rFonts w:ascii="Times New Roman" w:hAnsi="Times New Roman"/>
          <w:sz w:val="28"/>
          <w:szCs w:val="28"/>
          <w:u w:val="single"/>
        </w:rPr>
        <w:t>1</w:t>
      </w:r>
      <w:r w:rsidR="00526746">
        <w:rPr>
          <w:rFonts w:ascii="Times New Roman" w:hAnsi="Times New Roman"/>
          <w:sz w:val="28"/>
          <w:szCs w:val="28"/>
          <w:u w:val="single"/>
        </w:rPr>
        <w:t xml:space="preserve">   </w:t>
      </w:r>
      <w:r w:rsidR="0095469E">
        <w:rPr>
          <w:rFonts w:ascii="Times New Roman" w:hAnsi="Times New Roman"/>
          <w:sz w:val="28"/>
          <w:szCs w:val="28"/>
          <w:u w:val="single"/>
        </w:rPr>
        <w:t xml:space="preserve"> </w:t>
      </w:r>
      <w:r w:rsidR="00526746">
        <w:rPr>
          <w:rFonts w:ascii="Times New Roman" w:hAnsi="Times New Roman"/>
          <w:sz w:val="28"/>
          <w:szCs w:val="28"/>
          <w:u w:val="single"/>
        </w:rPr>
        <w:t xml:space="preserve"> </w:t>
      </w:r>
      <w:r w:rsidR="0095469E">
        <w:rPr>
          <w:rFonts w:ascii="Times New Roman" w:hAnsi="Times New Roman"/>
          <w:sz w:val="28"/>
          <w:szCs w:val="28"/>
          <w:u w:val="single"/>
        </w:rPr>
        <w:t>февраля</w:t>
      </w:r>
      <w:r w:rsidR="00526746">
        <w:rPr>
          <w:rFonts w:ascii="Times New Roman" w:hAnsi="Times New Roman"/>
          <w:sz w:val="28"/>
          <w:szCs w:val="28"/>
          <w:u w:val="single"/>
        </w:rPr>
        <w:t xml:space="preserve">  </w:t>
      </w:r>
      <w:r>
        <w:rPr>
          <w:rFonts w:ascii="Times New Roman" w:hAnsi="Times New Roman"/>
          <w:sz w:val="28"/>
          <w:szCs w:val="28"/>
          <w:u w:val="single"/>
        </w:rPr>
        <w:t xml:space="preserve"> </w:t>
      </w:r>
      <w:r w:rsidR="00526746">
        <w:rPr>
          <w:rFonts w:ascii="Times New Roman" w:hAnsi="Times New Roman"/>
          <w:sz w:val="28"/>
          <w:szCs w:val="28"/>
          <w:u w:val="single"/>
        </w:rPr>
        <w:t xml:space="preserve"> 202</w:t>
      </w:r>
      <w:r>
        <w:rPr>
          <w:rFonts w:ascii="Times New Roman" w:hAnsi="Times New Roman"/>
          <w:sz w:val="28"/>
          <w:szCs w:val="28"/>
          <w:u w:val="single"/>
        </w:rPr>
        <w:t>4</w:t>
      </w:r>
      <w:r w:rsidR="00526746">
        <w:rPr>
          <w:rFonts w:ascii="Times New Roman" w:hAnsi="Times New Roman"/>
          <w:sz w:val="28"/>
          <w:szCs w:val="28"/>
          <w:u w:val="single"/>
        </w:rPr>
        <w:t xml:space="preserve"> г.  </w:t>
      </w:r>
      <w:r w:rsidR="00526746">
        <w:rPr>
          <w:rFonts w:ascii="Times New Roman" w:hAnsi="Times New Roman"/>
          <w:sz w:val="28"/>
          <w:szCs w:val="28"/>
        </w:rPr>
        <w:tab/>
      </w:r>
      <w:r w:rsidR="00526746">
        <w:rPr>
          <w:rFonts w:ascii="Times New Roman" w:hAnsi="Times New Roman"/>
          <w:sz w:val="28"/>
          <w:szCs w:val="28"/>
        </w:rPr>
        <w:tab/>
      </w:r>
      <w:r w:rsidR="00526746">
        <w:rPr>
          <w:rFonts w:ascii="Times New Roman" w:hAnsi="Times New Roman"/>
          <w:sz w:val="28"/>
          <w:szCs w:val="28"/>
        </w:rPr>
        <w:tab/>
        <w:t xml:space="preserve">                     </w:t>
      </w:r>
      <w:r w:rsidR="00526746">
        <w:rPr>
          <w:rFonts w:ascii="Times New Roman" w:hAnsi="Times New Roman"/>
          <w:sz w:val="28"/>
          <w:szCs w:val="28"/>
        </w:rPr>
        <w:tab/>
        <w:t xml:space="preserve">         </w:t>
      </w:r>
      <w:r>
        <w:rPr>
          <w:rFonts w:ascii="Times New Roman" w:hAnsi="Times New Roman"/>
          <w:sz w:val="28"/>
          <w:szCs w:val="28"/>
        </w:rPr>
        <w:t xml:space="preserve">           </w:t>
      </w:r>
      <w:r w:rsidR="00526746">
        <w:rPr>
          <w:rFonts w:ascii="Times New Roman" w:hAnsi="Times New Roman"/>
          <w:sz w:val="28"/>
          <w:szCs w:val="28"/>
        </w:rPr>
        <w:t xml:space="preserve">     №</w:t>
      </w:r>
      <w:r w:rsidR="00AF0E1C">
        <w:rPr>
          <w:rFonts w:ascii="Times New Roman" w:hAnsi="Times New Roman"/>
          <w:sz w:val="28"/>
          <w:szCs w:val="28"/>
        </w:rPr>
        <w:t xml:space="preserve"> </w:t>
      </w:r>
      <w:r w:rsidR="0095469E">
        <w:rPr>
          <w:rFonts w:ascii="Times New Roman" w:hAnsi="Times New Roman"/>
          <w:sz w:val="28"/>
          <w:szCs w:val="28"/>
        </w:rPr>
        <w:t>2</w:t>
      </w:r>
      <w:r w:rsidR="006441E5">
        <w:rPr>
          <w:rFonts w:ascii="Times New Roman" w:hAnsi="Times New Roman"/>
          <w:sz w:val="28"/>
          <w:szCs w:val="28"/>
        </w:rPr>
        <w:t>/</w:t>
      </w:r>
      <w:r w:rsidR="005A51F7">
        <w:rPr>
          <w:rFonts w:ascii="Times New Roman" w:hAnsi="Times New Roman"/>
          <w:sz w:val="28"/>
          <w:szCs w:val="28"/>
        </w:rPr>
        <w:t>10</w:t>
      </w:r>
      <w:r w:rsidR="0095469E">
        <w:rPr>
          <w:rFonts w:ascii="Times New Roman" w:hAnsi="Times New Roman"/>
          <w:sz w:val="28"/>
          <w:szCs w:val="28"/>
        </w:rPr>
        <w:t>5</w:t>
      </w:r>
    </w:p>
    <w:p w:rsidR="00943F53" w:rsidRDefault="00E82794" w:rsidP="00526746">
      <w:pPr>
        <w:keepNext/>
        <w:spacing w:after="0" w:line="240" w:lineRule="auto"/>
        <w:jc w:val="both"/>
        <w:outlineLvl w:val="2"/>
        <w:rPr>
          <w:rFonts w:ascii="Times New Roman" w:hAnsi="Times New Roman"/>
          <w:sz w:val="26"/>
          <w:szCs w:val="26"/>
        </w:rPr>
      </w:pPr>
      <w:r w:rsidRPr="00E82794">
        <w:rPr>
          <w:rFonts w:ascii="Times New Roman" w:hAnsi="Times New Roman"/>
          <w:sz w:val="26"/>
          <w:szCs w:val="26"/>
        </w:rPr>
        <w:t xml:space="preserve">с. Визинга, Республика Коми   </w:t>
      </w:r>
    </w:p>
    <w:p w:rsidR="00E82794" w:rsidRDefault="00E82794" w:rsidP="00526746">
      <w:pPr>
        <w:keepNext/>
        <w:spacing w:after="0" w:line="240" w:lineRule="auto"/>
        <w:jc w:val="both"/>
        <w:outlineLvl w:val="2"/>
        <w:rPr>
          <w:rFonts w:ascii="Times New Roman" w:hAnsi="Times New Roman"/>
          <w:sz w:val="26"/>
          <w:szCs w:val="26"/>
        </w:rPr>
      </w:pPr>
    </w:p>
    <w:tbl>
      <w:tblPr>
        <w:tblW w:w="62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5295"/>
      </w:tblGrid>
      <w:tr w:rsidR="00526746" w:rsidRPr="00B52571" w:rsidTr="00330A4E">
        <w:trPr>
          <w:trHeight w:val="375"/>
        </w:trPr>
        <w:tc>
          <w:tcPr>
            <w:tcW w:w="1004" w:type="dxa"/>
            <w:tcBorders>
              <w:top w:val="single" w:sz="4" w:space="0" w:color="auto"/>
              <w:left w:val="single" w:sz="4" w:space="0" w:color="auto"/>
              <w:bottom w:val="single" w:sz="4" w:space="0" w:color="auto"/>
              <w:right w:val="single" w:sz="4" w:space="0" w:color="auto"/>
            </w:tcBorders>
          </w:tcPr>
          <w:p w:rsidR="00526746" w:rsidRPr="00B52571" w:rsidRDefault="00526746" w:rsidP="007B6A13">
            <w:pPr>
              <w:pStyle w:val="a3"/>
              <w:jc w:val="both"/>
              <w:rPr>
                <w:rFonts w:ascii="Times New Roman" w:hAnsi="Times New Roman"/>
                <w:sz w:val="28"/>
                <w:szCs w:val="28"/>
              </w:rPr>
            </w:pPr>
          </w:p>
        </w:tc>
        <w:tc>
          <w:tcPr>
            <w:tcW w:w="5295" w:type="dxa"/>
            <w:tcBorders>
              <w:top w:val="nil"/>
              <w:left w:val="nil"/>
              <w:bottom w:val="nil"/>
              <w:right w:val="nil"/>
            </w:tcBorders>
            <w:hideMark/>
          </w:tcPr>
          <w:p w:rsidR="00526746" w:rsidRPr="00BB0504" w:rsidRDefault="0095469E" w:rsidP="00F814C4">
            <w:pPr>
              <w:pStyle w:val="a3"/>
              <w:ind w:left="708"/>
              <w:jc w:val="both"/>
              <w:rPr>
                <w:rFonts w:ascii="Times New Roman" w:hAnsi="Times New Roman"/>
                <w:sz w:val="28"/>
                <w:lang w:eastAsia="ru-RU"/>
              </w:rPr>
            </w:pPr>
            <w:r w:rsidRPr="0095469E">
              <w:rPr>
                <w:rFonts w:ascii="Times New Roman" w:hAnsi="Times New Roman"/>
                <w:sz w:val="28"/>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w:t>
            </w:r>
            <w:bookmarkStart w:id="0" w:name="_GoBack"/>
            <w:bookmarkEnd w:id="0"/>
            <w:r w:rsidRPr="0095469E">
              <w:rPr>
                <w:rFonts w:ascii="Times New Roman" w:hAnsi="Times New Roman"/>
                <w:sz w:val="28"/>
                <w:lang w:eastAsia="ru-RU"/>
              </w:rPr>
              <w:t xml:space="preserve"> собственность бесплатно»</w:t>
            </w:r>
          </w:p>
        </w:tc>
      </w:tr>
    </w:tbl>
    <w:p w:rsidR="008747A0" w:rsidRDefault="008747A0" w:rsidP="00EF2D80">
      <w:pPr>
        <w:widowControl w:val="0"/>
        <w:spacing w:after="0" w:line="240" w:lineRule="auto"/>
        <w:jc w:val="both"/>
        <w:rPr>
          <w:rFonts w:ascii="Times New Roman" w:eastAsia="Times New Roman" w:hAnsi="Times New Roman"/>
          <w:sz w:val="28"/>
          <w:szCs w:val="28"/>
          <w:lang w:eastAsia="ru-RU"/>
        </w:rPr>
      </w:pPr>
    </w:p>
    <w:p w:rsidR="0095469E" w:rsidRDefault="0095469E" w:rsidP="00EF2D80">
      <w:pPr>
        <w:widowControl w:val="0"/>
        <w:spacing w:after="0" w:line="240" w:lineRule="auto"/>
        <w:jc w:val="both"/>
        <w:rPr>
          <w:rFonts w:ascii="Times New Roman" w:eastAsia="Times New Roman" w:hAnsi="Times New Roman"/>
          <w:sz w:val="28"/>
          <w:szCs w:val="28"/>
          <w:lang w:eastAsia="ru-RU"/>
        </w:rPr>
      </w:pPr>
    </w:p>
    <w:p w:rsidR="0095469E" w:rsidRPr="0095469E" w:rsidRDefault="0095469E" w:rsidP="0095469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5469E">
        <w:rPr>
          <w:rFonts w:ascii="Times New Roman" w:eastAsia="Times New Roman" w:hAnsi="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и постановлением администрации муниципального района «Сысольский» от 30 марта 2022 г. № 3/298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«Сысольский»</w:t>
      </w:r>
      <w:r>
        <w:rPr>
          <w:rFonts w:ascii="Times New Roman" w:eastAsia="Times New Roman" w:hAnsi="Times New Roman"/>
          <w:bCs/>
          <w:sz w:val="28"/>
          <w:szCs w:val="28"/>
          <w:lang w:eastAsia="ru-RU"/>
        </w:rPr>
        <w:t>,</w:t>
      </w:r>
    </w:p>
    <w:p w:rsidR="0095469E" w:rsidRPr="0095469E" w:rsidRDefault="0095469E" w:rsidP="0095469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95469E" w:rsidRPr="0095469E" w:rsidRDefault="0095469E" w:rsidP="0095469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5469E">
        <w:rPr>
          <w:rFonts w:ascii="Times New Roman" w:eastAsia="Times New Roman" w:hAnsi="Times New Roman"/>
          <w:bCs/>
          <w:sz w:val="28"/>
          <w:szCs w:val="28"/>
          <w:lang w:eastAsia="ru-RU"/>
        </w:rPr>
        <w:t>администрация муниципального района «Сысольский» постановляет:</w:t>
      </w:r>
    </w:p>
    <w:p w:rsidR="0095469E" w:rsidRPr="0095469E" w:rsidRDefault="0095469E" w:rsidP="0095469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95469E" w:rsidRPr="0095469E" w:rsidRDefault="0095469E" w:rsidP="0095469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5469E">
        <w:rPr>
          <w:rFonts w:ascii="Times New Roman" w:eastAsia="Times New Roman" w:hAnsi="Times New Roman"/>
          <w:bCs/>
          <w:sz w:val="28"/>
          <w:szCs w:val="28"/>
          <w:lang w:eastAsia="ru-RU"/>
        </w:rPr>
        <w:t xml:space="preserve">1.  Утвердить административный регламент предоставления муниципальной услуги </w:t>
      </w:r>
      <w:r w:rsidRPr="0095469E">
        <w:rPr>
          <w:rFonts w:ascii="Times New Roman" w:eastAsia="Times New Roman" w:hAnsi="Times New Roman"/>
          <w:sz w:val="28"/>
          <w:szCs w:val="28"/>
          <w:lang w:eastAsia="ru-RU" w:bidi="ru-RU"/>
        </w:rPr>
        <w:t>«</w:t>
      </w:r>
      <w:r w:rsidRPr="0095469E">
        <w:rPr>
          <w:rFonts w:ascii="Times New Roman" w:hAnsi="Times New Roman" w:cs="Calibri"/>
          <w:sz w:val="28"/>
          <w:szCs w:val="28"/>
        </w:rPr>
        <w:t>Предоставление земельного участка, находящегося в муниципальной собственности, в собственность бесплатно</w:t>
      </w:r>
      <w:r w:rsidRPr="0095469E">
        <w:rPr>
          <w:rFonts w:ascii="Times New Roman" w:eastAsia="Times New Roman" w:hAnsi="Times New Roman"/>
          <w:sz w:val="28"/>
          <w:szCs w:val="28"/>
          <w:lang w:eastAsia="ru-RU" w:bidi="ru-RU"/>
        </w:rPr>
        <w:t>» согласно Приложению, к настоящему постановлению.</w:t>
      </w:r>
    </w:p>
    <w:p w:rsidR="0095469E" w:rsidRPr="0095469E" w:rsidRDefault="0095469E" w:rsidP="0095469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5469E">
        <w:rPr>
          <w:rFonts w:ascii="Times New Roman" w:eastAsia="Times New Roman" w:hAnsi="Times New Roman"/>
          <w:bCs/>
          <w:sz w:val="28"/>
          <w:szCs w:val="28"/>
          <w:lang w:eastAsia="ru-RU"/>
        </w:rPr>
        <w:t>2. Считать утратившим силу постановление администрации муниципального района «Сысольский» от 19.08.2022</w:t>
      </w:r>
      <w:r>
        <w:rPr>
          <w:rFonts w:ascii="Times New Roman" w:eastAsia="Times New Roman" w:hAnsi="Times New Roman"/>
          <w:bCs/>
          <w:sz w:val="28"/>
          <w:szCs w:val="28"/>
          <w:lang w:eastAsia="ru-RU"/>
        </w:rPr>
        <w:t>г</w:t>
      </w:r>
      <w:r w:rsidRPr="0095469E">
        <w:rPr>
          <w:rFonts w:ascii="Times New Roman" w:eastAsia="Times New Roman" w:hAnsi="Times New Roman"/>
          <w:bCs/>
          <w:sz w:val="28"/>
          <w:szCs w:val="28"/>
          <w:lang w:eastAsia="ru-RU"/>
        </w:rPr>
        <w:t xml:space="preserve"> № 8/908 «Об утверждении административного регламента предоставления муниципальной услуги «Предоставление земельного участка, находящихся в муниципальной собственности, гражданину или юридическому лицу в собственность бесплатно».</w:t>
      </w:r>
    </w:p>
    <w:p w:rsidR="0095469E" w:rsidRPr="0095469E" w:rsidRDefault="0095469E" w:rsidP="0095469E">
      <w:pPr>
        <w:autoSpaceDE w:val="0"/>
        <w:autoSpaceDN w:val="0"/>
        <w:adjustRightInd w:val="0"/>
        <w:spacing w:after="0" w:line="240" w:lineRule="auto"/>
        <w:ind w:firstLine="709"/>
        <w:jc w:val="both"/>
        <w:outlineLvl w:val="0"/>
        <w:rPr>
          <w:rFonts w:ascii="Times New Roman" w:eastAsia="Arial Unicode MS" w:hAnsi="Times New Roman" w:cs="Calibri"/>
          <w:color w:val="000000"/>
          <w:sz w:val="28"/>
          <w:szCs w:val="28"/>
          <w:lang w:eastAsia="ru-RU"/>
        </w:rPr>
      </w:pPr>
      <w:r w:rsidRPr="0095469E">
        <w:rPr>
          <w:rFonts w:ascii="Times New Roman" w:hAnsi="Times New Roman"/>
          <w:sz w:val="28"/>
          <w:szCs w:val="28"/>
        </w:rPr>
        <w:t xml:space="preserve">3. </w:t>
      </w:r>
      <w:r w:rsidRPr="0095469E">
        <w:rPr>
          <w:rFonts w:ascii="Times New Roman" w:eastAsia="Arial Unicode MS" w:hAnsi="Times New Roman" w:cs="Calibri"/>
          <w:color w:val="000000"/>
          <w:sz w:val="28"/>
          <w:szCs w:val="28"/>
          <w:lang w:eastAsia="ru-RU"/>
        </w:rPr>
        <w:t>Отделу по связям с общественностью и организационной работе опубликовать настоящее постановление на официальном сайте администрации в сети Интернет.</w:t>
      </w:r>
    </w:p>
    <w:p w:rsidR="0095469E" w:rsidRPr="0095469E" w:rsidRDefault="0095469E" w:rsidP="0095469E">
      <w:pPr>
        <w:autoSpaceDE w:val="0"/>
        <w:autoSpaceDN w:val="0"/>
        <w:adjustRightInd w:val="0"/>
        <w:spacing w:after="0" w:line="240" w:lineRule="auto"/>
        <w:ind w:firstLine="709"/>
        <w:jc w:val="both"/>
        <w:rPr>
          <w:rFonts w:ascii="Times New Roman" w:hAnsi="Times New Roman"/>
          <w:sz w:val="28"/>
          <w:szCs w:val="28"/>
        </w:rPr>
      </w:pPr>
      <w:r w:rsidRPr="0095469E">
        <w:rPr>
          <w:rFonts w:ascii="Times New Roman" w:eastAsia="Arial Unicode MS" w:hAnsi="Times New Roman" w:cs="Calibri"/>
          <w:color w:val="000000"/>
          <w:sz w:val="28"/>
          <w:szCs w:val="28"/>
          <w:lang w:eastAsia="ru-RU"/>
        </w:rPr>
        <w:t>4.</w:t>
      </w:r>
      <w:r w:rsidRPr="0095469E">
        <w:rPr>
          <w:rFonts w:ascii="Times New Roman" w:hAnsi="Times New Roman"/>
          <w:sz w:val="28"/>
          <w:szCs w:val="28"/>
        </w:rPr>
        <w:t xml:space="preserve"> Настоящее постановление вступает в силу со дня его официального опубликования.</w:t>
      </w:r>
    </w:p>
    <w:p w:rsidR="008A1E87" w:rsidRDefault="008A1E87" w:rsidP="0095469E">
      <w:pPr>
        <w:autoSpaceDE w:val="0"/>
        <w:autoSpaceDN w:val="0"/>
        <w:adjustRightInd w:val="0"/>
        <w:spacing w:after="0" w:line="240" w:lineRule="auto"/>
        <w:ind w:firstLine="709"/>
        <w:jc w:val="both"/>
        <w:rPr>
          <w:rFonts w:ascii="Times New Roman" w:eastAsia="Arial Unicode MS" w:hAnsi="Times New Roman" w:cs="Calibri"/>
          <w:color w:val="000000"/>
          <w:sz w:val="28"/>
          <w:szCs w:val="28"/>
          <w:lang w:eastAsia="ru-RU"/>
        </w:rPr>
      </w:pPr>
    </w:p>
    <w:p w:rsidR="008A1E87" w:rsidRDefault="008A1E87" w:rsidP="0095469E">
      <w:pPr>
        <w:autoSpaceDE w:val="0"/>
        <w:autoSpaceDN w:val="0"/>
        <w:adjustRightInd w:val="0"/>
        <w:spacing w:after="0" w:line="240" w:lineRule="auto"/>
        <w:ind w:firstLine="709"/>
        <w:jc w:val="both"/>
        <w:rPr>
          <w:rFonts w:ascii="Times New Roman" w:eastAsia="Arial Unicode MS" w:hAnsi="Times New Roman" w:cs="Calibri"/>
          <w:color w:val="000000"/>
          <w:sz w:val="28"/>
          <w:szCs w:val="28"/>
          <w:lang w:eastAsia="ru-RU"/>
        </w:rPr>
      </w:pPr>
    </w:p>
    <w:p w:rsidR="0095469E" w:rsidRPr="0095469E" w:rsidRDefault="0095469E" w:rsidP="0095469E">
      <w:pPr>
        <w:autoSpaceDE w:val="0"/>
        <w:autoSpaceDN w:val="0"/>
        <w:adjustRightInd w:val="0"/>
        <w:spacing w:after="0" w:line="240" w:lineRule="auto"/>
        <w:ind w:firstLine="709"/>
        <w:jc w:val="both"/>
        <w:rPr>
          <w:rFonts w:ascii="Times New Roman" w:eastAsia="Arial Unicode MS" w:hAnsi="Times New Roman" w:cs="Calibri"/>
          <w:color w:val="000000"/>
          <w:sz w:val="28"/>
          <w:szCs w:val="28"/>
          <w:lang w:eastAsia="ru-RU"/>
        </w:rPr>
      </w:pPr>
      <w:r w:rsidRPr="0095469E">
        <w:rPr>
          <w:rFonts w:ascii="Times New Roman" w:eastAsia="Arial Unicode MS" w:hAnsi="Times New Roman" w:cs="Calibri"/>
          <w:color w:val="000000"/>
          <w:sz w:val="28"/>
          <w:szCs w:val="28"/>
          <w:lang w:eastAsia="ru-RU"/>
        </w:rPr>
        <w:lastRenderedPageBreak/>
        <w:t>5. Контроль за исполнением постановления возложить на заместителя руководителя администрации района по экономике.</w:t>
      </w:r>
    </w:p>
    <w:p w:rsidR="0095469E" w:rsidRPr="0095469E" w:rsidRDefault="0095469E" w:rsidP="0095469E">
      <w:pPr>
        <w:widowControl w:val="0"/>
        <w:autoSpaceDE w:val="0"/>
        <w:autoSpaceDN w:val="0"/>
        <w:adjustRightInd w:val="0"/>
        <w:spacing w:after="0" w:line="240" w:lineRule="auto"/>
        <w:ind w:right="-164" w:firstLine="709"/>
        <w:jc w:val="both"/>
        <w:rPr>
          <w:rFonts w:ascii="Times New Roman" w:eastAsia="Times New Roman" w:hAnsi="Times New Roman"/>
          <w:bCs/>
          <w:sz w:val="28"/>
          <w:szCs w:val="28"/>
          <w:lang w:eastAsia="ru-RU"/>
        </w:rPr>
      </w:pPr>
    </w:p>
    <w:p w:rsidR="00BB0504" w:rsidRDefault="00BB0504" w:rsidP="005A51F7">
      <w:pPr>
        <w:widowControl w:val="0"/>
        <w:spacing w:after="0" w:line="240" w:lineRule="auto"/>
        <w:jc w:val="both"/>
        <w:rPr>
          <w:rFonts w:ascii="Times New Roman" w:eastAsia="Times New Roman" w:hAnsi="Times New Roman"/>
          <w:sz w:val="28"/>
          <w:szCs w:val="28"/>
          <w:lang w:eastAsia="ru-RU"/>
        </w:rPr>
      </w:pPr>
    </w:p>
    <w:p w:rsidR="0002446C" w:rsidRPr="00076ED0" w:rsidRDefault="0002446C" w:rsidP="0002446C">
      <w:pPr>
        <w:spacing w:after="0" w:line="240" w:lineRule="auto"/>
        <w:rPr>
          <w:rFonts w:ascii="Times New Roman" w:eastAsia="Times New Roman" w:hAnsi="Times New Roman"/>
          <w:sz w:val="28"/>
          <w:szCs w:val="28"/>
          <w:lang w:eastAsia="ru-RU"/>
        </w:rPr>
      </w:pPr>
      <w:r w:rsidRPr="00076ED0">
        <w:rPr>
          <w:rFonts w:ascii="Times New Roman" w:eastAsia="Times New Roman" w:hAnsi="Times New Roman"/>
          <w:sz w:val="28"/>
          <w:szCs w:val="28"/>
          <w:lang w:eastAsia="ru-RU"/>
        </w:rPr>
        <w:t>Глава муниципального района «Сысоль</w:t>
      </w:r>
      <w:r>
        <w:rPr>
          <w:rFonts w:ascii="Times New Roman" w:eastAsia="Times New Roman" w:hAnsi="Times New Roman"/>
          <w:sz w:val="28"/>
          <w:szCs w:val="28"/>
          <w:lang w:eastAsia="ru-RU"/>
        </w:rPr>
        <w:t>с</w:t>
      </w:r>
      <w:r w:rsidRPr="00076ED0">
        <w:rPr>
          <w:rFonts w:ascii="Times New Roman" w:eastAsia="Times New Roman" w:hAnsi="Times New Roman"/>
          <w:sz w:val="28"/>
          <w:szCs w:val="28"/>
          <w:lang w:eastAsia="ru-RU"/>
        </w:rPr>
        <w:t>кий</w:t>
      </w:r>
      <w:r>
        <w:rPr>
          <w:rFonts w:ascii="Times New Roman" w:eastAsia="Times New Roman" w:hAnsi="Times New Roman"/>
          <w:sz w:val="28"/>
          <w:szCs w:val="28"/>
          <w:lang w:eastAsia="ru-RU"/>
        </w:rPr>
        <w:t>-</w:t>
      </w:r>
    </w:p>
    <w:p w:rsidR="0002446C" w:rsidRPr="00076ED0" w:rsidRDefault="0002446C" w:rsidP="0002446C">
      <w:pPr>
        <w:spacing w:after="0" w:line="240" w:lineRule="auto"/>
        <w:rPr>
          <w:rFonts w:ascii="Times New Roman" w:eastAsia="Times New Roman" w:hAnsi="Times New Roman"/>
          <w:sz w:val="28"/>
          <w:szCs w:val="28"/>
          <w:lang w:eastAsia="ru-RU"/>
        </w:rPr>
      </w:pPr>
      <w:r w:rsidRPr="00076ED0">
        <w:rPr>
          <w:rFonts w:ascii="Times New Roman" w:eastAsia="Times New Roman" w:hAnsi="Times New Roman"/>
          <w:sz w:val="28"/>
          <w:szCs w:val="28"/>
          <w:lang w:eastAsia="ru-RU"/>
        </w:rPr>
        <w:t>руководитель администрации муниципального</w:t>
      </w:r>
    </w:p>
    <w:p w:rsidR="005F4BB8" w:rsidRDefault="0002446C" w:rsidP="0002446C">
      <w:pPr>
        <w:spacing w:after="0" w:line="240" w:lineRule="auto"/>
        <w:rPr>
          <w:rFonts w:ascii="Times New Roman" w:eastAsia="Times New Roman" w:hAnsi="Times New Roman"/>
          <w:sz w:val="28"/>
          <w:szCs w:val="28"/>
          <w:lang w:eastAsia="ru-RU"/>
        </w:rPr>
      </w:pPr>
      <w:r w:rsidRPr="00076ED0">
        <w:rPr>
          <w:rFonts w:ascii="Times New Roman" w:eastAsia="Times New Roman" w:hAnsi="Times New Roman"/>
          <w:sz w:val="28"/>
          <w:szCs w:val="28"/>
          <w:lang w:eastAsia="ru-RU"/>
        </w:rPr>
        <w:t>района «Сысольский</w:t>
      </w:r>
      <w:r>
        <w:rPr>
          <w:rFonts w:ascii="Times New Roman" w:eastAsia="Times New Roman" w:hAnsi="Times New Roman"/>
          <w:sz w:val="28"/>
          <w:szCs w:val="28"/>
          <w:lang w:eastAsia="ru-RU"/>
        </w:rPr>
        <w:t xml:space="preserve">»                                                                      </w:t>
      </w:r>
      <w:r w:rsidR="001F0F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А.Г. Попов</w:t>
      </w: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Default="007B6A13" w:rsidP="0002446C">
      <w:pPr>
        <w:spacing w:after="0" w:line="240" w:lineRule="auto"/>
        <w:rPr>
          <w:rFonts w:ascii="Times New Roman" w:eastAsia="Times New Roman" w:hAnsi="Times New Roman"/>
          <w:sz w:val="28"/>
          <w:szCs w:val="28"/>
          <w:lang w:eastAsia="ru-RU"/>
        </w:rPr>
      </w:pPr>
    </w:p>
    <w:p w:rsidR="007B6A13" w:rsidRPr="007B6A13" w:rsidRDefault="007B6A13" w:rsidP="007B6A13">
      <w:pPr>
        <w:spacing w:after="0" w:line="240" w:lineRule="auto"/>
        <w:rPr>
          <w:rFonts w:ascii="Times New Roman" w:hAnsi="Times New Roman"/>
          <w:sz w:val="20"/>
          <w:szCs w:val="20"/>
          <w:lang w:eastAsia="ru-RU"/>
        </w:rPr>
      </w:pPr>
    </w:p>
    <w:p w:rsidR="007B6A13" w:rsidRDefault="007B6A13" w:rsidP="007B6A13">
      <w:pPr>
        <w:widowControl w:val="0"/>
        <w:autoSpaceDE w:val="0"/>
        <w:autoSpaceDN w:val="0"/>
        <w:adjustRightInd w:val="0"/>
        <w:spacing w:after="0" w:line="240" w:lineRule="auto"/>
        <w:ind w:right="-164"/>
        <w:rPr>
          <w:rFonts w:ascii="Times New Roman" w:eastAsia="Times New Roman" w:hAnsi="Times New Roman"/>
          <w:sz w:val="26"/>
          <w:szCs w:val="26"/>
          <w:lang w:eastAsia="ru-RU"/>
        </w:rPr>
      </w:pPr>
      <w:r w:rsidRPr="007B6A13">
        <w:rPr>
          <w:rFonts w:ascii="Times New Roman" w:eastAsia="Times New Roman" w:hAnsi="Times New Roman"/>
          <w:sz w:val="26"/>
          <w:szCs w:val="26"/>
          <w:lang w:eastAsia="ru-RU"/>
        </w:rPr>
        <w:t xml:space="preserve">                                                                                                         </w:t>
      </w:r>
    </w:p>
    <w:p w:rsidR="007B6A13" w:rsidRPr="007B6A13" w:rsidRDefault="007B6A13" w:rsidP="007B6A13">
      <w:pPr>
        <w:widowControl w:val="0"/>
        <w:autoSpaceDE w:val="0"/>
        <w:autoSpaceDN w:val="0"/>
        <w:adjustRightInd w:val="0"/>
        <w:spacing w:after="0" w:line="240" w:lineRule="auto"/>
        <w:ind w:right="-164"/>
        <w:rPr>
          <w:rFonts w:ascii="Times New Roman" w:eastAsia="Times New Roman" w:hAnsi="Times New Roman"/>
          <w:sz w:val="26"/>
          <w:szCs w:val="26"/>
          <w:lang w:eastAsia="ru-RU"/>
        </w:rPr>
      </w:pPr>
      <w:r w:rsidRPr="007B6A13">
        <w:rPr>
          <w:rFonts w:ascii="Times New Roman" w:eastAsia="Times New Roman" w:hAnsi="Times New Roman"/>
          <w:sz w:val="26"/>
          <w:szCs w:val="26"/>
          <w:lang w:eastAsia="ru-RU"/>
        </w:rPr>
        <w:t xml:space="preserve">                 </w:t>
      </w:r>
    </w:p>
    <w:p w:rsidR="007B6A13" w:rsidRPr="007B6A13" w:rsidRDefault="007B6A13" w:rsidP="007B6A13">
      <w:pPr>
        <w:widowControl w:val="0"/>
        <w:autoSpaceDE w:val="0"/>
        <w:autoSpaceDN w:val="0"/>
        <w:adjustRightInd w:val="0"/>
        <w:spacing w:after="0" w:line="240" w:lineRule="auto"/>
        <w:ind w:right="-1"/>
        <w:jc w:val="right"/>
        <w:rPr>
          <w:rFonts w:ascii="Times New Roman" w:hAnsi="Times New Roman"/>
          <w:sz w:val="24"/>
          <w:szCs w:val="24"/>
        </w:rPr>
      </w:pPr>
      <w:r w:rsidRPr="007B6A13">
        <w:rPr>
          <w:rFonts w:ascii="Times New Roman" w:eastAsia="Times New Roman" w:hAnsi="Times New Roman"/>
          <w:sz w:val="26"/>
          <w:szCs w:val="26"/>
          <w:lang w:eastAsia="ru-RU"/>
        </w:rPr>
        <w:lastRenderedPageBreak/>
        <w:t xml:space="preserve"> П</w:t>
      </w:r>
      <w:r w:rsidRPr="007B6A13">
        <w:rPr>
          <w:rFonts w:ascii="Times New Roman" w:hAnsi="Times New Roman"/>
          <w:sz w:val="24"/>
          <w:szCs w:val="24"/>
        </w:rPr>
        <w:t xml:space="preserve">риложение </w:t>
      </w:r>
    </w:p>
    <w:p w:rsidR="007B6A13" w:rsidRPr="007B6A13" w:rsidRDefault="007B6A13" w:rsidP="007B6A13">
      <w:pPr>
        <w:spacing w:after="0"/>
        <w:ind w:left="4536"/>
        <w:jc w:val="right"/>
        <w:rPr>
          <w:rFonts w:ascii="Times New Roman" w:hAnsi="Times New Roman"/>
          <w:sz w:val="24"/>
          <w:szCs w:val="24"/>
        </w:rPr>
      </w:pPr>
      <w:r w:rsidRPr="007B6A13">
        <w:rPr>
          <w:rFonts w:ascii="Times New Roman" w:hAnsi="Times New Roman"/>
          <w:sz w:val="24"/>
          <w:szCs w:val="24"/>
        </w:rPr>
        <w:t>к постановлению администрации</w:t>
      </w:r>
    </w:p>
    <w:p w:rsidR="007B6A13" w:rsidRDefault="007B6A13" w:rsidP="007B6A13">
      <w:pPr>
        <w:spacing w:after="0"/>
        <w:ind w:left="4536"/>
        <w:jc w:val="right"/>
        <w:rPr>
          <w:rFonts w:ascii="Times New Roman" w:hAnsi="Times New Roman"/>
          <w:sz w:val="24"/>
          <w:szCs w:val="24"/>
        </w:rPr>
      </w:pPr>
      <w:r w:rsidRPr="007B6A13">
        <w:rPr>
          <w:rFonts w:ascii="Times New Roman" w:hAnsi="Times New Roman"/>
          <w:sz w:val="24"/>
          <w:szCs w:val="24"/>
        </w:rPr>
        <w:t>муниципального района «Сысольский»</w:t>
      </w:r>
      <w:r>
        <w:rPr>
          <w:rFonts w:ascii="Times New Roman" w:hAnsi="Times New Roman"/>
          <w:sz w:val="24"/>
          <w:szCs w:val="24"/>
        </w:rPr>
        <w:t xml:space="preserve"> </w:t>
      </w:r>
    </w:p>
    <w:p w:rsidR="007B6A13" w:rsidRPr="007B6A13" w:rsidRDefault="007B6A13" w:rsidP="007B6A13">
      <w:pPr>
        <w:spacing w:after="0"/>
        <w:ind w:left="4536"/>
        <w:jc w:val="right"/>
        <w:rPr>
          <w:rFonts w:ascii="Times New Roman" w:hAnsi="Times New Roman"/>
          <w:sz w:val="24"/>
          <w:szCs w:val="24"/>
        </w:rPr>
      </w:pPr>
      <w:r>
        <w:rPr>
          <w:rFonts w:ascii="Times New Roman" w:hAnsi="Times New Roman"/>
          <w:sz w:val="24"/>
          <w:szCs w:val="24"/>
        </w:rPr>
        <w:t>№ 2/105 от 01.02.2024г</w:t>
      </w:r>
    </w:p>
    <w:p w:rsidR="007B6A13" w:rsidRPr="007B6A13" w:rsidRDefault="007B6A13" w:rsidP="007B6A13">
      <w:pPr>
        <w:autoSpaceDE w:val="0"/>
        <w:autoSpaceDN w:val="0"/>
        <w:adjustRightInd w:val="0"/>
        <w:spacing w:after="0" w:line="240" w:lineRule="auto"/>
        <w:jc w:val="center"/>
        <w:rPr>
          <w:rFonts w:ascii="Times New Roman" w:hAnsi="Times New Roman"/>
          <w:b/>
          <w:bCs/>
          <w:sz w:val="28"/>
          <w:szCs w:val="28"/>
        </w:rPr>
      </w:pPr>
    </w:p>
    <w:p w:rsidR="007B6A13" w:rsidRPr="007B6A13" w:rsidRDefault="007B6A13" w:rsidP="007B6A13">
      <w:pPr>
        <w:autoSpaceDE w:val="0"/>
        <w:autoSpaceDN w:val="0"/>
        <w:adjustRightInd w:val="0"/>
        <w:spacing w:after="0" w:line="240" w:lineRule="auto"/>
        <w:jc w:val="center"/>
        <w:rPr>
          <w:rFonts w:ascii="Times New Roman" w:hAnsi="Times New Roman"/>
          <w:b/>
          <w:bCs/>
          <w:sz w:val="28"/>
          <w:szCs w:val="28"/>
        </w:rPr>
      </w:pPr>
      <w:r w:rsidRPr="007B6A13">
        <w:rPr>
          <w:rFonts w:ascii="Times New Roman" w:hAnsi="Times New Roman"/>
          <w:b/>
          <w:bCs/>
          <w:sz w:val="28"/>
          <w:szCs w:val="28"/>
        </w:rPr>
        <w:t>Административный регламент предоставления</w:t>
      </w:r>
    </w:p>
    <w:p w:rsidR="007B6A13" w:rsidRPr="007B6A13" w:rsidRDefault="007B6A13" w:rsidP="007B6A13">
      <w:pPr>
        <w:autoSpaceDE w:val="0"/>
        <w:autoSpaceDN w:val="0"/>
        <w:adjustRightInd w:val="0"/>
        <w:spacing w:after="0" w:line="240" w:lineRule="auto"/>
        <w:jc w:val="center"/>
        <w:rPr>
          <w:rFonts w:ascii="Times New Roman" w:hAnsi="Times New Roman" w:cs="Calibri"/>
          <w:b/>
          <w:sz w:val="28"/>
          <w:szCs w:val="28"/>
        </w:rPr>
      </w:pPr>
      <w:r w:rsidRPr="007B6A13">
        <w:rPr>
          <w:rFonts w:ascii="Times New Roman" w:hAnsi="Times New Roman"/>
          <w:b/>
          <w:bCs/>
          <w:sz w:val="28"/>
          <w:szCs w:val="28"/>
        </w:rPr>
        <w:t>муниципальной услуги «</w:t>
      </w:r>
      <w:r w:rsidRPr="007B6A13">
        <w:rPr>
          <w:rFonts w:ascii="Times New Roman" w:hAnsi="Times New Roman" w:cs="Calibri"/>
          <w:b/>
          <w:sz w:val="28"/>
          <w:szCs w:val="28"/>
        </w:rPr>
        <w:t xml:space="preserve">Предоставление земельного участка, находящегося в муниципальной собственности, </w:t>
      </w:r>
    </w:p>
    <w:p w:rsidR="007B6A13" w:rsidRPr="007B6A13" w:rsidRDefault="007B6A13" w:rsidP="007B6A13">
      <w:pPr>
        <w:autoSpaceDE w:val="0"/>
        <w:autoSpaceDN w:val="0"/>
        <w:adjustRightInd w:val="0"/>
        <w:spacing w:after="0" w:line="240" w:lineRule="auto"/>
        <w:jc w:val="center"/>
        <w:rPr>
          <w:rFonts w:ascii="Times New Roman" w:hAnsi="Times New Roman"/>
          <w:b/>
          <w:bCs/>
          <w:sz w:val="28"/>
          <w:szCs w:val="28"/>
        </w:rPr>
      </w:pPr>
      <w:r w:rsidRPr="007B6A13">
        <w:rPr>
          <w:rFonts w:ascii="Times New Roman" w:hAnsi="Times New Roman" w:cs="Calibri"/>
          <w:b/>
          <w:sz w:val="28"/>
          <w:szCs w:val="28"/>
        </w:rPr>
        <w:t>в собственность бесплатно</w:t>
      </w:r>
      <w:r w:rsidRPr="007B6A13">
        <w:rPr>
          <w:rFonts w:ascii="Times New Roman" w:hAnsi="Times New Roman"/>
          <w:b/>
          <w:bCs/>
          <w:sz w:val="28"/>
          <w:szCs w:val="28"/>
        </w:rPr>
        <w:t>»</w:t>
      </w:r>
    </w:p>
    <w:p w:rsidR="007B6A13" w:rsidRPr="007B6A13" w:rsidRDefault="007B6A13" w:rsidP="007B6A13">
      <w:pPr>
        <w:autoSpaceDE w:val="0"/>
        <w:autoSpaceDN w:val="0"/>
        <w:adjustRightInd w:val="0"/>
        <w:spacing w:after="0" w:line="240" w:lineRule="auto"/>
        <w:jc w:val="center"/>
        <w:rPr>
          <w:rFonts w:ascii="Times New Roman" w:hAnsi="Times New Roman"/>
          <w:b/>
          <w:bCs/>
          <w:sz w:val="28"/>
          <w:szCs w:val="28"/>
        </w:rPr>
      </w:pPr>
    </w:p>
    <w:p w:rsidR="007B6A13" w:rsidRPr="007B6A13" w:rsidRDefault="007B6A13" w:rsidP="007B6A13">
      <w:pPr>
        <w:widowControl w:val="0"/>
        <w:autoSpaceDE w:val="0"/>
        <w:autoSpaceDN w:val="0"/>
        <w:adjustRightInd w:val="0"/>
        <w:spacing w:line="240" w:lineRule="auto"/>
        <w:ind w:firstLine="709"/>
        <w:jc w:val="center"/>
        <w:outlineLvl w:val="1"/>
        <w:rPr>
          <w:rFonts w:ascii="Times New Roman" w:hAnsi="Times New Roman"/>
          <w:b/>
          <w:sz w:val="24"/>
          <w:szCs w:val="24"/>
        </w:rPr>
      </w:pPr>
      <w:r w:rsidRPr="007B6A13">
        <w:rPr>
          <w:rFonts w:ascii="Times New Roman" w:hAnsi="Times New Roman"/>
          <w:b/>
          <w:sz w:val="24"/>
          <w:szCs w:val="24"/>
        </w:rPr>
        <w:t>I. Общие положения</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rPr>
      </w:pPr>
      <w:r w:rsidRPr="007B6A13">
        <w:rPr>
          <w:rFonts w:ascii="Times New Roman" w:hAnsi="Times New Roman"/>
          <w:b/>
          <w:sz w:val="24"/>
          <w:szCs w:val="24"/>
        </w:rPr>
        <w:t>Предмет регулирования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rPr>
      </w:pP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hAnsi="Times New Roman"/>
          <w:sz w:val="24"/>
          <w:szCs w:val="24"/>
        </w:rPr>
        <w:t xml:space="preserve">1.1. </w:t>
      </w:r>
      <w:r w:rsidRPr="007B6A13">
        <w:rPr>
          <w:rFonts w:ascii="Times New Roman" w:eastAsia="Times New Roman" w:hAnsi="Times New Roman"/>
          <w:sz w:val="24"/>
          <w:szCs w:val="24"/>
          <w:lang w:eastAsia="ru-RU"/>
        </w:rPr>
        <w:t>Административный регламент предоставления муниципальной услуги «</w:t>
      </w:r>
      <w:r w:rsidRPr="007B6A13">
        <w:rPr>
          <w:rFonts w:ascii="Times New Roman" w:hAnsi="Times New Roman"/>
          <w:sz w:val="24"/>
          <w:szCs w:val="24"/>
        </w:rPr>
        <w:t>Предоставление земельного участка, находящихся в муниципальной собственности, в собственность бесплатно»</w:t>
      </w:r>
      <w:r w:rsidRPr="007B6A13">
        <w:rPr>
          <w:rFonts w:ascii="Times New Roman" w:eastAsia="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B6A13" w:rsidRPr="007B6A13" w:rsidRDefault="007B6A13" w:rsidP="007B6A13">
      <w:pPr>
        <w:autoSpaceDE w:val="0"/>
        <w:autoSpaceDN w:val="0"/>
        <w:adjustRightInd w:val="0"/>
        <w:spacing w:after="0" w:line="240" w:lineRule="auto"/>
        <w:ind w:firstLine="709"/>
        <w:jc w:val="center"/>
        <w:rPr>
          <w:rFonts w:ascii="Times New Roman" w:hAnsi="Times New Roman"/>
          <w:b/>
          <w:bCs/>
          <w:sz w:val="24"/>
          <w:szCs w:val="24"/>
        </w:rPr>
      </w:pPr>
      <w:r w:rsidRPr="007B6A13">
        <w:rPr>
          <w:rFonts w:ascii="Times New Roman" w:hAnsi="Times New Roman"/>
          <w:b/>
          <w:bCs/>
          <w:sz w:val="24"/>
          <w:szCs w:val="24"/>
        </w:rPr>
        <w:t>Круг Заявителей</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1.2. Заявителями на предоставление муниципальной услуги являются: физические и юридические лица, относящиеся к следующим категориям:</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1.2.1. 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1.2.2. Лица, 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1.2.3.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Республики Коми, при условии, что по истечении пяти лет со дня предоставления этот гражданин использовал земельный участок в указанный период в соответствии с разрешенным использованием.</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1.2.4. Гражданин, работающий по основному месту работы в муниципальных </w:t>
      </w:r>
      <w:r w:rsidRPr="007B6A13">
        <w:rPr>
          <w:rFonts w:ascii="Times New Roman" w:hAnsi="Times New Roman"/>
          <w:sz w:val="24"/>
          <w:szCs w:val="24"/>
        </w:rPr>
        <w:lastRenderedPageBreak/>
        <w:t>образованиях по профессии, специальности, которые установлены законом Республики Коми, которому был предоставлен земельный участок в безвозмездное пользование на срок не более чем шесть лет для индивидуального жилищного строительства или для ведения личного подсобного хозяйства, по истечении пяти лет со дня предоставления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Республики Коми, и по профессии, специальности, которые определены законом Республики Коми;</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1.2.5. 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bookmarkStart w:id="1" w:name="Par10"/>
      <w:bookmarkEnd w:id="1"/>
      <w:r w:rsidRPr="007B6A13">
        <w:rPr>
          <w:rFonts w:ascii="Times New Roman" w:hAnsi="Times New Roman"/>
          <w:sz w:val="24"/>
          <w:szCs w:val="24"/>
        </w:rPr>
        <w:t>1.2.6. 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1.2.7. 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1.2.8. Работники государственных (муниципальных) образовательных организаций, организаций культуры и физкультурно-спортивных организаций в Республике Коми, проживающим и работающим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1.2.9. 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1.2.10. 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1.2.11. 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1.2.12. 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1.2.13. 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 xml:space="preserve">1.2.14. Граждане, выезжающие из населенных пунктов Республики Коми, закрывающихся в установленном законодательством порядке, в случае предоставления </w:t>
      </w:r>
      <w:r w:rsidRPr="007B6A13">
        <w:rPr>
          <w:rFonts w:ascii="Times New Roman" w:hAnsi="Times New Roman"/>
          <w:sz w:val="24"/>
          <w:szCs w:val="24"/>
        </w:rPr>
        <w:lastRenderedPageBreak/>
        <w:t>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 xml:space="preserve">1.2.15. Граждане, имеющие десять и более детей, не реализовавшее право, предусмотренное </w:t>
      </w:r>
      <w:hyperlink w:anchor="Par10" w:history="1">
        <w:r w:rsidRPr="007B6A13">
          <w:rPr>
            <w:rFonts w:ascii="Times New Roman" w:hAnsi="Times New Roman"/>
            <w:sz w:val="24"/>
            <w:szCs w:val="24"/>
          </w:rPr>
          <w:t>подпунктом 1.2.6</w:t>
        </w:r>
      </w:hyperlink>
      <w:r w:rsidRPr="007B6A13">
        <w:rPr>
          <w:rFonts w:ascii="Times New Roman" w:hAnsi="Times New Roman"/>
          <w:sz w:val="24"/>
          <w:szCs w:val="24"/>
        </w:rPr>
        <w:t xml:space="preserve"> настоящего Административного регламента, для строительства  домов блокированной застройки;</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1.2.16. 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1.2.17.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года в собственности указанных организаций;</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 xml:space="preserve">1.2.18.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0" w:history="1">
        <w:r w:rsidRPr="007B6A13">
          <w:rPr>
            <w:rFonts w:ascii="Times New Roman" w:hAnsi="Times New Roman"/>
            <w:sz w:val="24"/>
            <w:szCs w:val="24"/>
          </w:rPr>
          <w:t>кодекса</w:t>
        </w:r>
      </w:hyperlink>
      <w:r w:rsidRPr="007B6A13">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1" w:history="1">
        <w:r w:rsidRPr="007B6A13">
          <w:rPr>
            <w:rFonts w:ascii="Times New Roman" w:hAnsi="Times New Roman"/>
            <w:sz w:val="24"/>
            <w:szCs w:val="24"/>
          </w:rPr>
          <w:t>кодекса</w:t>
        </w:r>
      </w:hyperlink>
      <w:r w:rsidRPr="007B6A13">
        <w:rPr>
          <w:rFonts w:ascii="Times New Roman" w:hAnsi="Times New Roman"/>
          <w:sz w:val="24"/>
          <w:szCs w:val="24"/>
        </w:rPr>
        <w:t xml:space="preserve"> Российской Федерации;</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1.2.19. 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bookmarkStart w:id="2" w:name="Par25"/>
      <w:bookmarkStart w:id="3" w:name="Par32"/>
      <w:bookmarkEnd w:id="2"/>
      <w:bookmarkEnd w:id="3"/>
      <w:r w:rsidRPr="007B6A13">
        <w:rPr>
          <w:rFonts w:ascii="Times New Roman" w:hAnsi="Times New Roman"/>
          <w:sz w:val="24"/>
          <w:szCs w:val="24"/>
        </w:rPr>
        <w:t xml:space="preserve">1.2.20.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2" w:history="1">
        <w:r w:rsidRPr="007B6A13">
          <w:rPr>
            <w:rFonts w:ascii="Times New Roman" w:hAnsi="Times New Roman"/>
            <w:sz w:val="24"/>
            <w:szCs w:val="24"/>
          </w:rPr>
          <w:t>кодекса</w:t>
        </w:r>
      </w:hyperlink>
      <w:r w:rsidRPr="007B6A13">
        <w:rPr>
          <w:rFonts w:ascii="Times New Roman" w:hAnsi="Times New Roman"/>
          <w:sz w:val="24"/>
          <w:szCs w:val="24"/>
        </w:rPr>
        <w:t xml:space="preserve"> Российской Федерации от 29.12.2004 N 190-ФЗ (далее - гараж), а также его наследник, в следующих случаях, если:</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 xml:space="preserve">1.2.21. 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3" w:history="1">
        <w:r w:rsidRPr="007B6A13">
          <w:rPr>
            <w:rFonts w:ascii="Times New Roman" w:hAnsi="Times New Roman"/>
            <w:sz w:val="24"/>
            <w:szCs w:val="24"/>
          </w:rPr>
          <w:t>кодекса</w:t>
        </w:r>
      </w:hyperlink>
      <w:r w:rsidRPr="007B6A13">
        <w:rPr>
          <w:rFonts w:ascii="Times New Roman" w:hAnsi="Times New Roman"/>
          <w:sz w:val="24"/>
          <w:szCs w:val="24"/>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наследник указанного гражданина.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 xml:space="preserve">1.2.22. Гражданин, прекративший членство в гаражном кооперативе, в том числе вследствие его ликвидации или исключения из единого государственного реестра </w:t>
      </w:r>
      <w:r w:rsidRPr="007B6A13">
        <w:rPr>
          <w:rFonts w:ascii="Times New Roman" w:hAnsi="Times New Roman"/>
          <w:sz w:val="24"/>
          <w:szCs w:val="24"/>
        </w:rPr>
        <w:lastRenderedPageBreak/>
        <w:t>юридических лиц в связи с прекращением деятельности юридического лица, а также наследник указанного гражданина.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 xml:space="preserve">1.2.23. Гражданин, приобретший гараж, являющийся объектом капитального строительства, по соглашению от лица, указанного в </w:t>
      </w:r>
      <w:hyperlink w:anchor="Par32" w:history="1">
        <w:r w:rsidRPr="007B6A13">
          <w:rPr>
            <w:rFonts w:ascii="Times New Roman" w:hAnsi="Times New Roman"/>
            <w:sz w:val="24"/>
            <w:szCs w:val="24"/>
          </w:rPr>
          <w:t>пункте 1.2.2</w:t>
        </w:r>
      </w:hyperlink>
      <w:r w:rsidRPr="007B6A13">
        <w:rPr>
          <w:rFonts w:ascii="Times New Roman" w:hAnsi="Times New Roman"/>
          <w:sz w:val="24"/>
          <w:szCs w:val="24"/>
        </w:rPr>
        <w:t>0 настоящего административного регламента.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 xml:space="preserve">1.2.24. 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14" w:history="1">
        <w:r w:rsidRPr="007B6A13">
          <w:rPr>
            <w:rFonts w:ascii="Times New Roman" w:hAnsi="Times New Roman"/>
            <w:sz w:val="24"/>
            <w:szCs w:val="24"/>
          </w:rPr>
          <w:t>кодекса</w:t>
        </w:r>
      </w:hyperlink>
      <w:r w:rsidRPr="007B6A13">
        <w:rPr>
          <w:rFonts w:ascii="Times New Roman" w:hAnsi="Times New Roman"/>
          <w:sz w:val="24"/>
          <w:szCs w:val="24"/>
        </w:rPr>
        <w:t xml:space="preserve"> Российской Федерации.</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1.2.25. Гражданам - членам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В целях реализации настоящего подпункта: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под участниками специальной военной операции понимаются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под членами семей участников специальной военной операции понимаются зарегистрированные по месту жительства участника специальной военной операции на дату его смерти следующие лица: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супруга (супруг), состоящая (состоящий) на день гибели (смерти) участника специальной военной операции в зарегистрированном браке с ним (с ней);</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родители, иные лица, признанные в судебном порядке членами семьи, а также лица, находящиеся на иждивении участника специальной военной операции на день гибели (смерти) участника специальной военной операции.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rPr>
      </w:pPr>
      <w:r w:rsidRPr="007B6A13">
        <w:rPr>
          <w:rFonts w:ascii="Times New Roman" w:hAnsi="Times New Roman"/>
          <w:sz w:val="24"/>
          <w:szCs w:val="24"/>
        </w:rPr>
        <w:t>1.2.26. Члены некоммерческих организаций, независимо от даты вступления в членство, садовый или огородный земельный участок, если такой земельный участок соответствует в совокупности следующим условиям:</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rPr>
      </w:pPr>
      <w:r w:rsidRPr="007B6A13">
        <w:rPr>
          <w:rFonts w:ascii="Times New Roman" w:hAnsi="Times New Roman"/>
          <w:sz w:val="24"/>
          <w:szCs w:val="24"/>
        </w:rPr>
        <w:t>- земельный участок не предоставлен члену указанной некоммерческой организации;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rPr>
      </w:pPr>
      <w:r w:rsidRPr="007B6A13">
        <w:rPr>
          <w:rFonts w:ascii="Times New Roman" w:hAnsi="Times New Roman"/>
          <w:sz w:val="24"/>
          <w:szCs w:val="24"/>
        </w:rPr>
        <w:t>- 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rPr>
      </w:pPr>
      <w:r w:rsidRPr="007B6A13">
        <w:rPr>
          <w:rFonts w:ascii="Times New Roman" w:hAnsi="Times New Roman"/>
          <w:sz w:val="24"/>
          <w:szCs w:val="24"/>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rPr>
      </w:pPr>
      <w:r w:rsidRPr="007B6A13">
        <w:rPr>
          <w:rFonts w:ascii="Times New Roman" w:hAnsi="Times New Roman"/>
          <w:sz w:val="24"/>
          <w:szCs w:val="24"/>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7B6A13" w:rsidRPr="007B6A13" w:rsidRDefault="007B6A13" w:rsidP="007B6A13">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7B6A13">
        <w:rPr>
          <w:rFonts w:ascii="Times New Roman" w:hAnsi="Times New Roman"/>
          <w:sz w:val="24"/>
          <w:szCs w:val="24"/>
          <w:lang w:eastAsia="ru-RU"/>
        </w:rPr>
        <w:lastRenderedPageBreak/>
        <w:t>Предоставление земельного участка осуществляется, если заявка о предоставлении земельного участка в собственность бесплатно подана до 01.03.2031;</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rPr>
      </w:pPr>
      <w:r w:rsidRPr="007B6A13">
        <w:rPr>
          <w:rFonts w:ascii="Times New Roman" w:hAnsi="Times New Roman"/>
          <w:sz w:val="24"/>
          <w:szCs w:val="24"/>
        </w:rPr>
        <w:t>1.2.27. Члены некоммерческих организаций, независимо от даты вступления в членство, садовый или огородный земельный участок, если такой земельный участок   не предоставлен члену указанной некоммерческой организации, относится к имуществу общего пользования,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7B6A13" w:rsidRPr="007B6A13" w:rsidRDefault="007B6A13" w:rsidP="007B6A13">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7B6A13">
        <w:rPr>
          <w:rFonts w:ascii="Times New Roman" w:hAnsi="Times New Roman"/>
          <w:sz w:val="24"/>
          <w:szCs w:val="24"/>
          <w:lang w:eastAsia="ru-RU"/>
        </w:rPr>
        <w:t>Предоставление земельного участка осуществляется, если заявка о предоставлении земельного участка в собственность бесплатно подана до 01.03.2031;</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1.3. Гражданам, указанным в </w:t>
      </w:r>
      <w:hyperlink r:id="rId15" w:history="1">
        <w:r w:rsidRPr="007B6A13">
          <w:rPr>
            <w:rFonts w:ascii="Times New Roman" w:hAnsi="Times New Roman"/>
            <w:sz w:val="24"/>
            <w:szCs w:val="24"/>
          </w:rPr>
          <w:t>пунктах 1.2.5</w:t>
        </w:r>
      </w:hyperlink>
      <w:r w:rsidRPr="007B6A13">
        <w:rPr>
          <w:rFonts w:ascii="Times New Roman" w:hAnsi="Times New Roman"/>
          <w:sz w:val="24"/>
          <w:szCs w:val="24"/>
        </w:rPr>
        <w:t xml:space="preserve"> - </w:t>
      </w:r>
      <w:hyperlink r:id="rId16" w:history="1">
        <w:r w:rsidRPr="007B6A13">
          <w:rPr>
            <w:rFonts w:ascii="Times New Roman" w:hAnsi="Times New Roman"/>
            <w:sz w:val="24"/>
            <w:szCs w:val="24"/>
          </w:rPr>
          <w:t>1.2.13</w:t>
        </w:r>
      </w:hyperlink>
      <w:r w:rsidRPr="007B6A13">
        <w:rPr>
          <w:rFonts w:ascii="Times New Roman" w:hAnsi="Times New Roman"/>
          <w:sz w:val="24"/>
          <w:szCs w:val="24"/>
        </w:rPr>
        <w:t xml:space="preserve">, земельные участки предоставляются в собственность бесплатно в случае, если данные граждане приняты в установленном порядке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7" w:history="1">
        <w:r w:rsidRPr="007B6A13">
          <w:rPr>
            <w:rFonts w:ascii="Times New Roman" w:hAnsi="Times New Roman"/>
            <w:sz w:val="24"/>
            <w:szCs w:val="24"/>
          </w:rPr>
          <w:t>Законом</w:t>
        </w:r>
      </w:hyperlink>
      <w:r w:rsidRPr="007B6A13">
        <w:rPr>
          <w:rFonts w:ascii="Times New Roman" w:hAnsi="Times New Roman"/>
          <w:sz w:val="24"/>
          <w:szCs w:val="24"/>
        </w:rPr>
        <w:t xml:space="preserve"> Республики Коми от 05.04.2005 N 30-РЗ "О социальных выплатах на строительство или приобретение жилья", или признанные в соответствии с </w:t>
      </w:r>
      <w:hyperlink r:id="rId18" w:history="1">
        <w:r w:rsidRPr="007B6A13">
          <w:rPr>
            <w:rFonts w:ascii="Times New Roman" w:hAnsi="Times New Roman"/>
            <w:sz w:val="24"/>
            <w:szCs w:val="24"/>
          </w:rPr>
          <w:t>Законом</w:t>
        </w:r>
      </w:hyperlink>
      <w:r w:rsidRPr="007B6A13">
        <w:rPr>
          <w:rFonts w:ascii="Times New Roman" w:hAnsi="Times New Roman"/>
          <w:sz w:val="24"/>
          <w:szCs w:val="24"/>
        </w:rPr>
        <w:t xml:space="preserve"> Республики Коми от 28.06.2005 N 59-РЗ "О регулировании некоторых вопросов в области земельных отношений"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или не имеющим земельных участков, ранее предоставленных в собственность гражданам бесплатно для указанных целей.</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Условие об отсутствии у граждан земельных участков, переданных им по договору аренды, не применяется в отношении граждан, указанных в </w:t>
      </w:r>
      <w:hyperlink r:id="rId19" w:history="1">
        <w:r w:rsidRPr="007B6A13">
          <w:rPr>
            <w:rFonts w:ascii="Times New Roman" w:hAnsi="Times New Roman"/>
            <w:sz w:val="24"/>
            <w:szCs w:val="24"/>
          </w:rPr>
          <w:t>пунктах 1.2.6</w:t>
        </w:r>
      </w:hyperlink>
      <w:r w:rsidRPr="007B6A13">
        <w:rPr>
          <w:rFonts w:ascii="Times New Roman" w:hAnsi="Times New Roman"/>
          <w:sz w:val="24"/>
          <w:szCs w:val="24"/>
        </w:rPr>
        <w:t xml:space="preserve">, </w:t>
      </w:r>
      <w:hyperlink r:id="rId20" w:history="1">
        <w:r w:rsidRPr="007B6A13">
          <w:rPr>
            <w:rFonts w:ascii="Times New Roman" w:hAnsi="Times New Roman"/>
            <w:sz w:val="24"/>
            <w:szCs w:val="24"/>
          </w:rPr>
          <w:t>1.2.15</w:t>
        </w:r>
      </w:hyperlink>
      <w:r w:rsidRPr="007B6A13">
        <w:rPr>
          <w:rFonts w:ascii="Times New Roman" w:hAnsi="Times New Roman"/>
        </w:rPr>
        <w:t xml:space="preserve"> </w:t>
      </w:r>
      <w:r w:rsidRPr="007B6A13">
        <w:rPr>
          <w:rFonts w:ascii="Times New Roman" w:hAnsi="Times New Roman"/>
          <w:sz w:val="24"/>
          <w:szCs w:val="24"/>
        </w:rPr>
        <w:t>настоящего Административного регламента;</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1.4. Заявители, указанные в </w:t>
      </w:r>
      <w:hyperlink r:id="rId21" w:history="1">
        <w:r w:rsidRPr="007B6A13">
          <w:rPr>
            <w:rFonts w:ascii="Times New Roman" w:hAnsi="Times New Roman"/>
            <w:sz w:val="24"/>
            <w:szCs w:val="24"/>
          </w:rPr>
          <w:t>пунктах 1.2.6</w:t>
        </w:r>
      </w:hyperlink>
      <w:r w:rsidRPr="007B6A13">
        <w:rPr>
          <w:rFonts w:ascii="Times New Roman" w:hAnsi="Times New Roman"/>
          <w:sz w:val="24"/>
          <w:szCs w:val="24"/>
        </w:rPr>
        <w:t xml:space="preserve">, </w:t>
      </w:r>
      <w:hyperlink r:id="rId22" w:history="1">
        <w:r w:rsidRPr="007B6A13">
          <w:rPr>
            <w:rFonts w:ascii="Times New Roman" w:hAnsi="Times New Roman"/>
            <w:sz w:val="24"/>
            <w:szCs w:val="24"/>
          </w:rPr>
          <w:t>1.2.15</w:t>
        </w:r>
      </w:hyperlink>
      <w:r w:rsidRPr="007B6A13">
        <w:rPr>
          <w:rFonts w:ascii="Times New Roman" w:hAnsi="Times New Roman"/>
          <w:sz w:val="24"/>
          <w:szCs w:val="24"/>
        </w:rPr>
        <w:t xml:space="preserve"> настоящего Административного регламента, имеющие земельные участки, находящиеся в государственной собственности,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имеют право на предоставление однократно таких земельных участков в собственность бесплатно для указанных целей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1.5. От имени заявителей в целях получения </w:t>
      </w:r>
      <w:r w:rsidRPr="007B6A13">
        <w:rPr>
          <w:rFonts w:ascii="Times New Roman" w:eastAsia="Times New Roman" w:hAnsi="Times New Roman"/>
          <w:sz w:val="24"/>
          <w:szCs w:val="24"/>
          <w:lang w:eastAsia="ru-RU"/>
        </w:rPr>
        <w:t>муниципальной</w:t>
      </w:r>
      <w:r w:rsidRPr="007B6A13">
        <w:rPr>
          <w:rFonts w:ascii="Times New Roman" w:hAnsi="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p w:rsidR="007B6A13" w:rsidRPr="007B6A13" w:rsidRDefault="007B6A13" w:rsidP="007B6A13">
      <w:pPr>
        <w:autoSpaceDE w:val="0"/>
        <w:autoSpaceDN w:val="0"/>
        <w:adjustRightInd w:val="0"/>
        <w:spacing w:after="0" w:line="240" w:lineRule="auto"/>
        <w:ind w:firstLine="426"/>
        <w:jc w:val="center"/>
        <w:rPr>
          <w:rFonts w:ascii="Times New Roman" w:hAnsi="Times New Roman"/>
          <w:b/>
          <w:bCs/>
          <w:sz w:val="24"/>
          <w:szCs w:val="24"/>
        </w:rPr>
      </w:pPr>
      <w:r w:rsidRPr="007B6A13">
        <w:rPr>
          <w:rFonts w:ascii="Times New Roman" w:hAnsi="Times New Roman"/>
          <w:b/>
          <w:bCs/>
          <w:sz w:val="24"/>
          <w:szCs w:val="24"/>
        </w:rPr>
        <w:t>Требование предоставления заявителю государственной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B6A13" w:rsidRPr="007B6A13" w:rsidRDefault="007B6A13" w:rsidP="007B6A13">
      <w:pPr>
        <w:autoSpaceDE w:val="0"/>
        <w:autoSpaceDN w:val="0"/>
        <w:adjustRightInd w:val="0"/>
        <w:spacing w:after="0" w:line="240" w:lineRule="auto"/>
        <w:ind w:firstLine="426"/>
        <w:jc w:val="center"/>
        <w:rPr>
          <w:rFonts w:ascii="Times New Roman" w:hAnsi="Times New Roman"/>
          <w:b/>
          <w:bCs/>
          <w:sz w:val="24"/>
          <w:szCs w:val="24"/>
        </w:rPr>
      </w:pPr>
    </w:p>
    <w:p w:rsidR="007B6A13" w:rsidRPr="007B6A13" w:rsidRDefault="007B6A13" w:rsidP="007B6A13">
      <w:pPr>
        <w:autoSpaceDE w:val="0"/>
        <w:autoSpaceDN w:val="0"/>
        <w:adjustRightInd w:val="0"/>
        <w:spacing w:after="0"/>
        <w:ind w:firstLine="567"/>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1.6. Муниципальная услуга должна быть предоставлена Заявителю в соответствии с вариантом предоставления муниципальной услуги (далее – вариант). </w:t>
      </w:r>
    </w:p>
    <w:p w:rsidR="007B6A13" w:rsidRPr="007B6A13" w:rsidRDefault="007B6A13" w:rsidP="007B6A13">
      <w:pPr>
        <w:autoSpaceDE w:val="0"/>
        <w:autoSpaceDN w:val="0"/>
        <w:adjustRightInd w:val="0"/>
        <w:spacing w:after="0"/>
        <w:ind w:firstLine="567"/>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1.7.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w:t>
      </w:r>
      <w:r w:rsidRPr="007B6A13">
        <w:rPr>
          <w:rFonts w:ascii="Times New Roman" w:eastAsiaTheme="minorEastAsia" w:hAnsi="Times New Roman"/>
          <w:sz w:val="24"/>
          <w:szCs w:val="24"/>
        </w:rPr>
        <w:lastRenderedPageBreak/>
        <w:t>комбинации значений признаков, каждая из которых соответствует одному варианту предоставления муниципальной услуги приведен в приложении 4 к настоящему Административному регламенту.</w:t>
      </w:r>
    </w:p>
    <w:p w:rsidR="007B6A13" w:rsidRPr="007B6A13" w:rsidRDefault="007B6A13" w:rsidP="007B6A13">
      <w:pPr>
        <w:shd w:val="clear" w:color="auto" w:fill="FFFFFF"/>
        <w:spacing w:after="0" w:line="240" w:lineRule="auto"/>
        <w:ind w:firstLine="567"/>
        <w:jc w:val="both"/>
        <w:textAlignment w:val="baseline"/>
        <w:rPr>
          <w:rFonts w:ascii="Times New Roman" w:eastAsia="Times New Roman" w:hAnsi="Times New Roman"/>
          <w:sz w:val="24"/>
          <w:szCs w:val="24"/>
          <w:shd w:val="clear" w:color="auto" w:fill="FFFFFF"/>
          <w:lang w:eastAsia="ru-RU"/>
        </w:rPr>
      </w:pPr>
      <w:r w:rsidRPr="007B6A13">
        <w:rPr>
          <w:rFonts w:ascii="Times New Roman" w:eastAsia="Times New Roman" w:hAnsi="Times New Roman"/>
          <w:sz w:val="24"/>
          <w:szCs w:val="24"/>
          <w:shd w:val="clear" w:color="auto" w:fill="FFFFFF"/>
          <w:lang w:eastAsia="ru-RU"/>
        </w:rPr>
        <w:t xml:space="preserve">Для граждан, указанных в подпунктах 1.2.6, 1.2.7, 1.2.11, 1.2.14, 1.2.15 пункта 1.2 настоящего Административного регламента, с заявлением вправе обратиться один из супругов, за исключением случаев, когда такое заявление представляется одиноким родителем, опекуном, попечителем, одиноким гражданином. </w:t>
      </w:r>
    </w:p>
    <w:p w:rsidR="007B6A13" w:rsidRPr="007B6A13" w:rsidRDefault="007B6A13" w:rsidP="007B6A13">
      <w:pPr>
        <w:shd w:val="clear" w:color="auto" w:fill="FFFFFF"/>
        <w:spacing w:after="0" w:line="240" w:lineRule="auto"/>
        <w:ind w:firstLine="567"/>
        <w:jc w:val="both"/>
        <w:textAlignment w:val="baseline"/>
        <w:rPr>
          <w:rFonts w:ascii="Times New Roman" w:eastAsia="Times New Roman" w:hAnsi="Times New Roman"/>
          <w:sz w:val="24"/>
          <w:szCs w:val="24"/>
          <w:shd w:val="clear" w:color="auto" w:fill="FFFFFF"/>
          <w:lang w:eastAsia="ru-RU"/>
        </w:rPr>
      </w:pPr>
      <w:r w:rsidRPr="007B6A13">
        <w:rPr>
          <w:rFonts w:ascii="Times New Roman" w:eastAsia="Times New Roman" w:hAnsi="Times New Roman"/>
          <w:sz w:val="24"/>
          <w:szCs w:val="24"/>
          <w:shd w:val="clear" w:color="auto" w:fill="FFFFFF"/>
          <w:lang w:eastAsia="ru-RU"/>
        </w:rPr>
        <w:t>Для граждан, указанных в подпункте 1.2.25 пункта 1.2 настоящего Административного регламента, с заявлением вправе обратиться один из членов семьи соответствующего участника специальной военной операции.</w:t>
      </w:r>
    </w:p>
    <w:p w:rsidR="007B6A13" w:rsidRPr="007B6A13" w:rsidRDefault="007B6A13" w:rsidP="007B6A13">
      <w:pPr>
        <w:autoSpaceDE w:val="0"/>
        <w:autoSpaceDN w:val="0"/>
        <w:adjustRightInd w:val="0"/>
        <w:spacing w:after="0" w:line="240" w:lineRule="auto"/>
        <w:ind w:firstLine="567"/>
        <w:jc w:val="both"/>
        <w:rPr>
          <w:rFonts w:ascii="Times New Roman" w:hAnsi="Times New Roman"/>
          <w:bCs/>
          <w:sz w:val="24"/>
          <w:szCs w:val="24"/>
        </w:rPr>
      </w:pPr>
      <w:r w:rsidRPr="007B6A13">
        <w:rPr>
          <w:rFonts w:ascii="Times New Roman" w:hAnsi="Times New Roman"/>
          <w:bCs/>
          <w:sz w:val="24"/>
          <w:szCs w:val="24"/>
        </w:rPr>
        <w:t>Предоставление муниципальной услуги в упреждающем (</w:t>
      </w:r>
      <w:proofErr w:type="spellStart"/>
      <w:r w:rsidRPr="007B6A13">
        <w:rPr>
          <w:rFonts w:ascii="Times New Roman" w:hAnsi="Times New Roman"/>
          <w:bCs/>
          <w:sz w:val="24"/>
          <w:szCs w:val="24"/>
        </w:rPr>
        <w:t>проактивном</w:t>
      </w:r>
      <w:proofErr w:type="spellEnd"/>
      <w:r w:rsidRPr="007B6A13">
        <w:rPr>
          <w:rFonts w:ascii="Times New Roman" w:hAnsi="Times New Roman"/>
          <w:bCs/>
          <w:sz w:val="24"/>
          <w:szCs w:val="24"/>
        </w:rPr>
        <w:t>) режиме не предусмотрено.</w:t>
      </w:r>
    </w:p>
    <w:p w:rsidR="007B6A13" w:rsidRPr="007B6A13" w:rsidRDefault="007B6A13" w:rsidP="007B6A13">
      <w:pPr>
        <w:autoSpaceDE w:val="0"/>
        <w:autoSpaceDN w:val="0"/>
        <w:adjustRightInd w:val="0"/>
        <w:spacing w:after="0" w:line="240" w:lineRule="auto"/>
        <w:ind w:firstLine="567"/>
        <w:jc w:val="both"/>
        <w:rPr>
          <w:rFonts w:ascii="Times New Roman" w:hAnsi="Times New Roman"/>
          <w:bCs/>
          <w:sz w:val="24"/>
          <w:szCs w:val="24"/>
        </w:rPr>
      </w:pPr>
    </w:p>
    <w:p w:rsidR="007B6A13" w:rsidRPr="007B6A13" w:rsidRDefault="007B6A13" w:rsidP="007B6A13">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7B6A13">
        <w:rPr>
          <w:rFonts w:ascii="Times New Roman" w:hAnsi="Times New Roman"/>
          <w:b/>
          <w:sz w:val="24"/>
          <w:szCs w:val="24"/>
        </w:rPr>
        <w:t xml:space="preserve">II. Стандарт предоставления </w:t>
      </w:r>
      <w:r w:rsidRPr="007B6A13">
        <w:rPr>
          <w:rFonts w:ascii="Times New Roman" w:eastAsia="Times New Roman" w:hAnsi="Times New Roman"/>
          <w:b/>
          <w:sz w:val="24"/>
          <w:szCs w:val="24"/>
          <w:lang w:eastAsia="ru-RU"/>
        </w:rPr>
        <w:t>муниципальной</w:t>
      </w:r>
      <w:r w:rsidRPr="007B6A13">
        <w:rPr>
          <w:rFonts w:ascii="Times New Roman" w:hAnsi="Times New Roman"/>
          <w:b/>
          <w:sz w:val="24"/>
          <w:szCs w:val="24"/>
        </w:rPr>
        <w:t xml:space="preserve"> услуги</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4" w:name="Par98"/>
      <w:bookmarkEnd w:id="4"/>
      <w:r w:rsidRPr="007B6A13">
        <w:rPr>
          <w:rFonts w:ascii="Times New Roman" w:hAnsi="Times New Roman"/>
          <w:b/>
          <w:sz w:val="24"/>
          <w:szCs w:val="24"/>
        </w:rPr>
        <w:t xml:space="preserve">Наименование </w:t>
      </w:r>
      <w:r w:rsidRPr="007B6A13">
        <w:rPr>
          <w:rFonts w:ascii="Times New Roman" w:eastAsia="Times New Roman" w:hAnsi="Times New Roman"/>
          <w:b/>
          <w:sz w:val="24"/>
          <w:szCs w:val="24"/>
          <w:lang w:eastAsia="ru-RU"/>
        </w:rPr>
        <w:t>муниципальной</w:t>
      </w:r>
      <w:r w:rsidRPr="007B6A13">
        <w:rPr>
          <w:rFonts w:ascii="Times New Roman" w:hAnsi="Times New Roman"/>
          <w:b/>
          <w:sz w:val="24"/>
          <w:szCs w:val="24"/>
        </w:rPr>
        <w:t xml:space="preserve">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7B6A13">
        <w:rPr>
          <w:rFonts w:ascii="Times New Roman" w:hAnsi="Times New Roman"/>
          <w:sz w:val="24"/>
          <w:szCs w:val="24"/>
        </w:rPr>
        <w:t xml:space="preserve">2.1. Наименование </w:t>
      </w:r>
      <w:r w:rsidRPr="007B6A13">
        <w:rPr>
          <w:rFonts w:ascii="Times New Roman" w:eastAsia="Times New Roman" w:hAnsi="Times New Roman"/>
          <w:sz w:val="24"/>
          <w:szCs w:val="24"/>
          <w:lang w:eastAsia="ru-RU"/>
        </w:rPr>
        <w:t>муниципальной</w:t>
      </w:r>
      <w:r w:rsidRPr="007B6A13">
        <w:rPr>
          <w:rFonts w:ascii="Times New Roman" w:hAnsi="Times New Roman"/>
          <w:sz w:val="24"/>
          <w:szCs w:val="24"/>
        </w:rPr>
        <w:t xml:space="preserve"> услуги: Предоставление земельного участка, находящегося в муниципальной собственности, в собственность бесплатн</w:t>
      </w:r>
      <w:r w:rsidRPr="007B6A13">
        <w:rPr>
          <w:rFonts w:ascii="Times New Roman" w:hAnsi="Times New Roman"/>
          <w:sz w:val="26"/>
          <w:szCs w:val="26"/>
        </w:rPr>
        <w:t>о</w:t>
      </w:r>
      <w:r w:rsidRPr="007B6A13">
        <w:rPr>
          <w:rFonts w:ascii="Times New Roman" w:hAnsi="Times New Roman"/>
          <w:i/>
          <w:sz w:val="24"/>
          <w:szCs w:val="24"/>
          <w:lang w:eastAsia="ru-RU"/>
        </w:rPr>
        <w:t>.</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5" w:name="Par102"/>
      <w:bookmarkEnd w:id="5"/>
      <w:r w:rsidRPr="007B6A13">
        <w:rPr>
          <w:rFonts w:ascii="Times New Roman" w:eastAsia="Times New Roman" w:hAnsi="Times New Roman"/>
          <w:b/>
          <w:sz w:val="24"/>
          <w:szCs w:val="24"/>
          <w:lang w:eastAsia="ru-RU"/>
        </w:rPr>
        <w:t>Наименование органа, предоставляющего муниципальную услугу</w:t>
      </w:r>
    </w:p>
    <w:p w:rsidR="007B6A13" w:rsidRPr="007B6A13" w:rsidRDefault="007B6A13" w:rsidP="007B6A13">
      <w:pPr>
        <w:autoSpaceDE w:val="0"/>
        <w:autoSpaceDN w:val="0"/>
        <w:adjustRightInd w:val="0"/>
        <w:spacing w:after="0" w:line="240" w:lineRule="auto"/>
        <w:ind w:firstLine="709"/>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hAnsi="Times New Roman"/>
          <w:sz w:val="24"/>
          <w:szCs w:val="24"/>
        </w:rPr>
        <w:t xml:space="preserve">Для получения </w:t>
      </w:r>
      <w:r w:rsidRPr="007B6A13">
        <w:rPr>
          <w:rFonts w:ascii="Times New Roman" w:eastAsia="Times New Roman" w:hAnsi="Times New Roman"/>
          <w:sz w:val="24"/>
          <w:szCs w:val="24"/>
          <w:lang w:eastAsia="ru-RU"/>
        </w:rPr>
        <w:t>муниципальной</w:t>
      </w:r>
      <w:r w:rsidRPr="007B6A13">
        <w:rPr>
          <w:rFonts w:ascii="Times New Roman" w:hAnsi="Times New Roman"/>
          <w:sz w:val="24"/>
          <w:szCs w:val="24"/>
        </w:rPr>
        <w:t xml:space="preserve"> услуги заявитель вправе обратиться в </w:t>
      </w:r>
      <w:r w:rsidRPr="007B6A13">
        <w:rPr>
          <w:rFonts w:ascii="Times New Roman" w:eastAsia="Times New Roman" w:hAnsi="Times New Roman"/>
          <w:sz w:val="24"/>
          <w:szCs w:val="24"/>
        </w:rPr>
        <w:t xml:space="preserve">МФЦ, уполномоченный на организацию </w:t>
      </w:r>
      <w:r w:rsidRPr="007B6A13">
        <w:rPr>
          <w:rFonts w:ascii="Times New Roman" w:hAnsi="Times New Roman"/>
          <w:sz w:val="24"/>
          <w:szCs w:val="24"/>
        </w:rPr>
        <w:t xml:space="preserve">в предоставлении </w:t>
      </w:r>
      <w:r w:rsidRPr="007B6A13">
        <w:rPr>
          <w:rFonts w:ascii="Times New Roman" w:eastAsia="Times New Roman" w:hAnsi="Times New Roman"/>
          <w:sz w:val="24"/>
          <w:szCs w:val="24"/>
          <w:lang w:eastAsia="ru-RU"/>
        </w:rPr>
        <w:t>муниципальной</w:t>
      </w:r>
      <w:r w:rsidRPr="007B6A13">
        <w:rPr>
          <w:rFonts w:ascii="Times New Roman" w:hAnsi="Times New Roman"/>
          <w:sz w:val="24"/>
          <w:szCs w:val="24"/>
        </w:rPr>
        <w:t xml:space="preserve"> услуги</w:t>
      </w:r>
      <w:r w:rsidRPr="007B6A13">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7B6A13">
        <w:rPr>
          <w:rFonts w:ascii="Times New Roman" w:eastAsia="Times New Roman" w:hAnsi="Times New Roman"/>
          <w:sz w:val="24"/>
          <w:szCs w:val="24"/>
          <w:lang w:eastAsia="ru-RU"/>
        </w:rPr>
        <w:t>муниципальной</w:t>
      </w:r>
      <w:r w:rsidRPr="007B6A13">
        <w:rPr>
          <w:rFonts w:ascii="Times New Roman" w:eastAsia="Times New Roman" w:hAnsi="Times New Roman"/>
          <w:sz w:val="24"/>
          <w:szCs w:val="24"/>
        </w:rPr>
        <w:t xml:space="preserve"> услуги заявителю. </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hAnsi="Times New Roman"/>
          <w:sz w:val="24"/>
          <w:szCs w:val="24"/>
        </w:rPr>
        <w:t>Органами и организациями, участвующими в предоставлении государственной услуги, являются:</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Федеральная служба государственной регистрации, кадастра и картографии в части предоставления:</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 выписки из ЕГРН об объекте недвижимости (о здании и (или) сооружении, расположенном(</w:t>
      </w:r>
      <w:proofErr w:type="spellStart"/>
      <w:r w:rsidRPr="007B6A13">
        <w:rPr>
          <w:rFonts w:ascii="Times New Roman" w:hAnsi="Times New Roman"/>
          <w:sz w:val="24"/>
          <w:szCs w:val="24"/>
        </w:rPr>
        <w:t>ых</w:t>
      </w:r>
      <w:proofErr w:type="spellEnd"/>
      <w:r w:rsidRPr="007B6A13">
        <w:rPr>
          <w:rFonts w:ascii="Times New Roman" w:hAnsi="Times New Roman"/>
          <w:sz w:val="24"/>
          <w:szCs w:val="24"/>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7B6A13">
        <w:rPr>
          <w:rFonts w:ascii="Times New Roman" w:hAnsi="Times New Roman"/>
          <w:sz w:val="24"/>
          <w:szCs w:val="24"/>
        </w:rPr>
        <w:t>ые</w:t>
      </w:r>
      <w:proofErr w:type="spellEnd"/>
      <w:r w:rsidRPr="007B6A13">
        <w:rPr>
          <w:rFonts w:ascii="Times New Roman" w:hAnsi="Times New Roman"/>
          <w:sz w:val="24"/>
          <w:szCs w:val="24"/>
        </w:rPr>
        <w:t>) на испрашиваемом земельном участке;</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 выписки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 описание местоположения границ земельного участка в ЕГРН.</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Федеральная налоговая служба – в части предоставления: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сведений из Единого государственного реестра юридических лиц (далее – выписка из ЕГРЮЛ);</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сведений из Единого государственного реестра индивидуальных предпринимателей (далее - выписка из ЕГРИП).</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Государственные органы, органы местного самоуправления или подведомственные им организации – в части предоставления: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проекта организации и застройки территории некоммерческого объединения;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lastRenderedPageBreak/>
        <w:t>- утвержденного проекта планировки;</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утвержденного проекта межевания территории;</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документа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акта обследования помещения межведомственной комиссией, заключение о признании жилого помещения пригодным (непригодным) для постоянного проживания;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документов, подтверждающих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 (МЧС России) – в части предоставления: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xml:space="preserve">Пенсионный фонд Российской Федерации – в части предоставления: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сведений о страховом номере индивидуального лицевого счета в системе обязательного пенсионного страхования;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xml:space="preserve">- сведений подтверждающих, что гражданин является инвалидом I или II группы, или имеет ребенка-инвалида (с использованием ФГИС «Федеральный реестр инвалидов»).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xml:space="preserve">Министерство внутренних дел Российской Федерации – в части предоставления: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xml:space="preserve">- информации о лицах, проживающих совместно с заявителем.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Иные органы государственной власти, уполномоченными на предоставление документов, указанные в Приложении № 3 к настоящему Административному регламенту.</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7B6A13">
        <w:rPr>
          <w:rFonts w:ascii="Times New Roman" w:hAnsi="Times New Roman"/>
          <w:sz w:val="24"/>
          <w:szCs w:val="24"/>
        </w:rPr>
        <w:t>При предоставлении муниципальной услуги запрещается требовать от заявителя: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7B6A13">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6" w:name="Par108"/>
      <w:bookmarkEnd w:id="6"/>
      <w:r w:rsidRPr="007B6A13">
        <w:rPr>
          <w:rFonts w:ascii="Times New Roman" w:eastAsia="Times New Roman" w:hAnsi="Times New Roman"/>
          <w:b/>
          <w:sz w:val="24"/>
          <w:szCs w:val="24"/>
          <w:lang w:eastAsia="ru-RU"/>
        </w:rPr>
        <w:t>Результат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 2.3. Результатом предоставления муниципальной услуги являются:</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1)решение о предоставлении земельного участка бесплатно, (далее – решение о предоставлении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В случае отсутствия свободных земельных участков заявителю направляется решение о постановке гражданина на учет в качестве лица, имеющего право на предоставление земельных участков в собственность бесплатно</w:t>
      </w:r>
      <w:r w:rsidRPr="007B6A13">
        <w:rPr>
          <w:rFonts w:ascii="Times New Roman" w:hAnsi="Times New Roman"/>
          <w:i/>
          <w:sz w:val="24"/>
          <w:szCs w:val="24"/>
          <w:lang w:eastAsia="ru-RU"/>
        </w:rPr>
        <w:t>.</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2) решение об отказе в предоставлении земельного участка бесплатно, (далее – решение об отказе в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2.3.1.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Формирование реестровой записи в качестве результата предоставления муниципальной услуги не предусмотрено.</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2.3.2. Результат предоставления муниципальной услуги может быть получен заявителем следующими способами: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rPr>
      </w:pPr>
      <w:r w:rsidRPr="007B6A13">
        <w:rPr>
          <w:rFonts w:ascii="Times New Roman" w:hAnsi="Times New Roman"/>
          <w:sz w:val="24"/>
          <w:szCs w:val="24"/>
        </w:rPr>
        <w:t xml:space="preserve">- лично в Органе, МФЦ или посредством почтового отправления, в случае подачи </w:t>
      </w:r>
      <w:r w:rsidRPr="007B6A13">
        <w:rPr>
          <w:rFonts w:ascii="Times New Roman" w:hAnsi="Times New Roman"/>
          <w:sz w:val="24"/>
          <w:szCs w:val="24"/>
        </w:rPr>
        <w:lastRenderedPageBreak/>
        <w:t>запроса в Органе;</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rPr>
      </w:pPr>
      <w:r w:rsidRPr="007B6A13">
        <w:rPr>
          <w:rFonts w:ascii="Times New Roman" w:hAnsi="Times New Roman"/>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(далее –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rPr>
      </w:pPr>
      <w:bookmarkStart w:id="7" w:name="Par112"/>
      <w:bookmarkEnd w:id="7"/>
      <w:r w:rsidRPr="007B6A13">
        <w:rPr>
          <w:rFonts w:ascii="Times New Roman" w:hAnsi="Times New Roman"/>
          <w:b/>
          <w:sz w:val="24"/>
          <w:szCs w:val="24"/>
        </w:rPr>
        <w:t>Срок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sz w:val="24"/>
          <w:szCs w:val="24"/>
        </w:rPr>
      </w:pP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2.4. Общий срок предоставления муниципальной услуги составляет 20 календарных дней, исчисляемого со дня поступления заявления с документами, необходимыми для предоставления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Для заявителей, указанных в подпунктах 1.2.26 и 1.2.27 пункта 1.2 настоящего Административного регламента, - 14 календарных дней, исчисляемого со дня поступления заявления с документами, необходимыми для предоставления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графе 3 Приложения №3 настоящего административного регламента – в течение 10 календарных дней со дня поступления заявления о предоставлении земельного участка.</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7B6A13">
        <w:rPr>
          <w:rFonts w:ascii="Times New Roman" w:hAnsi="Times New Roman"/>
          <w:sz w:val="24"/>
          <w:szCs w:val="24"/>
        </w:rPr>
        <w:t>.</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bCs/>
          <w:sz w:val="24"/>
          <w:szCs w:val="24"/>
        </w:rPr>
        <w:t>Срок выдачи (направления) документов, являющихся результатом предоставления муниципальной услуги 2 календарных дня со дня принятия решения о предоставлении (решения об отказе в предоставлении)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Срок выдачи дубликатов, являющихся результатом предоставления муниципальной услуги, не может превышать 5 рабочих дней со дня регистрации заявления о выдаче дубликата.</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rPr>
      </w:pPr>
      <w:bookmarkStart w:id="8" w:name="Par123"/>
      <w:bookmarkEnd w:id="8"/>
      <w:r w:rsidRPr="007B6A13">
        <w:rPr>
          <w:rFonts w:ascii="Times New Roman" w:hAnsi="Times New Roman"/>
          <w:b/>
          <w:sz w:val="24"/>
          <w:szCs w:val="24"/>
        </w:rPr>
        <w:t>Правовые основания для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rPr>
        <w:t>2.5.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размещены на официальном сайте Органа</w:t>
      </w:r>
      <w:r w:rsidRPr="007B6A13">
        <w:rPr>
          <w:rFonts w:ascii="Times New Roman" w:hAnsi="Times New Roman"/>
          <w:sz w:val="24"/>
          <w:szCs w:val="24"/>
          <w:lang w:eastAsia="ru-RU"/>
        </w:rPr>
        <w:t xml:space="preserve"> </w:t>
      </w:r>
      <w:proofErr w:type="spellStart"/>
      <w:r w:rsidRPr="007B6A13">
        <w:rPr>
          <w:rFonts w:ascii="Times New Roman" w:hAnsi="Times New Roman"/>
          <w:sz w:val="24"/>
          <w:szCs w:val="24"/>
          <w:lang w:val="en-US" w:eastAsia="ru-RU"/>
        </w:rPr>
        <w:t>sysola</w:t>
      </w:r>
      <w:proofErr w:type="spellEnd"/>
      <w:r w:rsidRPr="007B6A13">
        <w:rPr>
          <w:rFonts w:ascii="Times New Roman" w:hAnsi="Times New Roman"/>
          <w:sz w:val="24"/>
          <w:szCs w:val="24"/>
          <w:lang w:eastAsia="ru-RU"/>
        </w:rPr>
        <w:t>-</w:t>
      </w:r>
      <w:r w:rsidRPr="007B6A13">
        <w:rPr>
          <w:rFonts w:ascii="Times New Roman" w:hAnsi="Times New Roman"/>
          <w:sz w:val="24"/>
          <w:szCs w:val="24"/>
          <w:lang w:val="en-US" w:eastAsia="ru-RU"/>
        </w:rPr>
        <w:t>r</w:t>
      </w:r>
      <w:r w:rsidRPr="007B6A13">
        <w:rPr>
          <w:rFonts w:ascii="Times New Roman" w:hAnsi="Times New Roman"/>
          <w:sz w:val="24"/>
          <w:szCs w:val="24"/>
          <w:lang w:eastAsia="ru-RU"/>
        </w:rPr>
        <w:t>11.</w:t>
      </w:r>
      <w:proofErr w:type="spellStart"/>
      <w:r w:rsidRPr="007B6A13">
        <w:rPr>
          <w:rFonts w:ascii="Times New Roman" w:hAnsi="Times New Roman"/>
          <w:sz w:val="24"/>
          <w:szCs w:val="24"/>
          <w:lang w:val="en-US" w:eastAsia="ru-RU"/>
        </w:rPr>
        <w:t>gosweb</w:t>
      </w:r>
      <w:proofErr w:type="spellEnd"/>
      <w:r w:rsidRPr="007B6A13">
        <w:rPr>
          <w:rFonts w:ascii="Times New Roman" w:hAnsi="Times New Roman"/>
          <w:sz w:val="24"/>
          <w:szCs w:val="24"/>
          <w:lang w:eastAsia="ru-RU"/>
        </w:rPr>
        <w:t>.</w:t>
      </w:r>
      <w:proofErr w:type="spellStart"/>
      <w:r w:rsidRPr="007B6A13">
        <w:rPr>
          <w:rFonts w:ascii="Times New Roman" w:hAnsi="Times New Roman"/>
          <w:sz w:val="24"/>
          <w:szCs w:val="24"/>
          <w:lang w:val="en-US" w:eastAsia="ru-RU"/>
        </w:rPr>
        <w:t>gosuslugi</w:t>
      </w:r>
      <w:proofErr w:type="spellEnd"/>
      <w:r w:rsidRPr="007B6A13">
        <w:rPr>
          <w:rFonts w:ascii="Times New Roman" w:hAnsi="Times New Roman"/>
          <w:sz w:val="24"/>
          <w:szCs w:val="24"/>
          <w:lang w:eastAsia="ru-RU"/>
        </w:rPr>
        <w:t>.</w:t>
      </w:r>
      <w:proofErr w:type="spellStart"/>
      <w:r w:rsidRPr="007B6A13">
        <w:rPr>
          <w:rFonts w:ascii="Times New Roman" w:hAnsi="Times New Roman"/>
          <w:sz w:val="24"/>
          <w:szCs w:val="24"/>
          <w:lang w:val="en-US" w:eastAsia="ru-RU"/>
        </w:rPr>
        <w:t>ru</w:t>
      </w:r>
      <w:proofErr w:type="spellEnd"/>
      <w:r w:rsidRPr="007B6A13">
        <w:rPr>
          <w:rFonts w:ascii="Times New Roman" w:eastAsiaTheme="minorEastAsia" w:hAnsi="Times New Roman"/>
          <w:sz w:val="24"/>
          <w:szCs w:val="24"/>
        </w:rPr>
        <w:t xml:space="preserve">, </w:t>
      </w:r>
      <w:r w:rsidRPr="007B6A13">
        <w:rPr>
          <w:rFonts w:ascii="Times New Roman" w:hAnsi="Times New Roman"/>
          <w:sz w:val="24"/>
          <w:szCs w:val="24"/>
        </w:rPr>
        <w:t>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7B6A13">
        <w:rPr>
          <w:rFonts w:ascii="Times New Roman" w:hAnsi="Times New Roman"/>
          <w:b/>
          <w:bCs/>
          <w:sz w:val="24"/>
          <w:szCs w:val="24"/>
          <w:lang w:eastAsia="ru-RU"/>
        </w:rPr>
        <w:t>Исчерпывающий перечень документов, необходимых для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7B6A13" w:rsidRPr="007B6A13" w:rsidRDefault="007B6A13" w:rsidP="007B6A13">
      <w:pPr>
        <w:tabs>
          <w:tab w:val="left" w:pos="709"/>
          <w:tab w:val="left" w:pos="1134"/>
        </w:tabs>
        <w:autoSpaceDE w:val="0"/>
        <w:autoSpaceDN w:val="0"/>
        <w:adjustRightInd w:val="0"/>
        <w:spacing w:after="0"/>
        <w:ind w:firstLine="709"/>
        <w:jc w:val="both"/>
        <w:rPr>
          <w:rFonts w:ascii="Times New Roman" w:hAnsi="Times New Roman"/>
          <w:sz w:val="24"/>
          <w:szCs w:val="24"/>
        </w:rPr>
      </w:pPr>
      <w:bookmarkStart w:id="9" w:name="Par147"/>
      <w:bookmarkEnd w:id="9"/>
      <w:r w:rsidRPr="007B6A13">
        <w:rPr>
          <w:rFonts w:ascii="Times New Roman" w:eastAsiaTheme="minorEastAsia" w:hAnsi="Times New Roman"/>
          <w:sz w:val="24"/>
          <w:szCs w:val="24"/>
          <w:lang w:eastAsia="ru-RU"/>
        </w:rPr>
        <w:t xml:space="preserve">2.6. </w:t>
      </w:r>
      <w:r w:rsidRPr="007B6A13">
        <w:rPr>
          <w:rFonts w:ascii="Times New Roman" w:hAnsi="Times New Roman"/>
          <w:sz w:val="24"/>
          <w:szCs w:val="24"/>
        </w:rPr>
        <w:t>Для получения муниципальной услуги Заявитель представляет заявление о предоставлении муниципальной услуги по форме согласно Приложению № 1, Приложению №2 к настоящему Административному регламенту одним из следующих способов:</w:t>
      </w:r>
    </w:p>
    <w:p w:rsidR="007B6A13" w:rsidRPr="007B6A13" w:rsidRDefault="007B6A13" w:rsidP="007B6A1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при личном обращении в Орган (по желанию заявителя заявление может быть </w:t>
      </w:r>
      <w:r w:rsidRPr="007B6A13">
        <w:rPr>
          <w:rFonts w:ascii="Times New Roman" w:eastAsia="Times New Roman" w:hAnsi="Times New Roman"/>
          <w:sz w:val="24"/>
          <w:szCs w:val="24"/>
          <w:lang w:eastAsia="ru-RU"/>
        </w:rPr>
        <w:lastRenderedPageBreak/>
        <w:t>заполнен специалистом Органа), МФЦ, либо посредством почтового отправления в Орган;</w:t>
      </w:r>
    </w:p>
    <w:p w:rsidR="007B6A13" w:rsidRPr="007B6A13" w:rsidRDefault="007B6A13" w:rsidP="007B6A13">
      <w:pPr>
        <w:tabs>
          <w:tab w:val="left" w:pos="709"/>
          <w:tab w:val="left" w:pos="1134"/>
        </w:tabs>
        <w:autoSpaceDE w:val="0"/>
        <w:autoSpaceDN w:val="0"/>
        <w:adjustRightInd w:val="0"/>
        <w:spacing w:after="0"/>
        <w:ind w:firstLine="709"/>
        <w:jc w:val="both"/>
        <w:rPr>
          <w:rFonts w:ascii="Times New Roman" w:eastAsiaTheme="minorEastAsia" w:hAnsi="Times New Roman"/>
          <w:sz w:val="24"/>
          <w:szCs w:val="24"/>
          <w:lang w:eastAsia="ru-RU"/>
        </w:rPr>
      </w:pPr>
      <w:r w:rsidRPr="007B6A13">
        <w:rPr>
          <w:rFonts w:ascii="Times New Roman" w:hAnsi="Times New Roman"/>
          <w:sz w:val="24"/>
          <w:szCs w:val="24"/>
        </w:rPr>
        <w:t>- в электронной форме посредством заполнения электронной формы заявления на Едином портале государственных и муниципальных услуг (функций)</w:t>
      </w:r>
      <w:r w:rsidRPr="007B6A13">
        <w:rPr>
          <w:rFonts w:ascii="Times New Roman" w:eastAsiaTheme="minorEastAsia" w:hAnsi="Times New Roman"/>
          <w:sz w:val="24"/>
          <w:szCs w:val="24"/>
          <w:lang w:eastAsia="ru-RU"/>
        </w:rPr>
        <w:t xml:space="preserve">. </w:t>
      </w:r>
    </w:p>
    <w:p w:rsidR="007B6A13" w:rsidRPr="007B6A13" w:rsidRDefault="007B6A13" w:rsidP="007B6A13">
      <w:pPr>
        <w:tabs>
          <w:tab w:val="left" w:pos="709"/>
          <w:tab w:val="left" w:pos="1134"/>
        </w:tabs>
        <w:autoSpaceDE w:val="0"/>
        <w:autoSpaceDN w:val="0"/>
        <w:adjustRightInd w:val="0"/>
        <w:spacing w:after="0"/>
        <w:ind w:firstLine="709"/>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В запросе о предоставлении муниципальной услуги указываются: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3) кадастровый номер испрашиваемого земельного участка;</w:t>
      </w:r>
    </w:p>
    <w:p w:rsidR="007B6A13" w:rsidRPr="007B6A13" w:rsidRDefault="007B6A13" w:rsidP="007B6A13">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4)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7B6A13" w:rsidRPr="007B6A13" w:rsidRDefault="007B6A13" w:rsidP="007B6A13">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6) цель использования земельного участка;</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6A13">
        <w:rPr>
          <w:rFonts w:ascii="Times New Roman" w:eastAsiaTheme="minorEastAsia" w:hAnsi="Times New Roman"/>
          <w:sz w:val="24"/>
          <w:szCs w:val="24"/>
          <w:lang w:eastAsia="ru-RU"/>
        </w:rPr>
        <w:t>9) почтовый адрес и (или) адрес электронной почты для связи с заявителем.</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 xml:space="preserve">Заявители, указанные в </w:t>
      </w:r>
      <w:hyperlink r:id="rId23" w:history="1">
        <w:r w:rsidRPr="007B6A13">
          <w:rPr>
            <w:rFonts w:ascii="Times New Roman" w:hAnsi="Times New Roman"/>
            <w:color w:val="000000" w:themeColor="text1"/>
            <w:sz w:val="24"/>
            <w:szCs w:val="24"/>
          </w:rPr>
          <w:t>подпунктах 1.2.20</w:t>
        </w:r>
      </w:hyperlink>
      <w:r w:rsidRPr="007B6A13">
        <w:rPr>
          <w:rFonts w:ascii="Times New Roman" w:hAnsi="Times New Roman"/>
          <w:color w:val="000000" w:themeColor="text1"/>
          <w:sz w:val="24"/>
          <w:szCs w:val="24"/>
        </w:rPr>
        <w:t xml:space="preserve">, </w:t>
      </w:r>
      <w:hyperlink r:id="rId24" w:history="1">
        <w:r w:rsidRPr="007B6A13">
          <w:rPr>
            <w:rFonts w:ascii="Times New Roman" w:hAnsi="Times New Roman"/>
            <w:color w:val="000000" w:themeColor="text1"/>
            <w:sz w:val="24"/>
            <w:szCs w:val="24"/>
          </w:rPr>
          <w:t>1.2.21</w:t>
        </w:r>
      </w:hyperlink>
      <w:r w:rsidRPr="007B6A13">
        <w:rPr>
          <w:rFonts w:ascii="Times New Roman" w:hAnsi="Times New Roman"/>
          <w:color w:val="000000" w:themeColor="text1"/>
          <w:sz w:val="24"/>
          <w:szCs w:val="24"/>
        </w:rPr>
        <w:t xml:space="preserve">, </w:t>
      </w:r>
      <w:hyperlink r:id="rId25" w:history="1">
        <w:r w:rsidRPr="007B6A13">
          <w:rPr>
            <w:rFonts w:ascii="Times New Roman" w:hAnsi="Times New Roman"/>
            <w:color w:val="000000" w:themeColor="text1"/>
            <w:sz w:val="24"/>
            <w:szCs w:val="24"/>
          </w:rPr>
          <w:t>1.2.23</w:t>
        </w:r>
      </w:hyperlink>
      <w:r w:rsidRPr="007B6A13">
        <w:rPr>
          <w:rFonts w:ascii="Times New Roman" w:hAnsi="Times New Roman"/>
          <w:color w:val="000000" w:themeColor="text1"/>
          <w:sz w:val="24"/>
          <w:szCs w:val="24"/>
        </w:rPr>
        <w:t xml:space="preserve">, </w:t>
      </w:r>
      <w:hyperlink r:id="rId26" w:history="1">
        <w:r w:rsidRPr="007B6A13">
          <w:rPr>
            <w:rFonts w:ascii="Times New Roman" w:hAnsi="Times New Roman"/>
            <w:color w:val="000000" w:themeColor="text1"/>
            <w:sz w:val="24"/>
            <w:szCs w:val="24"/>
          </w:rPr>
          <w:t>1.2.24 пункта 1.2</w:t>
        </w:r>
      </w:hyperlink>
      <w:r w:rsidRPr="007B6A13">
        <w:rPr>
          <w:rFonts w:ascii="Times New Roman" w:hAnsi="Times New Roman"/>
          <w:sz w:val="24"/>
          <w:szCs w:val="24"/>
        </w:rPr>
        <w:t xml:space="preserve"> настоящего Административного регламента, в заявлении отдельно указывают, что гараж возведен до дня введения в действие Градостроительного </w:t>
      </w:r>
      <w:hyperlink r:id="rId27" w:history="1">
        <w:r w:rsidRPr="007B6A13">
          <w:rPr>
            <w:rFonts w:ascii="Times New Roman" w:hAnsi="Times New Roman"/>
            <w:color w:val="0000FF"/>
            <w:sz w:val="24"/>
            <w:szCs w:val="24"/>
          </w:rPr>
          <w:t>кодекса</w:t>
        </w:r>
      </w:hyperlink>
      <w:r w:rsidRPr="007B6A13">
        <w:rPr>
          <w:rFonts w:ascii="Times New Roman" w:hAnsi="Times New Roman"/>
          <w:sz w:val="24"/>
          <w:szCs w:val="24"/>
        </w:rPr>
        <w:t xml:space="preserve"> Российской Федерации.</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 xml:space="preserve">Заявители, указанные в </w:t>
      </w:r>
      <w:hyperlink r:id="rId28" w:history="1">
        <w:r w:rsidRPr="007B6A13">
          <w:rPr>
            <w:rFonts w:ascii="Times New Roman" w:hAnsi="Times New Roman"/>
            <w:color w:val="000000" w:themeColor="text1"/>
            <w:sz w:val="24"/>
            <w:szCs w:val="24"/>
          </w:rPr>
          <w:t>подпункте 1.2.22 пункта 1.2</w:t>
        </w:r>
      </w:hyperlink>
      <w:r w:rsidRPr="007B6A13">
        <w:rPr>
          <w:rFonts w:ascii="Times New Roman" w:hAnsi="Times New Roman"/>
          <w:sz w:val="24"/>
          <w:szCs w:val="24"/>
        </w:rPr>
        <w:t xml:space="preserve"> настоящего Административного регламента, в заявлении отдельно указывают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B6A13" w:rsidRPr="007B6A13" w:rsidRDefault="007B6A13" w:rsidP="007B6A13">
      <w:pPr>
        <w:autoSpaceDE w:val="0"/>
        <w:autoSpaceDN w:val="0"/>
        <w:adjustRightInd w:val="0"/>
        <w:spacing w:after="0" w:line="240" w:lineRule="auto"/>
        <w:ind w:firstLine="539"/>
        <w:jc w:val="both"/>
        <w:rPr>
          <w:rFonts w:ascii="Times New Roman" w:hAnsi="Times New Roman"/>
          <w:sz w:val="24"/>
          <w:szCs w:val="24"/>
        </w:rPr>
      </w:pPr>
      <w:r w:rsidRPr="007B6A13">
        <w:rPr>
          <w:rFonts w:ascii="Times New Roman" w:hAnsi="Times New Roman"/>
          <w:sz w:val="24"/>
          <w:szCs w:val="24"/>
        </w:rPr>
        <w:t>К заявлению прилагается документ, удостоверяющего личность Заявителя (предоставляется в случае личного обращения в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При обращении посредством ЕПГУ указанный документ, выданный: </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 xml:space="preserve">а) организацией, удостоверяется УКЭП правомочного должностного лица организации; </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 xml:space="preserve">б) физическим лицом, - УКЭП нотариуса с приложением файла открепленной УКЭП в формате </w:t>
      </w:r>
      <w:proofErr w:type="spellStart"/>
      <w:r w:rsidRPr="007B6A13">
        <w:rPr>
          <w:rFonts w:ascii="Times New Roman" w:hAnsi="Times New Roman"/>
          <w:sz w:val="24"/>
          <w:szCs w:val="24"/>
        </w:rPr>
        <w:t>sig</w:t>
      </w:r>
      <w:proofErr w:type="spellEnd"/>
      <w:r w:rsidRPr="007B6A13">
        <w:rPr>
          <w:rFonts w:ascii="Times New Roman" w:hAnsi="Times New Roman"/>
          <w:sz w:val="24"/>
          <w:szCs w:val="24"/>
        </w:rPr>
        <w:t>;</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 xml:space="preserve">К заявлению прилагаются документы в 1 экземпляре, указанные в </w:t>
      </w:r>
      <w:hyperlink r:id="rId29" w:history="1">
        <w:r w:rsidRPr="007B6A13">
          <w:rPr>
            <w:rFonts w:ascii="Times New Roman" w:hAnsi="Times New Roman"/>
            <w:color w:val="0000FF"/>
            <w:sz w:val="24"/>
            <w:szCs w:val="24"/>
            <w:u w:val="single"/>
          </w:rPr>
          <w:t>графе 3</w:t>
        </w:r>
      </w:hyperlink>
      <w:r w:rsidRPr="007B6A13">
        <w:rPr>
          <w:rFonts w:ascii="Times New Roman" w:hAnsi="Times New Roman"/>
          <w:sz w:val="24"/>
          <w:szCs w:val="24"/>
        </w:rPr>
        <w:t xml:space="preserve"> Приложения № 3 к настоящему Административному регламенту.</w:t>
      </w:r>
    </w:p>
    <w:p w:rsidR="007B6A13" w:rsidRPr="007B6A13" w:rsidRDefault="007B6A13" w:rsidP="007B6A1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2.7. В случае направления документов, указанных в Приложении №3 к настоящему административному регламенту,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w:t>
      </w:r>
      <w:r w:rsidRPr="007B6A13">
        <w:rPr>
          <w:rFonts w:ascii="Times New Roman" w:eastAsia="Times New Roman" w:hAnsi="Times New Roman"/>
          <w:sz w:val="24"/>
          <w:szCs w:val="24"/>
          <w:lang w:eastAsia="ru-RU"/>
        </w:rPr>
        <w:lastRenderedPageBreak/>
        <w:t>федеральным законодательством порядке.</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2.8. Документы, необходимые для предоставления муниципальной услуги, предоставляются заявителем следующими способами:</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лично (в Орган, МФЦ);</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посредством почтового отправления (в Орган);</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eastAsia="Times New Roman" w:hAnsi="Times New Roman"/>
          <w:sz w:val="24"/>
          <w:szCs w:val="24"/>
          <w:lang w:eastAsia="ru-RU"/>
        </w:rPr>
        <w:t xml:space="preserve">- </w:t>
      </w:r>
      <w:r w:rsidRPr="007B6A13">
        <w:rPr>
          <w:rFonts w:ascii="Times New Roman" w:hAnsi="Times New Roman"/>
          <w:sz w:val="24"/>
          <w:szCs w:val="24"/>
        </w:rPr>
        <w:t>через Единый портал государственных и муниципальных услуг (функций).</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а) </w:t>
      </w:r>
      <w:proofErr w:type="spellStart"/>
      <w:r w:rsidRPr="007B6A13">
        <w:rPr>
          <w:rFonts w:ascii="Times New Roman" w:eastAsia="Times New Roman" w:hAnsi="Times New Roman"/>
          <w:sz w:val="24"/>
          <w:szCs w:val="24"/>
          <w:lang w:eastAsia="ru-RU"/>
        </w:rPr>
        <w:t>xml</w:t>
      </w:r>
      <w:proofErr w:type="spellEnd"/>
      <w:r w:rsidRPr="007B6A13">
        <w:rPr>
          <w:rFonts w:ascii="Times New Roman" w:eastAsia="Times New Roman" w:hAnsi="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B6A13">
        <w:rPr>
          <w:rFonts w:ascii="Times New Roman" w:eastAsia="Times New Roman" w:hAnsi="Times New Roman"/>
          <w:sz w:val="24"/>
          <w:szCs w:val="24"/>
          <w:lang w:eastAsia="ru-RU"/>
        </w:rPr>
        <w:t>xml</w:t>
      </w:r>
      <w:proofErr w:type="spellEnd"/>
      <w:r w:rsidRPr="007B6A13">
        <w:rPr>
          <w:rFonts w:ascii="Times New Roman" w:eastAsia="Times New Roman" w:hAnsi="Times New Roman"/>
          <w:sz w:val="24"/>
          <w:szCs w:val="24"/>
          <w:lang w:eastAsia="ru-RU"/>
        </w:rPr>
        <w:t xml:space="preserve">;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б) </w:t>
      </w:r>
      <w:proofErr w:type="spellStart"/>
      <w:r w:rsidRPr="007B6A13">
        <w:rPr>
          <w:rFonts w:ascii="Times New Roman" w:eastAsia="Times New Roman" w:hAnsi="Times New Roman"/>
          <w:sz w:val="24"/>
          <w:szCs w:val="24"/>
          <w:lang w:eastAsia="ru-RU"/>
        </w:rPr>
        <w:t>doc</w:t>
      </w:r>
      <w:proofErr w:type="spellEnd"/>
      <w:r w:rsidRPr="007B6A13">
        <w:rPr>
          <w:rFonts w:ascii="Times New Roman" w:eastAsia="Times New Roman" w:hAnsi="Times New Roman"/>
          <w:sz w:val="24"/>
          <w:szCs w:val="24"/>
          <w:lang w:eastAsia="ru-RU"/>
        </w:rPr>
        <w:t xml:space="preserve">, </w:t>
      </w:r>
      <w:proofErr w:type="spellStart"/>
      <w:r w:rsidRPr="007B6A13">
        <w:rPr>
          <w:rFonts w:ascii="Times New Roman" w:eastAsia="Times New Roman" w:hAnsi="Times New Roman"/>
          <w:sz w:val="24"/>
          <w:szCs w:val="24"/>
          <w:lang w:eastAsia="ru-RU"/>
        </w:rPr>
        <w:t>docx</w:t>
      </w:r>
      <w:proofErr w:type="spellEnd"/>
      <w:r w:rsidRPr="007B6A13">
        <w:rPr>
          <w:rFonts w:ascii="Times New Roman" w:eastAsia="Times New Roman" w:hAnsi="Times New Roman"/>
          <w:sz w:val="24"/>
          <w:szCs w:val="24"/>
          <w:lang w:eastAsia="ru-RU"/>
        </w:rPr>
        <w:t xml:space="preserve">, </w:t>
      </w:r>
      <w:proofErr w:type="spellStart"/>
      <w:r w:rsidRPr="007B6A13">
        <w:rPr>
          <w:rFonts w:ascii="Times New Roman" w:eastAsia="Times New Roman" w:hAnsi="Times New Roman"/>
          <w:sz w:val="24"/>
          <w:szCs w:val="24"/>
          <w:lang w:eastAsia="ru-RU"/>
        </w:rPr>
        <w:t>odt</w:t>
      </w:r>
      <w:proofErr w:type="spellEnd"/>
      <w:r w:rsidRPr="007B6A13">
        <w:rPr>
          <w:rFonts w:ascii="Times New Roman" w:eastAsia="Times New Roman" w:hAnsi="Times New Roman"/>
          <w:sz w:val="24"/>
          <w:szCs w:val="24"/>
          <w:lang w:eastAsia="ru-RU"/>
        </w:rPr>
        <w:t xml:space="preserve"> - для документов с текстовым содержанием, не включающим формулы;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в) </w:t>
      </w:r>
      <w:proofErr w:type="spellStart"/>
      <w:r w:rsidRPr="007B6A13">
        <w:rPr>
          <w:rFonts w:ascii="Times New Roman" w:eastAsia="Times New Roman" w:hAnsi="Times New Roman"/>
          <w:sz w:val="24"/>
          <w:szCs w:val="24"/>
          <w:lang w:eastAsia="ru-RU"/>
        </w:rPr>
        <w:t>pdf</w:t>
      </w:r>
      <w:proofErr w:type="spellEnd"/>
      <w:r w:rsidRPr="007B6A13">
        <w:rPr>
          <w:rFonts w:ascii="Times New Roman" w:eastAsia="Times New Roman" w:hAnsi="Times New Roman"/>
          <w:sz w:val="24"/>
          <w:szCs w:val="24"/>
          <w:lang w:eastAsia="ru-RU"/>
        </w:rPr>
        <w:t xml:space="preserve">, </w:t>
      </w:r>
      <w:proofErr w:type="spellStart"/>
      <w:r w:rsidRPr="007B6A13">
        <w:rPr>
          <w:rFonts w:ascii="Times New Roman" w:eastAsia="Times New Roman" w:hAnsi="Times New Roman"/>
          <w:sz w:val="24"/>
          <w:szCs w:val="24"/>
          <w:lang w:eastAsia="ru-RU"/>
        </w:rPr>
        <w:t>jpg</w:t>
      </w:r>
      <w:proofErr w:type="spellEnd"/>
      <w:r w:rsidRPr="007B6A13">
        <w:rPr>
          <w:rFonts w:ascii="Times New Roman" w:eastAsia="Times New Roman" w:hAnsi="Times New Roman"/>
          <w:sz w:val="24"/>
          <w:szCs w:val="24"/>
          <w:lang w:eastAsia="ru-RU"/>
        </w:rPr>
        <w:t xml:space="preserve">, </w:t>
      </w:r>
      <w:proofErr w:type="spellStart"/>
      <w:r w:rsidRPr="007B6A13">
        <w:rPr>
          <w:rFonts w:ascii="Times New Roman" w:eastAsia="Times New Roman" w:hAnsi="Times New Roman"/>
          <w:sz w:val="24"/>
          <w:szCs w:val="24"/>
          <w:lang w:eastAsia="ru-RU"/>
        </w:rPr>
        <w:t>jpeg</w:t>
      </w:r>
      <w:proofErr w:type="spellEnd"/>
      <w:r w:rsidRPr="007B6A13">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B6A13">
        <w:rPr>
          <w:rFonts w:ascii="Times New Roman" w:eastAsia="Times New Roman" w:hAnsi="Times New Roman"/>
          <w:sz w:val="24"/>
          <w:szCs w:val="24"/>
          <w:lang w:eastAsia="ru-RU"/>
        </w:rPr>
        <w:t>dpi</w:t>
      </w:r>
      <w:proofErr w:type="spellEnd"/>
      <w:r w:rsidRPr="007B6A13">
        <w:rPr>
          <w:rFonts w:ascii="Times New Roman" w:eastAsia="Times New Roman" w:hAnsi="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2.9. Запрещается: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7B6A13">
          <w:rPr>
            <w:rFonts w:ascii="Times New Roman" w:hAnsi="Times New Roman"/>
            <w:sz w:val="24"/>
            <w:szCs w:val="24"/>
          </w:rPr>
          <w:t>части 6 статьи 7</w:t>
        </w:r>
      </w:hyperlink>
      <w:r w:rsidRPr="007B6A13">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3) </w:t>
      </w:r>
      <w:r w:rsidRPr="007B6A13">
        <w:rPr>
          <w:rFonts w:ascii="Times New Roman" w:eastAsia="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eastAsia="Times New Roman" w:hAnsi="Times New Roman"/>
          <w:sz w:val="24"/>
          <w:szCs w:val="24"/>
        </w:rPr>
        <w:lastRenderedPageBreak/>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sz w:val="24"/>
          <w:szCs w:val="24"/>
        </w:rPr>
      </w:pPr>
      <w:r w:rsidRPr="007B6A13">
        <w:rPr>
          <w:rFonts w:ascii="Times New Roman" w:hAnsi="Times New Roman"/>
          <w:sz w:val="24"/>
          <w:szCs w:val="24"/>
        </w:rPr>
        <w:t xml:space="preserve">5) </w:t>
      </w:r>
      <w:r w:rsidRPr="007B6A13">
        <w:rPr>
          <w:rFonts w:ascii="Times New Roman" w:eastAsia="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7)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8"/>
        <w:jc w:val="center"/>
        <w:rPr>
          <w:rFonts w:ascii="Times New Roman" w:hAnsi="Times New Roman"/>
          <w:b/>
          <w:sz w:val="24"/>
          <w:szCs w:val="24"/>
          <w:lang w:eastAsia="ru-RU"/>
        </w:rPr>
      </w:pPr>
      <w:r w:rsidRPr="007B6A13">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2.10. Основания для отказа в приеме документов, необходимых для предоставления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2.10.1 представление неполного комплекта документов; </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2.10.2. представленные документы утратили силу на момент обращения за услугой;</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2.10.3.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2.10.4.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lastRenderedPageBreak/>
        <w:t xml:space="preserve">2.10.5.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2.10.6. неполное заполнение полей в форме заявления, в том числе в интерактивной форме заявления на ЕПГУ, указанных в пункте 2.6. настоящего Административного регламента.</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Исчерпывающий перечень оснований для приостановления</w:t>
      </w: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или отказа в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sz w:val="24"/>
          <w:szCs w:val="24"/>
        </w:rPr>
      </w:pPr>
      <w:r w:rsidRPr="007B6A13">
        <w:rPr>
          <w:rFonts w:ascii="Times New Roman" w:hAnsi="Times New Roman"/>
          <w:sz w:val="24"/>
          <w:szCs w:val="24"/>
        </w:rPr>
        <w:t>2.11.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7B6A13">
        <w:rPr>
          <w:rFonts w:ascii="Times New Roman" w:hAnsi="Times New Roman"/>
          <w:i/>
          <w:sz w:val="24"/>
          <w:szCs w:val="24"/>
        </w:rPr>
        <w:t>.</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sz w:val="24"/>
          <w:szCs w:val="24"/>
        </w:rPr>
      </w:pPr>
      <w:bookmarkStart w:id="10" w:name="Par178"/>
      <w:bookmarkEnd w:id="10"/>
      <w:r w:rsidRPr="007B6A13">
        <w:rPr>
          <w:rFonts w:ascii="Times New Roman" w:hAnsi="Times New Roman"/>
          <w:sz w:val="24"/>
          <w:szCs w:val="24"/>
        </w:rPr>
        <w:t xml:space="preserve">2.12. Основаниями для отказа в предоставлении муниципальной услуги является: </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sz w:val="24"/>
          <w:szCs w:val="24"/>
        </w:rPr>
      </w:pPr>
      <w:r w:rsidRPr="007B6A13">
        <w:rPr>
          <w:rFonts w:ascii="Times New Roman" w:hAnsi="Times New Roman"/>
          <w:sz w:val="24"/>
          <w:szCs w:val="24"/>
        </w:rPr>
        <w:t xml:space="preserve">1. </w:t>
      </w:r>
      <w:r w:rsidRPr="007B6A13">
        <w:rPr>
          <w:rFonts w:ascii="Times New Roman" w:hAnsi="Times New Roman"/>
          <w:bCs/>
          <w:sz w:val="24"/>
          <w:szCs w:val="24"/>
        </w:rPr>
        <w:t>С заявлением о предоставлении земельного участка обратилось лицо, которое не относятся к категориям граждан, указанным в пунктах 1.2.1. – 1.2.27.</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bCs/>
          <w:sz w:val="24"/>
          <w:szCs w:val="24"/>
        </w:rPr>
        <w:t>2.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получение земельного участка бесплатно.</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7B6A13">
          <w:rPr>
            <w:rFonts w:ascii="Times New Roman" w:hAnsi="Times New Roman"/>
            <w:bCs/>
            <w:color w:val="0563C1" w:themeColor="hyperlink"/>
            <w:sz w:val="24"/>
            <w:szCs w:val="24"/>
            <w:u w:val="single"/>
          </w:rPr>
          <w:t>подпунктом 10 пункта 2 статьи 39.10</w:t>
        </w:r>
      </w:hyperlink>
      <w:r w:rsidRPr="007B6A13">
        <w:rPr>
          <w:rFonts w:ascii="Times New Roman" w:hAnsi="Times New Roman"/>
          <w:bCs/>
          <w:sz w:val="24"/>
          <w:szCs w:val="24"/>
        </w:rPr>
        <w:t xml:space="preserve"> Земельного кодекса Российской Федерации.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7B6A13">
          <w:rPr>
            <w:rFonts w:ascii="Times New Roman" w:hAnsi="Times New Roman"/>
            <w:bCs/>
            <w:color w:val="0563C1" w:themeColor="hyperlink"/>
            <w:sz w:val="24"/>
            <w:szCs w:val="24"/>
            <w:u w:val="single"/>
          </w:rPr>
          <w:t>статьей 39.36</w:t>
        </w:r>
      </w:hyperlink>
      <w:r w:rsidRPr="007B6A13">
        <w:rPr>
          <w:rFonts w:ascii="Times New Roman" w:hAnsi="Times New Roman"/>
          <w:bCs/>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7B6A13">
          <w:rPr>
            <w:rFonts w:ascii="Times New Roman" w:hAnsi="Times New Roman"/>
            <w:bCs/>
            <w:color w:val="0563C1" w:themeColor="hyperlink"/>
            <w:sz w:val="24"/>
            <w:szCs w:val="24"/>
            <w:u w:val="single"/>
          </w:rPr>
          <w:t>частью 11 статьи 55.32</w:t>
        </w:r>
      </w:hyperlink>
      <w:r w:rsidRPr="007B6A13">
        <w:rPr>
          <w:rFonts w:ascii="Times New Roman" w:hAnsi="Times New Roman"/>
          <w:bCs/>
          <w:sz w:val="24"/>
          <w:szCs w:val="24"/>
        </w:rPr>
        <w:t xml:space="preserve"> Градостроительного кодекса Российской Федерации.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7B6A13">
          <w:rPr>
            <w:rFonts w:ascii="Times New Roman" w:hAnsi="Times New Roman"/>
            <w:bCs/>
            <w:color w:val="0563C1" w:themeColor="hyperlink"/>
            <w:sz w:val="24"/>
            <w:szCs w:val="24"/>
            <w:u w:val="single"/>
          </w:rPr>
          <w:t>статьей 39.36</w:t>
        </w:r>
      </w:hyperlink>
      <w:r w:rsidRPr="007B6A13">
        <w:rPr>
          <w:rFonts w:ascii="Times New Roman" w:hAnsi="Times New Roman"/>
          <w:bCs/>
          <w:sz w:val="24"/>
          <w:szCs w:val="24"/>
        </w:rPr>
        <w:t xml:space="preserve"> Земельного кодекса Российской Федерации, либо с заявлением о предоставлении </w:t>
      </w:r>
      <w:r w:rsidRPr="007B6A13">
        <w:rPr>
          <w:rFonts w:ascii="Times New Roman" w:hAnsi="Times New Roman"/>
          <w:bCs/>
          <w:sz w:val="24"/>
          <w:szCs w:val="24"/>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7B6A13">
          <w:rPr>
            <w:rFonts w:ascii="Times New Roman" w:hAnsi="Times New Roman"/>
            <w:bCs/>
            <w:color w:val="0563C1" w:themeColor="hyperlink"/>
            <w:sz w:val="24"/>
            <w:szCs w:val="24"/>
            <w:u w:val="single"/>
          </w:rPr>
          <w:t>пунктом 19 статьи 39.11</w:t>
        </w:r>
      </w:hyperlink>
      <w:r w:rsidRPr="007B6A13">
        <w:rPr>
          <w:rFonts w:ascii="Times New Roman" w:hAnsi="Times New Roman"/>
          <w:bCs/>
          <w:sz w:val="24"/>
          <w:szCs w:val="24"/>
        </w:rPr>
        <w:t xml:space="preserve"> Земельного кодекса Российской Федерации.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13. В отношении земельного участка, указанного в заявлении о его предоставлении, поступило предусмотренное </w:t>
      </w:r>
      <w:hyperlink r:id="rId36" w:history="1">
        <w:r w:rsidRPr="007B6A13">
          <w:rPr>
            <w:rFonts w:ascii="Times New Roman" w:hAnsi="Times New Roman"/>
            <w:bCs/>
            <w:color w:val="0563C1" w:themeColor="hyperlink"/>
            <w:sz w:val="24"/>
            <w:szCs w:val="24"/>
            <w:u w:val="single"/>
          </w:rPr>
          <w:t>подпунктом 6 пункта 4 статьи 39.11</w:t>
        </w:r>
      </w:hyperlink>
      <w:r w:rsidRPr="007B6A13">
        <w:rPr>
          <w:rFonts w:ascii="Times New Roman" w:hAnsi="Times New Roman"/>
          <w:bCs/>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7B6A13">
          <w:rPr>
            <w:rFonts w:ascii="Times New Roman" w:hAnsi="Times New Roman"/>
            <w:bCs/>
            <w:color w:val="0563C1" w:themeColor="hyperlink"/>
            <w:sz w:val="24"/>
            <w:szCs w:val="24"/>
            <w:u w:val="single"/>
          </w:rPr>
          <w:t>подпунктом 4 пункта 4 статьи 39.11</w:t>
        </w:r>
      </w:hyperlink>
      <w:r w:rsidRPr="007B6A13">
        <w:rPr>
          <w:rFonts w:ascii="Times New Roman" w:hAnsi="Times New Roman"/>
          <w:bCs/>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sidRPr="007B6A13">
          <w:rPr>
            <w:rFonts w:ascii="Times New Roman" w:hAnsi="Times New Roman"/>
            <w:bCs/>
            <w:color w:val="0563C1" w:themeColor="hyperlink"/>
            <w:sz w:val="24"/>
            <w:szCs w:val="24"/>
            <w:u w:val="single"/>
          </w:rPr>
          <w:t>пунктом 8 статьи 39.11</w:t>
        </w:r>
      </w:hyperlink>
      <w:r w:rsidRPr="007B6A13">
        <w:rPr>
          <w:rFonts w:ascii="Times New Roman" w:hAnsi="Times New Roman"/>
          <w:bCs/>
          <w:sz w:val="24"/>
          <w:szCs w:val="24"/>
        </w:rPr>
        <w:t xml:space="preserve"> Земельного кодекса Российской Федерации.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7B6A13">
        <w:rPr>
          <w:rFonts w:ascii="Times New Roman" w:hAnsi="Times New Roman"/>
          <w:bCs/>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17. Испрашиваемый земельный участок не включен в утвержденный в установленном Правительством Российской Федерации </w:t>
      </w:r>
      <w:hyperlink r:id="rId39" w:history="1">
        <w:r w:rsidRPr="007B6A13">
          <w:rPr>
            <w:rFonts w:ascii="Times New Roman" w:hAnsi="Times New Roman"/>
            <w:bCs/>
            <w:color w:val="0563C1" w:themeColor="hyperlink"/>
            <w:sz w:val="24"/>
            <w:szCs w:val="24"/>
            <w:u w:val="single"/>
          </w:rPr>
          <w:t>порядке</w:t>
        </w:r>
      </w:hyperlink>
      <w:r w:rsidRPr="007B6A13">
        <w:rPr>
          <w:rFonts w:ascii="Times New Roman" w:hAnsi="Times New Roman"/>
          <w:bCs/>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7B6A13">
          <w:rPr>
            <w:rFonts w:ascii="Times New Roman" w:hAnsi="Times New Roman"/>
            <w:bCs/>
            <w:color w:val="0563C1" w:themeColor="hyperlink"/>
            <w:sz w:val="24"/>
            <w:szCs w:val="24"/>
            <w:u w:val="single"/>
          </w:rPr>
          <w:t>подпунктом 10 пункта 2 статьи 39.10</w:t>
        </w:r>
      </w:hyperlink>
      <w:r w:rsidRPr="007B6A13">
        <w:rPr>
          <w:rFonts w:ascii="Times New Roman" w:hAnsi="Times New Roman"/>
          <w:bCs/>
          <w:sz w:val="24"/>
          <w:szCs w:val="24"/>
        </w:rPr>
        <w:t xml:space="preserve"> Земельного кодекса Российской Федерации.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7B6A13">
          <w:rPr>
            <w:rFonts w:ascii="Times New Roman" w:hAnsi="Times New Roman"/>
            <w:bCs/>
            <w:color w:val="0563C1" w:themeColor="hyperlink"/>
            <w:sz w:val="24"/>
            <w:szCs w:val="24"/>
            <w:u w:val="single"/>
          </w:rPr>
          <w:t>пунктом 6 статьи 39.10</w:t>
        </w:r>
      </w:hyperlink>
      <w:r w:rsidRPr="007B6A13">
        <w:rPr>
          <w:rFonts w:ascii="Times New Roman" w:hAnsi="Times New Roman"/>
          <w:bCs/>
          <w:sz w:val="24"/>
          <w:szCs w:val="24"/>
        </w:rPr>
        <w:t xml:space="preserve"> Земельного кодекса Российской Федерации.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21. Предоставление земельного участка на заявленном виде прав не допускается;</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22. В отношении земельного участка, указанного в заявлении о его предоставлении, не установлен вид разрешенного использования;</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23. Указанный в заявлении о предоставлении земельного участка земельный участок не отнесен к определенной категории земель;</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42" w:history="1">
        <w:r w:rsidRPr="007B6A13">
          <w:rPr>
            <w:rFonts w:ascii="Times New Roman" w:hAnsi="Times New Roman"/>
            <w:bCs/>
            <w:color w:val="0563C1" w:themeColor="hyperlink"/>
            <w:sz w:val="24"/>
            <w:szCs w:val="24"/>
            <w:u w:val="single"/>
          </w:rPr>
          <w:t>законом</w:t>
        </w:r>
      </w:hyperlink>
      <w:r w:rsidRPr="007B6A13">
        <w:rPr>
          <w:rFonts w:ascii="Times New Roman" w:hAnsi="Times New Roman"/>
          <w:bCs/>
          <w:sz w:val="24"/>
          <w:szCs w:val="24"/>
        </w:rPr>
        <w:t xml:space="preserve"> "О государственной регистрации недвижимости".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7B6A13">
          <w:rPr>
            <w:rFonts w:ascii="Times New Roman" w:hAnsi="Times New Roman"/>
            <w:bCs/>
            <w:color w:val="0563C1" w:themeColor="hyperlink"/>
            <w:sz w:val="24"/>
            <w:szCs w:val="24"/>
            <w:u w:val="single"/>
          </w:rPr>
          <w:t>частью 4 статьи 18</w:t>
        </w:r>
      </w:hyperlink>
      <w:r w:rsidRPr="007B6A13">
        <w:rPr>
          <w:rFonts w:ascii="Times New Roman" w:hAnsi="Times New Roman"/>
          <w:bCs/>
          <w:sz w:val="24"/>
          <w:szCs w:val="24"/>
        </w:rPr>
        <w:t xml:space="preserve"> Федерального закона от 24 июля 2007 года N 209-ФЗ "О развитии </w:t>
      </w:r>
      <w:r w:rsidRPr="007B6A13">
        <w:rPr>
          <w:rFonts w:ascii="Times New Roman" w:hAnsi="Times New Roman"/>
          <w:bCs/>
          <w:sz w:val="24"/>
          <w:szCs w:val="24"/>
        </w:rPr>
        <w:lastRenderedPageBreak/>
        <w:t xml:space="preserve">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7B6A13">
          <w:rPr>
            <w:rFonts w:ascii="Times New Roman" w:hAnsi="Times New Roman"/>
            <w:bCs/>
            <w:color w:val="0563C1" w:themeColor="hyperlink"/>
            <w:sz w:val="24"/>
            <w:szCs w:val="24"/>
            <w:u w:val="single"/>
          </w:rPr>
          <w:t>частью 3 статьи 14</w:t>
        </w:r>
      </w:hyperlink>
      <w:r w:rsidRPr="007B6A13">
        <w:rPr>
          <w:rFonts w:ascii="Times New Roman" w:hAnsi="Times New Roman"/>
          <w:bCs/>
          <w:sz w:val="24"/>
          <w:szCs w:val="24"/>
        </w:rPr>
        <w:t xml:space="preserve"> указанного Федерального закона.</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xml:space="preserve">29. Для заявителей, указанных в </w:t>
      </w:r>
      <w:hyperlink w:anchor="P68" w:history="1">
        <w:r w:rsidRPr="007B6A13">
          <w:rPr>
            <w:rFonts w:ascii="Times New Roman" w:hAnsi="Times New Roman"/>
            <w:bCs/>
            <w:color w:val="0000FF"/>
            <w:sz w:val="24"/>
            <w:szCs w:val="24"/>
            <w:u w:val="single"/>
          </w:rPr>
          <w:t>подпунктах 1.2.</w:t>
        </w:r>
      </w:hyperlink>
      <w:r w:rsidRPr="007B6A13">
        <w:rPr>
          <w:rFonts w:ascii="Times New Roman" w:hAnsi="Times New Roman"/>
          <w:bCs/>
          <w:sz w:val="24"/>
          <w:szCs w:val="24"/>
        </w:rPr>
        <w:t xml:space="preserve">5 - </w:t>
      </w:r>
      <w:hyperlink w:anchor="P77" w:history="1">
        <w:r w:rsidRPr="007B6A13">
          <w:rPr>
            <w:rFonts w:ascii="Times New Roman" w:hAnsi="Times New Roman"/>
            <w:bCs/>
            <w:color w:val="0000FF"/>
            <w:sz w:val="24"/>
            <w:szCs w:val="24"/>
            <w:u w:val="single"/>
          </w:rPr>
          <w:t>1.2.</w:t>
        </w:r>
      </w:hyperlink>
      <w:r w:rsidRPr="007B6A13">
        <w:rPr>
          <w:rFonts w:ascii="Times New Roman" w:hAnsi="Times New Roman"/>
          <w:bCs/>
          <w:sz w:val="24"/>
          <w:szCs w:val="24"/>
        </w:rPr>
        <w:t>15, 1.2.25 настоящего Административного регламента, не истек срок пять лет со дня совершения следующих действий:</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вселение в жилое помещение других граждан в качестве членов своей семьи, за исключением детей, супруга (супруги), родителей, опекунов, попечителей, приемных родителей;</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переселение в специализированное жилое помещение либо на жилую площадь на условиях поднайма или в качестве члена семьи собственника;</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отчуждение пригодного для проживания жилого помещения, принадлежащего гражданину на праве собственности;</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bCs/>
          <w:sz w:val="24"/>
          <w:szCs w:val="24"/>
        </w:rPr>
      </w:pPr>
      <w:r w:rsidRPr="007B6A13">
        <w:rPr>
          <w:rFonts w:ascii="Times New Roman" w:hAnsi="Times New Roman"/>
          <w:bCs/>
          <w:sz w:val="24"/>
          <w:szCs w:val="24"/>
        </w:rPr>
        <w:t>- неравноценный обмен жилого помещения, принадлежащего гражданину на праве собственности, в результате которого у этого гражданина уменьшилась площадь жилого помещения.</w:t>
      </w:r>
    </w:p>
    <w:p w:rsidR="007B6A13" w:rsidRPr="007B6A13" w:rsidRDefault="007B6A13" w:rsidP="007B6A13">
      <w:pPr>
        <w:widowControl w:val="0"/>
        <w:autoSpaceDE w:val="0"/>
        <w:autoSpaceDN w:val="0"/>
        <w:adjustRightInd w:val="0"/>
        <w:spacing w:after="0" w:line="240" w:lineRule="auto"/>
        <w:ind w:firstLine="708"/>
        <w:jc w:val="both"/>
        <w:rPr>
          <w:rFonts w:ascii="Times New Roman" w:hAnsi="Times New Roman"/>
          <w:sz w:val="24"/>
          <w:szCs w:val="24"/>
        </w:rPr>
      </w:pPr>
      <w:r w:rsidRPr="007B6A13">
        <w:rPr>
          <w:rFonts w:ascii="Times New Roman" w:hAnsi="Times New Roman"/>
          <w:sz w:val="24"/>
          <w:szCs w:val="24"/>
        </w:rPr>
        <w:t xml:space="preserve">2.13.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7B6A13">
          <w:rPr>
            <w:rFonts w:ascii="Times New Roman" w:hAnsi="Times New Roman"/>
            <w:sz w:val="24"/>
            <w:szCs w:val="24"/>
          </w:rPr>
          <w:t xml:space="preserve">пунктом </w:t>
        </w:r>
        <w:r w:rsidRPr="007B6A13">
          <w:rPr>
            <w:rFonts w:ascii="Times New Roman" w:eastAsia="Times New Roman" w:hAnsi="Times New Roman"/>
            <w:sz w:val="24"/>
            <w:szCs w:val="24"/>
            <w:lang w:eastAsia="ru-RU"/>
          </w:rPr>
          <w:t>2.12</w:t>
        </w:r>
      </w:hyperlink>
      <w:r w:rsidRPr="007B6A13">
        <w:rPr>
          <w:rFonts w:ascii="Times New Roman" w:hAnsi="Times New Roman"/>
          <w:sz w:val="24"/>
          <w:szCs w:val="24"/>
        </w:rPr>
        <w:t xml:space="preserve">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Размер платы, взимаемой с заявителя при предоставлении муниципальной услуги, и способы её взимания</w:t>
      </w: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eastAsia="Times New Roman" w:hAnsi="Times New Roman"/>
          <w:sz w:val="24"/>
          <w:szCs w:val="24"/>
          <w:lang w:eastAsia="ru-RU"/>
        </w:rPr>
        <w:t xml:space="preserve">2.14. </w:t>
      </w:r>
      <w:r w:rsidRPr="007B6A13">
        <w:rPr>
          <w:rFonts w:ascii="Times New Roman" w:hAnsi="Times New Roman"/>
          <w:sz w:val="24"/>
          <w:szCs w:val="24"/>
        </w:rPr>
        <w:t>Муниципальная услуга предоставляется заявителям бесплатно.</w:t>
      </w:r>
    </w:p>
    <w:p w:rsidR="007B6A13" w:rsidRPr="007B6A13" w:rsidRDefault="007B6A13" w:rsidP="007B6A13">
      <w:pPr>
        <w:widowControl w:val="0"/>
        <w:autoSpaceDE w:val="0"/>
        <w:autoSpaceDN w:val="0"/>
        <w:adjustRightInd w:val="0"/>
        <w:spacing w:after="0" w:line="240" w:lineRule="auto"/>
        <w:ind w:firstLine="1560"/>
        <w:jc w:val="center"/>
        <w:outlineLvl w:val="2"/>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B6A13" w:rsidRPr="007B6A13" w:rsidRDefault="007B6A13" w:rsidP="007B6A1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2.15. </w:t>
      </w:r>
      <w:r w:rsidRPr="007B6A13">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w:t>
      </w:r>
      <w:r w:rsidRPr="007B6A13">
        <w:rPr>
          <w:rFonts w:ascii="Times New Roman" w:hAnsi="Times New Roman"/>
          <w:bCs/>
          <w:sz w:val="24"/>
          <w:szCs w:val="24"/>
        </w:rPr>
        <w:t>услуги, предоставляемой организацией, участвующей в предоставлении муниципальной услуги</w:t>
      </w:r>
      <w:r w:rsidRPr="007B6A13">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Pr="007B6A13">
        <w:rPr>
          <w:rFonts w:ascii="Times New Roman" w:eastAsia="Times New Roman" w:hAnsi="Times New Roman"/>
          <w:sz w:val="24"/>
          <w:szCs w:val="24"/>
          <w:lang w:eastAsia="ru-RU"/>
        </w:rPr>
        <w:t xml:space="preserve"> не более 15 минут.</w:t>
      </w:r>
    </w:p>
    <w:p w:rsid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Срок регистрации запроса заявителя о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sz w:val="24"/>
          <w:szCs w:val="24"/>
          <w:lang w:eastAsia="ru-RU"/>
        </w:rPr>
        <w:t>2.16.</w:t>
      </w:r>
      <w:r w:rsidRPr="007B6A13">
        <w:rPr>
          <w:rFonts w:ascii="Times New Roman" w:eastAsia="Times New Roman" w:hAnsi="Times New Roman"/>
          <w:bCs/>
          <w:sz w:val="24"/>
          <w:szCs w:val="24"/>
          <w:lang w:eastAsia="ru-RU"/>
        </w:rPr>
        <w:t xml:space="preserve"> Срок регистрации запроса заявителя о предоставлении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в день приема – путем личного обращения (в Орган, МФЦ);</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в день их поступления - посредством почтового отправления (в Орган).</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2.17. Срок и порядок регистрации запроса в случае предоставления муниципальной услуги в электронной форме посредством Единого портала государственных и муниципальных услуг (функций) или официального сайта:</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 до 16:00 рабочего дня – в день его подачи;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после 16:00 рабочего дня, в нерабочий или праздничный день - на следующий рабочий день.</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bCs/>
          <w:sz w:val="24"/>
          <w:szCs w:val="24"/>
          <w:lang w:eastAsia="ru-RU"/>
        </w:rPr>
        <w:t>2.18. Запрос и прилагаемые к нему документы регистрируются в порядке, установленном пунктом 3.6., 3.26 и 3.30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rPr>
      </w:pPr>
      <w:r w:rsidRPr="007B6A13">
        <w:rPr>
          <w:rFonts w:ascii="Times New Roman" w:hAnsi="Times New Roman"/>
          <w:b/>
          <w:sz w:val="24"/>
          <w:szCs w:val="24"/>
        </w:rPr>
        <w:t>Требования к помещениям, в которых предоставляются муниципальные услуги</w:t>
      </w: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7B6A13" w:rsidRPr="007B6A13" w:rsidRDefault="007B6A13" w:rsidP="007B6A13">
      <w:pPr>
        <w:tabs>
          <w:tab w:val="left" w:pos="709"/>
        </w:tabs>
        <w:spacing w:after="0" w:line="240" w:lineRule="auto"/>
        <w:ind w:firstLine="709"/>
        <w:jc w:val="both"/>
        <w:rPr>
          <w:rFonts w:ascii="Times New Roman" w:hAnsi="Times New Roman"/>
          <w:sz w:val="24"/>
          <w:szCs w:val="24"/>
        </w:rPr>
      </w:pPr>
      <w:r w:rsidRPr="007B6A13">
        <w:rPr>
          <w:rFonts w:ascii="Times New Roman" w:hAnsi="Times New Roman"/>
          <w:sz w:val="24"/>
          <w:szCs w:val="24"/>
        </w:rPr>
        <w:t>2.19. Здание (помещение) Органа оборудуется информационной табличкой (вывеской) с указанием полного наименования.</w:t>
      </w:r>
    </w:p>
    <w:p w:rsidR="007B6A13" w:rsidRPr="007B6A13" w:rsidRDefault="007B6A13" w:rsidP="007B6A13">
      <w:pPr>
        <w:tabs>
          <w:tab w:val="left" w:pos="709"/>
        </w:tabs>
        <w:spacing w:after="0" w:line="240" w:lineRule="auto"/>
        <w:ind w:firstLine="709"/>
        <w:jc w:val="both"/>
        <w:rPr>
          <w:rFonts w:ascii="Times New Roman" w:hAnsi="Times New Roman"/>
          <w:sz w:val="24"/>
          <w:szCs w:val="24"/>
        </w:rPr>
      </w:pPr>
      <w:r w:rsidRPr="007B6A13">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допуск сурдопереводчика и тифлосурдопереводчика;</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допуск собаки-проводника на объекты (здания, помещения), в которых предоставляются </w:t>
      </w:r>
      <w:proofErr w:type="spellStart"/>
      <w:r w:rsidRPr="007B6A13">
        <w:rPr>
          <w:rFonts w:ascii="Times New Roman" w:hAnsi="Times New Roman"/>
          <w:sz w:val="24"/>
          <w:szCs w:val="24"/>
        </w:rPr>
        <w:t>услугипри</w:t>
      </w:r>
      <w:proofErr w:type="spellEnd"/>
      <w:r w:rsidRPr="007B6A13">
        <w:rPr>
          <w:rFonts w:ascii="Times New Roman" w:hAnsi="Times New Roman"/>
          <w:sz w:val="24"/>
          <w:szCs w:val="24"/>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7B6A13" w:rsidRPr="007B6A13" w:rsidRDefault="007B6A13" w:rsidP="007B6A13">
      <w:pPr>
        <w:tabs>
          <w:tab w:val="left" w:pos="709"/>
        </w:tabs>
        <w:spacing w:after="0" w:line="240" w:lineRule="auto"/>
        <w:ind w:firstLine="709"/>
        <w:jc w:val="both"/>
        <w:rPr>
          <w:rFonts w:ascii="Times New Roman" w:eastAsia="Times New Roman" w:hAnsi="Times New Roman"/>
          <w:sz w:val="24"/>
          <w:szCs w:val="24"/>
          <w:lang w:eastAsia="ru-RU"/>
        </w:rPr>
      </w:pPr>
      <w:r w:rsidRPr="007B6A13">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B6A13" w:rsidRPr="007B6A13" w:rsidRDefault="007B6A13" w:rsidP="007B6A13">
      <w:pPr>
        <w:tabs>
          <w:tab w:val="left" w:pos="709"/>
        </w:tabs>
        <w:spacing w:after="0" w:line="240" w:lineRule="auto"/>
        <w:ind w:firstLine="709"/>
        <w:jc w:val="both"/>
        <w:rPr>
          <w:rFonts w:ascii="Times New Roman" w:hAnsi="Times New Roman"/>
          <w:sz w:val="24"/>
          <w:szCs w:val="24"/>
        </w:rPr>
      </w:pPr>
      <w:r w:rsidRPr="007B6A13">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B6A13" w:rsidRPr="007B6A13" w:rsidRDefault="007B6A13" w:rsidP="007B6A13">
      <w:pPr>
        <w:tabs>
          <w:tab w:val="left" w:pos="709"/>
        </w:tabs>
        <w:spacing w:after="0" w:line="240" w:lineRule="auto"/>
        <w:ind w:firstLine="709"/>
        <w:jc w:val="both"/>
        <w:rPr>
          <w:rFonts w:ascii="Times New Roman" w:hAnsi="Times New Roman"/>
          <w:sz w:val="24"/>
          <w:szCs w:val="24"/>
        </w:rPr>
      </w:pPr>
      <w:r w:rsidRPr="007B6A13">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B6A13" w:rsidRPr="007B6A13" w:rsidRDefault="007B6A13" w:rsidP="007B6A13">
      <w:pPr>
        <w:tabs>
          <w:tab w:val="left" w:pos="709"/>
        </w:tabs>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B6A13" w:rsidRPr="007B6A13" w:rsidRDefault="007B6A13" w:rsidP="007B6A13">
      <w:pPr>
        <w:tabs>
          <w:tab w:val="left" w:pos="709"/>
        </w:tabs>
        <w:spacing w:after="0" w:line="240" w:lineRule="auto"/>
        <w:ind w:firstLine="709"/>
        <w:jc w:val="both"/>
        <w:rPr>
          <w:rFonts w:ascii="Times New Roman" w:hAnsi="Times New Roman"/>
          <w:sz w:val="24"/>
          <w:szCs w:val="24"/>
        </w:rPr>
      </w:pPr>
      <w:r w:rsidRPr="007B6A13">
        <w:rPr>
          <w:rFonts w:ascii="Times New Roman" w:hAnsi="Times New Roman"/>
          <w:sz w:val="24"/>
          <w:szCs w:val="24"/>
        </w:rPr>
        <w:t>Информационные стенды должны содержать:</w:t>
      </w:r>
    </w:p>
    <w:p w:rsidR="007B6A13" w:rsidRPr="007B6A13" w:rsidRDefault="007B6A13" w:rsidP="007B6A13">
      <w:pPr>
        <w:numPr>
          <w:ilvl w:val="0"/>
          <w:numId w:val="25"/>
        </w:numPr>
        <w:tabs>
          <w:tab w:val="left" w:pos="709"/>
          <w:tab w:val="left" w:pos="993"/>
        </w:tabs>
        <w:spacing w:after="0" w:line="240" w:lineRule="auto"/>
        <w:ind w:left="0" w:firstLine="709"/>
        <w:jc w:val="both"/>
        <w:rPr>
          <w:rFonts w:ascii="Times New Roman" w:hAnsi="Times New Roman"/>
          <w:sz w:val="24"/>
          <w:szCs w:val="24"/>
        </w:rPr>
      </w:pPr>
      <w:r w:rsidRPr="007B6A13">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B6A13" w:rsidRPr="007B6A13" w:rsidRDefault="007B6A13" w:rsidP="007B6A13">
      <w:pPr>
        <w:numPr>
          <w:ilvl w:val="0"/>
          <w:numId w:val="25"/>
        </w:numPr>
        <w:tabs>
          <w:tab w:val="left" w:pos="709"/>
          <w:tab w:val="left" w:pos="993"/>
        </w:tabs>
        <w:spacing w:after="0" w:line="240" w:lineRule="auto"/>
        <w:ind w:left="0" w:firstLine="709"/>
        <w:jc w:val="both"/>
        <w:rPr>
          <w:rFonts w:ascii="Times New Roman" w:hAnsi="Times New Roman"/>
          <w:sz w:val="24"/>
          <w:szCs w:val="24"/>
        </w:rPr>
      </w:pPr>
      <w:r w:rsidRPr="007B6A13">
        <w:rPr>
          <w:rFonts w:ascii="Times New Roman" w:hAnsi="Times New Roman"/>
          <w:sz w:val="24"/>
          <w:szCs w:val="24"/>
        </w:rPr>
        <w:lastRenderedPageBreak/>
        <w:t>контактную информацию (телефон, адрес электронной почты, номер кабинета) специалистов, ответственных за прием документов;</w:t>
      </w:r>
    </w:p>
    <w:p w:rsidR="007B6A13" w:rsidRPr="007B6A13" w:rsidRDefault="007B6A13" w:rsidP="007B6A13">
      <w:pPr>
        <w:numPr>
          <w:ilvl w:val="0"/>
          <w:numId w:val="25"/>
        </w:numPr>
        <w:tabs>
          <w:tab w:val="left" w:pos="709"/>
          <w:tab w:val="left" w:pos="993"/>
        </w:tabs>
        <w:spacing w:after="0" w:line="240" w:lineRule="auto"/>
        <w:ind w:left="0" w:firstLine="709"/>
        <w:jc w:val="both"/>
        <w:rPr>
          <w:rFonts w:ascii="Times New Roman" w:hAnsi="Times New Roman"/>
          <w:sz w:val="24"/>
          <w:szCs w:val="24"/>
        </w:rPr>
      </w:pPr>
      <w:r w:rsidRPr="007B6A13">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7B6A13" w:rsidRPr="007B6A13" w:rsidRDefault="007B6A13" w:rsidP="007B6A13">
      <w:pPr>
        <w:tabs>
          <w:tab w:val="left" w:pos="709"/>
          <w:tab w:val="left" w:pos="993"/>
        </w:tabs>
        <w:spacing w:after="0" w:line="240" w:lineRule="auto"/>
        <w:ind w:firstLine="709"/>
        <w:jc w:val="both"/>
        <w:rPr>
          <w:rFonts w:ascii="Times New Roman" w:hAnsi="Times New Roman"/>
          <w:sz w:val="24"/>
          <w:szCs w:val="24"/>
        </w:rPr>
      </w:pPr>
      <w:r w:rsidRPr="007B6A13">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B6A13" w:rsidRPr="007B6A13" w:rsidRDefault="007B6A13" w:rsidP="007B6A13">
      <w:pPr>
        <w:tabs>
          <w:tab w:val="left" w:pos="709"/>
        </w:tabs>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B6A13" w:rsidRPr="007B6A13" w:rsidRDefault="007B6A13" w:rsidP="007B6A13">
      <w:pPr>
        <w:tabs>
          <w:tab w:val="left" w:pos="709"/>
        </w:tabs>
        <w:spacing w:after="0" w:line="240" w:lineRule="auto"/>
        <w:ind w:firstLine="709"/>
        <w:jc w:val="both"/>
        <w:rPr>
          <w:rFonts w:ascii="Times New Roman" w:hAnsi="Times New Roman"/>
          <w:sz w:val="24"/>
          <w:szCs w:val="24"/>
        </w:rPr>
      </w:pPr>
      <w:r w:rsidRPr="007B6A13">
        <w:rPr>
          <w:rFonts w:ascii="Times New Roman" w:hAnsi="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7B6A13">
        <w:rPr>
          <w:rFonts w:ascii="Times New Roman" w:eastAsia="Times New Roman" w:hAnsi="Times New Roman"/>
          <w:b/>
          <w:sz w:val="24"/>
          <w:szCs w:val="24"/>
          <w:lang w:eastAsia="ru-RU"/>
        </w:rPr>
        <w:t>Показатели доступности и качества муниципальной услуги</w:t>
      </w:r>
    </w:p>
    <w:p w:rsidR="007B6A13" w:rsidRPr="007B6A13" w:rsidRDefault="007B6A13" w:rsidP="007B6A13">
      <w:pPr>
        <w:autoSpaceDE w:val="0"/>
        <w:autoSpaceDN w:val="0"/>
        <w:spacing w:after="0" w:line="240" w:lineRule="auto"/>
        <w:ind w:firstLine="709"/>
        <w:jc w:val="both"/>
        <w:rPr>
          <w:rFonts w:ascii="Times New Roman" w:hAnsi="Times New Roman"/>
          <w:sz w:val="24"/>
          <w:szCs w:val="24"/>
        </w:rPr>
      </w:pPr>
      <w:r w:rsidRPr="007B6A13">
        <w:rPr>
          <w:rFonts w:ascii="Times New Roman" w:hAnsi="Times New Roman"/>
          <w:sz w:val="24"/>
          <w:szCs w:val="24"/>
          <w:lang w:eastAsia="ru-RU"/>
        </w:rPr>
        <w:t>2.20. Показатели доступности и качества муниципальных услуг:</w:t>
      </w:r>
      <w:r w:rsidRPr="007B6A13">
        <w:rPr>
          <w:rFonts w:ascii="Times New Roman" w:hAnsi="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9"/>
        <w:gridCol w:w="1434"/>
        <w:gridCol w:w="1616"/>
      </w:tblGrid>
      <w:tr w:rsidR="007B6A13" w:rsidRPr="007B6A13" w:rsidTr="007B6A13">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Показатели</w:t>
            </w:r>
          </w:p>
        </w:tc>
        <w:tc>
          <w:tcPr>
            <w:tcW w:w="1434"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Единица</w:t>
            </w:r>
          </w:p>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измерения</w:t>
            </w:r>
          </w:p>
        </w:tc>
        <w:tc>
          <w:tcPr>
            <w:tcW w:w="1616"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Нормативное значение показателя*</w:t>
            </w:r>
          </w:p>
        </w:tc>
      </w:tr>
      <w:tr w:rsidR="007B6A13" w:rsidRPr="007B6A13" w:rsidTr="007B6A13">
        <w:tc>
          <w:tcPr>
            <w:tcW w:w="9679" w:type="dxa"/>
            <w:gridSpan w:val="3"/>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lang w:val="en-US"/>
              </w:rPr>
              <w:t>I</w:t>
            </w:r>
            <w:r w:rsidRPr="007B6A13">
              <w:rPr>
                <w:rFonts w:ascii="Times New Roman" w:hAnsi="Times New Roman"/>
                <w:sz w:val="24"/>
                <w:szCs w:val="24"/>
              </w:rPr>
              <w:t>.  Показатели доступности</w:t>
            </w:r>
          </w:p>
        </w:tc>
      </w:tr>
      <w:tr w:rsidR="007B6A13" w:rsidRPr="007B6A13" w:rsidTr="007B6A13">
        <w:trPr>
          <w:trHeight w:val="903"/>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b/>
                <w:bCs/>
                <w:sz w:val="24"/>
                <w:szCs w:val="24"/>
              </w:rPr>
            </w:pPr>
            <w:r w:rsidRPr="007B6A13">
              <w:rPr>
                <w:rFonts w:ascii="Times New Roman" w:hAnsi="Times New Roman"/>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w:t>
            </w:r>
          </w:p>
        </w:tc>
      </w:tr>
      <w:tr w:rsidR="007B6A13" w:rsidRPr="007B6A13" w:rsidTr="007B6A13">
        <w:trPr>
          <w:trHeight w:val="607"/>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1.1. Получение информации о порядке и сроках предоставления муниципальной услуги</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vAlign w:val="center"/>
          </w:tcPr>
          <w:p w:rsidR="007B6A13" w:rsidRPr="007B6A13" w:rsidRDefault="007B6A13" w:rsidP="007B6A13">
            <w:pPr>
              <w:autoSpaceDE w:val="0"/>
              <w:autoSpaceDN w:val="0"/>
              <w:spacing w:after="0" w:line="240" w:lineRule="auto"/>
              <w:jc w:val="both"/>
              <w:rPr>
                <w:rFonts w:ascii="Times New Roman" w:hAnsi="Times New Roman"/>
                <w:bCs/>
                <w:sz w:val="24"/>
                <w:szCs w:val="24"/>
              </w:rPr>
            </w:pPr>
            <w:r w:rsidRPr="007B6A13">
              <w:rPr>
                <w:rFonts w:ascii="Times New Roman" w:hAnsi="Times New Roman"/>
                <w:sz w:val="24"/>
                <w:szCs w:val="24"/>
              </w:rPr>
              <w:t>да</w:t>
            </w:r>
          </w:p>
        </w:tc>
      </w:tr>
      <w:tr w:rsidR="007B6A13" w:rsidRPr="007B6A13" w:rsidTr="007B6A13">
        <w:trPr>
          <w:trHeight w:val="559"/>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1.2. Запись на прием в Орган для подачи запроса о предоставлении муниципальной услуги</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vAlign w:val="center"/>
          </w:tcPr>
          <w:p w:rsidR="007B6A13" w:rsidRPr="007B6A13" w:rsidRDefault="007B6A13" w:rsidP="007B6A13">
            <w:pPr>
              <w:autoSpaceDE w:val="0"/>
              <w:autoSpaceDN w:val="0"/>
              <w:spacing w:after="0" w:line="240" w:lineRule="auto"/>
              <w:jc w:val="both"/>
              <w:rPr>
                <w:rFonts w:ascii="Times New Roman" w:hAnsi="Times New Roman"/>
                <w:bCs/>
                <w:sz w:val="24"/>
                <w:szCs w:val="24"/>
              </w:rPr>
            </w:pPr>
            <w:r w:rsidRPr="007B6A13">
              <w:rPr>
                <w:rFonts w:ascii="Times New Roman" w:hAnsi="Times New Roman"/>
                <w:bCs/>
                <w:sz w:val="24"/>
                <w:szCs w:val="24"/>
              </w:rPr>
              <w:t>да</w:t>
            </w:r>
          </w:p>
        </w:tc>
      </w:tr>
      <w:tr w:rsidR="007B6A13" w:rsidRPr="007B6A13" w:rsidTr="007B6A13">
        <w:trPr>
          <w:trHeight w:val="293"/>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1.3. Формирование запроса</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b/>
                <w:bCs/>
                <w:sz w:val="24"/>
                <w:szCs w:val="24"/>
              </w:rPr>
            </w:pPr>
            <w:r w:rsidRPr="007B6A13">
              <w:rPr>
                <w:rFonts w:ascii="Times New Roman" w:hAnsi="Times New Roman"/>
                <w:bCs/>
                <w:sz w:val="24"/>
                <w:szCs w:val="24"/>
              </w:rPr>
              <w:t>да</w:t>
            </w:r>
          </w:p>
        </w:tc>
      </w:tr>
      <w:tr w:rsidR="007B6A13" w:rsidRPr="007B6A13" w:rsidTr="007B6A13">
        <w:trPr>
          <w:trHeight w:val="559"/>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1.4.Прием и регистрация Органом  запроса и иных документов, необходимых для предоставления муниципальной услуги</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b/>
                <w:bCs/>
                <w:sz w:val="24"/>
                <w:szCs w:val="24"/>
              </w:rPr>
            </w:pPr>
            <w:r w:rsidRPr="007B6A13">
              <w:rPr>
                <w:rFonts w:ascii="Times New Roman" w:hAnsi="Times New Roman"/>
                <w:bCs/>
                <w:sz w:val="24"/>
                <w:szCs w:val="24"/>
              </w:rPr>
              <w:t>да</w:t>
            </w:r>
          </w:p>
        </w:tc>
      </w:tr>
      <w:tr w:rsidR="007B6A13" w:rsidRPr="007B6A13" w:rsidTr="007B6A13">
        <w:trPr>
          <w:trHeight w:val="559"/>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b/>
                <w:bCs/>
                <w:sz w:val="24"/>
                <w:szCs w:val="24"/>
              </w:rPr>
            </w:pPr>
            <w:r w:rsidRPr="007B6A13">
              <w:rPr>
                <w:rFonts w:ascii="Times New Roman" w:hAnsi="Times New Roman"/>
                <w:bCs/>
                <w:sz w:val="24"/>
                <w:szCs w:val="24"/>
              </w:rPr>
              <w:t>нет</w:t>
            </w:r>
          </w:p>
        </w:tc>
      </w:tr>
      <w:tr w:rsidR="007B6A13" w:rsidRPr="007B6A13" w:rsidTr="007B6A13">
        <w:trPr>
          <w:trHeight w:val="559"/>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1.6. Получение результата предоставления муниципальной услуги</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b/>
                <w:bCs/>
                <w:sz w:val="24"/>
                <w:szCs w:val="24"/>
              </w:rPr>
            </w:pPr>
            <w:r w:rsidRPr="007B6A13">
              <w:rPr>
                <w:rFonts w:ascii="Times New Roman" w:hAnsi="Times New Roman"/>
                <w:bCs/>
                <w:sz w:val="24"/>
                <w:szCs w:val="24"/>
              </w:rPr>
              <w:t>да</w:t>
            </w:r>
          </w:p>
        </w:tc>
      </w:tr>
      <w:tr w:rsidR="007B6A13" w:rsidRPr="007B6A13" w:rsidTr="007B6A13">
        <w:trPr>
          <w:trHeight w:val="559"/>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1.7. Получение сведений о ходе выполнения запроса</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b/>
                <w:bCs/>
                <w:sz w:val="24"/>
                <w:szCs w:val="24"/>
              </w:rPr>
            </w:pPr>
            <w:r w:rsidRPr="007B6A13">
              <w:rPr>
                <w:rFonts w:ascii="Times New Roman" w:hAnsi="Times New Roman"/>
                <w:bCs/>
                <w:sz w:val="24"/>
                <w:szCs w:val="24"/>
              </w:rPr>
              <w:t>да</w:t>
            </w:r>
          </w:p>
        </w:tc>
      </w:tr>
      <w:tr w:rsidR="007B6A13" w:rsidRPr="007B6A13" w:rsidTr="007B6A13">
        <w:trPr>
          <w:trHeight w:val="649"/>
        </w:trPr>
        <w:tc>
          <w:tcPr>
            <w:tcW w:w="6629"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1.8. Осуществление оценки качества предоставления муниципальной услуги</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b/>
                <w:bCs/>
                <w:sz w:val="24"/>
                <w:szCs w:val="24"/>
              </w:rPr>
            </w:pPr>
            <w:r w:rsidRPr="007B6A13">
              <w:rPr>
                <w:rFonts w:ascii="Times New Roman" w:hAnsi="Times New Roman"/>
                <w:bCs/>
                <w:sz w:val="24"/>
                <w:szCs w:val="24"/>
              </w:rPr>
              <w:t>да</w:t>
            </w:r>
          </w:p>
        </w:tc>
      </w:tr>
      <w:tr w:rsidR="007B6A13" w:rsidRPr="007B6A13" w:rsidTr="007B6A13">
        <w:trPr>
          <w:trHeight w:val="559"/>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b/>
                <w:bCs/>
                <w:sz w:val="24"/>
                <w:szCs w:val="24"/>
              </w:rPr>
            </w:pPr>
            <w:r w:rsidRPr="007B6A13">
              <w:rPr>
                <w:rFonts w:ascii="Times New Roman" w:hAnsi="Times New Roman"/>
                <w:bCs/>
                <w:sz w:val="24"/>
                <w:szCs w:val="24"/>
              </w:rPr>
              <w:t>да</w:t>
            </w:r>
          </w:p>
        </w:tc>
      </w:tr>
      <w:tr w:rsidR="007B6A13" w:rsidRPr="007B6A13" w:rsidTr="007B6A13">
        <w:trPr>
          <w:trHeight w:val="728"/>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2. Наличие возможности (невозможности) получения муниципальной услуги через МФЦ</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 (в полном объеме/ не в полном объеме)/нет</w:t>
            </w:r>
          </w:p>
        </w:tc>
        <w:tc>
          <w:tcPr>
            <w:tcW w:w="1616"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bCs/>
                <w:sz w:val="24"/>
                <w:szCs w:val="24"/>
              </w:rPr>
              <w:t>да</w:t>
            </w:r>
          </w:p>
        </w:tc>
      </w:tr>
      <w:tr w:rsidR="007B6A13" w:rsidRPr="007B6A13" w:rsidTr="007B6A13">
        <w:trPr>
          <w:trHeight w:val="136"/>
        </w:trPr>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3. Возможность получения услуги через Единый портал государственных и муниципальных услуг (функций)</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bCs/>
                <w:sz w:val="24"/>
                <w:szCs w:val="24"/>
              </w:rPr>
            </w:pPr>
            <w:r w:rsidRPr="007B6A13">
              <w:rPr>
                <w:rFonts w:ascii="Times New Roman" w:hAnsi="Times New Roman"/>
                <w:bCs/>
                <w:sz w:val="24"/>
                <w:szCs w:val="24"/>
              </w:rPr>
              <w:t>да</w:t>
            </w:r>
          </w:p>
        </w:tc>
      </w:tr>
      <w:tr w:rsidR="007B6A13" w:rsidRPr="007B6A13" w:rsidTr="007B6A13">
        <w:trPr>
          <w:trHeight w:val="728"/>
        </w:trPr>
        <w:tc>
          <w:tcPr>
            <w:tcW w:w="6629"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4. Количество взаимодействий заявителя с должностными лицами Органа при предоставлении муниципальной услуги и их продолжительность</w:t>
            </w:r>
          </w:p>
        </w:tc>
        <w:tc>
          <w:tcPr>
            <w:tcW w:w="1434" w:type="dxa"/>
            <w:tcMar>
              <w:top w:w="0" w:type="dxa"/>
              <w:left w:w="108" w:type="dxa"/>
              <w:bottom w:w="0" w:type="dxa"/>
              <w:right w:w="108" w:type="dxa"/>
            </w:tcMar>
            <w:vAlign w:val="center"/>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vAlign w:val="center"/>
          </w:tcPr>
          <w:p w:rsidR="007B6A13" w:rsidRPr="007B6A13" w:rsidRDefault="007B6A13" w:rsidP="007B6A13">
            <w:pPr>
              <w:autoSpaceDE w:val="0"/>
              <w:autoSpaceDN w:val="0"/>
              <w:spacing w:after="0" w:line="240" w:lineRule="auto"/>
              <w:jc w:val="both"/>
              <w:rPr>
                <w:rFonts w:ascii="Times New Roman" w:hAnsi="Times New Roman"/>
                <w:bCs/>
                <w:sz w:val="24"/>
                <w:szCs w:val="24"/>
              </w:rPr>
            </w:pPr>
            <w:r w:rsidRPr="007B6A13">
              <w:rPr>
                <w:rFonts w:ascii="Times New Roman" w:hAnsi="Times New Roman"/>
                <w:bCs/>
                <w:sz w:val="24"/>
                <w:szCs w:val="24"/>
              </w:rPr>
              <w:t>да</w:t>
            </w:r>
          </w:p>
        </w:tc>
      </w:tr>
      <w:tr w:rsidR="007B6A13" w:rsidRPr="007B6A13" w:rsidTr="007B6A13">
        <w:trPr>
          <w:trHeight w:val="728"/>
        </w:trPr>
        <w:tc>
          <w:tcPr>
            <w:tcW w:w="6629" w:type="dxa"/>
            <w:tcMar>
              <w:top w:w="0" w:type="dxa"/>
              <w:left w:w="108" w:type="dxa"/>
              <w:bottom w:w="0" w:type="dxa"/>
              <w:right w:w="108" w:type="dxa"/>
            </w:tcMar>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434" w:type="dxa"/>
            <w:tcMar>
              <w:top w:w="0" w:type="dxa"/>
              <w:left w:w="108" w:type="dxa"/>
              <w:bottom w:w="0" w:type="dxa"/>
              <w:right w:w="108" w:type="dxa"/>
            </w:tcMar>
            <w:vAlign w:val="center"/>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да/нет</w:t>
            </w:r>
          </w:p>
        </w:tc>
        <w:tc>
          <w:tcPr>
            <w:tcW w:w="1616" w:type="dxa"/>
            <w:tcMar>
              <w:top w:w="0" w:type="dxa"/>
              <w:left w:w="108" w:type="dxa"/>
              <w:bottom w:w="0" w:type="dxa"/>
              <w:right w:w="108" w:type="dxa"/>
            </w:tcMar>
            <w:vAlign w:val="center"/>
          </w:tcPr>
          <w:p w:rsidR="007B6A13" w:rsidRPr="007B6A13" w:rsidRDefault="007B6A13" w:rsidP="007B6A13">
            <w:pPr>
              <w:autoSpaceDE w:val="0"/>
              <w:autoSpaceDN w:val="0"/>
              <w:spacing w:after="0" w:line="240" w:lineRule="auto"/>
              <w:jc w:val="both"/>
              <w:rPr>
                <w:rFonts w:ascii="Times New Roman" w:hAnsi="Times New Roman"/>
                <w:bCs/>
                <w:sz w:val="24"/>
                <w:szCs w:val="24"/>
              </w:rPr>
            </w:pPr>
            <w:r w:rsidRPr="007B6A13">
              <w:rPr>
                <w:rFonts w:ascii="Times New Roman" w:hAnsi="Times New Roman"/>
                <w:bCs/>
                <w:sz w:val="24"/>
                <w:szCs w:val="24"/>
              </w:rPr>
              <w:t>нет</w:t>
            </w:r>
          </w:p>
        </w:tc>
      </w:tr>
      <w:tr w:rsidR="007B6A13" w:rsidRPr="007B6A13" w:rsidTr="007B6A13">
        <w:tc>
          <w:tcPr>
            <w:tcW w:w="9679" w:type="dxa"/>
            <w:gridSpan w:val="3"/>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b/>
                <w:bCs/>
                <w:sz w:val="24"/>
                <w:szCs w:val="24"/>
              </w:rPr>
            </w:pPr>
            <w:r w:rsidRPr="007B6A13">
              <w:rPr>
                <w:rFonts w:ascii="Times New Roman" w:hAnsi="Times New Roman"/>
                <w:b/>
                <w:bCs/>
                <w:sz w:val="24"/>
                <w:szCs w:val="24"/>
                <w:lang w:val="en-US"/>
              </w:rPr>
              <w:t>II</w:t>
            </w:r>
            <w:r w:rsidRPr="007B6A13">
              <w:rPr>
                <w:rFonts w:ascii="Times New Roman" w:hAnsi="Times New Roman"/>
                <w:b/>
                <w:bCs/>
                <w:sz w:val="24"/>
                <w:szCs w:val="24"/>
              </w:rPr>
              <w:t>. Показатели качества</w:t>
            </w:r>
          </w:p>
        </w:tc>
      </w:tr>
      <w:tr w:rsidR="007B6A13" w:rsidRPr="007B6A13" w:rsidTr="007B6A13">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 Удельный вес заявлений граждан, рассмотренных в установленный срок, в общем количестве обращений граждан в Органе</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w:t>
            </w:r>
          </w:p>
        </w:tc>
        <w:tc>
          <w:tcPr>
            <w:tcW w:w="1616"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100</w:t>
            </w:r>
          </w:p>
        </w:tc>
      </w:tr>
      <w:tr w:rsidR="007B6A13" w:rsidRPr="007B6A13" w:rsidTr="007B6A13">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w:t>
            </w:r>
          </w:p>
        </w:tc>
        <w:tc>
          <w:tcPr>
            <w:tcW w:w="1616" w:type="dxa"/>
            <w:tcMar>
              <w:top w:w="0" w:type="dxa"/>
              <w:left w:w="108" w:type="dxa"/>
              <w:bottom w:w="0" w:type="dxa"/>
              <w:right w:w="108" w:type="dxa"/>
            </w:tcMar>
            <w:vAlign w:val="center"/>
          </w:tcPr>
          <w:p w:rsidR="007B6A13" w:rsidRPr="007B6A13" w:rsidRDefault="007B6A13" w:rsidP="007B6A13">
            <w:pPr>
              <w:autoSpaceDE w:val="0"/>
              <w:autoSpaceDN w:val="0"/>
              <w:spacing w:after="0" w:line="240" w:lineRule="auto"/>
              <w:jc w:val="both"/>
              <w:rPr>
                <w:rFonts w:ascii="Times New Roman" w:hAnsi="Times New Roman"/>
                <w:sz w:val="24"/>
                <w:szCs w:val="24"/>
              </w:rPr>
            </w:pPr>
          </w:p>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100</w:t>
            </w:r>
          </w:p>
        </w:tc>
      </w:tr>
      <w:tr w:rsidR="007B6A13" w:rsidRPr="007B6A13" w:rsidTr="007B6A13">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 xml:space="preserve">3. Удельный вес обоснованных жалоб в общем количестве заявлений на предоставление  муниципальной услуги в Органе    </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w:t>
            </w:r>
          </w:p>
        </w:tc>
        <w:tc>
          <w:tcPr>
            <w:tcW w:w="1616"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0</w:t>
            </w:r>
          </w:p>
        </w:tc>
      </w:tr>
      <w:tr w:rsidR="007B6A13" w:rsidRPr="007B6A13" w:rsidTr="007B6A13">
        <w:tc>
          <w:tcPr>
            <w:tcW w:w="6629" w:type="dxa"/>
            <w:tcMar>
              <w:top w:w="0" w:type="dxa"/>
              <w:left w:w="108" w:type="dxa"/>
              <w:bottom w:w="0" w:type="dxa"/>
              <w:right w:w="108" w:type="dxa"/>
            </w:tcMa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4. Удельный вес количества обоснованных жалоб в общем количестве заявлений на предоставление муниципальной услуги через МФЦ</w:t>
            </w:r>
          </w:p>
        </w:tc>
        <w:tc>
          <w:tcPr>
            <w:tcW w:w="1434"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w:t>
            </w:r>
          </w:p>
        </w:tc>
        <w:tc>
          <w:tcPr>
            <w:tcW w:w="1616" w:type="dxa"/>
            <w:tcMar>
              <w:top w:w="0" w:type="dxa"/>
              <w:left w:w="108" w:type="dxa"/>
              <w:bottom w:w="0" w:type="dxa"/>
              <w:right w:w="108" w:type="dxa"/>
            </w:tcMar>
            <w:vAlign w:val="center"/>
            <w:hideMark/>
          </w:tcPr>
          <w:p w:rsidR="007B6A13" w:rsidRPr="007B6A13" w:rsidRDefault="007B6A13" w:rsidP="007B6A13">
            <w:pPr>
              <w:autoSpaceDE w:val="0"/>
              <w:autoSpaceDN w:val="0"/>
              <w:spacing w:after="0" w:line="240" w:lineRule="auto"/>
              <w:jc w:val="both"/>
              <w:rPr>
                <w:rFonts w:ascii="Times New Roman" w:hAnsi="Times New Roman"/>
                <w:sz w:val="24"/>
                <w:szCs w:val="24"/>
              </w:rPr>
            </w:pPr>
            <w:r w:rsidRPr="007B6A13">
              <w:rPr>
                <w:rFonts w:ascii="Times New Roman" w:hAnsi="Times New Roman"/>
                <w:sz w:val="24"/>
                <w:szCs w:val="24"/>
              </w:rPr>
              <w:t>0</w:t>
            </w:r>
          </w:p>
        </w:tc>
      </w:tr>
    </w:tbl>
    <w:p w:rsidR="007B6A13" w:rsidRPr="007B6A13" w:rsidRDefault="007B6A13" w:rsidP="007B6A13">
      <w:pPr>
        <w:autoSpaceDE w:val="0"/>
        <w:autoSpaceDN w:val="0"/>
        <w:spacing w:after="0" w:line="240" w:lineRule="auto"/>
        <w:ind w:firstLine="709"/>
        <w:jc w:val="both"/>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B6A13">
        <w:rPr>
          <w:rFonts w:ascii="Times New Roman" w:hAnsi="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hAnsi="Times New Roman"/>
          <w:b/>
          <w:i/>
          <w:sz w:val="24"/>
          <w:szCs w:val="24"/>
        </w:rPr>
      </w:pPr>
    </w:p>
    <w:p w:rsidR="007B6A13" w:rsidRPr="007B6A13" w:rsidRDefault="007B6A13" w:rsidP="007B6A13">
      <w:pPr>
        <w:tabs>
          <w:tab w:val="left" w:pos="1134"/>
        </w:tabs>
        <w:suppressAutoHyphens/>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xml:space="preserve">2.21. Сведения о предоставлении муниципальной услуги и форма заявления для предоставления муниципальной услуги находятся на Интернет-сайте Органа </w:t>
      </w:r>
      <w:proofErr w:type="spellStart"/>
      <w:r w:rsidRPr="007B6A13">
        <w:rPr>
          <w:rFonts w:ascii="Times New Roman" w:hAnsi="Times New Roman"/>
          <w:sz w:val="24"/>
          <w:szCs w:val="24"/>
          <w:lang w:val="en-US" w:eastAsia="ru-RU"/>
        </w:rPr>
        <w:t>sysola</w:t>
      </w:r>
      <w:proofErr w:type="spellEnd"/>
      <w:r w:rsidRPr="007B6A13">
        <w:rPr>
          <w:rFonts w:ascii="Times New Roman" w:hAnsi="Times New Roman"/>
          <w:sz w:val="24"/>
          <w:szCs w:val="24"/>
          <w:lang w:eastAsia="ru-RU"/>
        </w:rPr>
        <w:t>-</w:t>
      </w:r>
      <w:r w:rsidRPr="007B6A13">
        <w:rPr>
          <w:rFonts w:ascii="Times New Roman" w:hAnsi="Times New Roman"/>
          <w:sz w:val="24"/>
          <w:szCs w:val="24"/>
          <w:lang w:val="en-US" w:eastAsia="ru-RU"/>
        </w:rPr>
        <w:t>r</w:t>
      </w:r>
      <w:r w:rsidRPr="007B6A13">
        <w:rPr>
          <w:rFonts w:ascii="Times New Roman" w:hAnsi="Times New Roman"/>
          <w:sz w:val="24"/>
          <w:szCs w:val="24"/>
          <w:lang w:eastAsia="ru-RU"/>
        </w:rPr>
        <w:t>11.</w:t>
      </w:r>
      <w:proofErr w:type="spellStart"/>
      <w:r w:rsidRPr="007B6A13">
        <w:rPr>
          <w:rFonts w:ascii="Times New Roman" w:hAnsi="Times New Roman"/>
          <w:sz w:val="24"/>
          <w:szCs w:val="24"/>
          <w:lang w:val="en-US" w:eastAsia="ru-RU"/>
        </w:rPr>
        <w:t>gosweb</w:t>
      </w:r>
      <w:proofErr w:type="spellEnd"/>
      <w:r w:rsidRPr="007B6A13">
        <w:rPr>
          <w:rFonts w:ascii="Times New Roman" w:hAnsi="Times New Roman"/>
          <w:sz w:val="24"/>
          <w:szCs w:val="24"/>
          <w:lang w:eastAsia="ru-RU"/>
        </w:rPr>
        <w:t>.</w:t>
      </w:r>
      <w:proofErr w:type="spellStart"/>
      <w:r w:rsidRPr="007B6A13">
        <w:rPr>
          <w:rFonts w:ascii="Times New Roman" w:hAnsi="Times New Roman"/>
          <w:sz w:val="24"/>
          <w:szCs w:val="24"/>
          <w:lang w:val="en-US" w:eastAsia="ru-RU"/>
        </w:rPr>
        <w:t>gosuslugi</w:t>
      </w:r>
      <w:proofErr w:type="spellEnd"/>
      <w:r w:rsidRPr="007B6A13">
        <w:rPr>
          <w:rFonts w:ascii="Times New Roman" w:hAnsi="Times New Roman"/>
          <w:sz w:val="24"/>
          <w:szCs w:val="24"/>
          <w:lang w:eastAsia="ru-RU"/>
        </w:rPr>
        <w:t>.</w:t>
      </w:r>
      <w:proofErr w:type="spellStart"/>
      <w:r w:rsidRPr="007B6A13">
        <w:rPr>
          <w:rFonts w:ascii="Times New Roman" w:hAnsi="Times New Roman"/>
          <w:sz w:val="24"/>
          <w:szCs w:val="24"/>
          <w:lang w:val="en-US" w:eastAsia="ru-RU"/>
        </w:rPr>
        <w:t>ru</w:t>
      </w:r>
      <w:proofErr w:type="spellEnd"/>
      <w:r w:rsidRPr="007B6A13">
        <w:rPr>
          <w:rFonts w:ascii="Times New Roman" w:hAnsi="Times New Roman"/>
          <w:sz w:val="24"/>
          <w:szCs w:val="24"/>
          <w:lang w:eastAsia="ru-RU"/>
        </w:rPr>
        <w:t xml:space="preserve">, </w:t>
      </w:r>
      <w:r w:rsidRPr="007B6A13">
        <w:rPr>
          <w:rFonts w:ascii="Times New Roman" w:eastAsia="Times New Roman" w:hAnsi="Times New Roman"/>
          <w:sz w:val="24"/>
          <w:szCs w:val="24"/>
        </w:rPr>
        <w:t>на ЕПГУ.</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rPr>
        <w:t>2</w:t>
      </w:r>
      <w:r w:rsidRPr="007B6A13">
        <w:rPr>
          <w:rFonts w:ascii="Times New Roman" w:eastAsia="Times New Roman" w:hAnsi="Times New Roman"/>
          <w:sz w:val="24"/>
          <w:szCs w:val="24"/>
          <w:lang w:eastAsia="ru-RU"/>
        </w:rPr>
        <w:t>.22. Предоставление муниципальной услуги посредством ЕПГУ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xml:space="preserve">В случае обращения в электронной форме за получением муниципальной услуги заявителю в качестве результата предоставления муниципальной услуги обеспечивается возможность получения документа: </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в форме электронного документа, подписанного усиленной квалифицированной электронной подписью руководителя Органа, направленного заявителю в личный кабинет на ЕПГУ;</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Органе.</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2.23. При предоставлении муниципальной услуги в электронной форме заявителю обеспечивается:</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а) получение информации о порядке и сроках предоставления муниципальной услуги;</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б) формирование запроса;</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в) прием и регистрация Органом запроса и иных документов, необходимых для предоставления муниципальной услуги;</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 xml:space="preserve">г) получение результата предоставления муниципальной услуги; </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д) получение сведений о ходе рассмотрения запроса;</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t>е) осуществление оценки качества предоставления муниципальной услуги;</w:t>
      </w:r>
    </w:p>
    <w:p w:rsidR="007B6A13" w:rsidRPr="007B6A13" w:rsidRDefault="007B6A13" w:rsidP="007B6A13">
      <w:pPr>
        <w:autoSpaceDE w:val="0"/>
        <w:autoSpaceDN w:val="0"/>
        <w:spacing w:after="0" w:line="240" w:lineRule="auto"/>
        <w:ind w:firstLine="709"/>
        <w:jc w:val="both"/>
        <w:rPr>
          <w:rFonts w:ascii="Times New Roman" w:eastAsia="Times New Roman" w:hAnsi="Times New Roman"/>
          <w:sz w:val="24"/>
          <w:szCs w:val="24"/>
        </w:rPr>
      </w:pPr>
      <w:r w:rsidRPr="007B6A13">
        <w:rPr>
          <w:rFonts w:ascii="Times New Roman" w:eastAsia="Times New Roman" w:hAnsi="Times New Roman"/>
          <w:sz w:val="24"/>
          <w:szCs w:val="24"/>
        </w:rPr>
        <w:lastRenderedPageBreak/>
        <w:t>ж) досудебное (внесудебное) обжалование решений и действий (бездействия) Органа, должностного лица Органа либо муниципального служащего Органа.</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2.24. Предоставление муниципальной у</w:t>
      </w:r>
      <w:r w:rsidRPr="007B6A13">
        <w:rPr>
          <w:rFonts w:ascii="Times New Roman" w:eastAsia="Times New Roman" w:hAnsi="Times New Roman"/>
          <w:sz w:val="24"/>
          <w:szCs w:val="24"/>
        </w:rPr>
        <w:t>слуги</w:t>
      </w:r>
      <w:r w:rsidRPr="007B6A13">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7B6A13">
        <w:rPr>
          <w:rFonts w:ascii="Times New Roman" w:eastAsia="Times New Roman" w:hAnsi="Times New Roman"/>
          <w:sz w:val="24"/>
          <w:szCs w:val="24"/>
        </w:rPr>
        <w:t>слуги</w:t>
      </w:r>
      <w:r w:rsidRPr="007B6A13">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 МФЦ обеспечиваются:</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а) функционирование автоматизированной информационной системы МФЦ;</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б) бесплатный доступ заявителей к ЕПГУ.</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2.25. Услуги, которые являются необходимыми и обязательными для предоставления муниципальной услуги, отсутствуют.</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2.26. Заявителю обеспечивается возможность направления жалобы на решения, действия или бездействие Органа, должностного лица Органа либо муниципального служащего Органа в соответствии со статьей 11.2 Федерального закона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6A13" w:rsidRPr="007B6A13" w:rsidRDefault="007B6A13" w:rsidP="007B6A13">
      <w:pPr>
        <w:spacing w:after="0" w:line="240" w:lineRule="auto"/>
        <w:ind w:firstLine="709"/>
        <w:jc w:val="both"/>
        <w:rPr>
          <w:rFonts w:ascii="Times New Roman" w:eastAsia="Times New Roman" w:hAnsi="Times New Roman"/>
          <w:sz w:val="24"/>
          <w:szCs w:val="24"/>
          <w:lang w:eastAsia="ru-RU"/>
        </w:rPr>
      </w:pPr>
    </w:p>
    <w:p w:rsidR="007B6A13" w:rsidRPr="007B6A13" w:rsidRDefault="007B6A13" w:rsidP="007B6A13">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7B6A13">
        <w:rPr>
          <w:rFonts w:ascii="Times New Roman" w:eastAsia="Times New Roman" w:hAnsi="Times New Roman"/>
          <w:b/>
          <w:sz w:val="24"/>
          <w:szCs w:val="24"/>
          <w:lang w:val="en-US" w:eastAsia="ru-RU"/>
        </w:rPr>
        <w:t>III</w:t>
      </w:r>
      <w:r w:rsidRPr="007B6A13">
        <w:rPr>
          <w:rFonts w:ascii="Times New Roman" w:eastAsia="Times New Roman" w:hAnsi="Times New Roman"/>
          <w:b/>
          <w:sz w:val="24"/>
          <w:szCs w:val="24"/>
          <w:lang w:eastAsia="ru-RU"/>
        </w:rPr>
        <w:t>. Состав, последовательность и сроки выполнения</w:t>
      </w:r>
    </w:p>
    <w:p w:rsidR="007B6A13" w:rsidRPr="007B6A13" w:rsidRDefault="007B6A13" w:rsidP="007B6A13">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 административных процедур </w:t>
      </w:r>
    </w:p>
    <w:p w:rsidR="007B6A13" w:rsidRPr="007B6A13" w:rsidRDefault="007B6A13" w:rsidP="007B6A13">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p>
    <w:p w:rsidR="007B6A13" w:rsidRPr="007B6A13" w:rsidRDefault="007B6A13" w:rsidP="007B6A13">
      <w:pPr>
        <w:autoSpaceDE w:val="0"/>
        <w:autoSpaceDN w:val="0"/>
        <w:adjustRightInd w:val="0"/>
        <w:spacing w:after="0" w:line="240" w:lineRule="auto"/>
        <w:ind w:firstLine="709"/>
        <w:jc w:val="center"/>
        <w:rPr>
          <w:rFonts w:ascii="Times New Roman" w:eastAsia="Times New Roman" w:hAnsi="Times New Roman"/>
          <w:b/>
          <w:sz w:val="24"/>
          <w:szCs w:val="24"/>
          <w:lang w:eastAsia="ar-SA"/>
        </w:rPr>
      </w:pPr>
      <w:r w:rsidRPr="007B6A13">
        <w:rPr>
          <w:rFonts w:ascii="Times New Roman" w:eastAsia="Times New Roman" w:hAnsi="Times New Roman"/>
          <w:b/>
          <w:sz w:val="24"/>
          <w:szCs w:val="24"/>
          <w:lang w:eastAsia="ar-SA"/>
        </w:rPr>
        <w:t>Варианты предоставления муниципальной услуги</w:t>
      </w:r>
    </w:p>
    <w:p w:rsidR="007B6A13" w:rsidRPr="007B6A13" w:rsidRDefault="007B6A13" w:rsidP="007B6A13">
      <w:pPr>
        <w:autoSpaceDE w:val="0"/>
        <w:autoSpaceDN w:val="0"/>
        <w:adjustRightInd w:val="0"/>
        <w:spacing w:after="0" w:line="240" w:lineRule="auto"/>
        <w:ind w:firstLine="709"/>
        <w:jc w:val="center"/>
        <w:rPr>
          <w:rFonts w:ascii="Times New Roman" w:eastAsia="Times New Roman" w:hAnsi="Times New Roman"/>
          <w:sz w:val="24"/>
          <w:szCs w:val="24"/>
          <w:lang w:eastAsia="ar-SA"/>
        </w:rPr>
      </w:pPr>
    </w:p>
    <w:p w:rsidR="007B6A13" w:rsidRPr="007B6A13" w:rsidRDefault="007B6A13" w:rsidP="007B6A13">
      <w:pPr>
        <w:widowControl w:val="0"/>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 Муниципальная услуга предоставляется заявителю в соответствии с одним из следующих вариантов:</w:t>
      </w:r>
    </w:p>
    <w:p w:rsidR="007B6A13" w:rsidRPr="007B6A13" w:rsidRDefault="007B6A13" w:rsidP="007B6A13">
      <w:pPr>
        <w:widowControl w:val="0"/>
        <w:tabs>
          <w:tab w:val="left" w:pos="666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1) п</w:t>
      </w:r>
      <w:r w:rsidRPr="007B6A13">
        <w:rPr>
          <w:rFonts w:ascii="Times New Roman" w:hAnsi="Times New Roman"/>
          <w:sz w:val="24"/>
          <w:szCs w:val="24"/>
          <w:lang w:eastAsia="ru-RU"/>
        </w:rPr>
        <w:t>редоставление земельного участка, находящегося в муниципальной собственности, в собственность бесплатно</w:t>
      </w:r>
      <w:r w:rsidRPr="007B6A13">
        <w:rPr>
          <w:rFonts w:ascii="Times New Roman" w:eastAsia="Times New Roman" w:hAnsi="Times New Roman"/>
          <w:color w:val="000000"/>
          <w:sz w:val="24"/>
          <w:szCs w:val="24"/>
          <w:shd w:val="clear" w:color="auto" w:fill="FFFFFF"/>
          <w:lang w:eastAsia="ru-RU"/>
        </w:rPr>
        <w:t>:</w:t>
      </w:r>
    </w:p>
    <w:p w:rsidR="007B6A13" w:rsidRPr="007B6A13" w:rsidRDefault="007B6A13" w:rsidP="007B6A13">
      <w:pPr>
        <w:widowControl w:val="0"/>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вариант 1 – физическое лицо, обратившееся за получением решения о предоставлении земельного участка, находящегося в муниципальной собственности, гражданину или юридическому лицу в собственность бесплатно (для категории заявителей, указанных в пунктах 1.2.2-1.2.15, 1.2.18.- 1.2.25 настоящего Административного регламента);</w:t>
      </w:r>
    </w:p>
    <w:p w:rsidR="007B6A13" w:rsidRPr="007B6A13" w:rsidRDefault="007B6A13" w:rsidP="007B6A13">
      <w:pPr>
        <w:widowControl w:val="0"/>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вариант 2 - юридическое лицо, обратившееся за получением решения о предоставлении земельного участка, находящегося в муниципальной собственности, гражданину или юридическому лицу в собственность бесплатно (для категории заявителей, указанных в пунктах 1.2.1, 1.2.16, 1.2.17. настоящего Административного регламента);</w:t>
      </w:r>
    </w:p>
    <w:p w:rsidR="007B6A13" w:rsidRPr="007B6A13" w:rsidRDefault="007B6A13" w:rsidP="007B6A13">
      <w:pPr>
        <w:widowControl w:val="0"/>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вариант 3 - член некоммерческой организации (физическое лицо, юридическое лицо), обратившийся за получением решения о предоставлении земельного участка, находящегося в муниципальной собственности, в собственность бесплатно (для категории заявителей, указанных в пунктах 1.2.26-1.2.27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 исправление опечаток и (или) ошибок, допущенных в документах, выданных в результате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lastRenderedPageBreak/>
        <w:t>вариант 4 – физическое лицо, юридическое лицо;</w:t>
      </w:r>
    </w:p>
    <w:p w:rsidR="007B6A13" w:rsidRPr="007B6A13" w:rsidRDefault="007B6A13" w:rsidP="007B6A13">
      <w:pPr>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sz w:val="24"/>
          <w:szCs w:val="24"/>
          <w:lang w:eastAsia="ru-RU"/>
        </w:rPr>
        <w:t>3) в</w:t>
      </w:r>
      <w:r w:rsidRPr="007B6A13">
        <w:rPr>
          <w:rFonts w:ascii="Times New Roman" w:eastAsia="Times New Roman" w:hAnsi="Times New Roman"/>
          <w:bCs/>
          <w:sz w:val="24"/>
          <w:szCs w:val="24"/>
          <w:lang w:eastAsia="ru-RU"/>
        </w:rPr>
        <w:t>ыдача дубликата документа, выданного по результатам предоставления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вариант 6 – физическое лицо, юридическое лицо.</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3.2. В любой момент до истечения срока предоставления муниципальной услуги заявитель вправе направить заявление об оставлении запроса о предоставлении муниципальной услуги без рассмотрения в свободной форме посредством ЕПГУ либо обратившись лично в Орган, а также </w:t>
      </w:r>
      <w:r w:rsidRPr="007B6A13">
        <w:rPr>
          <w:rFonts w:ascii="Times New Roman" w:eastAsia="Times New Roman" w:hAnsi="Times New Roman"/>
          <w:bCs/>
          <w:sz w:val="24"/>
          <w:szCs w:val="24"/>
          <w:lang w:eastAsia="ru-RU"/>
        </w:rPr>
        <w:t xml:space="preserve">посредством </w:t>
      </w:r>
      <w:r w:rsidRPr="007B6A13">
        <w:rPr>
          <w:rFonts w:ascii="Times New Roman" w:eastAsia="Times New Roman" w:hAnsi="Times New Roman"/>
          <w:sz w:val="24"/>
          <w:szCs w:val="24"/>
          <w:lang w:eastAsia="ru-RU"/>
        </w:rPr>
        <w:t>почтового отправления в Орган.</w:t>
      </w:r>
    </w:p>
    <w:p w:rsidR="007B6A13" w:rsidRPr="007B6A13" w:rsidRDefault="007B6A13" w:rsidP="007B6A13">
      <w:pPr>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hAnsi="Times New Roman"/>
          <w:sz w:val="24"/>
          <w:szCs w:val="24"/>
        </w:rPr>
        <w:t xml:space="preserve">3.3. В случае направления заявления об оставлении запроса о предоставлении муниципальной услуги без рассмотрения принимается решение об оставлении запроса о предоставлении муниципальной услуги без рассмотрения (в том числе в виде электронного документа), которое направляется заявителю в зависимости от выбранного способа получения указанного решения в личный кабинет на ЕПГУ или по адресу электронной почты либо выдается в Органе </w:t>
      </w:r>
      <w:r w:rsidRPr="007B6A13">
        <w:rPr>
          <w:rFonts w:ascii="Times New Roman" w:eastAsia="Times New Roman" w:hAnsi="Times New Roman"/>
          <w:sz w:val="24"/>
          <w:szCs w:val="24"/>
          <w:lang w:eastAsia="ru-RU"/>
        </w:rPr>
        <w:t>в течение 3 рабочих день с момента регистрации заявления в Органе.</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Оставление запроса о предоставлении муниципальной услуги без рассмотрения не препятствует повторному обращению заявителя в Орган за предоставлением муниципальной услуги.</w:t>
      </w:r>
    </w:p>
    <w:p w:rsidR="007B6A13" w:rsidRPr="007B6A13" w:rsidRDefault="007B6A13" w:rsidP="007B6A13">
      <w:pPr>
        <w:autoSpaceDE w:val="0"/>
        <w:autoSpaceDN w:val="0"/>
        <w:adjustRightInd w:val="0"/>
        <w:spacing w:after="0" w:line="240" w:lineRule="auto"/>
        <w:ind w:firstLine="709"/>
        <w:jc w:val="center"/>
        <w:rPr>
          <w:rFonts w:ascii="Times New Roman" w:hAnsi="Times New Roman"/>
          <w:b/>
          <w:sz w:val="24"/>
          <w:szCs w:val="24"/>
        </w:rPr>
      </w:pPr>
    </w:p>
    <w:p w:rsidR="007B6A13" w:rsidRPr="007B6A13" w:rsidRDefault="007B6A13" w:rsidP="007B6A13">
      <w:pPr>
        <w:autoSpaceDE w:val="0"/>
        <w:autoSpaceDN w:val="0"/>
        <w:adjustRightInd w:val="0"/>
        <w:spacing w:after="0" w:line="240" w:lineRule="auto"/>
        <w:ind w:firstLine="709"/>
        <w:jc w:val="center"/>
        <w:rPr>
          <w:rFonts w:ascii="Times New Roman" w:hAnsi="Times New Roman"/>
          <w:b/>
          <w:sz w:val="24"/>
          <w:szCs w:val="24"/>
        </w:rPr>
      </w:pPr>
      <w:r w:rsidRPr="007B6A13">
        <w:rPr>
          <w:rFonts w:ascii="Times New Roman" w:hAnsi="Times New Roman"/>
          <w:b/>
          <w:sz w:val="24"/>
          <w:szCs w:val="24"/>
        </w:rPr>
        <w:t>Административная процедура «Профилирование заявителя»</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hAnsi="Times New Roman"/>
          <w:sz w:val="24"/>
          <w:szCs w:val="24"/>
        </w:rPr>
        <w:t xml:space="preserve">3.4. </w:t>
      </w:r>
      <w:r w:rsidRPr="007B6A13">
        <w:rPr>
          <w:rFonts w:ascii="Times New Roman" w:eastAsia="Times New Roman" w:hAnsi="Times New Roman"/>
          <w:bCs/>
          <w:sz w:val="24"/>
          <w:szCs w:val="24"/>
          <w:lang w:eastAsia="ru-RU"/>
        </w:rPr>
        <w:t>В административной процедуре профилирования заявителя определяется вариант предоставления муниципальной услуги на основе:</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типа (признаков) заявителя;</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 сведений, полученных в ходе предварительного опроса заявителя в Органе, либо сведений, полученных в ходе предварительного прохождения заявителем экспертной системы на ЕПГУ; </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данных, поступивших в профиль заявителя из внешних информационных систем, препятствующих подаче заявления о предоставлении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результата, за предоставлением которого обратился заявитель.</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bCs/>
          <w:sz w:val="24"/>
          <w:szCs w:val="24"/>
          <w:lang w:eastAsia="ru-RU"/>
        </w:rPr>
        <w:t>В приложении 4 настоящего Административного регламента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3.4.1. Вариант предоставления муниципальной услуги определяется и предъявляется заявителю:</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путем предварительного устного анкетирования заявителя и анализа предоставленных документов в ходе личного приема в Органе, по результатам которых заявителю предлагается подходящий вариант предоставления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 при заполнении интерактивного заявления на </w:t>
      </w:r>
      <w:r w:rsidRPr="007B6A13">
        <w:rPr>
          <w:rFonts w:ascii="Times New Roman" w:eastAsia="Times New Roman" w:hAnsi="Times New Roman"/>
          <w:sz w:val="24"/>
          <w:szCs w:val="24"/>
          <w:lang w:eastAsia="ru-RU"/>
        </w:rPr>
        <w:t>ЕПГУ</w:t>
      </w:r>
      <w:r w:rsidRPr="007B6A13">
        <w:rPr>
          <w:rFonts w:ascii="Times New Roman" w:eastAsia="Times New Roman" w:hAnsi="Times New Roman"/>
          <w:bCs/>
          <w:sz w:val="24"/>
          <w:szCs w:val="24"/>
          <w:lang w:eastAsia="ru-RU"/>
        </w:rPr>
        <w:t xml:space="preserve"> в автоматическом режиме в ходе прохождения заявителем экспертной системы.</w:t>
      </w: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7B6A13" w:rsidRPr="007B6A13" w:rsidRDefault="007B6A13" w:rsidP="007B6A1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Вариант 1</w:t>
      </w:r>
    </w:p>
    <w:p w:rsidR="007B6A13" w:rsidRPr="007B6A13" w:rsidRDefault="007B6A13" w:rsidP="007B6A1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eastAsia="Times New Roman" w:hAnsi="Times New Roman"/>
          <w:bCs/>
          <w:sz w:val="24"/>
          <w:szCs w:val="24"/>
          <w:lang w:eastAsia="ru-RU"/>
        </w:rPr>
        <w:t xml:space="preserve">3.5. В соответствии с настоящим вариантом предоставления муниципальной услуги заявителю </w:t>
      </w:r>
      <w:r w:rsidRPr="007B6A13">
        <w:rPr>
          <w:rFonts w:ascii="Times New Roman" w:hAnsi="Times New Roman"/>
          <w:sz w:val="24"/>
          <w:szCs w:val="24"/>
          <w:lang w:eastAsia="ru-RU"/>
        </w:rPr>
        <w:t>(для категории заявителей, указанных в пунктах 1.2.2-1.2.15, 1.2.18-1.2.25 настоящего Административного регламента),</w:t>
      </w:r>
      <w:r w:rsidRPr="007B6A13">
        <w:rPr>
          <w:rFonts w:ascii="Times New Roman" w:eastAsia="Times New Roman" w:hAnsi="Times New Roman"/>
          <w:sz w:val="24"/>
          <w:szCs w:val="24"/>
          <w:lang w:eastAsia="ru-RU"/>
        </w:rPr>
        <w:t xml:space="preserve"> </w:t>
      </w:r>
      <w:r w:rsidRPr="007B6A13">
        <w:rPr>
          <w:rFonts w:ascii="Times New Roman" w:eastAsia="Times New Roman" w:hAnsi="Times New Roman"/>
          <w:bCs/>
          <w:sz w:val="24"/>
          <w:szCs w:val="24"/>
          <w:lang w:eastAsia="ru-RU"/>
        </w:rPr>
        <w:t xml:space="preserve">предоставляется </w:t>
      </w:r>
      <w:r w:rsidRPr="007B6A13">
        <w:rPr>
          <w:rFonts w:ascii="Times New Roman" w:eastAsia="Times New Roman" w:hAnsi="Times New Roman"/>
          <w:sz w:val="24"/>
          <w:szCs w:val="24"/>
          <w:lang w:eastAsia="ru-RU"/>
        </w:rPr>
        <w:t>решение о п</w:t>
      </w:r>
      <w:r w:rsidRPr="007B6A13">
        <w:rPr>
          <w:rFonts w:ascii="Times New Roman" w:hAnsi="Times New Roman"/>
          <w:sz w:val="24"/>
          <w:szCs w:val="24"/>
          <w:lang w:eastAsia="ru-RU"/>
        </w:rPr>
        <w:t>редоставлении земельного участка, находящегося в муниципальной собственности, в собственность бесплатно (далее – решение о предоставлении муниципальной услуги) либо уведомление об отказе в предоставлении</w:t>
      </w:r>
      <w:r w:rsidRPr="007B6A13">
        <w:rPr>
          <w:rFonts w:ascii="Times New Roman" w:eastAsia="Times New Roman" w:hAnsi="Times New Roman"/>
          <w:sz w:val="24"/>
          <w:szCs w:val="24"/>
          <w:lang w:eastAsia="ru-RU"/>
        </w:rPr>
        <w:t xml:space="preserve"> решения о п</w:t>
      </w:r>
      <w:r w:rsidRPr="007B6A13">
        <w:rPr>
          <w:rFonts w:ascii="Times New Roman" w:hAnsi="Times New Roman"/>
          <w:sz w:val="24"/>
          <w:szCs w:val="24"/>
          <w:lang w:eastAsia="ru-RU"/>
        </w:rPr>
        <w:t xml:space="preserve">редоставлении земельного участка, находящегося в муниципальной собственности, в собственность бесплатно, </w:t>
      </w:r>
      <w:r w:rsidRPr="007B6A13">
        <w:rPr>
          <w:rFonts w:ascii="Times New Roman" w:eastAsia="Times New Roman" w:hAnsi="Times New Roman"/>
          <w:sz w:val="24"/>
          <w:szCs w:val="24"/>
          <w:lang w:eastAsia="ru-RU"/>
        </w:rPr>
        <w:t xml:space="preserve">(далее – уведомление об отказе в предоставлении </w:t>
      </w:r>
      <w:r w:rsidRPr="007B6A13">
        <w:rPr>
          <w:rFonts w:ascii="Times New Roman" w:hAnsi="Times New Roman"/>
          <w:sz w:val="24"/>
          <w:szCs w:val="24"/>
          <w:lang w:eastAsia="ru-RU"/>
        </w:rPr>
        <w:t>муниципальной услуги)</w:t>
      </w:r>
      <w:r w:rsidRPr="007B6A13">
        <w:rPr>
          <w:rFonts w:ascii="Times New Roman" w:eastAsia="Arial Unicode MS" w:hAnsi="Times New Roman"/>
          <w:color w:val="000000"/>
          <w:sz w:val="24"/>
          <w:szCs w:val="24"/>
          <w:lang w:eastAsia="ru-RU"/>
        </w:rPr>
        <w:t>.</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hAnsi="Times New Roman"/>
          <w:sz w:val="24"/>
          <w:szCs w:val="24"/>
          <w:lang w:eastAsia="ru-RU"/>
        </w:rPr>
        <w:t>3.5.1. Максимальный</w:t>
      </w:r>
      <w:r w:rsidRPr="007B6A13">
        <w:rPr>
          <w:rFonts w:ascii="Times New Roman" w:eastAsia="Times New Roman" w:hAnsi="Times New Roman"/>
          <w:sz w:val="24"/>
          <w:szCs w:val="24"/>
          <w:lang w:eastAsia="ru-RU"/>
        </w:rPr>
        <w:t xml:space="preserve"> срок предоставления варианта муниципальной услуги составляет 20 календарных дней</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lastRenderedPageBreak/>
        <w:t xml:space="preserve">  Срок предоставления муниципальной услуги исчисляется со дня регистрации запроса, документов и (или) информации, необходимых для предоставления муниципальной услуги, в Органе, на ЕПГУ.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3.5.2. Основания для отказа в предоставлении муниципальной услуги указаны в пункте 2.12.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3.5.3. Перечень административных процедур (действий) в соответствии с настоящим вариантом предоставления муниципальной услуги:</w:t>
      </w:r>
    </w:p>
    <w:p w:rsidR="007B6A13" w:rsidRPr="007B6A13" w:rsidRDefault="007B6A13" w:rsidP="007B6A13">
      <w:pPr>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1) прием и регистрация запроса и документов для предоставления муниципальной услуги; </w:t>
      </w:r>
    </w:p>
    <w:p w:rsidR="007B6A13" w:rsidRPr="007B6A13" w:rsidRDefault="007B6A13" w:rsidP="007B6A13">
      <w:pPr>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B6A13" w:rsidRPr="007B6A13" w:rsidRDefault="007B6A13" w:rsidP="007B6A13">
      <w:pPr>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 принятие решения о предоставлении (решения об отказе в предоставлении) муниципальной услуги;</w:t>
      </w:r>
    </w:p>
    <w:p w:rsidR="007B6A13" w:rsidRPr="007B6A13" w:rsidRDefault="007B6A13" w:rsidP="007B6A13">
      <w:pPr>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7B6A13" w:rsidRPr="007B6A13" w:rsidRDefault="007B6A13" w:rsidP="007B6A13">
      <w:pPr>
        <w:spacing w:after="0" w:line="240" w:lineRule="auto"/>
        <w:ind w:firstLine="567"/>
        <w:jc w:val="both"/>
        <w:rPr>
          <w:rFonts w:ascii="Times New Roman" w:eastAsia="Times New Roman" w:hAnsi="Times New Roman"/>
          <w:color w:val="000000"/>
          <w:sz w:val="24"/>
          <w:szCs w:val="24"/>
          <w:lang w:eastAsia="ru-RU"/>
        </w:rPr>
      </w:pPr>
      <w:r w:rsidRPr="007B6A13">
        <w:rPr>
          <w:rFonts w:ascii="Times New Roman" w:eastAsia="Times New Roman" w:hAnsi="Times New Roman"/>
          <w:color w:val="000000"/>
          <w:sz w:val="24"/>
          <w:szCs w:val="24"/>
          <w:lang w:eastAsia="ru-RU"/>
        </w:rPr>
        <w:t>3.5.4.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 поскольку она не предусмотрена законодательством Российской Федерации.</w:t>
      </w:r>
    </w:p>
    <w:p w:rsidR="007B6A13" w:rsidRPr="007B6A13" w:rsidRDefault="007B6A13" w:rsidP="007B6A13">
      <w:pPr>
        <w:spacing w:after="0" w:line="240" w:lineRule="auto"/>
        <w:ind w:firstLine="567"/>
        <w:jc w:val="both"/>
        <w:rPr>
          <w:rFonts w:ascii="Times New Roman" w:eastAsia="Times New Roman" w:hAnsi="Times New Roman"/>
          <w:color w:val="000000"/>
          <w:sz w:val="24"/>
          <w:szCs w:val="24"/>
          <w:lang w:eastAsia="ru-RU"/>
        </w:rPr>
      </w:pPr>
      <w:r w:rsidRPr="007B6A13">
        <w:rPr>
          <w:rFonts w:ascii="Times New Roman" w:eastAsia="Times New Roman" w:hAnsi="Times New Roman"/>
          <w:color w:val="000000"/>
          <w:sz w:val="24"/>
          <w:szCs w:val="24"/>
          <w:lang w:eastAsia="ru-RU"/>
        </w:rPr>
        <w:t>3.5.5. Предоставление муниципальной услуги в упреждающем (</w:t>
      </w:r>
      <w:proofErr w:type="spellStart"/>
      <w:r w:rsidRPr="007B6A13">
        <w:rPr>
          <w:rFonts w:ascii="Times New Roman" w:eastAsia="Times New Roman" w:hAnsi="Times New Roman"/>
          <w:color w:val="000000"/>
          <w:sz w:val="24"/>
          <w:szCs w:val="24"/>
          <w:lang w:eastAsia="ru-RU"/>
        </w:rPr>
        <w:t>проактивном</w:t>
      </w:r>
      <w:proofErr w:type="spellEnd"/>
      <w:r w:rsidRPr="007B6A13">
        <w:rPr>
          <w:rFonts w:ascii="Times New Roman" w:eastAsia="Times New Roman" w:hAnsi="Times New Roman"/>
          <w:color w:val="000000"/>
          <w:sz w:val="24"/>
          <w:szCs w:val="24"/>
          <w:lang w:eastAsia="ru-RU"/>
        </w:rPr>
        <w:t>) режиме не предусмотрено.</w:t>
      </w:r>
    </w:p>
    <w:p w:rsidR="007B6A13" w:rsidRPr="007B6A13" w:rsidRDefault="007B6A13" w:rsidP="007B6A13">
      <w:pPr>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7B6A13">
        <w:rPr>
          <w:rFonts w:ascii="Times New Roman" w:hAnsi="Times New Roman"/>
          <w:b/>
          <w:sz w:val="24"/>
          <w:szCs w:val="24"/>
        </w:rPr>
        <w:t>Прием и регистрация запроса и иных документов для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3.6. Заявителю для получения муниципальной услуги необходимо представить в Орган, МФЦ запрос, включающий сведения, указанные в пункте 2.6 настоящего Административного регламента, а также документы, предусмотренные пунктом 3.6.1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Примерная форма запроса приведена в приложении 1 к настоящему Административному регламенту.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По желанию заявителя заявление может быть заполнен специалистом Органа, МФЦ.</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3.6.1.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1)  документы, удостоверяющие личность заявителя (один из документов по выбору заявителя) (для ознакомления):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а) паспорт гражданина Российской Федерации;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б) иной документ, удостоверяющий личность гражданина Российской Федерации в соответствии с законодательством Российской Федерации;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в) иной документ, удостоверяющий личность иностранного гражданина (лица без гражданства);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Требования, предъявляемые к документам при подаче в Орган, МФЦ: оригинал документа; действительный, выдан уполномоченным органом Российской Федерации.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заявления с использованием системы межведомственного электронного взаимодействия.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2) документы, необходимые для предоставления муниципальной услуги, указанные в графе 3 Приложения 3 к настоящему Административному регламенту, в зависимости от категории заявителя.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Требования, предъявляемые к документам при подаче в Орган, МФЦ: оригиналы </w:t>
      </w:r>
      <w:r w:rsidRPr="007B6A13">
        <w:rPr>
          <w:rFonts w:ascii="Times New Roman" w:hAnsi="Times New Roman"/>
          <w:sz w:val="24"/>
          <w:szCs w:val="24"/>
        </w:rPr>
        <w:lastRenderedPageBreak/>
        <w:t xml:space="preserve">документов; действительные, выданы уполномоченным органом Российской Федерации.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3.6.2. Способами установления личности (идентификации) являются: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при подаче заявления в Органе, МФЦ - документ, удостоверяющий личность.</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 В случае направления документов, указанных в пунктах 3.6-3.6.1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проверяются при подтверждении учетной записи в ЕСИА.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3.6.3. Документы, которые заявитель вправе предоставить по собственной инициативе указаны в графе 4 приложения 3 к настоящему Административному регламенту, в зависимости от категории заявителя.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Требования, предъявляемые к документам при подаче в Орган: оригиналы документов; действительные, выданы уполномоченным органом Российской Федерации.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3.6.4. Основания для принятия решения об отказе в приеме запроса и документов и (или) информации предусмотрены п.2.10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3.6.5. Запрос и документы и (или) информацию заявитель самостоятельно представляет:</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при личном обращении в Орган (по желанию заявителя заявление может быть заполнен специалистом Органа), МФЦ, либо посредством почтового отправления в Орган;</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 в электронной форме посредством заполнения электронной формы заявления на ЕПГУ.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3.6.6. Возможность (невозможность) приема Органом, предоставляющим услугу, или МФЦ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bCs/>
          <w:sz w:val="24"/>
          <w:szCs w:val="24"/>
        </w:rPr>
      </w:pPr>
      <w:r w:rsidRPr="007B6A13">
        <w:rPr>
          <w:rFonts w:ascii="Times New Roman" w:hAnsi="Times New Roman"/>
          <w:sz w:val="24"/>
          <w:szCs w:val="24"/>
        </w:rPr>
        <w:t>3.6.7. Срок регистрации з</w:t>
      </w:r>
      <w:r w:rsidRPr="007B6A13">
        <w:rPr>
          <w:rFonts w:ascii="Times New Roman" w:hAnsi="Times New Roman"/>
          <w:bCs/>
          <w:sz w:val="24"/>
          <w:szCs w:val="24"/>
        </w:rPr>
        <w:t xml:space="preserve">апроса и документов, необходимых для предоставления муниципальной услуги в соответствии с настоящим вариантом: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bCs/>
          <w:sz w:val="24"/>
          <w:szCs w:val="24"/>
        </w:rPr>
      </w:pPr>
      <w:r w:rsidRPr="007B6A13">
        <w:rPr>
          <w:rFonts w:ascii="Times New Roman" w:hAnsi="Times New Roman"/>
          <w:bCs/>
          <w:sz w:val="24"/>
          <w:szCs w:val="24"/>
        </w:rPr>
        <w:t>- поданное при личном обращении в Орган, МФЦ - в день его подачи;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bCs/>
          <w:sz w:val="24"/>
          <w:szCs w:val="24"/>
        </w:rPr>
      </w:pPr>
      <w:r w:rsidRPr="007B6A13">
        <w:rPr>
          <w:rFonts w:ascii="Times New Roman" w:hAnsi="Times New Roman"/>
          <w:bCs/>
          <w:sz w:val="24"/>
          <w:szCs w:val="24"/>
        </w:rPr>
        <w:t>- поступившее посредством почтового отправления в Орган – в день поступления в Орган;</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 поданный в электронной форме посредством ЕПГУ до 16:00 рабочего дня – в день его подачи;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поданный посредством ЕПГУ после 16:00 рабочего дня, в нерабочий или праздничный день - на следующий рабочий день.</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3.6.8.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3.6.9. Максимальный срок исполнения административной процедуры составляет 2 календарных дня со дня поступления запроса от заявителя о предоставлении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3.6.10. Результатом административной процедуры является одно из следующих действий: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w:t>
      </w:r>
      <w:r w:rsidRPr="007B6A13">
        <w:rPr>
          <w:rFonts w:ascii="Times New Roman" w:hAnsi="Times New Roman"/>
          <w:sz w:val="24"/>
          <w:szCs w:val="24"/>
        </w:rPr>
        <w:lastRenderedPageBreak/>
        <w:t xml:space="preserve">настоящего Административного регламента). </w:t>
      </w:r>
    </w:p>
    <w:p w:rsid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Результат административной процедуры фиксируется в электронной базе или в журнале регистрации обращений, входящих документов специалистом Органа, ответственным за прием документов.</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i/>
          <w:sz w:val="24"/>
          <w:szCs w:val="24"/>
        </w:rPr>
      </w:pPr>
      <w:r w:rsidRPr="007B6A13">
        <w:rPr>
          <w:rFonts w:ascii="Times New Roman" w:hAnsi="Times New Roman"/>
          <w:sz w:val="24"/>
          <w:szCs w:val="24"/>
        </w:rPr>
        <w:t>3.6.11.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Направление специалистом межведомственных запросов </w:t>
      </w: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в органы государственной власти, органы местного самоуправления </w:t>
      </w: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и подведомственные этим органам организации в случае, </w:t>
      </w: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если определенные документы не были представлены </w:t>
      </w: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заявителем самостоятельно</w:t>
      </w:r>
    </w:p>
    <w:p w:rsidR="007B6A13" w:rsidRPr="007B6A13" w:rsidRDefault="007B6A13" w:rsidP="007B6A13">
      <w:pPr>
        <w:autoSpaceDE w:val="0"/>
        <w:autoSpaceDN w:val="0"/>
        <w:adjustRightInd w:val="0"/>
        <w:spacing w:after="0" w:line="240" w:lineRule="auto"/>
        <w:jc w:val="center"/>
        <w:rPr>
          <w:rFonts w:ascii="Times New Roman" w:hAnsi="Times New Roman"/>
          <w:b/>
          <w:sz w:val="24"/>
          <w:szCs w:val="24"/>
          <w:lang w:eastAsia="ru-RU"/>
        </w:rPr>
      </w:pP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 xml:space="preserve">3.7. Основанием для начала административной процедуры является </w:t>
      </w:r>
      <w:r w:rsidRPr="007B6A13">
        <w:rPr>
          <w:rFonts w:ascii="Times New Roman" w:hAnsi="Times New Roman"/>
          <w:sz w:val="24"/>
          <w:szCs w:val="24"/>
          <w:lang w:eastAsia="ru-RU"/>
        </w:rPr>
        <w:t xml:space="preserve">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Pr="007B6A13">
        <w:rPr>
          <w:rFonts w:ascii="Times New Roman" w:hAnsi="Times New Roman"/>
          <w:sz w:val="24"/>
          <w:szCs w:val="24"/>
        </w:rPr>
        <w:t xml:space="preserve">графе №4 Приложения №3 </w:t>
      </w:r>
      <w:r w:rsidRPr="007B6A13">
        <w:rPr>
          <w:rFonts w:ascii="Times New Roman" w:hAnsi="Times New Roman"/>
          <w:sz w:val="24"/>
          <w:szCs w:val="24"/>
          <w:lang w:eastAsia="ru-RU"/>
        </w:rPr>
        <w:t>настоящего Административного регламента (</w:t>
      </w:r>
      <w:r w:rsidRPr="007B6A13">
        <w:rPr>
          <w:rFonts w:ascii="Times New Roman" w:hAnsi="Times New Roman"/>
          <w:sz w:val="24"/>
          <w:szCs w:val="24"/>
        </w:rPr>
        <w:t>в случае, если заявитель не представил документы, указанные в графе №4 Приложения №3 настоящего Административного регламента, по собственной инициативе</w:t>
      </w:r>
      <w:r w:rsidRPr="007B6A13">
        <w:rPr>
          <w:rFonts w:ascii="Times New Roman" w:hAnsi="Times New Roman"/>
          <w:sz w:val="24"/>
          <w:szCs w:val="24"/>
          <w:lang w:eastAsia="ru-RU"/>
        </w:rPr>
        <w:t>)</w:t>
      </w:r>
      <w:r w:rsidRPr="007B6A13">
        <w:rPr>
          <w:rFonts w:ascii="Times New Roman" w:hAnsi="Times New Roman"/>
          <w:sz w:val="24"/>
          <w:szCs w:val="24"/>
        </w:rPr>
        <w:t>.</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 оформляет межведомственные запросы;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подписывает оформленный межведомственный запрос у руководителя Органа, МФЦ;</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регистрирует межведомственный запрос в соответствующем реестре;</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направляет межведомственный запрос в соответствующий орган или организацию.</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3.7.1.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r w:rsidRPr="007B6A13">
        <w:rPr>
          <w:rFonts w:ascii="Times New Roman" w:hAnsi="Times New Roman"/>
          <w:sz w:val="24"/>
          <w:szCs w:val="24"/>
        </w:rPr>
        <w:t>графе №4 Приложения №3</w:t>
      </w:r>
      <w:r w:rsidRPr="007B6A13">
        <w:rPr>
          <w:rFonts w:ascii="Times New Roman" w:hAnsi="Times New Roman"/>
          <w:sz w:val="24"/>
          <w:szCs w:val="24"/>
          <w:lang w:eastAsia="ru-RU"/>
        </w:rPr>
        <w:t xml:space="preserve">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3.7.2. Максимальный срок исполнения административной процедуры составляет 3 календарных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3.7.3.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7B6A13">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7B6A13" w:rsidRPr="007B6A13" w:rsidRDefault="007B6A13" w:rsidP="007B6A13">
      <w:pPr>
        <w:widowControl w:val="0"/>
        <w:autoSpaceDE w:val="0"/>
        <w:autoSpaceDN w:val="0"/>
        <w:adjustRightInd w:val="0"/>
        <w:spacing w:after="0" w:line="240" w:lineRule="auto"/>
        <w:ind w:firstLine="709"/>
        <w:jc w:val="both"/>
        <w:outlineLvl w:val="3"/>
        <w:rPr>
          <w:rFonts w:ascii="Times New Roman" w:hAnsi="Times New Roman"/>
          <w:i/>
          <w:sz w:val="24"/>
          <w:szCs w:val="24"/>
        </w:rPr>
      </w:pPr>
      <w:r w:rsidRPr="007B6A13">
        <w:rPr>
          <w:rFonts w:ascii="Times New Roman" w:hAnsi="Times New Roman"/>
          <w:sz w:val="24"/>
          <w:szCs w:val="24"/>
        </w:rPr>
        <w:lastRenderedPageBreak/>
        <w:t xml:space="preserve">3.7.4. Иных действий, необходимых для предоставления муниципальной услуги нет. </w:t>
      </w:r>
    </w:p>
    <w:p w:rsidR="007B6A13" w:rsidRPr="007B6A13" w:rsidRDefault="007B6A13" w:rsidP="007B6A13">
      <w:pPr>
        <w:widowControl w:val="0"/>
        <w:autoSpaceDE w:val="0"/>
        <w:autoSpaceDN w:val="0"/>
        <w:adjustRightInd w:val="0"/>
        <w:spacing w:after="0" w:line="240" w:lineRule="auto"/>
        <w:ind w:firstLine="709"/>
        <w:jc w:val="both"/>
        <w:outlineLvl w:val="3"/>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7B6A13">
        <w:rPr>
          <w:rFonts w:ascii="Times New Roman" w:hAnsi="Times New Roman"/>
          <w:b/>
          <w:sz w:val="24"/>
          <w:szCs w:val="24"/>
        </w:rPr>
        <w:t xml:space="preserve">Принятие решения о предоставлении (об отказе в предоставлении) </w:t>
      </w:r>
      <w:r w:rsidRPr="007B6A13">
        <w:rPr>
          <w:rFonts w:ascii="Times New Roman" w:hAnsi="Times New Roman"/>
          <w:b/>
          <w:sz w:val="24"/>
          <w:szCs w:val="24"/>
          <w:lang w:eastAsia="ru-RU"/>
        </w:rPr>
        <w:t>муниципальной</w:t>
      </w:r>
      <w:r w:rsidRPr="007B6A13">
        <w:rPr>
          <w:rFonts w:ascii="Times New Roman" w:hAnsi="Times New Roman"/>
          <w:b/>
          <w:sz w:val="24"/>
          <w:szCs w:val="24"/>
        </w:rPr>
        <w:t xml:space="preserve"> услуги</w:t>
      </w:r>
    </w:p>
    <w:p w:rsidR="007B6A13" w:rsidRPr="007B6A13" w:rsidRDefault="007B6A13" w:rsidP="007B6A1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7B6A13" w:rsidRPr="007B6A13" w:rsidRDefault="007B6A13" w:rsidP="007B6A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hAnsi="Times New Roman"/>
          <w:sz w:val="24"/>
          <w:szCs w:val="24"/>
        </w:rPr>
        <w:t xml:space="preserve">3.8. </w:t>
      </w:r>
      <w:r w:rsidRPr="007B6A13">
        <w:rPr>
          <w:rFonts w:ascii="Times New Roman" w:eastAsia="Times New Roman" w:hAnsi="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r w:rsidRPr="007B6A13">
        <w:rPr>
          <w:rFonts w:ascii="Times New Roman" w:hAnsi="Times New Roman"/>
          <w:sz w:val="24"/>
          <w:szCs w:val="24"/>
        </w:rPr>
        <w:t>Приложении №3</w:t>
      </w:r>
      <w:r w:rsidRPr="007B6A13">
        <w:rPr>
          <w:rFonts w:ascii="Times New Roman" w:eastAsia="Times New Roman" w:hAnsi="Times New Roman"/>
          <w:sz w:val="24"/>
          <w:szCs w:val="24"/>
          <w:lang w:eastAsia="ru-RU"/>
        </w:rPr>
        <w:t xml:space="preserve">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определяет соответствие представленных документов требованиям, установленным в Приложении №3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2.12 Административного регламента.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Специалист Органа в течении 10 календарных дней по результатам проверки готовит один из следующих документов:</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 проект решения о предоставлении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2.12 настоящего Административного регламента).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календарного дня.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2 календарных дней со дня его получения.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3.8.1. Критерием принятия решения о предоставлении муниципальной услуги является отсутствие оснований для отказа в предоставлении муниципальной услуги, предусмотренных пунктом 2.12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3.8.2. Максимальный срок исполнения административной процедуры составляет не более </w:t>
      </w:r>
      <w:r w:rsidRPr="007B6A13">
        <w:rPr>
          <w:rFonts w:ascii="Times New Roman" w:hAnsi="Times New Roman"/>
          <w:sz w:val="24"/>
          <w:szCs w:val="24"/>
        </w:rPr>
        <w:t>13 календарных дней</w:t>
      </w:r>
      <w:r w:rsidRPr="007B6A13">
        <w:rPr>
          <w:rFonts w:ascii="Times New Roman" w:hAnsi="Times New Roman"/>
          <w:sz w:val="24"/>
          <w:szCs w:val="24"/>
          <w:lang w:eastAsia="ru-RU"/>
        </w:rPr>
        <w:t xml:space="preserve"> со дня получения из Органа, МФЦ полного комплекта документов, необходимых для предоставления муниципальной услуги</w:t>
      </w:r>
      <w:r w:rsidRPr="007B6A13">
        <w:rPr>
          <w:rFonts w:ascii="Times New Roman" w:eastAsia="Times New Roman" w:hAnsi="Times New Roman"/>
          <w:sz w:val="24"/>
          <w:szCs w:val="24"/>
          <w:lang w:eastAsia="ru-RU"/>
        </w:rPr>
        <w:t xml:space="preserve">.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7B6A13">
        <w:rPr>
          <w:rFonts w:ascii="Times New Roman" w:eastAsia="Times New Roman" w:hAnsi="Times New Roman"/>
          <w:bCs/>
          <w:iCs/>
          <w:sz w:val="24"/>
          <w:szCs w:val="24"/>
          <w:lang w:eastAsia="ru-RU"/>
        </w:rPr>
        <w:t xml:space="preserve">3.8.3. Результатом административной процедуры является принятие решения о предоставлении </w:t>
      </w:r>
      <w:r w:rsidRPr="007B6A13">
        <w:rPr>
          <w:rFonts w:ascii="Times New Roman" w:hAnsi="Times New Roman"/>
          <w:sz w:val="24"/>
          <w:szCs w:val="24"/>
          <w:lang w:eastAsia="ru-RU"/>
        </w:rPr>
        <w:t>муниципальной</w:t>
      </w:r>
      <w:r w:rsidRPr="007B6A13">
        <w:rPr>
          <w:rFonts w:ascii="Times New Roman" w:eastAsia="Times New Roman" w:hAnsi="Times New Roman"/>
          <w:bCs/>
          <w:iCs/>
          <w:sz w:val="24"/>
          <w:szCs w:val="24"/>
          <w:lang w:eastAsia="ru-RU"/>
        </w:rPr>
        <w:t xml:space="preserve"> услуги (либо решения об отказе в предоставлении </w:t>
      </w:r>
      <w:r w:rsidRPr="007B6A13">
        <w:rPr>
          <w:rFonts w:ascii="Times New Roman" w:hAnsi="Times New Roman"/>
          <w:sz w:val="24"/>
          <w:szCs w:val="24"/>
          <w:lang w:eastAsia="ru-RU"/>
        </w:rPr>
        <w:t>муниципальной</w:t>
      </w:r>
      <w:r w:rsidRPr="007B6A13">
        <w:rPr>
          <w:rFonts w:ascii="Times New Roman" w:eastAsia="Times New Roman" w:hAnsi="Times New Roman"/>
          <w:bCs/>
          <w:iCs/>
          <w:sz w:val="24"/>
          <w:szCs w:val="24"/>
          <w:lang w:eastAsia="ru-RU"/>
        </w:rPr>
        <w:t xml:space="preserve"> услуги) и передача принятого решения о предоставлении </w:t>
      </w:r>
      <w:r w:rsidRPr="007B6A13">
        <w:rPr>
          <w:rFonts w:ascii="Times New Roman" w:hAnsi="Times New Roman"/>
          <w:sz w:val="24"/>
          <w:szCs w:val="24"/>
          <w:lang w:eastAsia="ru-RU"/>
        </w:rPr>
        <w:t>муниципальной</w:t>
      </w:r>
      <w:r w:rsidRPr="007B6A13">
        <w:rPr>
          <w:rFonts w:ascii="Times New Roman" w:eastAsia="Times New Roman" w:hAnsi="Times New Roman"/>
          <w:bCs/>
          <w:iCs/>
          <w:sz w:val="24"/>
          <w:szCs w:val="24"/>
          <w:lang w:eastAsia="ru-RU"/>
        </w:rPr>
        <w:t xml:space="preserve"> услуги (либо решения об отказе в предоставлении </w:t>
      </w:r>
      <w:r w:rsidRPr="007B6A13">
        <w:rPr>
          <w:rFonts w:ascii="Times New Roman" w:hAnsi="Times New Roman"/>
          <w:sz w:val="24"/>
          <w:szCs w:val="24"/>
          <w:lang w:eastAsia="ru-RU"/>
        </w:rPr>
        <w:t>муниципальной</w:t>
      </w:r>
      <w:r w:rsidRPr="007B6A13">
        <w:rPr>
          <w:rFonts w:ascii="Times New Roman" w:eastAsia="Times New Roman" w:hAnsi="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7B6A13">
        <w:rPr>
          <w:rFonts w:ascii="Times New Roman" w:eastAsia="Times New Roman" w:hAnsi="Times New Roman"/>
          <w:sz w:val="24"/>
          <w:szCs w:val="24"/>
          <w:lang w:eastAsia="ru-RU"/>
        </w:rPr>
        <w:t xml:space="preserve">3.8.4. Иных действий, необходимых для предоставления муниципальной услуги нет.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r w:rsidRPr="007B6A13">
        <w:rPr>
          <w:rFonts w:ascii="Times New Roman" w:eastAsia="Times New Roman" w:hAnsi="Times New Roman"/>
          <w:b/>
          <w:sz w:val="24"/>
          <w:szCs w:val="24"/>
          <w:lang w:eastAsia="ru-RU"/>
        </w:rPr>
        <w:lastRenderedPageBreak/>
        <w:t>Уведомление заявителя о принятом решении</w:t>
      </w:r>
      <w:r w:rsidRPr="007B6A13">
        <w:rPr>
          <w:rFonts w:ascii="Times New Roman" w:eastAsia="Times New Roman" w:hAnsi="Times New Roman"/>
          <w:b/>
          <w:sz w:val="24"/>
          <w:szCs w:val="24"/>
        </w:rPr>
        <w:t>, выдача заявителю результата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rPr>
        <w:t xml:space="preserve">3.9. </w:t>
      </w:r>
      <w:r w:rsidRPr="007B6A13">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7B6A13">
        <w:rPr>
          <w:rFonts w:ascii="Times New Roman" w:hAnsi="Times New Roman"/>
          <w:sz w:val="24"/>
          <w:szCs w:val="24"/>
          <w:lang w:eastAsia="ru-RU"/>
        </w:rPr>
        <w:t>муниципальной</w:t>
      </w:r>
      <w:r w:rsidRPr="007B6A13">
        <w:rPr>
          <w:rFonts w:ascii="Times New Roman" w:eastAsia="Times New Roman" w:hAnsi="Times New Roman"/>
          <w:sz w:val="24"/>
          <w:szCs w:val="24"/>
          <w:lang w:eastAsia="ru-RU"/>
        </w:rPr>
        <w:t xml:space="preserve"> услуги или решения об отказе в предоставлении </w:t>
      </w:r>
      <w:r w:rsidRPr="007B6A13">
        <w:rPr>
          <w:rFonts w:ascii="Times New Roman" w:hAnsi="Times New Roman"/>
          <w:sz w:val="24"/>
          <w:szCs w:val="24"/>
          <w:lang w:eastAsia="ru-RU"/>
        </w:rPr>
        <w:t>муниципальной</w:t>
      </w:r>
      <w:r w:rsidRPr="007B6A13">
        <w:rPr>
          <w:rFonts w:ascii="Times New Roman" w:eastAsia="Times New Roman" w:hAnsi="Times New Roman"/>
          <w:sz w:val="24"/>
          <w:szCs w:val="24"/>
          <w:lang w:eastAsia="ru-RU"/>
        </w:rPr>
        <w:t xml:space="preserve"> услуги (далее - Решение).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Административная процедура исполняется сотрудником Органа, МФЦ, ответственным за выдачу Решения.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Если заявитель обратился за предоставлением услуги через ЕПГУ, то информирование заявителя о результатах предоставления муниципальной услуги осуществляется также через ЕПГУ.</w:t>
      </w:r>
    </w:p>
    <w:p w:rsidR="007B6A13" w:rsidRPr="007B6A13" w:rsidRDefault="007B6A13" w:rsidP="007B6A13">
      <w:pPr>
        <w:spacing w:after="0" w:line="240" w:lineRule="auto"/>
        <w:ind w:firstLine="851"/>
        <w:jc w:val="both"/>
        <w:rPr>
          <w:rFonts w:ascii="Times New Roman" w:hAnsi="Times New Roman"/>
          <w:sz w:val="24"/>
          <w:szCs w:val="24"/>
        </w:rPr>
      </w:pPr>
      <w:r w:rsidRPr="007B6A13">
        <w:rPr>
          <w:rFonts w:ascii="Times New Roman" w:eastAsia="Times New Roman" w:hAnsi="Times New Roman"/>
          <w:sz w:val="24"/>
          <w:szCs w:val="24"/>
        </w:rPr>
        <w:t>При предоставлении муниципальной услуги в электронной форме заявителю направляется:</w:t>
      </w:r>
    </w:p>
    <w:p w:rsidR="007B6A13" w:rsidRPr="007B6A13" w:rsidRDefault="007B6A13" w:rsidP="007B6A13">
      <w:pPr>
        <w:autoSpaceDE w:val="0"/>
        <w:autoSpaceDN w:val="0"/>
        <w:adjustRightInd w:val="0"/>
        <w:spacing w:after="0" w:line="240" w:lineRule="auto"/>
        <w:ind w:firstLine="567"/>
        <w:jc w:val="both"/>
        <w:rPr>
          <w:rFonts w:ascii="Times New Roman" w:hAnsi="Times New Roman"/>
          <w:iCs/>
          <w:sz w:val="24"/>
          <w:szCs w:val="24"/>
        </w:rPr>
      </w:pPr>
      <w:r w:rsidRPr="007B6A13">
        <w:rPr>
          <w:rFonts w:ascii="Times New Roman" w:hAnsi="Times New Roman"/>
          <w:iCs/>
          <w:sz w:val="24"/>
          <w:szCs w:val="24"/>
        </w:rPr>
        <w:t xml:space="preserve">а) </w:t>
      </w:r>
      <w:r w:rsidRPr="007B6A13">
        <w:rPr>
          <w:rFonts w:ascii="Times New Roman" w:hAnsi="Times New Roman"/>
          <w:sz w:val="24"/>
          <w:szCs w:val="24"/>
        </w:rPr>
        <w:t>уведомление о возможности получить результат предоставления государственной (муниципальной) услуги</w:t>
      </w:r>
      <w:r w:rsidRPr="007B6A13">
        <w:rPr>
          <w:rFonts w:ascii="Times New Roman" w:hAnsi="Times New Roman"/>
          <w:iCs/>
          <w:sz w:val="24"/>
          <w:szCs w:val="24"/>
        </w:rPr>
        <w:t>;</w:t>
      </w:r>
    </w:p>
    <w:p w:rsidR="007B6A13" w:rsidRPr="007B6A13" w:rsidRDefault="007B6A13" w:rsidP="007B6A13">
      <w:pPr>
        <w:autoSpaceDE w:val="0"/>
        <w:autoSpaceDN w:val="0"/>
        <w:adjustRightInd w:val="0"/>
        <w:spacing w:after="0" w:line="240" w:lineRule="auto"/>
        <w:ind w:firstLine="540"/>
        <w:jc w:val="both"/>
        <w:rPr>
          <w:rFonts w:ascii="Times New Roman" w:hAnsi="Times New Roman"/>
          <w:i/>
          <w:iCs/>
          <w:sz w:val="24"/>
          <w:szCs w:val="24"/>
        </w:rPr>
      </w:pPr>
      <w:r w:rsidRPr="007B6A13">
        <w:rPr>
          <w:rFonts w:ascii="Times New Roman" w:hAnsi="Times New Roman"/>
          <w:iCs/>
          <w:sz w:val="24"/>
          <w:szCs w:val="24"/>
        </w:rPr>
        <w:t>б) уведомление о мотивированном отказе в предоставлении государственной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В случае невозможности информирования специалист Органа, </w:t>
      </w:r>
      <w:r w:rsidRPr="007B6A13">
        <w:rPr>
          <w:rFonts w:ascii="Times New Roman" w:eastAsia="Times New Roman" w:hAnsi="Times New Roman"/>
          <w:i/>
          <w:sz w:val="24"/>
          <w:szCs w:val="24"/>
          <w:lang w:eastAsia="ru-RU"/>
        </w:rPr>
        <w:t>МФЦ</w:t>
      </w:r>
      <w:r w:rsidRPr="007B6A13">
        <w:rPr>
          <w:rFonts w:ascii="Times New Roman" w:eastAsia="Times New Roman" w:hAnsi="Times New Roman"/>
          <w:sz w:val="24"/>
          <w:szCs w:val="24"/>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3.9.1. </w:t>
      </w:r>
      <w:r w:rsidRPr="007B6A13">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3.9.2. Максимальный срок исполнения административной процедуры составляет 2 календарных дня со дня поступления Решения сотруднику Органа, МФЦ,</w:t>
      </w:r>
      <w:r w:rsidRPr="007B6A13">
        <w:rPr>
          <w:rFonts w:ascii="Times New Roman" w:eastAsia="Times New Roman" w:hAnsi="Times New Roman"/>
          <w:i/>
          <w:iCs/>
          <w:sz w:val="24"/>
          <w:szCs w:val="24"/>
          <w:lang w:eastAsia="ru-RU"/>
        </w:rPr>
        <w:t> </w:t>
      </w:r>
      <w:r w:rsidRPr="007B6A13">
        <w:rPr>
          <w:rFonts w:ascii="Times New Roman" w:eastAsia="Times New Roman" w:hAnsi="Times New Roman"/>
          <w:sz w:val="24"/>
          <w:szCs w:val="24"/>
          <w:lang w:eastAsia="ru-RU"/>
        </w:rPr>
        <w:t>ответственному за его выдачу.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eastAsia="Times New Roman" w:hAnsi="Times New Roman"/>
          <w:sz w:val="24"/>
          <w:szCs w:val="24"/>
          <w:lang w:eastAsia="ru-RU"/>
        </w:rPr>
        <w:t xml:space="preserve">3.9.3. Результатом исполнения административной процедуры является уведомление заявителя о принятом Решении и (или) выдача заявителю </w:t>
      </w:r>
      <w:r w:rsidRPr="007B6A13">
        <w:rPr>
          <w:rFonts w:ascii="Times New Roman" w:hAnsi="Times New Roman"/>
          <w:sz w:val="24"/>
          <w:szCs w:val="24"/>
          <w:lang w:eastAsia="ru-RU"/>
        </w:rPr>
        <w:t>Решения.</w:t>
      </w:r>
    </w:p>
    <w:p w:rsidR="007B6A13" w:rsidRPr="007B6A13" w:rsidRDefault="007B6A13" w:rsidP="007B6A13">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7B6A13">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ЕПГУ до статуса "исполнено".</w:t>
      </w:r>
    </w:p>
    <w:p w:rsidR="007B6A13" w:rsidRPr="007B6A13" w:rsidRDefault="007B6A13" w:rsidP="007B6A13">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7B6A13">
        <w:rPr>
          <w:rFonts w:ascii="Times New Roman" w:hAnsi="Times New Roman"/>
          <w:sz w:val="24"/>
          <w:szCs w:val="24"/>
        </w:rPr>
        <w:t>3.9.4. Иных действий, необходимых для предоставления муниципальной услуги нет.</w:t>
      </w: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p>
    <w:p w:rsidR="007B6A13" w:rsidRPr="007B6A13" w:rsidRDefault="007B6A13" w:rsidP="007B6A1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11" w:name="Par288"/>
      <w:bookmarkStart w:id="12" w:name="Par293"/>
      <w:bookmarkEnd w:id="11"/>
      <w:bookmarkEnd w:id="12"/>
      <w:r w:rsidRPr="007B6A13">
        <w:rPr>
          <w:rFonts w:ascii="Times New Roman" w:eastAsia="Times New Roman" w:hAnsi="Times New Roman"/>
          <w:b/>
          <w:bCs/>
          <w:sz w:val="24"/>
          <w:szCs w:val="24"/>
          <w:lang w:eastAsia="ru-RU"/>
        </w:rPr>
        <w:t>Вариант 2</w:t>
      </w:r>
    </w:p>
    <w:p w:rsidR="007B6A13" w:rsidRPr="007B6A13" w:rsidRDefault="007B6A13" w:rsidP="007B6A1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eastAsia="Times New Roman" w:hAnsi="Times New Roman"/>
          <w:bCs/>
          <w:sz w:val="24"/>
          <w:szCs w:val="24"/>
          <w:lang w:eastAsia="ru-RU"/>
        </w:rPr>
        <w:t xml:space="preserve">3.10. В соответствии с настоящим вариантом предоставления муниципальной услуги заявителю </w:t>
      </w:r>
      <w:r w:rsidRPr="007B6A13">
        <w:rPr>
          <w:rFonts w:ascii="Times New Roman" w:hAnsi="Times New Roman"/>
          <w:sz w:val="24"/>
          <w:szCs w:val="24"/>
          <w:lang w:eastAsia="ru-RU"/>
        </w:rPr>
        <w:t>(для категории заявителей, указанных в пунктах 1.2.1, 1.2.16, 1.2.17. настоящего Административного регламента)</w:t>
      </w:r>
      <w:r w:rsidRPr="007B6A13">
        <w:rPr>
          <w:rFonts w:ascii="Times New Roman" w:eastAsia="Times New Roman" w:hAnsi="Times New Roman"/>
          <w:sz w:val="24"/>
          <w:szCs w:val="24"/>
          <w:lang w:eastAsia="ru-RU"/>
        </w:rPr>
        <w:t xml:space="preserve"> </w:t>
      </w:r>
      <w:r w:rsidRPr="007B6A13">
        <w:rPr>
          <w:rFonts w:ascii="Times New Roman" w:eastAsia="Times New Roman" w:hAnsi="Times New Roman"/>
          <w:bCs/>
          <w:sz w:val="24"/>
          <w:szCs w:val="24"/>
          <w:lang w:eastAsia="ru-RU"/>
        </w:rPr>
        <w:t xml:space="preserve">предоставляется </w:t>
      </w:r>
      <w:r w:rsidRPr="007B6A13">
        <w:rPr>
          <w:rFonts w:ascii="Times New Roman" w:eastAsia="Times New Roman" w:hAnsi="Times New Roman"/>
          <w:sz w:val="24"/>
          <w:szCs w:val="24"/>
          <w:lang w:eastAsia="ru-RU"/>
        </w:rPr>
        <w:t>решение о п</w:t>
      </w:r>
      <w:r w:rsidRPr="007B6A13">
        <w:rPr>
          <w:rFonts w:ascii="Times New Roman" w:hAnsi="Times New Roman"/>
          <w:sz w:val="24"/>
          <w:szCs w:val="24"/>
          <w:lang w:eastAsia="ru-RU"/>
        </w:rPr>
        <w:t>редоставлении земельного участка, находящегося в муниципальной собственности, в собственность бесплатно (далее – решение о предоставлении муниципальной услуги) либо уведомление об отказе в предоставлении</w:t>
      </w:r>
      <w:r w:rsidRPr="007B6A13">
        <w:rPr>
          <w:rFonts w:ascii="Times New Roman" w:eastAsia="Times New Roman" w:hAnsi="Times New Roman"/>
          <w:sz w:val="24"/>
          <w:szCs w:val="24"/>
          <w:lang w:eastAsia="ru-RU"/>
        </w:rPr>
        <w:t xml:space="preserve"> решения о п</w:t>
      </w:r>
      <w:r w:rsidRPr="007B6A13">
        <w:rPr>
          <w:rFonts w:ascii="Times New Roman" w:hAnsi="Times New Roman"/>
          <w:sz w:val="24"/>
          <w:szCs w:val="24"/>
          <w:lang w:eastAsia="ru-RU"/>
        </w:rPr>
        <w:t xml:space="preserve">редоставлении земельного участка, находящегося в </w:t>
      </w:r>
      <w:r w:rsidRPr="007B6A13">
        <w:rPr>
          <w:rFonts w:ascii="Times New Roman" w:hAnsi="Times New Roman"/>
          <w:sz w:val="24"/>
          <w:szCs w:val="24"/>
          <w:lang w:eastAsia="ru-RU"/>
        </w:rPr>
        <w:lastRenderedPageBreak/>
        <w:t xml:space="preserve">муниципальной собственности, в собственность бесплатно </w:t>
      </w:r>
      <w:r w:rsidRPr="007B6A13">
        <w:rPr>
          <w:rFonts w:ascii="Times New Roman" w:eastAsia="Times New Roman" w:hAnsi="Times New Roman"/>
          <w:sz w:val="24"/>
          <w:szCs w:val="24"/>
          <w:lang w:eastAsia="ru-RU"/>
        </w:rPr>
        <w:t xml:space="preserve">(далее – уведомление об отказе в предоставлении </w:t>
      </w:r>
      <w:r w:rsidRPr="007B6A13">
        <w:rPr>
          <w:rFonts w:ascii="Times New Roman" w:hAnsi="Times New Roman"/>
          <w:sz w:val="24"/>
          <w:szCs w:val="24"/>
          <w:lang w:eastAsia="ru-RU"/>
        </w:rPr>
        <w:t>муниципальной услуги)</w:t>
      </w:r>
      <w:r w:rsidRPr="007B6A13">
        <w:rPr>
          <w:rFonts w:ascii="Times New Roman" w:eastAsia="Arial Unicode MS" w:hAnsi="Times New Roman"/>
          <w:color w:val="000000"/>
          <w:sz w:val="24"/>
          <w:szCs w:val="24"/>
          <w:lang w:eastAsia="ru-RU"/>
        </w:rPr>
        <w:t>.</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3.10.1. Максимальный срок предоставления варианта муниципальной услуги составляет 20 календарных дней</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 xml:space="preserve">  Срок предоставления муниципальной услуги исчисляется со дня регистрации запроса, документов и (или) информации, необходимых для предоставления муниципальной услуги, в Органе, на ЕПГУ. </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3.10.2. Основания для отказа в предоставлении муниципальной услуги указаны в пункте 2.12.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7B6A13">
        <w:rPr>
          <w:rFonts w:ascii="Times New Roman" w:hAnsi="Times New Roman"/>
          <w:bCs/>
          <w:sz w:val="24"/>
          <w:szCs w:val="24"/>
          <w:lang w:eastAsia="ru-RU"/>
        </w:rPr>
        <w:t>3.10.3. Перечень административных процедур (действий) в соответствии с настоящим вариантом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 xml:space="preserve">1) прием и регистрация запроса и документов для предоставления муниципальной услуги; </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 принятие решения о предоставлении (решения об отказе в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3.10.4.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 поскольку она не предусмотрена законодательством Российской Федерации.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3.10.5. Предоставление муниципальной услуги в упреждающем (</w:t>
      </w:r>
      <w:proofErr w:type="spellStart"/>
      <w:r w:rsidRPr="007B6A13">
        <w:rPr>
          <w:rFonts w:ascii="Times New Roman" w:hAnsi="Times New Roman"/>
          <w:sz w:val="24"/>
          <w:szCs w:val="24"/>
          <w:lang w:eastAsia="ru-RU"/>
        </w:rPr>
        <w:t>проактивном</w:t>
      </w:r>
      <w:proofErr w:type="spellEnd"/>
      <w:r w:rsidRPr="007B6A13">
        <w:rPr>
          <w:rFonts w:ascii="Times New Roman" w:hAnsi="Times New Roman"/>
          <w:sz w:val="24"/>
          <w:szCs w:val="24"/>
          <w:lang w:eastAsia="ru-RU"/>
        </w:rPr>
        <w:t>) режиме не предусмотрено.</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Прием запроса и документов и (или) информации, </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необходимых для предоставления муниципальной услуги</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3.11. Прием запроса и документов и (или) информации, необходимых для предоставления муниципальной услуги производится в порядке, установленном пунктами 3.6-3.6.11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w:t>
      </w:r>
    </w:p>
    <w:p w:rsidR="007B6A13" w:rsidRPr="007B6A13" w:rsidRDefault="007B6A13" w:rsidP="007B6A13">
      <w:pPr>
        <w:widowControl w:val="0"/>
        <w:autoSpaceDE w:val="0"/>
        <w:autoSpaceDN w:val="0"/>
        <w:adjustRightInd w:val="0"/>
        <w:spacing w:after="0" w:line="240" w:lineRule="auto"/>
        <w:ind w:firstLine="567"/>
        <w:jc w:val="center"/>
        <w:rPr>
          <w:rFonts w:ascii="Times New Roman" w:hAnsi="Times New Roman"/>
          <w:b/>
          <w:sz w:val="24"/>
          <w:szCs w:val="24"/>
        </w:rPr>
      </w:pPr>
      <w:r w:rsidRPr="007B6A13">
        <w:rPr>
          <w:rFonts w:ascii="Times New Roman" w:hAnsi="Times New Roman"/>
          <w:b/>
          <w:sz w:val="24"/>
          <w:szCs w:val="24"/>
        </w:rPr>
        <w:t>Межведомственное информационное взаимодействие</w:t>
      </w:r>
    </w:p>
    <w:p w:rsidR="007B6A13" w:rsidRPr="007B6A13" w:rsidRDefault="007B6A13" w:rsidP="007B6A13">
      <w:pPr>
        <w:autoSpaceDE w:val="0"/>
        <w:autoSpaceDN w:val="0"/>
        <w:adjustRightInd w:val="0"/>
        <w:spacing w:after="0" w:line="240" w:lineRule="auto"/>
        <w:jc w:val="center"/>
        <w:rPr>
          <w:rFonts w:ascii="Times New Roman" w:hAnsi="Times New Roman"/>
          <w:b/>
          <w:sz w:val="24"/>
          <w:szCs w:val="24"/>
        </w:rPr>
      </w:pPr>
    </w:p>
    <w:p w:rsidR="007B6A13" w:rsidRPr="007B6A13" w:rsidRDefault="007B6A13" w:rsidP="007B6A13">
      <w:pPr>
        <w:tabs>
          <w:tab w:val="left" w:pos="993"/>
          <w:tab w:val="left" w:pos="1276"/>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7B6A13">
        <w:rPr>
          <w:rFonts w:ascii="Times New Roman" w:hAnsi="Times New Roman"/>
          <w:sz w:val="24"/>
          <w:szCs w:val="24"/>
          <w:lang w:eastAsia="ru-RU"/>
        </w:rPr>
        <w:t xml:space="preserve">3.12.  Межведомственное информационное взаимодействие производится в порядке, установленном пунктами 3.7-3.7.4 настоящего Административного регламента. </w:t>
      </w:r>
    </w:p>
    <w:p w:rsidR="007B6A13" w:rsidRPr="007B6A13" w:rsidRDefault="007B6A13" w:rsidP="007B6A13">
      <w:pPr>
        <w:tabs>
          <w:tab w:val="left" w:pos="993"/>
          <w:tab w:val="left" w:pos="1276"/>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7B6A13" w:rsidRPr="007B6A13" w:rsidRDefault="007B6A13" w:rsidP="007B6A13">
      <w:pPr>
        <w:tabs>
          <w:tab w:val="left" w:pos="993"/>
          <w:tab w:val="left" w:pos="1276"/>
        </w:tabs>
        <w:autoSpaceDE w:val="0"/>
        <w:autoSpaceDN w:val="0"/>
        <w:adjustRightInd w:val="0"/>
        <w:spacing w:after="0" w:line="240" w:lineRule="auto"/>
        <w:contextualSpacing/>
        <w:jc w:val="both"/>
        <w:rPr>
          <w:rFonts w:ascii="Times New Roman" w:eastAsia="Times New Roman" w:hAnsi="Times New Roman"/>
          <w:spacing w:val="-6"/>
          <w:sz w:val="24"/>
          <w:szCs w:val="24"/>
          <w:u w:color="FFFFFF"/>
          <w:lang w:eastAsia="ru-RU"/>
        </w:rPr>
      </w:pP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Принятие решения о предоставлении </w:t>
      </w: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(об отказе в предоставлении) </w:t>
      </w:r>
      <w:r w:rsidRPr="007B6A13">
        <w:rPr>
          <w:rFonts w:ascii="Times New Roman" w:hAnsi="Times New Roman"/>
          <w:b/>
          <w:sz w:val="24"/>
          <w:szCs w:val="24"/>
          <w:lang w:eastAsia="ru-RU"/>
        </w:rPr>
        <w:t>муниципальной</w:t>
      </w:r>
      <w:r w:rsidRPr="007B6A13">
        <w:rPr>
          <w:rFonts w:ascii="Times New Roman" w:eastAsia="Times New Roman" w:hAnsi="Times New Roman"/>
          <w:b/>
          <w:sz w:val="24"/>
          <w:szCs w:val="24"/>
          <w:lang w:eastAsia="ru-RU"/>
        </w:rPr>
        <w:t xml:space="preserve"> услуги  </w:t>
      </w: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3.13. Принятие решения о предоставлении (об отказе в предоставлении) муниципальной услуги производится в порядке, установленном пунктами 3.8-3.8.4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3.14. Предоставление результата муниципальной услуги производится в порядке, установленном пунктами 3.9-3.9.4 настоящего Административного регламента.</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Вариант 3</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eastAsia="Times New Roman" w:hAnsi="Times New Roman"/>
          <w:bCs/>
          <w:sz w:val="24"/>
          <w:szCs w:val="24"/>
          <w:lang w:eastAsia="ru-RU"/>
        </w:rPr>
        <w:t xml:space="preserve">3.15. В соответствии с настоящим вариантом предоставления муниципальной услуги заявителю </w:t>
      </w:r>
      <w:r w:rsidRPr="007B6A13">
        <w:rPr>
          <w:rFonts w:ascii="Times New Roman" w:hAnsi="Times New Roman"/>
          <w:sz w:val="24"/>
          <w:szCs w:val="24"/>
          <w:lang w:eastAsia="ru-RU"/>
        </w:rPr>
        <w:t>(</w:t>
      </w:r>
      <w:r w:rsidRPr="007B6A13">
        <w:rPr>
          <w:rFonts w:ascii="Times New Roman" w:hAnsi="Times New Roman"/>
          <w:sz w:val="24"/>
          <w:szCs w:val="24"/>
        </w:rPr>
        <w:t>для заявителей, указанных в подпунктах 1.2.26 и 1.2.27 пункта 1.2 настоящего Административного регламента</w:t>
      </w:r>
      <w:r w:rsidRPr="007B6A13">
        <w:rPr>
          <w:rFonts w:ascii="Times New Roman" w:hAnsi="Times New Roman"/>
          <w:sz w:val="24"/>
          <w:szCs w:val="24"/>
          <w:lang w:eastAsia="ru-RU"/>
        </w:rPr>
        <w:t>)</w:t>
      </w:r>
      <w:r w:rsidRPr="007B6A13">
        <w:rPr>
          <w:rFonts w:ascii="Times New Roman" w:eastAsia="Times New Roman" w:hAnsi="Times New Roman"/>
          <w:sz w:val="24"/>
          <w:szCs w:val="24"/>
          <w:lang w:eastAsia="ru-RU"/>
        </w:rPr>
        <w:t xml:space="preserve"> </w:t>
      </w:r>
      <w:r w:rsidRPr="007B6A13">
        <w:rPr>
          <w:rFonts w:ascii="Times New Roman" w:eastAsia="Times New Roman" w:hAnsi="Times New Roman"/>
          <w:bCs/>
          <w:sz w:val="24"/>
          <w:szCs w:val="24"/>
          <w:lang w:eastAsia="ru-RU"/>
        </w:rPr>
        <w:t xml:space="preserve">предоставляется </w:t>
      </w:r>
      <w:r w:rsidRPr="007B6A13">
        <w:rPr>
          <w:rFonts w:ascii="Times New Roman" w:eastAsia="Times New Roman" w:hAnsi="Times New Roman"/>
          <w:sz w:val="24"/>
          <w:szCs w:val="24"/>
          <w:lang w:eastAsia="ru-RU"/>
        </w:rPr>
        <w:t>решение о п</w:t>
      </w:r>
      <w:r w:rsidRPr="007B6A13">
        <w:rPr>
          <w:rFonts w:ascii="Times New Roman" w:hAnsi="Times New Roman"/>
          <w:sz w:val="24"/>
          <w:szCs w:val="24"/>
          <w:lang w:eastAsia="ru-RU"/>
        </w:rPr>
        <w:t>редоставлении земельного участка, находящегося в муниципальной собственности, в собственность бесплатно (далее – решение о предоставлении муниципальной услуги) либо уведомление об отказе в предоставлении</w:t>
      </w:r>
      <w:r w:rsidRPr="007B6A13">
        <w:rPr>
          <w:rFonts w:ascii="Times New Roman" w:eastAsia="Times New Roman" w:hAnsi="Times New Roman"/>
          <w:sz w:val="24"/>
          <w:szCs w:val="24"/>
          <w:lang w:eastAsia="ru-RU"/>
        </w:rPr>
        <w:t xml:space="preserve"> решения о п</w:t>
      </w:r>
      <w:r w:rsidRPr="007B6A13">
        <w:rPr>
          <w:rFonts w:ascii="Times New Roman" w:hAnsi="Times New Roman"/>
          <w:sz w:val="24"/>
          <w:szCs w:val="24"/>
          <w:lang w:eastAsia="ru-RU"/>
        </w:rPr>
        <w:t xml:space="preserve">редоставлении земельного участка, находящегося в муниципальной собственности, в собственность бесплатно </w:t>
      </w:r>
      <w:r w:rsidRPr="007B6A13">
        <w:rPr>
          <w:rFonts w:ascii="Times New Roman" w:eastAsia="Times New Roman" w:hAnsi="Times New Roman"/>
          <w:sz w:val="24"/>
          <w:szCs w:val="24"/>
          <w:lang w:eastAsia="ru-RU"/>
        </w:rPr>
        <w:t xml:space="preserve">(далее – уведомление об отказе в предоставлении </w:t>
      </w:r>
      <w:r w:rsidRPr="007B6A13">
        <w:rPr>
          <w:rFonts w:ascii="Times New Roman" w:hAnsi="Times New Roman"/>
          <w:sz w:val="24"/>
          <w:szCs w:val="24"/>
          <w:lang w:eastAsia="ru-RU"/>
        </w:rPr>
        <w:t>муниципальной услуги)</w:t>
      </w:r>
      <w:r w:rsidRPr="007B6A13">
        <w:rPr>
          <w:rFonts w:ascii="Times New Roman" w:eastAsia="Arial Unicode MS" w:hAnsi="Times New Roman"/>
          <w:color w:val="000000"/>
          <w:sz w:val="24"/>
          <w:szCs w:val="24"/>
          <w:lang w:eastAsia="ru-RU"/>
        </w:rPr>
        <w:t>.</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3.15.1. Максимальный срок предоставления варианта муниципальной услуги составляет 14 календарных дней.</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 xml:space="preserve">  Срок предоставления муниципальной услуги исчисляется со дня регистрации запроса, документов и (или) информации, необходимых для предоставления муниципальной услуги, в Органе, на ЕПГУ. </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3.15.2. Основания для отказа в предоставлении муниципальной услуги указаны в пункте 2.12.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7B6A13">
        <w:rPr>
          <w:rFonts w:ascii="Times New Roman" w:hAnsi="Times New Roman"/>
          <w:bCs/>
          <w:sz w:val="24"/>
          <w:szCs w:val="24"/>
          <w:lang w:eastAsia="ru-RU"/>
        </w:rPr>
        <w:t>3.15.3. Перечень административных процедур (действий) в соответствии с настоящим вариантом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 xml:space="preserve">1) прием и регистрация запроса и документов для предоставления муниципальной услуги; </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 принятие решения о предоставлении (решения об отказе в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3.15.4. В настоящем варианте предоставления муниципальной услуги не приведена административная процедура приостановления предоставления муниципальной услуги, поскольку она не предусмотрена законодательством Российской Федерации.</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3.15.5. Предоставление муниципальной услуги в упреждающем (</w:t>
      </w:r>
      <w:proofErr w:type="spellStart"/>
      <w:r w:rsidRPr="007B6A13">
        <w:rPr>
          <w:rFonts w:ascii="Times New Roman" w:hAnsi="Times New Roman"/>
          <w:sz w:val="24"/>
          <w:szCs w:val="24"/>
          <w:lang w:eastAsia="ru-RU"/>
        </w:rPr>
        <w:t>проактивном</w:t>
      </w:r>
      <w:proofErr w:type="spellEnd"/>
      <w:r w:rsidRPr="007B6A13">
        <w:rPr>
          <w:rFonts w:ascii="Times New Roman" w:hAnsi="Times New Roman"/>
          <w:sz w:val="24"/>
          <w:szCs w:val="24"/>
          <w:lang w:eastAsia="ru-RU"/>
        </w:rPr>
        <w:t>) режиме не предусмотрено.</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Прием запроса и документов и (или) информации, </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необходимых для предоставления муниципальной услуги</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3.11. Прием запроса и документов и (или) информации, необходимых для предоставления муниципальной услуги</w:t>
      </w:r>
      <w:r w:rsidRPr="007B6A13">
        <w:rPr>
          <w:rFonts w:ascii="Times New Roman" w:hAnsi="Times New Roman"/>
          <w:sz w:val="24"/>
          <w:szCs w:val="24"/>
          <w:lang w:eastAsia="ru-RU"/>
        </w:rPr>
        <w:t xml:space="preserve"> </w:t>
      </w:r>
      <w:r w:rsidRPr="007B6A13">
        <w:rPr>
          <w:rFonts w:ascii="Times New Roman" w:eastAsia="Times New Roman" w:hAnsi="Times New Roman"/>
          <w:sz w:val="24"/>
          <w:szCs w:val="24"/>
          <w:lang w:eastAsia="ru-RU"/>
        </w:rPr>
        <w:t>производится в порядке, установленном пунктами 3.6-3.6.11 настоящего Административного регламента.</w:t>
      </w:r>
    </w:p>
    <w:p w:rsidR="007B6A13" w:rsidRPr="007B6A13" w:rsidRDefault="007B6A13" w:rsidP="007B6A13">
      <w:pPr>
        <w:shd w:val="clear" w:color="auto" w:fill="FFFFFF"/>
        <w:spacing w:after="0" w:line="240" w:lineRule="auto"/>
        <w:jc w:val="both"/>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hAnsi="Times New Roman"/>
          <w:b/>
          <w:sz w:val="24"/>
          <w:szCs w:val="24"/>
        </w:rPr>
      </w:pPr>
      <w:r w:rsidRPr="007B6A13">
        <w:rPr>
          <w:rFonts w:ascii="Times New Roman" w:hAnsi="Times New Roman"/>
          <w:b/>
          <w:sz w:val="24"/>
          <w:szCs w:val="24"/>
        </w:rPr>
        <w:t>Межведомственное информационное взаимодействие</w:t>
      </w:r>
    </w:p>
    <w:p w:rsidR="007B6A13" w:rsidRPr="007B6A13" w:rsidRDefault="007B6A13" w:rsidP="007B6A13">
      <w:pPr>
        <w:autoSpaceDE w:val="0"/>
        <w:autoSpaceDN w:val="0"/>
        <w:adjustRightInd w:val="0"/>
        <w:spacing w:after="0" w:line="240" w:lineRule="auto"/>
        <w:jc w:val="center"/>
        <w:rPr>
          <w:rFonts w:ascii="Times New Roman" w:hAnsi="Times New Roman"/>
          <w:b/>
          <w:sz w:val="24"/>
          <w:szCs w:val="24"/>
        </w:rPr>
      </w:pPr>
    </w:p>
    <w:p w:rsidR="007B6A13" w:rsidRPr="007B6A13" w:rsidRDefault="007B6A13" w:rsidP="007B6A13">
      <w:pPr>
        <w:tabs>
          <w:tab w:val="left" w:pos="993"/>
          <w:tab w:val="left" w:pos="1276"/>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7B6A13">
        <w:rPr>
          <w:rFonts w:ascii="Times New Roman" w:hAnsi="Times New Roman"/>
          <w:sz w:val="24"/>
          <w:szCs w:val="24"/>
          <w:lang w:eastAsia="ru-RU"/>
        </w:rPr>
        <w:t xml:space="preserve">3.12.  Межведомственное информационное взаимодействие производится в порядке, установленном пунктами 3.7-3.7.4 настоящего Административного регламента. </w:t>
      </w:r>
    </w:p>
    <w:p w:rsidR="007B6A13" w:rsidRPr="007B6A13" w:rsidRDefault="007B6A13" w:rsidP="007B6A13">
      <w:pPr>
        <w:tabs>
          <w:tab w:val="left" w:pos="993"/>
          <w:tab w:val="left" w:pos="1276"/>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7B6A13" w:rsidRPr="007B6A13" w:rsidRDefault="007B6A13" w:rsidP="007B6A13">
      <w:pPr>
        <w:tabs>
          <w:tab w:val="left" w:pos="993"/>
          <w:tab w:val="left" w:pos="1276"/>
        </w:tabs>
        <w:autoSpaceDE w:val="0"/>
        <w:autoSpaceDN w:val="0"/>
        <w:adjustRightInd w:val="0"/>
        <w:spacing w:after="0" w:line="240" w:lineRule="auto"/>
        <w:contextualSpacing/>
        <w:jc w:val="both"/>
        <w:rPr>
          <w:rFonts w:ascii="Times New Roman" w:eastAsia="Times New Roman" w:hAnsi="Times New Roman"/>
          <w:spacing w:val="-6"/>
          <w:sz w:val="24"/>
          <w:szCs w:val="24"/>
          <w:u w:color="FFFFFF"/>
          <w:lang w:eastAsia="ru-RU"/>
        </w:rPr>
      </w:pP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Принятие решения о предоставлении </w:t>
      </w: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(об отказе в предоставлении) </w:t>
      </w:r>
      <w:r w:rsidRPr="007B6A13">
        <w:rPr>
          <w:rFonts w:ascii="Times New Roman" w:hAnsi="Times New Roman"/>
          <w:b/>
          <w:sz w:val="24"/>
          <w:szCs w:val="24"/>
          <w:lang w:eastAsia="ru-RU"/>
        </w:rPr>
        <w:t>муниципальной</w:t>
      </w:r>
      <w:r w:rsidRPr="007B6A13">
        <w:rPr>
          <w:rFonts w:ascii="Times New Roman" w:eastAsia="Times New Roman" w:hAnsi="Times New Roman"/>
          <w:b/>
          <w:sz w:val="24"/>
          <w:szCs w:val="24"/>
          <w:lang w:eastAsia="ru-RU"/>
        </w:rPr>
        <w:t xml:space="preserve"> услуги  </w:t>
      </w: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3.13. Основанием для начала административной процедуры является наличие в Органе зарегистрированных документов, указанных в Приложении №3 настоящего Административного регламента.</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lastRenderedPageBreak/>
        <w:t>- определяет соответствие представленных документов требованиям, установленным в Приложении №3 Административного регламента;</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2.12 Административного регламента.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Специалист Органа в течении 4 календарных дней по результатам проверки готовит один из следующих документов:</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проект решения о предоставлении муниципальной услуги;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2.12 настоящего Административного регламента).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календарного дня.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2 календарных дней со дня его получения.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3.13.1. Критерием принятия решения о предоставлении муниципальной услуги является отсутствие оснований для отказа в предоставлении муниципальной услуги, предусмотренных пунктом 2.12 настоящего Административного регламента.</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3.13.2. Максимальный срок исполнения административной процедуры составляет не более 7 календарных дней со дня получения из Органа, МФЦ полного комплекта документов, необходимых для предоставления муниципальной услуги.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r w:rsidRPr="007B6A13">
        <w:rPr>
          <w:rFonts w:ascii="Times New Roman" w:eastAsia="Times New Roman" w:hAnsi="Times New Roman"/>
          <w:bCs/>
          <w:iCs/>
          <w:sz w:val="24"/>
          <w:szCs w:val="24"/>
          <w:lang w:eastAsia="ru-RU"/>
        </w:rPr>
        <w:t xml:space="preserve">3.13.3. Результатом административной процедуры является принятие решения о предоставлении </w:t>
      </w:r>
      <w:r w:rsidRPr="007B6A13">
        <w:rPr>
          <w:rFonts w:ascii="Times New Roman" w:eastAsia="Times New Roman" w:hAnsi="Times New Roman"/>
          <w:sz w:val="24"/>
          <w:szCs w:val="24"/>
          <w:lang w:eastAsia="ru-RU"/>
        </w:rPr>
        <w:t>муниципальной</w:t>
      </w:r>
      <w:r w:rsidRPr="007B6A13">
        <w:rPr>
          <w:rFonts w:ascii="Times New Roman" w:eastAsia="Times New Roman" w:hAnsi="Times New Roman"/>
          <w:bCs/>
          <w:iCs/>
          <w:sz w:val="24"/>
          <w:szCs w:val="24"/>
          <w:lang w:eastAsia="ru-RU"/>
        </w:rPr>
        <w:t xml:space="preserve"> услуги (либо решения об отказе в предоставлении </w:t>
      </w:r>
      <w:r w:rsidRPr="007B6A13">
        <w:rPr>
          <w:rFonts w:ascii="Times New Roman" w:eastAsia="Times New Roman" w:hAnsi="Times New Roman"/>
          <w:sz w:val="24"/>
          <w:szCs w:val="24"/>
          <w:lang w:eastAsia="ru-RU"/>
        </w:rPr>
        <w:t>муниципальной</w:t>
      </w:r>
      <w:r w:rsidRPr="007B6A13">
        <w:rPr>
          <w:rFonts w:ascii="Times New Roman" w:eastAsia="Times New Roman" w:hAnsi="Times New Roman"/>
          <w:bCs/>
          <w:iCs/>
          <w:sz w:val="24"/>
          <w:szCs w:val="24"/>
          <w:lang w:eastAsia="ru-RU"/>
        </w:rPr>
        <w:t xml:space="preserve"> услуги) и передача принятого решения о предоставлении </w:t>
      </w:r>
      <w:r w:rsidRPr="007B6A13">
        <w:rPr>
          <w:rFonts w:ascii="Times New Roman" w:eastAsia="Times New Roman" w:hAnsi="Times New Roman"/>
          <w:sz w:val="24"/>
          <w:szCs w:val="24"/>
          <w:lang w:eastAsia="ru-RU"/>
        </w:rPr>
        <w:t>муниципальной</w:t>
      </w:r>
      <w:r w:rsidRPr="007B6A13">
        <w:rPr>
          <w:rFonts w:ascii="Times New Roman" w:eastAsia="Times New Roman" w:hAnsi="Times New Roman"/>
          <w:bCs/>
          <w:iCs/>
          <w:sz w:val="24"/>
          <w:szCs w:val="24"/>
          <w:lang w:eastAsia="ru-RU"/>
        </w:rPr>
        <w:t xml:space="preserve"> услуги (либо решения об отказе в предоставлении </w:t>
      </w:r>
      <w:r w:rsidRPr="007B6A13">
        <w:rPr>
          <w:rFonts w:ascii="Times New Roman" w:eastAsia="Times New Roman" w:hAnsi="Times New Roman"/>
          <w:sz w:val="24"/>
          <w:szCs w:val="24"/>
          <w:lang w:eastAsia="ru-RU"/>
        </w:rPr>
        <w:t>муниципальной</w:t>
      </w:r>
      <w:r w:rsidRPr="007B6A13">
        <w:rPr>
          <w:rFonts w:ascii="Times New Roman" w:eastAsia="Times New Roman" w:hAnsi="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7B6A13">
        <w:rPr>
          <w:rFonts w:ascii="Times New Roman" w:eastAsia="Times New Roman" w:hAnsi="Times New Roman"/>
          <w:sz w:val="24"/>
          <w:szCs w:val="24"/>
          <w:lang w:eastAsia="ru-RU"/>
        </w:rPr>
        <w:t xml:space="preserve">3.13.4. Иных действий, необходимых для предоставления муниципальной услуги нет.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3.14. Предоставление результата муниципальной услуги производится в порядке, установленном пунктами 3.9-3.9.4 настоящего Административного регламента. </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ind w:firstLine="709"/>
        <w:rPr>
          <w:rFonts w:ascii="Times New Roman" w:eastAsia="Times New Roman" w:hAnsi="Times New Roman"/>
          <w:b/>
          <w:sz w:val="24"/>
          <w:szCs w:val="24"/>
          <w:lang w:eastAsia="ru-RU"/>
        </w:rPr>
      </w:pPr>
      <w:r w:rsidRPr="007B6A13">
        <w:rPr>
          <w:rFonts w:ascii="Times New Roman" w:eastAsia="Times New Roman" w:hAnsi="Times New Roman"/>
          <w:sz w:val="24"/>
          <w:szCs w:val="24"/>
          <w:lang w:eastAsia="ru-RU"/>
        </w:rPr>
        <w:t xml:space="preserve">                                                  </w:t>
      </w:r>
      <w:r w:rsidRPr="007B6A13">
        <w:rPr>
          <w:rFonts w:ascii="Times New Roman" w:eastAsia="Times New Roman" w:hAnsi="Times New Roman"/>
          <w:b/>
          <w:sz w:val="24"/>
          <w:szCs w:val="24"/>
          <w:lang w:eastAsia="ru-RU"/>
        </w:rPr>
        <w:t>Вариант 4</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eastAsia="Times New Roman" w:hAnsi="Times New Roman"/>
          <w:bCs/>
          <w:sz w:val="24"/>
          <w:szCs w:val="24"/>
          <w:lang w:eastAsia="ru-RU"/>
        </w:rPr>
        <w:t xml:space="preserve">3.15. В соответствии с настоящим вариантом предоставления муниципальной услуги производится </w:t>
      </w:r>
      <w:r w:rsidRPr="007B6A13">
        <w:rPr>
          <w:rFonts w:ascii="Times New Roman" w:hAnsi="Times New Roman"/>
          <w:sz w:val="24"/>
          <w:szCs w:val="24"/>
          <w:lang w:eastAsia="ru-RU"/>
        </w:rPr>
        <w:t>исправление опечаток и (или) ошибок, допущенных при первичном оформлении решения о предоставлении муниципальной услуги.</w:t>
      </w:r>
    </w:p>
    <w:p w:rsidR="007B6A13" w:rsidRPr="007B6A13" w:rsidRDefault="007B6A13" w:rsidP="007B6A13">
      <w:pPr>
        <w:widowControl w:val="0"/>
        <w:tabs>
          <w:tab w:val="left" w:pos="93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hAnsi="Times New Roman"/>
          <w:sz w:val="24"/>
          <w:szCs w:val="24"/>
          <w:lang w:eastAsia="ru-RU"/>
        </w:rPr>
        <w:lastRenderedPageBreak/>
        <w:t>3.15.1. Максимальный</w:t>
      </w:r>
      <w:r w:rsidRPr="007B6A13">
        <w:rPr>
          <w:rFonts w:ascii="Times New Roman" w:eastAsia="Times New Roman" w:hAnsi="Times New Roman"/>
          <w:sz w:val="24"/>
          <w:szCs w:val="24"/>
          <w:lang w:eastAsia="ru-RU"/>
        </w:rPr>
        <w:t xml:space="preserve"> срок предоставления варианта муниципальной услуги составляет 5 рабочих дней со дня регистрации заявления, документов и (или) информации, необходимых для предоставления муниципальной услуги, в Органе.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3.15.2. Основаниями для отказа в предоставлении муниципальной услуги является: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1) отсутствие факта допущения опечаток и (или) ошибок в документах, выданных в результате предоставления муниципальной услуги.</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3.15.3. Перечень административных процедур (действий) в соответствии с настоящим вариантом:</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1)  прием заявления и документов и (или) информации, необходимых для предоставления муниципальной услуги;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2) </w:t>
      </w:r>
      <w:r w:rsidRPr="007B6A13">
        <w:rPr>
          <w:rFonts w:ascii="Times New Roman" w:eastAsia="Times New Roman" w:hAnsi="Times New Roman"/>
          <w:bCs/>
          <w:sz w:val="24"/>
          <w:szCs w:val="24"/>
          <w:lang w:eastAsia="ru-RU"/>
        </w:rPr>
        <w:t>межведомственное информационное взаимодействие;</w:t>
      </w:r>
    </w:p>
    <w:p w:rsidR="007B6A13" w:rsidRPr="007B6A13" w:rsidRDefault="007B6A13" w:rsidP="007B6A13">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7B6A13">
        <w:rPr>
          <w:rFonts w:ascii="Times New Roman" w:eastAsia="Times New Roman" w:hAnsi="Times New Roman"/>
          <w:bCs/>
          <w:sz w:val="24"/>
          <w:szCs w:val="24"/>
          <w:lang w:eastAsia="ru-RU"/>
        </w:rPr>
        <w:t xml:space="preserve">3) </w:t>
      </w:r>
      <w:r w:rsidRPr="007B6A13">
        <w:rPr>
          <w:rFonts w:ascii="Times New Roman" w:eastAsia="Times New Roman" w:hAnsi="Times New Roman"/>
          <w:sz w:val="24"/>
          <w:szCs w:val="24"/>
          <w:lang w:eastAsia="ru-RU"/>
        </w:rPr>
        <w:t xml:space="preserve">принятие решения о предоставлении (об отказе в предоставлении) </w:t>
      </w:r>
      <w:r w:rsidRPr="007B6A13">
        <w:rPr>
          <w:rFonts w:ascii="Times New Roman" w:hAnsi="Times New Roman"/>
          <w:sz w:val="24"/>
          <w:szCs w:val="24"/>
          <w:lang w:eastAsia="ru-RU"/>
        </w:rPr>
        <w:t>муниципальной</w:t>
      </w:r>
      <w:r w:rsidRPr="007B6A13">
        <w:rPr>
          <w:rFonts w:ascii="Times New Roman" w:eastAsia="Times New Roman" w:hAnsi="Times New Roman"/>
          <w:sz w:val="24"/>
          <w:szCs w:val="24"/>
          <w:lang w:eastAsia="ru-RU"/>
        </w:rPr>
        <w:t xml:space="preserve"> услуги;  </w:t>
      </w:r>
    </w:p>
    <w:p w:rsidR="007B6A13" w:rsidRPr="007B6A13" w:rsidRDefault="007B6A13" w:rsidP="007B6A13">
      <w:pPr>
        <w:widowControl w:val="0"/>
        <w:autoSpaceDE w:val="0"/>
        <w:autoSpaceDN w:val="0"/>
        <w:adjustRightInd w:val="0"/>
        <w:spacing w:after="0" w:line="240" w:lineRule="auto"/>
        <w:ind w:firstLine="567"/>
        <w:jc w:val="both"/>
        <w:outlineLvl w:val="3"/>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4) предоставление результата муниципальной услуги.</w:t>
      </w:r>
    </w:p>
    <w:p w:rsidR="007B6A13" w:rsidRPr="007B6A13" w:rsidRDefault="007B6A13" w:rsidP="007B6A13">
      <w:pPr>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color w:val="000000"/>
          <w:sz w:val="24"/>
          <w:szCs w:val="24"/>
          <w:lang w:eastAsia="ru-RU"/>
        </w:rPr>
        <w:t>3.15.4. В настоящем варианте предоставления муниципальной услуги не приведены административные процедуры: приостановление предоставления муниципальной услуги, поскольку они не предусмотрены законодательством Российской Федерации.</w:t>
      </w:r>
    </w:p>
    <w:p w:rsidR="007B6A13" w:rsidRPr="007B6A13" w:rsidRDefault="007B6A13" w:rsidP="007B6A13">
      <w:pPr>
        <w:autoSpaceDE w:val="0"/>
        <w:autoSpaceDN w:val="0"/>
        <w:adjustRightInd w:val="0"/>
        <w:spacing w:after="0" w:line="240" w:lineRule="auto"/>
        <w:jc w:val="both"/>
        <w:rPr>
          <w:rFonts w:ascii="Times New Roman" w:eastAsia="Times New Roman" w:hAnsi="Times New Roman"/>
          <w:bCs/>
          <w:sz w:val="24"/>
          <w:szCs w:val="24"/>
          <w:lang w:eastAsia="ru-RU"/>
        </w:rPr>
      </w:pP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Прием запроса и документов и (или) информации, </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необходимых для предоставления муниципальной услуги</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3.16. Заявителю для получения муниципальной услуги необходимо представить лично в Орган, МФЦ заявление, включающее сведения о заявителе, номер и дата выдачи результата предоставления муниципальной услуги, содержащего опечатки и (или) ошибки, с указанием, какие именно допущены опечатки и (или) ошибки (примерная форма заявления приведена в приложении 6 к настоящему Административному регламенту), а также документы, указанные в пункте 3.16.1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По желанию заявителя заявление может быть заполнено специалистом Органа.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который заявитель должен представить самостоятельно:</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1) документы, удостоверяющие личность уполномоченного представителя заявителя (один из документов по выбору заявителя) (для ознакомления):</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а) паспорт гражданина Российской Федерации;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б) иной документ, удостоверяющий личность гражданина Российской Федерации в соответствии с законодательством Российской Федерации;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в) иной документ, удостоверяющий личность иностранного гражданина (лица без гражданства);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Требования, предъявляемые к документам при подаче в Орган: оригинал документа; действительный, выдан уполномоченным органом Российской Федерации. </w:t>
      </w:r>
    </w:p>
    <w:p w:rsidR="007B6A13" w:rsidRPr="007B6A13" w:rsidRDefault="007B6A13" w:rsidP="007B6A13">
      <w:pPr>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2) документы, подтверждающие полномочия уполномоченного представителя, подтверждающие право представлять интересы Заявителя при получении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Требования, предъявляемые к документу при подаче в Орган: оригинал документа; действительный, выдан уполномоченным органом Российской Федерации. </w:t>
      </w:r>
    </w:p>
    <w:p w:rsidR="007B6A13" w:rsidRPr="007B6A13" w:rsidRDefault="007B6A13" w:rsidP="007B6A13">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B6A13">
        <w:rPr>
          <w:rFonts w:ascii="Times New Roman" w:hAnsi="Times New Roman"/>
          <w:sz w:val="24"/>
          <w:szCs w:val="24"/>
          <w:lang w:eastAsia="ru-RU"/>
        </w:rPr>
        <w:t xml:space="preserve">3.16.2. </w:t>
      </w:r>
      <w:r w:rsidRPr="007B6A13">
        <w:rPr>
          <w:rFonts w:ascii="Times New Roman" w:eastAsia="Times New Roman" w:hAnsi="Times New Roman"/>
          <w:sz w:val="24"/>
          <w:szCs w:val="24"/>
          <w:lang w:eastAsia="ru-RU"/>
        </w:rPr>
        <w:t xml:space="preserve"> Способами установления личности (идентификации) являются:</w:t>
      </w:r>
    </w:p>
    <w:p w:rsidR="007B6A13" w:rsidRPr="007B6A13" w:rsidRDefault="007B6A13" w:rsidP="007B6A13">
      <w:pPr>
        <w:shd w:val="clear" w:color="auto" w:fill="FFFFFF"/>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 при подаче заявления в Органе, МФЦ - документ, удостоверяющий личность.</w:t>
      </w:r>
    </w:p>
    <w:p w:rsidR="007B6A13" w:rsidRPr="007B6A13" w:rsidRDefault="007B6A13" w:rsidP="007B6A13">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B6A13">
        <w:rPr>
          <w:rFonts w:ascii="Times New Roman" w:hAnsi="Times New Roman"/>
          <w:sz w:val="24"/>
          <w:szCs w:val="24"/>
          <w:lang w:eastAsia="ru-RU"/>
        </w:rPr>
        <w:t xml:space="preserve"> </w:t>
      </w:r>
      <w:r w:rsidRPr="007B6A13">
        <w:rPr>
          <w:rFonts w:ascii="Times New Roman" w:eastAsia="Times New Roman" w:hAnsi="Times New Roman"/>
          <w:sz w:val="24"/>
          <w:szCs w:val="24"/>
          <w:lang w:eastAsia="ru-RU"/>
        </w:rPr>
        <w:t xml:space="preserve">В случае направления документов, указанных в пунктах 3.16-3.16.1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 </w:t>
      </w:r>
    </w:p>
    <w:p w:rsidR="007B6A13" w:rsidRPr="007B6A13" w:rsidRDefault="007B6A13" w:rsidP="007B6A13">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3.16.3. Заявление и документы, необходимые для предоставления настоящего варианта муниципальной услуги, могут быть представлены представителем заявителя.</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hAnsi="Times New Roman"/>
          <w:sz w:val="24"/>
          <w:szCs w:val="24"/>
          <w:lang w:eastAsia="ru-RU"/>
        </w:rPr>
        <w:lastRenderedPageBreak/>
        <w:t>3.16.4. Результат административной процедуры фиксируется в электронной базе или  в журнале регистрации обращений, входящих документов специалистом Органа, ответственным за прием документов</w:t>
      </w:r>
      <w:r w:rsidRPr="007B6A13">
        <w:rPr>
          <w:rFonts w:ascii="Times New Roman" w:eastAsia="Times New Roman" w:hAnsi="Times New Roman"/>
          <w:sz w:val="24"/>
          <w:szCs w:val="24"/>
          <w:lang w:eastAsia="ru-RU"/>
        </w:rPr>
        <w:t>.</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shd w:val="clear" w:color="auto" w:fill="FFFFFF"/>
        <w:spacing w:after="0" w:line="240" w:lineRule="auto"/>
        <w:ind w:firstLine="567"/>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Межведомственное информационное взаимодействие</w:t>
      </w:r>
    </w:p>
    <w:p w:rsidR="007B6A13" w:rsidRPr="007B6A13" w:rsidRDefault="007B6A13" w:rsidP="007B6A13">
      <w:pPr>
        <w:shd w:val="clear" w:color="auto" w:fill="FFFFFF"/>
        <w:spacing w:after="0" w:line="240" w:lineRule="auto"/>
        <w:ind w:firstLine="567"/>
        <w:jc w:val="center"/>
        <w:rPr>
          <w:rFonts w:ascii="Times New Roman" w:eastAsia="Times New Roman" w:hAnsi="Times New Roman"/>
          <w:b/>
          <w:bCs/>
          <w:sz w:val="24"/>
          <w:szCs w:val="24"/>
          <w:lang w:eastAsia="ru-RU"/>
        </w:rPr>
      </w:pP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3.17. Для предоставления муниципальной услуги необходимо направление межведомственного запроса «Предоставление сведений из ЕГРЮЛ». </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Поставщиком сведений является Федеральная налоговая служба (далее – ФНС России).</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Основанием для направления запросов является заявление заявителя.</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Запросы направляются в электронной форме в рамках межведомственного электронного взаимодействия с использованием единой системы межведомственного электронного взаимодействия на следующий рабочий день с момента регистрации заявления на предоставление муниципальной услуги. </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Ответ на межведомственный запрос направляется в соответствии со сроками, установленными статьей 7.2 Федерального закона от 27.07.2010 №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Коми. </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3.17.1.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shd w:val="clear" w:color="auto" w:fill="FFFFFF"/>
        <w:spacing w:after="0" w:line="240" w:lineRule="auto"/>
        <w:jc w:val="both"/>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 Принятие решения о предоставлении </w:t>
      </w: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(об отказе в предоставлении) </w:t>
      </w:r>
      <w:r w:rsidRPr="007B6A13">
        <w:rPr>
          <w:rFonts w:ascii="Times New Roman" w:hAnsi="Times New Roman"/>
          <w:b/>
          <w:sz w:val="24"/>
          <w:szCs w:val="24"/>
          <w:lang w:eastAsia="ru-RU"/>
        </w:rPr>
        <w:t>муниципальной</w:t>
      </w:r>
      <w:r w:rsidRPr="007B6A13">
        <w:rPr>
          <w:rFonts w:ascii="Times New Roman" w:eastAsia="Times New Roman" w:hAnsi="Times New Roman"/>
          <w:b/>
          <w:sz w:val="24"/>
          <w:szCs w:val="24"/>
          <w:lang w:eastAsia="ru-RU"/>
        </w:rPr>
        <w:t xml:space="preserve"> услуги  </w:t>
      </w:r>
    </w:p>
    <w:p w:rsidR="007B6A13" w:rsidRPr="007B6A13" w:rsidRDefault="007B6A13" w:rsidP="007B6A13">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3.18. Решение о предоставлении муниципальной услуги принимается Органом при выполнении каждого из следующих критериев принятия решения:</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1) заявителем представлены достоверные документы и не сообщены заведомо ложные сведения;</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 подтвержден факт допущения опечаток и (или) ошибок в документах, выданных в результате предоставления муниципальной услуги.</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3.18.1. Решение об отказе в предоставлении муниципальной услуги принимается при невыполнении критериев, указанных в пункте 3.18 настоящего Административного регламента.</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3.18.2. Решение о предоставлении (об отказе в предоставлении) муниципальной услуги принимается специалистом Органа, ответственным за предоставление муниципальной услуги, в срок, не превышающий 2 рабочих дней с момента регистрации заявления в Органе и передается им на регистрацию специалисту Органа, ответственному за прием и регистрацию документов, в течение 1 рабочего дня со дня издания такого документа.</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3.18.3.  Способом фиксации результата административной процедуры является регистрация специалистом Органа, ответственному за прием и регистрацию документов, в журнале исходящей корреспонденции документа, являющегося результатом предоставления муниципальной услуги, с присвоением ему исходящего номера и даты регистрации. </w:t>
      </w:r>
    </w:p>
    <w:p w:rsidR="007B6A13" w:rsidRPr="007B6A13" w:rsidRDefault="007B6A13" w:rsidP="007B6A13">
      <w:pPr>
        <w:autoSpaceDE w:val="0"/>
        <w:autoSpaceDN w:val="0"/>
        <w:adjustRightInd w:val="0"/>
        <w:spacing w:after="0" w:line="240" w:lineRule="auto"/>
        <w:ind w:firstLine="567"/>
        <w:jc w:val="both"/>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lastRenderedPageBreak/>
        <w:t xml:space="preserve"> Предоставление результата муниципальной услуги</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3.19. Результат предоставления муниципальной услуги с исправлениями опечаток и (или) ошибок, допущенных при первичном оформлении документа, либо решение об отказе в предоставлении муниципальной услуги предоставляется заявителю одним из следующих способов по выбору заявителя: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в форме документа на бумажном носителе на личном приеме в Органе;</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в форме документа на бумажном носителе, направленного почтовым отправлением.</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3.19.1. Предоставление результата муниципальной услуги либо решения об отказе в предоставлении муниципальной услуги осуществляется специалистом Органа, ответственным за прием и регистрацию документов, в срок, не превышающий 2 рабочих дня с момента принятия решения о предоставлении муниципальной услуги либо решения об отказе в предоставлении муниципальной услуги.  </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3.19.2. Результат предоставления муниципальной услуги либо решения об отказе в предоставлении муниципальной услуги могут быть предоставлены по выбору заявителя независимо от его места жительства или места пребывания.</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3.19.3.  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w:t>
      </w: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Вариант 5</w:t>
      </w: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eastAsia="Times New Roman" w:hAnsi="Times New Roman"/>
          <w:bCs/>
          <w:sz w:val="24"/>
          <w:szCs w:val="24"/>
          <w:lang w:eastAsia="ru-RU"/>
        </w:rPr>
        <w:t xml:space="preserve">3.20. В соответствии с настоящим вариантом предоставления муниципальной услуги производится </w:t>
      </w:r>
      <w:r w:rsidRPr="007B6A13">
        <w:rPr>
          <w:rFonts w:ascii="Times New Roman" w:hAnsi="Times New Roman"/>
          <w:sz w:val="24"/>
          <w:szCs w:val="24"/>
          <w:lang w:eastAsia="ru-RU"/>
        </w:rPr>
        <w:t xml:space="preserve">выдача дубликата документа, выданного по результатам предоставления муниципальной услуги. </w:t>
      </w:r>
    </w:p>
    <w:p w:rsidR="007B6A13" w:rsidRPr="007B6A13" w:rsidRDefault="007B6A13" w:rsidP="007B6A13">
      <w:pPr>
        <w:widowControl w:val="0"/>
        <w:tabs>
          <w:tab w:val="left" w:pos="93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hAnsi="Times New Roman"/>
          <w:sz w:val="24"/>
          <w:szCs w:val="24"/>
          <w:lang w:eastAsia="ru-RU"/>
        </w:rPr>
        <w:t>3.20.1. Максимальный</w:t>
      </w:r>
      <w:r w:rsidRPr="007B6A13">
        <w:rPr>
          <w:rFonts w:ascii="Times New Roman" w:eastAsia="Times New Roman" w:hAnsi="Times New Roman"/>
          <w:sz w:val="24"/>
          <w:szCs w:val="24"/>
          <w:lang w:eastAsia="ru-RU"/>
        </w:rPr>
        <w:t xml:space="preserve"> срок предоставления варианта муниципальной услуги составляет 5 рабочих дней со дня регистрации заявления, документов и (или) информации, необходимых для предоставления муниципальной услуги, в Органе.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3.20.2. Основаниями для отказа в предоставлении муниципальной услуги является: </w:t>
      </w:r>
    </w:p>
    <w:p w:rsidR="007B6A13" w:rsidRPr="007B6A13" w:rsidRDefault="007B6A13" w:rsidP="007B6A13">
      <w:pPr>
        <w:widowControl w:val="0"/>
        <w:tabs>
          <w:tab w:val="left" w:pos="4962"/>
        </w:tabs>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7B6A13">
        <w:rPr>
          <w:rFonts w:ascii="Times New Roman" w:eastAsia="Times New Roman" w:hAnsi="Times New Roman"/>
          <w:bCs/>
          <w:sz w:val="24"/>
          <w:szCs w:val="24"/>
          <w:lang w:eastAsia="ru-RU"/>
        </w:rPr>
        <w:t xml:space="preserve">1) </w:t>
      </w:r>
      <w:r w:rsidRPr="007B6A13">
        <w:rPr>
          <w:rFonts w:ascii="Times New Roman" w:eastAsia="Times New Roman" w:hAnsi="Times New Roman"/>
          <w:sz w:val="24"/>
          <w:szCs w:val="24"/>
          <w:lang w:eastAsia="ru-RU"/>
        </w:rPr>
        <w:t xml:space="preserve">  </w:t>
      </w:r>
      <w:r w:rsidRPr="007B6A13">
        <w:rPr>
          <w:rFonts w:ascii="Times New Roman" w:eastAsia="Times New Roman" w:hAnsi="Times New Roman"/>
          <w:sz w:val="24"/>
          <w:szCs w:val="24"/>
          <w:shd w:val="clear" w:color="auto" w:fill="FFFFFF"/>
          <w:lang w:eastAsia="ru-RU"/>
        </w:rPr>
        <w:t>отсутствие в Органе р</w:t>
      </w:r>
      <w:r w:rsidRPr="007B6A13">
        <w:rPr>
          <w:rFonts w:ascii="Times New Roman" w:eastAsia="Times New Roman" w:hAnsi="Times New Roman"/>
          <w:sz w:val="24"/>
          <w:szCs w:val="24"/>
          <w:lang w:eastAsia="ru-RU"/>
        </w:rPr>
        <w:t>ешения</w:t>
      </w:r>
      <w:r w:rsidRPr="007B6A13">
        <w:rPr>
          <w:rFonts w:ascii="Times New Roman" w:eastAsia="Times New Roman" w:hAnsi="Times New Roman"/>
          <w:sz w:val="24"/>
          <w:szCs w:val="24"/>
          <w:shd w:val="clear" w:color="auto" w:fill="FFFFFF"/>
          <w:lang w:eastAsia="ru-RU"/>
        </w:rPr>
        <w:t>, дубликат которого испрашивается.</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3.20.3. Перечень административных процедур (действий) в соответствии с настоящим вариантом:</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1)  прием заявления и документов и (или) информации, необходимых для предоставления муниципальной услуги;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2) </w:t>
      </w:r>
      <w:r w:rsidRPr="007B6A13">
        <w:rPr>
          <w:rFonts w:ascii="Times New Roman" w:eastAsia="Times New Roman" w:hAnsi="Times New Roman"/>
          <w:bCs/>
          <w:sz w:val="24"/>
          <w:szCs w:val="24"/>
          <w:lang w:eastAsia="ru-RU"/>
        </w:rPr>
        <w:t>межведомственное информационное взаимодействие;</w:t>
      </w:r>
    </w:p>
    <w:p w:rsidR="007B6A13" w:rsidRPr="007B6A13" w:rsidRDefault="007B6A13" w:rsidP="007B6A13">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7B6A13">
        <w:rPr>
          <w:rFonts w:ascii="Times New Roman" w:eastAsia="Times New Roman" w:hAnsi="Times New Roman"/>
          <w:bCs/>
          <w:sz w:val="24"/>
          <w:szCs w:val="24"/>
          <w:lang w:eastAsia="ru-RU"/>
        </w:rPr>
        <w:t xml:space="preserve">2) </w:t>
      </w:r>
      <w:r w:rsidRPr="007B6A13">
        <w:rPr>
          <w:rFonts w:ascii="Times New Roman" w:eastAsia="Times New Roman" w:hAnsi="Times New Roman"/>
          <w:sz w:val="24"/>
          <w:szCs w:val="24"/>
          <w:lang w:eastAsia="ru-RU"/>
        </w:rPr>
        <w:t xml:space="preserve">принятие решения о предоставлении (об отказе в предоставлении) </w:t>
      </w:r>
      <w:r w:rsidRPr="007B6A13">
        <w:rPr>
          <w:rFonts w:ascii="Times New Roman" w:hAnsi="Times New Roman"/>
          <w:sz w:val="24"/>
          <w:szCs w:val="24"/>
          <w:lang w:eastAsia="ru-RU"/>
        </w:rPr>
        <w:t>муниципальной</w:t>
      </w:r>
      <w:r w:rsidRPr="007B6A13">
        <w:rPr>
          <w:rFonts w:ascii="Times New Roman" w:eastAsia="Times New Roman" w:hAnsi="Times New Roman"/>
          <w:sz w:val="24"/>
          <w:szCs w:val="24"/>
          <w:lang w:eastAsia="ru-RU"/>
        </w:rPr>
        <w:t xml:space="preserve"> услуги;  </w:t>
      </w:r>
    </w:p>
    <w:p w:rsidR="007B6A13" w:rsidRPr="007B6A13" w:rsidRDefault="007B6A13" w:rsidP="007B6A13">
      <w:pPr>
        <w:widowControl w:val="0"/>
        <w:autoSpaceDE w:val="0"/>
        <w:autoSpaceDN w:val="0"/>
        <w:adjustRightInd w:val="0"/>
        <w:spacing w:after="0" w:line="240" w:lineRule="auto"/>
        <w:ind w:firstLine="567"/>
        <w:jc w:val="both"/>
        <w:outlineLvl w:val="3"/>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 предоставление результата муниципальной услуги.</w:t>
      </w:r>
    </w:p>
    <w:p w:rsidR="007B6A13" w:rsidRPr="007B6A13" w:rsidRDefault="007B6A13" w:rsidP="007B6A13">
      <w:pPr>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color w:val="000000"/>
          <w:sz w:val="24"/>
          <w:szCs w:val="24"/>
          <w:lang w:eastAsia="ru-RU"/>
        </w:rPr>
        <w:t>3.20.4. В настоящем варианте предоставления муниципальной услуги не приведены административные процедуры: приостановление предоставления муниципальной услуги, поскольку они не предусмотрены законодательством Российской Федерации.</w:t>
      </w:r>
    </w:p>
    <w:p w:rsidR="007B6A13" w:rsidRPr="007B6A13" w:rsidRDefault="007B6A13" w:rsidP="007B6A13">
      <w:pPr>
        <w:widowControl w:val="0"/>
        <w:tabs>
          <w:tab w:val="left" w:pos="9356"/>
        </w:tabs>
        <w:autoSpaceDE w:val="0"/>
        <w:autoSpaceDN w:val="0"/>
        <w:adjustRightInd w:val="0"/>
        <w:spacing w:after="0" w:line="240" w:lineRule="auto"/>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sz w:val="24"/>
          <w:szCs w:val="24"/>
          <w:lang w:eastAsia="ru-RU"/>
        </w:rPr>
        <w:t xml:space="preserve"> </w:t>
      </w:r>
      <w:r w:rsidRPr="007B6A13">
        <w:rPr>
          <w:rFonts w:ascii="Times New Roman" w:eastAsia="Times New Roman" w:hAnsi="Times New Roman"/>
          <w:b/>
          <w:sz w:val="24"/>
          <w:szCs w:val="24"/>
          <w:lang w:eastAsia="ru-RU"/>
        </w:rPr>
        <w:t xml:space="preserve"> Прием запроса и документов и (или) информации, </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необходимых для предоставления муниципальной услуги</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3.21. Заявителю для получения муниципальной услуги необходимо представить в Орган лично заявление, включающее сведения о заявителе, номер и дата выдачи результата предоставления муниципальной услуги, дубликат которого испрашивается, (примерная форма приведена в приложении 7 к настоящему Административному регламенту), а также документы, указанные в пункте 3.47.1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По желанию заявителя заявление может быть заполнено специалистом Органа.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3.21.1.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который заявитель должен представить самостоятельно - </w:t>
      </w:r>
      <w:r w:rsidRPr="007B6A13">
        <w:rPr>
          <w:rFonts w:ascii="Times New Roman" w:eastAsia="Times New Roman" w:hAnsi="Times New Roman"/>
          <w:sz w:val="24"/>
          <w:szCs w:val="24"/>
          <w:lang w:eastAsia="ru-RU"/>
        </w:rPr>
        <w:lastRenderedPageBreak/>
        <w:t>документы, удостоверяющие личность заявителя (один из документов по выбору заявителя) (для ознакомления):</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а) паспорт гражданина Российской Федерации;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б) иной документ, удостоверяющий личность гражданина Российской Федерации в соответствии с законодательством Российской Федерации;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в) иной документ, удостоверяющий личность иностранного гражданина (лица без гражданства).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Требования, предъявляемые к документам при подаче в Орган: оригинал документа; действительный, выдан уполномоченным органом Российской Федерации.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hAnsi="Times New Roman"/>
          <w:sz w:val="24"/>
          <w:szCs w:val="24"/>
          <w:lang w:eastAsia="ru-RU"/>
        </w:rPr>
        <w:t xml:space="preserve">3.21.2. </w:t>
      </w:r>
      <w:r w:rsidRPr="007B6A13">
        <w:rPr>
          <w:rFonts w:ascii="Times New Roman" w:eastAsia="Times New Roman" w:hAnsi="Times New Roman"/>
          <w:sz w:val="24"/>
          <w:szCs w:val="24"/>
          <w:lang w:eastAsia="ru-RU"/>
        </w:rPr>
        <w:t xml:space="preserve"> Способами установления личности (идентификации) являются:</w:t>
      </w:r>
    </w:p>
    <w:p w:rsidR="007B6A13" w:rsidRPr="007B6A13" w:rsidRDefault="007B6A13" w:rsidP="007B6A13">
      <w:pPr>
        <w:shd w:val="clear" w:color="auto" w:fill="FFFFFF"/>
        <w:spacing w:after="0" w:line="240" w:lineRule="auto"/>
        <w:ind w:firstLine="567"/>
        <w:jc w:val="both"/>
        <w:rPr>
          <w:rFonts w:ascii="Times New Roman" w:hAnsi="Times New Roman"/>
          <w:sz w:val="24"/>
          <w:szCs w:val="24"/>
          <w:lang w:eastAsia="ru-RU"/>
        </w:rPr>
      </w:pPr>
      <w:r w:rsidRPr="007B6A13">
        <w:rPr>
          <w:rFonts w:ascii="Times New Roman" w:hAnsi="Times New Roman"/>
          <w:sz w:val="24"/>
          <w:szCs w:val="24"/>
          <w:lang w:eastAsia="ru-RU"/>
        </w:rPr>
        <w:t>- при подаче заявления в Органе - документ, удостоверяющий личность.</w:t>
      </w:r>
    </w:p>
    <w:p w:rsidR="007B6A13" w:rsidRPr="007B6A13" w:rsidRDefault="007B6A13" w:rsidP="007B6A13">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B6A13">
        <w:rPr>
          <w:rFonts w:ascii="Times New Roman" w:hAnsi="Times New Roman"/>
          <w:sz w:val="24"/>
          <w:szCs w:val="24"/>
          <w:lang w:eastAsia="ru-RU"/>
        </w:rPr>
        <w:t xml:space="preserve"> </w:t>
      </w:r>
      <w:r w:rsidRPr="007B6A13">
        <w:rPr>
          <w:rFonts w:ascii="Times New Roman" w:eastAsia="Times New Roman" w:hAnsi="Times New Roman"/>
          <w:sz w:val="24"/>
          <w:szCs w:val="24"/>
          <w:lang w:eastAsia="ru-RU"/>
        </w:rPr>
        <w:t xml:space="preserve">В случае направления документов, указанных в пунктах 3.21-3.21.1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 </w:t>
      </w:r>
    </w:p>
    <w:p w:rsidR="007B6A13" w:rsidRPr="007B6A13" w:rsidRDefault="007B6A13" w:rsidP="007B6A13">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3.21.3. Заявление и документы, необходимые для предоставления настоящего варианта муниципальной услуги, не могут быть представлены представителем заявителя.</w:t>
      </w:r>
    </w:p>
    <w:p w:rsidR="007B6A13" w:rsidRPr="007B6A13" w:rsidRDefault="007B6A13" w:rsidP="007B6A13">
      <w:pPr>
        <w:shd w:val="clear" w:color="auto" w:fill="FFFFFF"/>
        <w:spacing w:after="0" w:line="240" w:lineRule="auto"/>
        <w:jc w:val="both"/>
        <w:rPr>
          <w:rFonts w:ascii="Times New Roman" w:eastAsia="Times New Roman" w:hAnsi="Times New Roman"/>
          <w:bCs/>
          <w:sz w:val="24"/>
          <w:szCs w:val="24"/>
          <w:lang w:eastAsia="ru-RU"/>
        </w:rPr>
      </w:pPr>
    </w:p>
    <w:p w:rsidR="007B6A13" w:rsidRPr="007B6A13" w:rsidRDefault="007B6A13" w:rsidP="007B6A13">
      <w:pPr>
        <w:shd w:val="clear" w:color="auto" w:fill="FFFFFF"/>
        <w:spacing w:after="0" w:line="240" w:lineRule="auto"/>
        <w:jc w:val="both"/>
        <w:rPr>
          <w:rFonts w:ascii="Times New Roman" w:eastAsia="Times New Roman" w:hAnsi="Times New Roman"/>
          <w:bCs/>
          <w:sz w:val="24"/>
          <w:szCs w:val="24"/>
          <w:lang w:eastAsia="ru-RU"/>
        </w:rPr>
      </w:pPr>
    </w:p>
    <w:p w:rsidR="007B6A13" w:rsidRPr="007B6A13" w:rsidRDefault="007B6A13" w:rsidP="007B6A13">
      <w:pPr>
        <w:shd w:val="clear" w:color="auto" w:fill="FFFFFF"/>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Межведомственное информационное взаимодействие</w:t>
      </w:r>
    </w:p>
    <w:p w:rsidR="007B6A13" w:rsidRPr="007B6A13" w:rsidRDefault="007B6A13" w:rsidP="007B6A13">
      <w:pPr>
        <w:shd w:val="clear" w:color="auto" w:fill="FFFFFF"/>
        <w:spacing w:after="0" w:line="240" w:lineRule="auto"/>
        <w:jc w:val="center"/>
        <w:rPr>
          <w:rFonts w:ascii="Times New Roman" w:eastAsia="Times New Roman" w:hAnsi="Times New Roman"/>
          <w:b/>
          <w:bCs/>
          <w:sz w:val="24"/>
          <w:szCs w:val="24"/>
          <w:lang w:eastAsia="ru-RU"/>
        </w:rPr>
      </w:pP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3.22. Для предоставления муниципальной услуги необходимо направление межведомственного запроса «Предоставление сведений из ЕГРЮЛ». </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Поставщиком сведений является Федеральная налоговая служба (далее – ФНС России).</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Основанием для направления запросов является заявление заявителя.</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Запросы направляются в электронной форме в рамках межведомственного электронного взаимодействия с использованием единой системы межведомственного электронного взаимодействия на следующий рабочий день с момента регистрации заявления на предоставление муниципальной услуги. </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Ответ на межведомственный запрос направляется в соответствии со сроками, установленными статьей 7.2 Федерального закона от 27.07.2010 №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Коми. </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3.22.1.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7B6A13" w:rsidRPr="007B6A13" w:rsidRDefault="007B6A13" w:rsidP="007B6A13">
      <w:pPr>
        <w:shd w:val="clear" w:color="auto" w:fill="FFFFFF"/>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7B6A13" w:rsidRPr="007B6A13" w:rsidRDefault="007B6A13" w:rsidP="007B6A13">
      <w:pPr>
        <w:shd w:val="clear" w:color="auto" w:fill="FFFFFF"/>
        <w:spacing w:after="0" w:line="240" w:lineRule="auto"/>
        <w:jc w:val="center"/>
        <w:rPr>
          <w:rFonts w:ascii="Times New Roman" w:eastAsia="Times New Roman" w:hAnsi="Times New Roman"/>
          <w:b/>
          <w:bCs/>
          <w:sz w:val="24"/>
          <w:szCs w:val="24"/>
          <w:lang w:eastAsia="ru-RU"/>
        </w:rPr>
      </w:pPr>
    </w:p>
    <w:p w:rsidR="007B6A13" w:rsidRPr="007B6A13" w:rsidRDefault="007B6A13" w:rsidP="007B6A13">
      <w:pPr>
        <w:shd w:val="clear" w:color="auto" w:fill="FFFFFF"/>
        <w:spacing w:after="0" w:line="240" w:lineRule="auto"/>
        <w:jc w:val="center"/>
        <w:rPr>
          <w:rFonts w:ascii="Times New Roman" w:eastAsia="Times New Roman" w:hAnsi="Times New Roman"/>
          <w:b/>
          <w:bCs/>
          <w:sz w:val="24"/>
          <w:szCs w:val="24"/>
          <w:lang w:eastAsia="ru-RU"/>
        </w:rPr>
      </w:pPr>
    </w:p>
    <w:p w:rsidR="007B6A13" w:rsidRPr="007B6A13" w:rsidRDefault="007B6A13" w:rsidP="007B6A13">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Принятие решения о предоставлении (об отказе в предоставлении) </w:t>
      </w:r>
    </w:p>
    <w:p w:rsidR="007B6A13" w:rsidRPr="007B6A13" w:rsidRDefault="007B6A13" w:rsidP="007B6A13">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B6A13">
        <w:rPr>
          <w:rFonts w:ascii="Times New Roman" w:hAnsi="Times New Roman"/>
          <w:b/>
          <w:sz w:val="24"/>
          <w:szCs w:val="24"/>
          <w:lang w:eastAsia="ru-RU"/>
        </w:rPr>
        <w:t>муниципальной</w:t>
      </w:r>
      <w:r w:rsidRPr="007B6A13">
        <w:rPr>
          <w:rFonts w:ascii="Times New Roman" w:eastAsia="Times New Roman" w:hAnsi="Times New Roman"/>
          <w:b/>
          <w:sz w:val="24"/>
          <w:szCs w:val="24"/>
          <w:lang w:eastAsia="ru-RU"/>
        </w:rPr>
        <w:t xml:space="preserve"> услуги</w:t>
      </w:r>
    </w:p>
    <w:p w:rsidR="007B6A13" w:rsidRPr="007B6A13" w:rsidRDefault="007B6A13" w:rsidP="007B6A13">
      <w:pPr>
        <w:autoSpaceDE w:val="0"/>
        <w:autoSpaceDN w:val="0"/>
        <w:adjustRightInd w:val="0"/>
        <w:spacing w:after="0" w:line="240" w:lineRule="auto"/>
        <w:jc w:val="center"/>
        <w:outlineLvl w:val="0"/>
        <w:rPr>
          <w:rFonts w:ascii="Times New Roman" w:eastAsia="Times New Roman" w:hAnsi="Times New Roman"/>
          <w:b/>
          <w:sz w:val="24"/>
          <w:szCs w:val="24"/>
          <w:highlight w:val="yellow"/>
          <w:lang w:eastAsia="ru-RU"/>
        </w:rPr>
      </w:pP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3.23. Решение о предоставлении муниципальной услуги принимается Органом при выполнении каждого из следующих критериев принятия решения:</w:t>
      </w:r>
    </w:p>
    <w:p w:rsidR="007B6A13" w:rsidRPr="007B6A13" w:rsidRDefault="007B6A13" w:rsidP="007B6A13">
      <w:pPr>
        <w:widowControl w:val="0"/>
        <w:tabs>
          <w:tab w:val="left" w:pos="496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1) заявителем представлены достоверные документы и не сообщены заведомо ложные сведения;</w:t>
      </w:r>
    </w:p>
    <w:p w:rsidR="007B6A13" w:rsidRPr="007B6A13" w:rsidRDefault="007B6A13" w:rsidP="007B6A13">
      <w:pPr>
        <w:widowControl w:val="0"/>
        <w:tabs>
          <w:tab w:val="left" w:pos="496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2) подтвержден факт наличия в Органе решения о предоставлении муниципальной </w:t>
      </w:r>
      <w:r w:rsidRPr="007B6A13">
        <w:rPr>
          <w:rFonts w:ascii="Times New Roman" w:eastAsia="Times New Roman" w:hAnsi="Times New Roman"/>
          <w:sz w:val="24"/>
          <w:szCs w:val="24"/>
          <w:lang w:eastAsia="ru-RU"/>
        </w:rPr>
        <w:lastRenderedPageBreak/>
        <w:t>услуги, дубликат которого испрашивается.</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3.23.1. Решение об отказе в предоставлении муниципальной услуги принимается при невыполнении критериев, указанных в пункте 3.23 настоящего Административного регламента.</w:t>
      </w:r>
    </w:p>
    <w:p w:rsidR="007B6A13" w:rsidRPr="007B6A13" w:rsidRDefault="007B6A13" w:rsidP="007B6A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3.23.2. Решение о предоставлении (об отказе в предоставлении) муниципальной услуги принимается специалистом Органа, ответственным за предоставление муниципальной услуги, в срок, не превышающий 2 рабочих дней с момента регистрации заявления в Органе и передается им на регистрацию специалисту Органа, ответственному </w:t>
      </w:r>
      <w:r w:rsidRPr="007B6A13">
        <w:rPr>
          <w:rFonts w:ascii="Times New Roman" w:hAnsi="Times New Roman"/>
          <w:sz w:val="24"/>
          <w:szCs w:val="24"/>
          <w:lang w:eastAsia="ru-RU"/>
        </w:rPr>
        <w:t>за прием и регистрацию документов</w:t>
      </w:r>
      <w:r w:rsidRPr="007B6A13">
        <w:rPr>
          <w:rFonts w:ascii="Times New Roman" w:eastAsia="Times New Roman" w:hAnsi="Times New Roman"/>
          <w:sz w:val="24"/>
          <w:szCs w:val="24"/>
          <w:lang w:eastAsia="ru-RU"/>
        </w:rPr>
        <w:t>, в течение 1 рабочего дня со дня издания такого документа.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B6A13">
        <w:rPr>
          <w:rFonts w:ascii="Times New Roman" w:eastAsia="Times New Roman" w:hAnsi="Times New Roman"/>
          <w:sz w:val="24"/>
          <w:szCs w:val="24"/>
          <w:lang w:eastAsia="ru-RU"/>
        </w:rPr>
        <w:t xml:space="preserve">3.23.3.  </w:t>
      </w:r>
      <w:r w:rsidRPr="007B6A13">
        <w:rPr>
          <w:rFonts w:ascii="Times New Roman" w:hAnsi="Times New Roman"/>
          <w:sz w:val="24"/>
          <w:szCs w:val="24"/>
          <w:lang w:eastAsia="ru-RU"/>
        </w:rPr>
        <w:t xml:space="preserve">Способом фиксации результата административной процедуры является регистрация специалистом Органа, </w:t>
      </w:r>
      <w:r w:rsidRPr="007B6A13">
        <w:rPr>
          <w:rFonts w:ascii="Times New Roman" w:eastAsia="Times New Roman" w:hAnsi="Times New Roman"/>
          <w:sz w:val="24"/>
          <w:szCs w:val="24"/>
          <w:lang w:eastAsia="ru-RU"/>
        </w:rPr>
        <w:t xml:space="preserve">ответственному </w:t>
      </w:r>
      <w:r w:rsidRPr="007B6A13">
        <w:rPr>
          <w:rFonts w:ascii="Times New Roman" w:hAnsi="Times New Roman"/>
          <w:sz w:val="24"/>
          <w:szCs w:val="24"/>
          <w:lang w:eastAsia="ru-RU"/>
        </w:rPr>
        <w:t xml:space="preserve">за прием и регистрацию документов, в журнале исходящей корреспонденции документа, являющегося результатом предоставления муниципальной услуги, с присвоением ему исходящего номера и даты регистрации. </w:t>
      </w:r>
    </w:p>
    <w:p w:rsidR="007B6A13" w:rsidRPr="007B6A13" w:rsidRDefault="007B6A13" w:rsidP="007B6A13">
      <w:pPr>
        <w:autoSpaceDE w:val="0"/>
        <w:autoSpaceDN w:val="0"/>
        <w:adjustRightInd w:val="0"/>
        <w:spacing w:after="0" w:line="240" w:lineRule="auto"/>
        <w:jc w:val="both"/>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ab/>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Административная процедура </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Предоставление результата муниципальной услуги</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3.24. Результат предоставления муниципальной услуги в виде дубликата решения либо решение об отказе в предоставлении муниципальной услуги предоставляется заявителю одним из следующих способов по выбору заявителя: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в форме документа на бумажном носителе на личном приеме в Органе;</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в форме документа на бумажном носителе, направленного почтовым отправлением.</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3.24.1. Предоставление результата муниципальной услуги либо решения об отказе в предоставлении муниципальной услуги осуществляется в срок, не превышающий 2 рабочих дней с момента принятия решения о предоставлении муниципальной услуги либо решения об отказе в предоставлении муниципальной услуги.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3.24.2. Результат предоставления муниципальной услуги либо решения об отказе в предоставлении муниципальной услуги по экстерриториальному принципу не предоставляются.</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3.24.3. 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val="en-US" w:eastAsia="ru-RU"/>
        </w:rPr>
        <w:t>III</w:t>
      </w:r>
      <w:r w:rsidRPr="007B6A13">
        <w:rPr>
          <w:rFonts w:ascii="Times New Roman" w:eastAsia="Times New Roman" w:hAnsi="Times New Roman"/>
          <w:b/>
          <w:bCs/>
          <w:sz w:val="24"/>
          <w:szCs w:val="24"/>
          <w:lang w:eastAsia="ru-RU"/>
        </w:rPr>
        <w:t xml:space="preserve"> (</w:t>
      </w:r>
      <w:r w:rsidRPr="007B6A13">
        <w:rPr>
          <w:rFonts w:ascii="Times New Roman" w:eastAsia="Times New Roman" w:hAnsi="Times New Roman"/>
          <w:b/>
          <w:bCs/>
          <w:sz w:val="24"/>
          <w:szCs w:val="24"/>
          <w:lang w:val="en-US" w:eastAsia="ru-RU"/>
        </w:rPr>
        <w:t>II</w:t>
      </w:r>
      <w:r w:rsidRPr="007B6A13">
        <w:rPr>
          <w:rFonts w:ascii="Times New Roman" w:eastAsia="Times New Roman" w:hAnsi="Times New Roman"/>
          <w:b/>
          <w:bCs/>
          <w:sz w:val="24"/>
          <w:szCs w:val="24"/>
          <w:lang w:eastAsia="ru-RU"/>
        </w:rPr>
        <w:t>)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3.25. Перечень административных процедур (действий) при предоставлении муниципальных услуг в электронной форме:</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3) принятие решения о предоставлении (решения об отказе в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4) уведомление заявителя о принятом решении, выдача заявителю результата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5) получение Заявителем уведомлений о ходе предоставлении услуги в Личный кабинет на ЕПГУ;</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lastRenderedPageBreak/>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3.26.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ЕПГУ.</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Заявитель может направить запрос и документы, указанные в графе №3, графе №4 Приложения №3 настоящего Административного регламента (в случае, если заявитель представляет документы, указанные в графе №4 Приложения №3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Электронное заявление становится доступным для должностного лица Органа, ответственного за прием и регистрацию заявления, в государственной информационной системе, используемой Органом для предоставления государственной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Специалист Органа, ответственный за прием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а) устанавливает предмет обращения, проверяет документ, удостоверяющий личность;</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б) проверяет полномочия заявителя;</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Приложением №3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2.10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з) информирует заявителя о ходе выполнения запроса о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3.26.1.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3.26.2. Максимальный срок исполнения административной процедуры составляет 2 календарных дня со дня поступления запроса от заявителя о предоставлении муниципальной услуги.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3.26.3. Результатом административной процедуры является одно из следующих действий: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7B6A13">
        <w:rPr>
          <w:rFonts w:ascii="Times New Roman" w:eastAsia="Times New Roman" w:hAnsi="Times New Roman"/>
          <w:bCs/>
          <w:sz w:val="24"/>
          <w:szCs w:val="24"/>
          <w:lang w:eastAsia="ru-RU"/>
        </w:rPr>
        <w:lastRenderedPageBreak/>
        <w:t>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отказ в приеме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графе 4 Приложения №3 настоящего Административного регламента).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При предоставлении государственной (муниципальной) услуги в электронной форме заявителю направляется:</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i/>
          <w:sz w:val="24"/>
          <w:szCs w:val="24"/>
          <w:lang w:eastAsia="ru-RU"/>
        </w:rPr>
      </w:pPr>
      <w:r w:rsidRPr="007B6A13">
        <w:rPr>
          <w:rFonts w:ascii="Times New Roman" w:eastAsia="Times New Roman" w:hAnsi="Times New Roman"/>
          <w:bCs/>
          <w:sz w:val="24"/>
          <w:szCs w:val="24"/>
          <w:lang w:eastAsia="ru-RU"/>
        </w:rPr>
        <w:t>3.26.4.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B6A13">
        <w:rPr>
          <w:rFonts w:ascii="Times New Roman" w:eastAsia="Times New Roman" w:hAnsi="Times New Roman"/>
          <w:b/>
          <w:sz w:val="24"/>
          <w:szCs w:val="24"/>
          <w:lang w:val="en-US" w:eastAsia="ru-RU"/>
        </w:rPr>
        <w:t>III</w:t>
      </w:r>
      <w:r w:rsidRPr="007B6A13">
        <w:rPr>
          <w:rFonts w:ascii="Times New Roman" w:eastAsia="Times New Roman" w:hAnsi="Times New Roman"/>
          <w:b/>
          <w:sz w:val="24"/>
          <w:szCs w:val="24"/>
          <w:lang w:eastAsia="ru-RU"/>
        </w:rPr>
        <w:t xml:space="preserve"> (</w:t>
      </w:r>
      <w:r w:rsidRPr="007B6A13">
        <w:rPr>
          <w:rFonts w:ascii="Times New Roman" w:eastAsia="Times New Roman" w:hAnsi="Times New Roman"/>
          <w:b/>
          <w:sz w:val="24"/>
          <w:szCs w:val="24"/>
          <w:lang w:val="en-US" w:eastAsia="ru-RU"/>
        </w:rPr>
        <w:t>II</w:t>
      </w:r>
      <w:r w:rsidRPr="007B6A13">
        <w:rPr>
          <w:rFonts w:ascii="Times New Roman" w:eastAsia="Times New Roman" w:hAnsi="Times New Roman"/>
          <w:b/>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B6A13" w:rsidRPr="007B6A13" w:rsidRDefault="007B6A13" w:rsidP="007B6A13">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Состав административных процедур по предоставлению</w:t>
      </w:r>
    </w:p>
    <w:p w:rsidR="007B6A13" w:rsidRPr="007B6A13" w:rsidRDefault="007B6A13" w:rsidP="007B6A13">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3.27. Предоставление муниципальной услуги через МФЦ предусматривает следующие административные процедуры (действия):</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1) прием и регистрация запроса и документов для предоставления муниципальной услуги;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7B6A13">
        <w:rPr>
          <w:rFonts w:ascii="Times New Roman" w:eastAsia="Times New Roman" w:hAnsi="Times New Roman"/>
          <w:sz w:val="24"/>
          <w:szCs w:val="24"/>
          <w:vertAlign w:val="superscript"/>
          <w:lang w:eastAsia="ru-RU"/>
        </w:rPr>
        <w:t>17</w:t>
      </w:r>
      <w:r w:rsidRPr="007B6A13">
        <w:rPr>
          <w:rFonts w:ascii="Times New Roman" w:eastAsia="Times New Roman" w:hAnsi="Times New Roman"/>
          <w:sz w:val="24"/>
          <w:szCs w:val="24"/>
          <w:lang w:eastAsia="ru-RU"/>
        </w:rPr>
        <w:t>;</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 получение решения о предоставлении (решения об отказе в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3.28.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lastRenderedPageBreak/>
        <w:t xml:space="preserve">3.29. Порядок досудебного (внесудебного) обжалования решений и действий (бездействия) МФЦ и его работников установлены разделом </w:t>
      </w:r>
      <w:r w:rsidRPr="007B6A13">
        <w:rPr>
          <w:rFonts w:ascii="Times New Roman" w:eastAsia="Times New Roman" w:hAnsi="Times New Roman"/>
          <w:sz w:val="24"/>
          <w:szCs w:val="24"/>
          <w:lang w:val="en-US" w:eastAsia="ru-RU"/>
        </w:rPr>
        <w:t>V</w:t>
      </w:r>
      <w:r w:rsidRPr="007B6A13">
        <w:rPr>
          <w:rFonts w:ascii="Times New Roman" w:eastAsia="Times New Roman" w:hAnsi="Times New Roman"/>
          <w:sz w:val="24"/>
          <w:szCs w:val="24"/>
          <w:lang w:eastAsia="ru-RU"/>
        </w:rPr>
        <w:t xml:space="preserve">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Прием и регистрация запроса и иных документов для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3.30.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графе №3, графе №4 Приложения №3 настоящего Административного регламента (в случае если заявитель представляет документы, указанные в графе №4 Приложения №3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Запрос о предоставлении муниципальной услуги может быть оформлен заявителем в МФЦ либо оформлен заранее.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Специалист </w:t>
      </w:r>
      <w:r w:rsidRPr="007B6A13">
        <w:rPr>
          <w:rFonts w:ascii="Times New Roman" w:eastAsia="Times New Roman" w:hAnsi="Times New Roman"/>
          <w:i/>
          <w:sz w:val="24"/>
          <w:szCs w:val="24"/>
          <w:lang w:eastAsia="ru-RU"/>
        </w:rPr>
        <w:t>МФЦ</w:t>
      </w:r>
      <w:r w:rsidRPr="007B6A13">
        <w:rPr>
          <w:rFonts w:ascii="Times New Roman" w:eastAsia="Times New Roman" w:hAnsi="Times New Roman"/>
          <w:sz w:val="24"/>
          <w:szCs w:val="24"/>
          <w:lang w:eastAsia="ru-RU"/>
        </w:rPr>
        <w:t>, ответственный за прием документов, осуществляет следующие действия в ходе приема заявителя:</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а) устанавливает предмет обращения, проверяет документ, удостоверяющий личность;</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б) проверяет полномочия заявителя;</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Приложением №3 настоящего Административного регламента;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Длительность осуществления всех необходимых действий не может превышать 15 минут.</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3.30.1.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3.30.2. Максимальный срок исполнения административной процедуры составляет 2 календарных дня со дня поступления запроса от заявителя о предоставлении муниципальной услуги.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lastRenderedPageBreak/>
        <w:t xml:space="preserve">3.30.3. Результатом административной процедуры является одно из следующих действий: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отказ в приеме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графе №4 Приложения №3 настоящего Административного регламента).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7B6A13">
        <w:rPr>
          <w:rFonts w:ascii="Times New Roman" w:eastAsia="Times New Roman" w:hAnsi="Times New Roman"/>
          <w:sz w:val="24"/>
          <w:szCs w:val="24"/>
          <w:lang w:eastAsia="ru-RU"/>
        </w:rPr>
        <w:t xml:space="preserve">3.30.4.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 </w:t>
      </w:r>
    </w:p>
    <w:p w:rsidR="007B6A13" w:rsidRPr="007B6A13" w:rsidRDefault="007B6A13" w:rsidP="007B6A1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ind w:firstLine="709"/>
        <w:jc w:val="both"/>
        <w:rPr>
          <w:rFonts w:ascii="Times New Roman" w:hAnsi="Times New Roman"/>
          <w:b/>
          <w:sz w:val="24"/>
          <w:szCs w:val="24"/>
          <w:lang w:eastAsia="ru-RU"/>
        </w:rPr>
      </w:pPr>
      <w:r w:rsidRPr="007B6A13">
        <w:rPr>
          <w:rFonts w:ascii="Times New Roman" w:hAnsi="Times New Roman"/>
          <w:b/>
          <w:sz w:val="24"/>
          <w:szCs w:val="24"/>
          <w:lang w:eastAsia="ru-RU"/>
        </w:rPr>
        <w:tab/>
        <w:t>IV. Формы контроля за исполнением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spacing w:after="0" w:line="240" w:lineRule="auto"/>
        <w:jc w:val="center"/>
        <w:rPr>
          <w:rFonts w:ascii="Times New Roman" w:eastAsia="Times New Roman" w:hAnsi="Times New Roman"/>
          <w:b/>
          <w:bCs/>
          <w:color w:val="000000"/>
          <w:sz w:val="24"/>
          <w:szCs w:val="24"/>
          <w:lang w:eastAsia="ru-RU"/>
        </w:rPr>
      </w:pPr>
      <w:bookmarkStart w:id="13" w:name="Par368"/>
      <w:bookmarkEnd w:id="13"/>
      <w:r w:rsidRPr="007B6A13">
        <w:rPr>
          <w:rFonts w:ascii="Times New Roman" w:eastAsia="Times New Roman" w:hAnsi="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7B6A13">
        <w:rPr>
          <w:rFonts w:ascii="Times New Roman" w:eastAsia="Times New Roman" w:hAnsi="Times New Roman"/>
          <w:color w:val="000000"/>
          <w:sz w:val="24"/>
          <w:szCs w:val="24"/>
          <w:lang w:eastAsia="ru-RU"/>
        </w:rPr>
        <w:t>, </w:t>
      </w:r>
      <w:r w:rsidRPr="007B6A13">
        <w:rPr>
          <w:rFonts w:ascii="Times New Roman" w:eastAsia="Times New Roman" w:hAnsi="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7B6A13" w:rsidRPr="007B6A13" w:rsidRDefault="007B6A13" w:rsidP="007B6A13">
      <w:pPr>
        <w:spacing w:after="0" w:line="240" w:lineRule="auto"/>
        <w:jc w:val="center"/>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hAnsi="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Pr="007B6A13">
        <w:rPr>
          <w:rFonts w:ascii="Times New Roman" w:eastAsia="Times New Roman" w:hAnsi="Times New Roman"/>
          <w:sz w:val="24"/>
          <w:szCs w:val="24"/>
          <w:lang w:eastAsia="ru-RU"/>
        </w:rPr>
        <w:t xml:space="preserve">муниципальной </w:t>
      </w:r>
      <w:r w:rsidRPr="007B6A13">
        <w:rPr>
          <w:rFonts w:ascii="Times New Roman" w:hAnsi="Times New Roman"/>
          <w:sz w:val="24"/>
          <w:szCs w:val="24"/>
          <w:lang w:eastAsia="ru-RU"/>
        </w:rPr>
        <w:t>услуги, осуществляет руководитель</w:t>
      </w:r>
      <w:r w:rsidRPr="007B6A13">
        <w:rPr>
          <w:rFonts w:ascii="Times New Roman" w:eastAsia="Times New Roman" w:hAnsi="Times New Roman"/>
          <w:sz w:val="24"/>
          <w:szCs w:val="24"/>
          <w:lang w:eastAsia="ru-RU"/>
        </w:rPr>
        <w:t xml:space="preserve"> Органа.</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hAnsi="Times New Roman"/>
          <w:sz w:val="24"/>
          <w:szCs w:val="24"/>
          <w:lang w:eastAsia="ru-RU"/>
        </w:rPr>
        <w:t xml:space="preserve">4.2. </w:t>
      </w:r>
      <w:bookmarkStart w:id="14" w:name="Par377"/>
      <w:bookmarkEnd w:id="14"/>
      <w:r w:rsidRPr="007B6A13">
        <w:rPr>
          <w:rFonts w:ascii="Times New Roman" w:eastAsia="Times New Roman" w:hAnsi="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Органа.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Текущий контроль осуществляется путем проведения проверок:</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решений о предоставлении (об отказе в предоставлении) государственной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выявления и устранения нарушений прав граждан; </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4.3.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4.4. Плановые проверки осуществляются на основании годовых планов работы Органа, утверждаемых руководителем Органа.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При плановой проверке полноты и качества предоставления государственной (муниципальной) услуги контролю подлежат: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соблюдение сроков предоставления государственной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соблюдение положений настоящего Административного регламента;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правильность и обоснованность принятого решения об отказе в предоставлении государственной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4.5. Основанием для проведения внеплановых проверок являются: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7B6A13">
        <w:rPr>
          <w:rFonts w:ascii="Times New Roman" w:hAnsi="Times New Roman"/>
          <w:sz w:val="24"/>
          <w:szCs w:val="24"/>
          <w:lang w:eastAsia="ru-RU"/>
        </w:rPr>
        <w:lastRenderedPageBreak/>
        <w:t>Российской Федерации, нормативных правовых актов Республики Коми и нормативных правовых актов муниципального образования муниципального района «Сысольский»;</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7B6A13">
        <w:rPr>
          <w:rFonts w:ascii="Times New Roman" w:hAnsi="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A13">
        <w:rPr>
          <w:rFonts w:ascii="Times New Roman" w:hAnsi="Times New Roman"/>
          <w:sz w:val="24"/>
          <w:szCs w:val="24"/>
          <w:lang w:eastAsia="ru-RU"/>
        </w:rPr>
        <w:t xml:space="preserve">4.6. Должностные лица, ответственные за предоставление </w:t>
      </w:r>
      <w:r w:rsidRPr="007B6A13">
        <w:rPr>
          <w:rFonts w:ascii="Times New Roman" w:eastAsia="Times New Roman" w:hAnsi="Times New Roman"/>
          <w:sz w:val="24"/>
          <w:szCs w:val="24"/>
          <w:lang w:eastAsia="ru-RU"/>
        </w:rPr>
        <w:t>муниципальной</w:t>
      </w:r>
      <w:r w:rsidRPr="007B6A13">
        <w:rPr>
          <w:rFonts w:ascii="Times New Roman" w:hAnsi="Times New Roman"/>
          <w:sz w:val="24"/>
          <w:szCs w:val="24"/>
          <w:lang w:eastAsia="ru-RU"/>
        </w:rPr>
        <w:t xml:space="preserve"> услуги, несут</w:t>
      </w:r>
      <w:r w:rsidRPr="007B6A13">
        <w:rPr>
          <w:rFonts w:ascii="Times New Roman" w:eastAsia="Times New Roman" w:hAnsi="Times New Roman"/>
          <w:sz w:val="24"/>
          <w:szCs w:val="24"/>
          <w:lang w:eastAsia="ru-RU"/>
        </w:rPr>
        <w:t xml:space="preserve"> персональную ответственность за правильность и своевременность принятия решения о предоставлении (об отказе в предоставлении)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 </w:t>
      </w:r>
    </w:p>
    <w:p w:rsidR="007B6A13" w:rsidRPr="007B6A13" w:rsidRDefault="007B6A13" w:rsidP="007B6A1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bookmarkStart w:id="15" w:name="Par394"/>
      <w:bookmarkEnd w:id="15"/>
      <w:r w:rsidRPr="007B6A13">
        <w:rPr>
          <w:rFonts w:ascii="Times New Roman" w:hAnsi="Times New Roman"/>
          <w:b/>
          <w:sz w:val="24"/>
          <w:szCs w:val="24"/>
          <w:lang w:eastAsia="ru-RU"/>
        </w:rPr>
        <w:t>Положения, характеризующие требования к порядку и формам</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 xml:space="preserve">контроля за предоставлением </w:t>
      </w:r>
      <w:r w:rsidRPr="007B6A13">
        <w:rPr>
          <w:rFonts w:ascii="Times New Roman" w:eastAsia="Times New Roman" w:hAnsi="Times New Roman"/>
          <w:b/>
          <w:sz w:val="24"/>
          <w:szCs w:val="24"/>
          <w:lang w:eastAsia="ru-RU"/>
        </w:rPr>
        <w:t>муниципальной</w:t>
      </w:r>
      <w:r w:rsidRPr="007B6A13">
        <w:rPr>
          <w:rFonts w:ascii="Times New Roman" w:hAnsi="Times New Roman"/>
          <w:b/>
          <w:sz w:val="24"/>
          <w:szCs w:val="24"/>
          <w:lang w:eastAsia="ru-RU"/>
        </w:rPr>
        <w:t xml:space="preserve"> услуги</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со стороны граждан, их объединений и организаций</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Граждане, их объединения и организации также имеют право: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направлять замечания и предложения по улучшению доступности и качества предоставления государственной (муниципальной) услуги;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вносить предложения о мерах по устранению нарушений настоящего Административного регламента.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16" w:name="Par402"/>
      <w:bookmarkEnd w:id="16"/>
      <w:r w:rsidRPr="007B6A13">
        <w:rPr>
          <w:rFonts w:ascii="Times New Roman" w:eastAsia="Times New Roman" w:hAnsi="Times New Roman"/>
          <w:b/>
          <w:sz w:val="24"/>
          <w:szCs w:val="24"/>
          <w:lang w:val="en-US" w:eastAsia="ru-RU"/>
        </w:rPr>
        <w:t>V</w:t>
      </w:r>
      <w:r w:rsidRPr="007B6A13">
        <w:rPr>
          <w:rFonts w:ascii="Times New Roman" w:eastAsia="Times New Roman" w:hAnsi="Times New Roman"/>
          <w:b/>
          <w:sz w:val="24"/>
          <w:szCs w:val="24"/>
          <w:lang w:eastAsia="ru-RU"/>
        </w:rPr>
        <w:t xml:space="preserve">. </w:t>
      </w:r>
      <w:r w:rsidRPr="007B6A13">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w:t>
      </w:r>
    </w:p>
    <w:p w:rsidR="007B6A13" w:rsidRDefault="007B6A13" w:rsidP="007B6A13">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p>
    <w:p w:rsidR="007B6A13" w:rsidRDefault="007B6A13" w:rsidP="007B6A13">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Способы информирования заявителей </w:t>
      </w:r>
    </w:p>
    <w:p w:rsidR="007B6A13" w:rsidRPr="007B6A13" w:rsidRDefault="007B6A13" w:rsidP="007B6A13">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о порядке досудебного (внесудебного) обжалования</w:t>
      </w:r>
    </w:p>
    <w:p w:rsidR="007B6A13" w:rsidRPr="007B6A13" w:rsidRDefault="007B6A13" w:rsidP="007B6A13">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ind w:firstLine="708"/>
        <w:jc w:val="both"/>
        <w:outlineLvl w:val="1"/>
        <w:rPr>
          <w:rFonts w:ascii="Times New Roman" w:hAnsi="Times New Roman"/>
          <w:sz w:val="24"/>
          <w:szCs w:val="24"/>
        </w:rPr>
      </w:pPr>
      <w:r w:rsidRPr="007B6A13">
        <w:rPr>
          <w:rFonts w:ascii="Times New Roman" w:hAnsi="Times New Roman"/>
          <w:sz w:val="24"/>
          <w:szCs w:val="24"/>
        </w:rPr>
        <w:t>Указанная в настоящем разделе информация подлежит размещению на официальном сайте Органа, на ЕПГУ, в государственной информационной системе Республики Коми «Реестр государственных и муниципальных услуг (функций) Республики Коми».</w:t>
      </w:r>
    </w:p>
    <w:p w:rsidR="007B6A13" w:rsidRPr="007B6A13" w:rsidRDefault="007B6A13" w:rsidP="007B6A13">
      <w:pPr>
        <w:autoSpaceDE w:val="0"/>
        <w:autoSpaceDN w:val="0"/>
        <w:adjustRightInd w:val="0"/>
        <w:spacing w:after="0" w:line="240" w:lineRule="auto"/>
        <w:ind w:firstLine="708"/>
        <w:jc w:val="center"/>
        <w:outlineLvl w:val="1"/>
        <w:rPr>
          <w:rFonts w:ascii="Times New Roman" w:hAnsi="Times New Roman"/>
          <w:sz w:val="24"/>
          <w:szCs w:val="24"/>
        </w:rPr>
      </w:pPr>
    </w:p>
    <w:p w:rsidR="007B6A13" w:rsidRPr="007B6A13" w:rsidRDefault="007B6A13" w:rsidP="007B6A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B6A13">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7B6A13">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7B6A13">
        <w:rPr>
          <w:rFonts w:ascii="Times New Roman" w:eastAsia="Times New Roman" w:hAnsi="Times New Roman"/>
          <w:b/>
          <w:sz w:val="24"/>
          <w:szCs w:val="24"/>
          <w:lang w:eastAsia="ru-RU"/>
        </w:rPr>
        <w:t xml:space="preserve">, или их работников при предоставлении </w:t>
      </w:r>
      <w:r w:rsidRPr="007B6A13">
        <w:rPr>
          <w:rFonts w:ascii="Times New Roman" w:eastAsia="Times New Roman" w:hAnsi="Times New Roman"/>
          <w:b/>
          <w:sz w:val="24"/>
          <w:szCs w:val="24"/>
          <w:lang w:eastAsia="ru-RU"/>
        </w:rPr>
        <w:lastRenderedPageBreak/>
        <w:t>муниципальной услуги</w:t>
      </w:r>
    </w:p>
    <w:p w:rsidR="007B6A13" w:rsidRPr="007B6A13" w:rsidRDefault="007B6A13" w:rsidP="007B6A1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7B6A13">
        <w:rPr>
          <w:rFonts w:ascii="Times New Roman" w:hAnsi="Times New Roman"/>
          <w:bCs/>
          <w:sz w:val="24"/>
          <w:szCs w:val="24"/>
          <w:lang w:eastAsia="ru-RU"/>
        </w:rPr>
        <w:t xml:space="preserve">«Об организации предоставления государственных и муниципальных услуг» </w:t>
      </w:r>
      <w:r w:rsidRPr="007B6A13">
        <w:rPr>
          <w:rFonts w:ascii="Times New Roman" w:hAnsi="Times New Roman"/>
          <w:sz w:val="24"/>
          <w:szCs w:val="24"/>
          <w:lang w:eastAsia="ru-RU"/>
        </w:rPr>
        <w:t>в Республике Коми отсутствуют.</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Предмет жалобы</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5.2. Заявитель может обратиться с жалобой, в том числе в следующих случаях:</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7B6A13">
        <w:rPr>
          <w:rFonts w:ascii="Times New Roman" w:hAnsi="Times New Roman"/>
          <w:bCs/>
          <w:sz w:val="24"/>
          <w:szCs w:val="24"/>
          <w:lang w:eastAsia="ru-RU"/>
        </w:rPr>
        <w:t>«Об организации предоставления государственных и муниципальных услуг»</w:t>
      </w:r>
      <w:r w:rsidRPr="007B6A13">
        <w:rPr>
          <w:rFonts w:ascii="Times New Roman" w:hAnsi="Times New Roman"/>
          <w:sz w:val="24"/>
          <w:szCs w:val="24"/>
          <w:lang w:eastAsia="ru-RU"/>
        </w:rPr>
        <w:t>;</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7B6A13">
        <w:rPr>
          <w:rFonts w:ascii="Times New Roman" w:hAnsi="Times New Roman"/>
          <w:bCs/>
          <w:sz w:val="24"/>
          <w:szCs w:val="24"/>
          <w:lang w:eastAsia="ru-RU"/>
        </w:rPr>
        <w:t>«Об организации предоставления государственных и муниципальных услуг»</w:t>
      </w:r>
      <w:r w:rsidRPr="007B6A13">
        <w:rPr>
          <w:rFonts w:ascii="Times New Roman" w:hAnsi="Times New Roman"/>
          <w:sz w:val="24"/>
          <w:szCs w:val="24"/>
          <w:lang w:eastAsia="ru-RU"/>
        </w:rPr>
        <w:t>;</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3) требование у заявителя </w:t>
      </w:r>
      <w:r w:rsidRPr="007B6A13">
        <w:rPr>
          <w:rFonts w:ascii="Times New Roman" w:hAnsi="Times New Roman"/>
          <w:sz w:val="24"/>
          <w:szCs w:val="24"/>
        </w:rPr>
        <w:t>документов или информации либо осуществления действий, представление или осуществление которых не предусмотрено</w:t>
      </w:r>
      <w:r w:rsidRPr="007B6A13">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B6A13">
        <w:rPr>
          <w:rFonts w:ascii="Times New Roman" w:hAnsi="Times New Roman"/>
          <w:bCs/>
          <w:sz w:val="24"/>
          <w:szCs w:val="24"/>
          <w:lang w:eastAsia="ru-RU"/>
        </w:rPr>
        <w:t>«Об организации предоставления государственных и муниципальных услуг»</w:t>
      </w:r>
      <w:r w:rsidRPr="007B6A13">
        <w:rPr>
          <w:rFonts w:ascii="Times New Roman" w:hAnsi="Times New Roman"/>
          <w:sz w:val="24"/>
          <w:szCs w:val="24"/>
          <w:lang w:eastAsia="ru-RU"/>
        </w:rPr>
        <w:t xml:space="preserve">;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7B6A13">
        <w:rPr>
          <w:rFonts w:ascii="Times New Roman" w:hAnsi="Times New Roman"/>
          <w:bCs/>
          <w:sz w:val="24"/>
          <w:szCs w:val="24"/>
          <w:lang w:eastAsia="ru-RU"/>
        </w:rPr>
        <w:t>«Об организации предоставления государственных и муниципальных услуг»</w:t>
      </w:r>
      <w:r w:rsidRPr="007B6A13">
        <w:rPr>
          <w:rFonts w:ascii="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7B6A13">
        <w:rPr>
          <w:rFonts w:ascii="Times New Roman" w:hAnsi="Times New Roman"/>
          <w:sz w:val="24"/>
          <w:szCs w:val="24"/>
          <w:lang w:eastAsia="ru-RU"/>
        </w:rPr>
        <w:lastRenderedPageBreak/>
        <w:t xml:space="preserve">определенном частью 1.3 статьи 16 Федерального закона от 27 июля 2010 г. № 210-ФЗ </w:t>
      </w:r>
      <w:r w:rsidRPr="007B6A13">
        <w:rPr>
          <w:rFonts w:ascii="Times New Roman" w:hAnsi="Times New Roman"/>
          <w:bCs/>
          <w:sz w:val="24"/>
          <w:szCs w:val="24"/>
          <w:lang w:eastAsia="ru-RU"/>
        </w:rPr>
        <w:t>«Об организации предоставления государственных и муниципальных услуг»</w:t>
      </w:r>
      <w:r w:rsidRPr="007B6A13">
        <w:rPr>
          <w:rFonts w:ascii="Times New Roman" w:hAnsi="Times New Roman"/>
          <w:sz w:val="24"/>
          <w:szCs w:val="24"/>
          <w:lang w:eastAsia="ru-RU"/>
        </w:rPr>
        <w:t>;</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B6A13">
        <w:rPr>
          <w:rFonts w:ascii="Times New Roman" w:hAnsi="Times New Roman"/>
          <w:bCs/>
          <w:sz w:val="24"/>
          <w:szCs w:val="24"/>
          <w:lang w:eastAsia="ru-RU"/>
        </w:rPr>
        <w:t>«Об организации предоставления государственных и муниципальных услуг»</w:t>
      </w:r>
      <w:r w:rsidRPr="007B6A13">
        <w:rPr>
          <w:rFonts w:ascii="Times New Roman" w:hAnsi="Times New Roman"/>
          <w:sz w:val="24"/>
          <w:szCs w:val="24"/>
          <w:lang w:eastAsia="ru-RU"/>
        </w:rPr>
        <w:t>.</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7B6A13">
        <w:rPr>
          <w:rFonts w:ascii="Times New Roman" w:hAnsi="Times New Roman"/>
          <w:bCs/>
          <w:sz w:val="24"/>
          <w:szCs w:val="24"/>
          <w:lang w:eastAsia="ru-RU"/>
        </w:rPr>
        <w:t>«Об организации предоставления государственных и муниципальных услуг»</w:t>
      </w:r>
      <w:r w:rsidRPr="007B6A13">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B6A13">
        <w:rPr>
          <w:rFonts w:ascii="Times New Roman" w:hAnsi="Times New Roman"/>
          <w:bCs/>
          <w:sz w:val="24"/>
          <w:szCs w:val="24"/>
          <w:lang w:eastAsia="ru-RU"/>
        </w:rPr>
        <w:t>«Об организации предоставления государственных и муниципальных услуг»</w:t>
      </w:r>
      <w:r w:rsidRPr="007B6A13">
        <w:rPr>
          <w:rFonts w:ascii="Times New Roman" w:hAnsi="Times New Roman"/>
          <w:sz w:val="24"/>
          <w:szCs w:val="24"/>
          <w:lang w:eastAsia="ru-RU"/>
        </w:rPr>
        <w:t>.</w:t>
      </w:r>
    </w:p>
    <w:p w:rsid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bCs/>
          <w:sz w:val="24"/>
          <w:szCs w:val="24"/>
        </w:rPr>
      </w:pPr>
      <w:r w:rsidRPr="007B6A13">
        <w:rPr>
          <w:rFonts w:ascii="Times New Roman" w:hAnsi="Times New Roman"/>
          <w:b/>
          <w:bCs/>
          <w:sz w:val="24"/>
          <w:szCs w:val="24"/>
        </w:rPr>
        <w:t>Органы государственной власти, орган предоставляющий муниципальную услугу, организации, должностные лица, которым может быть направлена жалоба</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lang w:eastAsia="ru-RU"/>
        </w:rPr>
        <w:t xml:space="preserve">5.3. </w:t>
      </w:r>
      <w:r w:rsidRPr="007B6A13">
        <w:rPr>
          <w:rFonts w:ascii="Times New Roman" w:hAnsi="Times New Roman"/>
          <w:sz w:val="24"/>
          <w:szCs w:val="24"/>
        </w:rPr>
        <w:t xml:space="preserve">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Прием жалоб в письменной форме осуществляется Министерством в месте его фактического нахождения.</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lastRenderedPageBreak/>
        <w:t>Порядок подачи и рассмотрения жалобы</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lang w:eastAsia="ru-RU"/>
        </w:rPr>
        <w:t xml:space="preserve">5.4. </w:t>
      </w:r>
      <w:r w:rsidRPr="007B6A13">
        <w:rPr>
          <w:rFonts w:ascii="Times New Roman" w:hAnsi="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7B6A13" w:rsidRPr="007B6A13" w:rsidRDefault="007B6A13" w:rsidP="007B6A13">
      <w:pPr>
        <w:autoSpaceDE w:val="0"/>
        <w:autoSpaceDN w:val="0"/>
        <w:adjustRightInd w:val="0"/>
        <w:spacing w:after="0" w:line="240" w:lineRule="auto"/>
        <w:ind w:firstLine="540"/>
        <w:jc w:val="both"/>
        <w:rPr>
          <w:rFonts w:ascii="Times New Roman" w:hAnsi="Times New Roman"/>
          <w:b/>
          <w:sz w:val="24"/>
          <w:szCs w:val="24"/>
        </w:rPr>
      </w:pPr>
      <w:r w:rsidRPr="007B6A13">
        <w:rPr>
          <w:rFonts w:ascii="Times New Roman" w:hAnsi="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lang w:eastAsia="ru-RU"/>
        </w:rPr>
        <w:t xml:space="preserve">5.5. </w:t>
      </w:r>
      <w:r w:rsidRPr="007B6A13">
        <w:rPr>
          <w:rFonts w:ascii="Times New Roman" w:hAnsi="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ab/>
        <w:t>Ведение Журнала осуществляется по форме и в порядке, установленными правовым актом Органа, локальным актом МФЦ.</w:t>
      </w:r>
    </w:p>
    <w:p w:rsidR="007B6A13" w:rsidRPr="007B6A13" w:rsidRDefault="007B6A13" w:rsidP="007B6A13">
      <w:pPr>
        <w:autoSpaceDE w:val="0"/>
        <w:autoSpaceDN w:val="0"/>
        <w:adjustRightInd w:val="0"/>
        <w:spacing w:after="0" w:line="240" w:lineRule="auto"/>
        <w:ind w:firstLine="540"/>
        <w:jc w:val="both"/>
        <w:rPr>
          <w:rFonts w:ascii="Times New Roman" w:hAnsi="Times New Roman"/>
          <w:sz w:val="24"/>
          <w:szCs w:val="24"/>
        </w:rPr>
      </w:pPr>
      <w:r w:rsidRPr="007B6A13">
        <w:rPr>
          <w:rFonts w:ascii="Times New Roman" w:hAnsi="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ЕПГУ,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5.6. Жалоба должна содержать:</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3) сведения об обжалуемых решениях и действиях (бездействии) Органа, </w:t>
      </w:r>
      <w:r w:rsidRPr="007B6A13">
        <w:rPr>
          <w:rFonts w:ascii="Times New Roman" w:hAnsi="Times New Roman"/>
          <w:sz w:val="24"/>
          <w:szCs w:val="24"/>
          <w:lang w:eastAsia="ru-RU"/>
        </w:rPr>
        <w:lastRenderedPageBreak/>
        <w:t>должностного лица Органа, либо муниципального служащего, МФЦ или его работника;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место, дата и время приема жалобы заявителя;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фамилия, имя, отчество заявителя;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перечень принятых документов от заявителя;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фамилия, имя, отчество специалиста, принявшего жалобу;</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5.9.В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Должностное лицо назначается распоряжением администрации муниципального района «Сысольский».</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Сроки рассмотрения жалоб</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lastRenderedPageBreak/>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 xml:space="preserve">Перечень оснований для отказа в удовлетворении жалобы </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и перечень оснований для оставления жалобы без ответа</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spacing w:after="0" w:line="240" w:lineRule="auto"/>
        <w:ind w:firstLine="851"/>
        <w:jc w:val="both"/>
        <w:rPr>
          <w:rFonts w:ascii="Times New Roman" w:hAnsi="Times New Roman"/>
          <w:sz w:val="24"/>
          <w:szCs w:val="24"/>
        </w:rPr>
      </w:pPr>
      <w:r w:rsidRPr="007B6A13">
        <w:rPr>
          <w:rFonts w:ascii="Times New Roman" w:hAnsi="Times New Roman"/>
          <w:sz w:val="24"/>
          <w:szCs w:val="24"/>
        </w:rPr>
        <w:t>5.12. Основаниями для отказа в удовлетворении жалобы являются:</w:t>
      </w:r>
    </w:p>
    <w:p w:rsidR="007B6A13" w:rsidRPr="007B6A13" w:rsidRDefault="007B6A13" w:rsidP="007B6A13">
      <w:pPr>
        <w:spacing w:after="0" w:line="240" w:lineRule="auto"/>
        <w:ind w:firstLine="851"/>
        <w:jc w:val="both"/>
        <w:rPr>
          <w:rFonts w:ascii="Times New Roman" w:hAnsi="Times New Roman"/>
          <w:sz w:val="24"/>
          <w:szCs w:val="24"/>
        </w:rPr>
      </w:pPr>
      <w:r w:rsidRPr="007B6A13">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B6A13" w:rsidRPr="007B6A13" w:rsidRDefault="007B6A13" w:rsidP="007B6A13">
      <w:pPr>
        <w:spacing w:after="0" w:line="240" w:lineRule="auto"/>
        <w:ind w:firstLine="851"/>
        <w:jc w:val="both"/>
        <w:rPr>
          <w:rFonts w:ascii="Times New Roman" w:hAnsi="Times New Roman"/>
          <w:sz w:val="24"/>
          <w:szCs w:val="24"/>
        </w:rPr>
      </w:pPr>
      <w:r w:rsidRPr="007B6A13">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B6A13" w:rsidRPr="007B6A13" w:rsidRDefault="007B6A13" w:rsidP="007B6A13">
      <w:pPr>
        <w:spacing w:after="0" w:line="240" w:lineRule="auto"/>
        <w:ind w:firstLine="851"/>
        <w:jc w:val="both"/>
        <w:rPr>
          <w:rFonts w:ascii="Times New Roman" w:hAnsi="Times New Roman"/>
          <w:sz w:val="24"/>
          <w:szCs w:val="24"/>
        </w:rPr>
      </w:pPr>
      <w:r w:rsidRPr="007B6A13">
        <w:rPr>
          <w:rFonts w:ascii="Times New Roman" w:hAnsi="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7B6A13" w:rsidRPr="007B6A13" w:rsidRDefault="007B6A13" w:rsidP="007B6A13">
      <w:pPr>
        <w:spacing w:after="0" w:line="240" w:lineRule="auto"/>
        <w:ind w:firstLine="851"/>
        <w:jc w:val="both"/>
        <w:rPr>
          <w:rFonts w:ascii="Times New Roman" w:hAnsi="Times New Roman"/>
          <w:sz w:val="24"/>
          <w:szCs w:val="24"/>
        </w:rPr>
      </w:pPr>
      <w:r w:rsidRPr="007B6A13">
        <w:rPr>
          <w:rFonts w:ascii="Times New Roman" w:hAnsi="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7B6A13" w:rsidRPr="007B6A13" w:rsidRDefault="007B6A13" w:rsidP="007B6A13">
      <w:pPr>
        <w:spacing w:after="0" w:line="240" w:lineRule="auto"/>
        <w:ind w:firstLine="851"/>
        <w:jc w:val="both"/>
        <w:rPr>
          <w:rFonts w:ascii="Times New Roman" w:hAnsi="Times New Roman"/>
          <w:sz w:val="24"/>
          <w:szCs w:val="24"/>
        </w:rPr>
      </w:pPr>
      <w:r w:rsidRPr="007B6A13">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B6A13" w:rsidRPr="007B6A13" w:rsidRDefault="007B6A13" w:rsidP="007B6A13">
      <w:pPr>
        <w:spacing w:after="0" w:line="240" w:lineRule="auto"/>
        <w:ind w:firstLine="851"/>
        <w:jc w:val="both"/>
        <w:rPr>
          <w:rFonts w:ascii="Times New Roman" w:hAnsi="Times New Roman"/>
          <w:sz w:val="24"/>
          <w:szCs w:val="24"/>
        </w:rPr>
      </w:pPr>
      <w:r w:rsidRPr="007B6A13">
        <w:rPr>
          <w:rFonts w:ascii="Times New Roman" w:hAnsi="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7B6A13" w:rsidRPr="007B6A13" w:rsidRDefault="007B6A13" w:rsidP="007B6A13">
      <w:pPr>
        <w:spacing w:after="0" w:line="240" w:lineRule="auto"/>
        <w:ind w:firstLine="851"/>
        <w:jc w:val="both"/>
        <w:rPr>
          <w:rFonts w:ascii="Times New Roman" w:hAnsi="Times New Roman"/>
          <w:sz w:val="24"/>
          <w:szCs w:val="24"/>
        </w:rPr>
      </w:pPr>
      <w:r w:rsidRPr="007B6A13">
        <w:rPr>
          <w:rFonts w:ascii="Times New Roman" w:hAnsi="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Результат рассмотрения жалобы</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5.13. По результатам рассмотрения принимается одно из следующих решений:</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lastRenderedPageBreak/>
        <w:t>2) в удовлетворении жалобы отказывается.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Порядок информирования заявителя о результатах рассмотрения жалобы</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5.14.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В мотивированном ответе по результатам рассмотрения жалобы указываются: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в) фамилия, имя, отчество (последнее – при наличии) или наименование заявителя;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г) основания для принятия решения по жалобе;</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д) принятое по жалобе решение с указанием аргументированных разъяснений о причинах принятого решения;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ж) сведения о порядке обжалования принятого по жалобе решения.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Порядок обжалования решения по жалобе</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https://</w:t>
      </w:r>
      <w:proofErr w:type="spellStart"/>
      <w:r w:rsidRPr="007B6A13">
        <w:rPr>
          <w:rFonts w:ascii="Times New Roman" w:hAnsi="Times New Roman"/>
          <w:sz w:val="24"/>
          <w:szCs w:val="24"/>
          <w:lang w:val="en-US" w:eastAsia="ru-RU"/>
        </w:rPr>
        <w:t>sysola</w:t>
      </w:r>
      <w:proofErr w:type="spellEnd"/>
      <w:r w:rsidRPr="007B6A13">
        <w:rPr>
          <w:rFonts w:ascii="Times New Roman" w:hAnsi="Times New Roman"/>
          <w:sz w:val="24"/>
          <w:szCs w:val="24"/>
          <w:lang w:eastAsia="ru-RU"/>
        </w:rPr>
        <w:t>-</w:t>
      </w:r>
      <w:r w:rsidRPr="007B6A13">
        <w:rPr>
          <w:rFonts w:ascii="Times New Roman" w:hAnsi="Times New Roman"/>
          <w:sz w:val="24"/>
          <w:szCs w:val="24"/>
          <w:lang w:val="en-US" w:eastAsia="ru-RU"/>
        </w:rPr>
        <w:t>r</w:t>
      </w:r>
      <w:r w:rsidRPr="007B6A13">
        <w:rPr>
          <w:rFonts w:ascii="Times New Roman" w:hAnsi="Times New Roman"/>
          <w:sz w:val="24"/>
          <w:szCs w:val="24"/>
          <w:lang w:eastAsia="ru-RU"/>
        </w:rPr>
        <w:t>11.</w:t>
      </w:r>
      <w:proofErr w:type="spellStart"/>
      <w:r w:rsidRPr="007B6A13">
        <w:rPr>
          <w:rFonts w:ascii="Times New Roman" w:hAnsi="Times New Roman"/>
          <w:sz w:val="24"/>
          <w:szCs w:val="24"/>
          <w:lang w:val="en-US" w:eastAsia="ru-RU"/>
        </w:rPr>
        <w:t>gosweb</w:t>
      </w:r>
      <w:proofErr w:type="spellEnd"/>
      <w:r w:rsidRPr="007B6A13">
        <w:rPr>
          <w:rFonts w:ascii="Times New Roman" w:hAnsi="Times New Roman"/>
          <w:sz w:val="24"/>
          <w:szCs w:val="24"/>
          <w:lang w:eastAsia="ru-RU"/>
        </w:rPr>
        <w:t>.</w:t>
      </w:r>
      <w:proofErr w:type="spellStart"/>
      <w:r w:rsidRPr="007B6A13">
        <w:rPr>
          <w:rFonts w:ascii="Times New Roman" w:hAnsi="Times New Roman"/>
          <w:sz w:val="24"/>
          <w:szCs w:val="24"/>
          <w:lang w:val="en-US" w:eastAsia="ru-RU"/>
        </w:rPr>
        <w:t>gosuslugi</w:t>
      </w:r>
      <w:proofErr w:type="spellEnd"/>
      <w:r w:rsidRPr="007B6A13">
        <w:rPr>
          <w:rFonts w:ascii="Times New Roman" w:hAnsi="Times New Roman"/>
          <w:sz w:val="24"/>
          <w:szCs w:val="24"/>
          <w:lang w:eastAsia="ru-RU"/>
        </w:rPr>
        <w:t>.</w:t>
      </w:r>
      <w:proofErr w:type="spellStart"/>
      <w:r w:rsidRPr="007B6A13">
        <w:rPr>
          <w:rFonts w:ascii="Times New Roman" w:hAnsi="Times New Roman"/>
          <w:sz w:val="24"/>
          <w:szCs w:val="24"/>
          <w:lang w:val="en-US" w:eastAsia="ru-RU"/>
        </w:rPr>
        <w:t>ru</w:t>
      </w:r>
      <w:proofErr w:type="spellEnd"/>
      <w:r w:rsidRPr="007B6A13">
        <w:rPr>
          <w:rFonts w:ascii="Times New Roman" w:hAnsi="Times New Roman"/>
          <w:sz w:val="24"/>
          <w:szCs w:val="24"/>
          <w:lang w:eastAsia="ru-RU"/>
        </w:rPr>
        <w:t>, а также может быть принято при личном приеме заявителя.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Заявление должно содержать:</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lang w:eastAsia="ru-RU"/>
        </w:rPr>
        <w:lastRenderedPageBreak/>
        <w:t xml:space="preserve">1) </w:t>
      </w:r>
      <w:r w:rsidRPr="007B6A13">
        <w:rPr>
          <w:rFonts w:ascii="Times New Roman" w:hAnsi="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7B6A13">
        <w:rPr>
          <w:rFonts w:ascii="Times New Roman" w:hAnsi="Times New Roman"/>
          <w:sz w:val="24"/>
          <w:szCs w:val="24"/>
          <w:lang w:eastAsia="ru-RU"/>
        </w:rPr>
        <w:t>;</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lang w:eastAsia="ru-RU"/>
        </w:rPr>
        <w:t xml:space="preserve">2) </w:t>
      </w:r>
      <w:r w:rsidRPr="007B6A13">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B6A13">
        <w:rPr>
          <w:rFonts w:ascii="Times New Roman" w:hAnsi="Times New Roman"/>
          <w:sz w:val="24"/>
          <w:szCs w:val="24"/>
          <w:lang w:eastAsia="ru-RU"/>
        </w:rPr>
        <w:t>;</w:t>
      </w:r>
    </w:p>
    <w:p w:rsidR="007B6A13" w:rsidRPr="007B6A13" w:rsidRDefault="007B6A13" w:rsidP="007B6A13">
      <w:pPr>
        <w:autoSpaceDE w:val="0"/>
        <w:autoSpaceDN w:val="0"/>
        <w:adjustRightInd w:val="0"/>
        <w:spacing w:after="0" w:line="240" w:lineRule="auto"/>
        <w:ind w:firstLine="709"/>
        <w:jc w:val="both"/>
        <w:rPr>
          <w:rFonts w:ascii="Times New Roman" w:hAnsi="Times New Roman"/>
          <w:sz w:val="24"/>
          <w:szCs w:val="24"/>
        </w:rPr>
      </w:pPr>
      <w:r w:rsidRPr="007B6A13">
        <w:rPr>
          <w:rFonts w:ascii="Times New Roman" w:hAnsi="Times New Roman"/>
          <w:sz w:val="24"/>
          <w:szCs w:val="24"/>
          <w:lang w:eastAsia="ru-RU"/>
        </w:rPr>
        <w:t xml:space="preserve">3) </w:t>
      </w:r>
      <w:r w:rsidRPr="007B6A13">
        <w:rPr>
          <w:rFonts w:ascii="Times New Roman" w:hAnsi="Times New Roman"/>
          <w:sz w:val="24"/>
          <w:szCs w:val="24"/>
        </w:rPr>
        <w:t xml:space="preserve">сведения об </w:t>
      </w:r>
      <w:r w:rsidRPr="007B6A13">
        <w:rPr>
          <w:rFonts w:ascii="Times New Roman" w:hAnsi="Times New Roman"/>
          <w:sz w:val="24"/>
          <w:szCs w:val="24"/>
          <w:lang w:eastAsia="ru-RU"/>
        </w:rPr>
        <w:t>информации и документах, необходимых для обоснования и рассмотрения жалобы</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Оснований для отказа в приеме заявления не предусмотрено.</w:t>
      </w:r>
    </w:p>
    <w:p w:rsid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B6A13">
        <w:rPr>
          <w:rFonts w:ascii="Times New Roman" w:hAnsi="Times New Roman"/>
          <w:b/>
          <w:sz w:val="24"/>
          <w:szCs w:val="24"/>
          <w:lang w:eastAsia="ru-RU"/>
        </w:rPr>
        <w:t>Способы информирования заявителя о порядке подачи и рассмотрения жалобы</w:t>
      </w:r>
    </w:p>
    <w:p w:rsidR="007B6A13" w:rsidRPr="007B6A13" w:rsidRDefault="007B6A13" w:rsidP="007B6A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5.16. Информация о порядке подачи и рассмотрения жалобы размещается:</w:t>
      </w:r>
    </w:p>
    <w:p w:rsidR="007B6A13" w:rsidRPr="007B6A13" w:rsidRDefault="007B6A13" w:rsidP="007B6A13">
      <w:pPr>
        <w:widowControl w:val="0"/>
        <w:numPr>
          <w:ilvl w:val="0"/>
          <w:numId w:val="37"/>
        </w:numPr>
        <w:autoSpaceDE w:val="0"/>
        <w:autoSpaceDN w:val="0"/>
        <w:adjustRightInd w:val="0"/>
        <w:spacing w:after="0" w:line="240" w:lineRule="auto"/>
        <w:ind w:left="0" w:firstLine="709"/>
        <w:jc w:val="both"/>
        <w:rPr>
          <w:rFonts w:ascii="Times New Roman" w:hAnsi="Times New Roman"/>
          <w:sz w:val="24"/>
          <w:szCs w:val="24"/>
          <w:lang w:eastAsia="ru-RU"/>
        </w:rPr>
      </w:pPr>
      <w:r w:rsidRPr="007B6A13">
        <w:rPr>
          <w:rFonts w:ascii="Times New Roman" w:hAnsi="Times New Roman"/>
          <w:sz w:val="24"/>
          <w:szCs w:val="24"/>
          <w:lang w:eastAsia="ru-RU"/>
        </w:rPr>
        <w:t>на информационных стендах, расположенных в Органе, в МФЦ;</w:t>
      </w:r>
    </w:p>
    <w:p w:rsidR="007B6A13" w:rsidRPr="007B6A13" w:rsidRDefault="007B6A13" w:rsidP="007B6A13">
      <w:pPr>
        <w:widowControl w:val="0"/>
        <w:numPr>
          <w:ilvl w:val="0"/>
          <w:numId w:val="37"/>
        </w:numPr>
        <w:autoSpaceDE w:val="0"/>
        <w:autoSpaceDN w:val="0"/>
        <w:adjustRightInd w:val="0"/>
        <w:spacing w:after="0" w:line="240" w:lineRule="auto"/>
        <w:ind w:left="0" w:firstLine="709"/>
        <w:jc w:val="both"/>
        <w:rPr>
          <w:rFonts w:ascii="Times New Roman" w:hAnsi="Times New Roman"/>
          <w:sz w:val="24"/>
          <w:szCs w:val="24"/>
          <w:lang w:eastAsia="ru-RU"/>
        </w:rPr>
      </w:pPr>
      <w:r w:rsidRPr="007B6A13">
        <w:rPr>
          <w:rFonts w:ascii="Times New Roman" w:hAnsi="Times New Roman"/>
          <w:sz w:val="24"/>
          <w:szCs w:val="24"/>
          <w:lang w:eastAsia="ru-RU"/>
        </w:rPr>
        <w:t>на официальных сайтах Органа, МФЦ;</w:t>
      </w:r>
    </w:p>
    <w:p w:rsidR="007B6A13" w:rsidRPr="007B6A13" w:rsidRDefault="007B6A13" w:rsidP="007B6A13">
      <w:pPr>
        <w:widowControl w:val="0"/>
        <w:numPr>
          <w:ilvl w:val="0"/>
          <w:numId w:val="37"/>
        </w:numPr>
        <w:autoSpaceDE w:val="0"/>
        <w:autoSpaceDN w:val="0"/>
        <w:adjustRightInd w:val="0"/>
        <w:spacing w:after="0" w:line="240" w:lineRule="auto"/>
        <w:ind w:left="0" w:firstLine="709"/>
        <w:jc w:val="both"/>
        <w:rPr>
          <w:rFonts w:ascii="Times New Roman" w:hAnsi="Times New Roman"/>
          <w:sz w:val="24"/>
          <w:szCs w:val="24"/>
          <w:lang w:eastAsia="ru-RU"/>
        </w:rPr>
      </w:pPr>
      <w:r w:rsidRPr="007B6A13">
        <w:rPr>
          <w:rFonts w:ascii="Times New Roman" w:hAnsi="Times New Roman"/>
          <w:sz w:val="24"/>
          <w:szCs w:val="24"/>
          <w:lang w:eastAsia="ru-RU"/>
        </w:rPr>
        <w:t>на Едином портале государственных и муниципальных услуг (функций);</w:t>
      </w:r>
    </w:p>
    <w:p w:rsidR="007B6A13" w:rsidRPr="007B6A13" w:rsidRDefault="007B6A13" w:rsidP="007B6A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A13">
        <w:rPr>
          <w:rFonts w:ascii="Times New Roman" w:hAnsi="Times New Roman"/>
          <w:sz w:val="24"/>
          <w:szCs w:val="24"/>
          <w:lang w:eastAsia="ru-RU"/>
        </w:rPr>
        <w:t>5.17. Информацию о порядке подачи и рассмотрения жалобы можно получить:</w:t>
      </w:r>
    </w:p>
    <w:p w:rsidR="007B6A13" w:rsidRPr="007B6A13" w:rsidRDefault="007B6A13" w:rsidP="007B6A13">
      <w:pPr>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lang w:eastAsia="ru-RU"/>
        </w:rPr>
      </w:pPr>
      <w:r w:rsidRPr="007B6A13">
        <w:rPr>
          <w:rFonts w:ascii="Times New Roman" w:hAnsi="Times New Roman"/>
          <w:sz w:val="24"/>
          <w:szCs w:val="24"/>
          <w:lang w:eastAsia="ru-RU"/>
        </w:rPr>
        <w:t>посредством телефонной связи по номеру Органа, МФЦ;</w:t>
      </w:r>
    </w:p>
    <w:p w:rsidR="007B6A13" w:rsidRPr="007B6A13" w:rsidRDefault="007B6A13" w:rsidP="007B6A13">
      <w:pPr>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lang w:eastAsia="ru-RU"/>
        </w:rPr>
      </w:pPr>
      <w:r w:rsidRPr="007B6A13">
        <w:rPr>
          <w:rFonts w:ascii="Times New Roman" w:hAnsi="Times New Roman"/>
          <w:sz w:val="24"/>
          <w:szCs w:val="24"/>
          <w:lang w:eastAsia="ru-RU"/>
        </w:rPr>
        <w:t>посредством факсимильного сообщения;</w:t>
      </w:r>
    </w:p>
    <w:p w:rsidR="007B6A13" w:rsidRPr="007B6A13" w:rsidRDefault="007B6A13" w:rsidP="007B6A13">
      <w:pPr>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lang w:eastAsia="ru-RU"/>
        </w:rPr>
      </w:pPr>
      <w:r w:rsidRPr="007B6A13">
        <w:rPr>
          <w:rFonts w:ascii="Times New Roman" w:hAnsi="Times New Roman"/>
          <w:sz w:val="24"/>
          <w:szCs w:val="24"/>
          <w:lang w:eastAsia="ru-RU"/>
        </w:rPr>
        <w:t>при личном обращении в Орган, МФЦ, в том числе по электронной почте;</w:t>
      </w:r>
    </w:p>
    <w:p w:rsidR="007B6A13" w:rsidRPr="007B6A13" w:rsidRDefault="007B6A13" w:rsidP="007B6A13">
      <w:pPr>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lang w:eastAsia="ru-RU"/>
        </w:rPr>
      </w:pPr>
      <w:r w:rsidRPr="007B6A13">
        <w:rPr>
          <w:rFonts w:ascii="Times New Roman" w:hAnsi="Times New Roman"/>
          <w:sz w:val="24"/>
          <w:szCs w:val="24"/>
          <w:lang w:eastAsia="ru-RU"/>
        </w:rPr>
        <w:t>при письменном обращении в Орган, МФЦ;</w:t>
      </w:r>
    </w:p>
    <w:p w:rsidR="007B6A13" w:rsidRPr="007B6A13" w:rsidRDefault="007B6A13" w:rsidP="007B6A13">
      <w:pPr>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lang w:eastAsia="ru-RU"/>
        </w:rPr>
      </w:pPr>
      <w:r w:rsidRPr="007B6A13">
        <w:rPr>
          <w:rFonts w:ascii="Times New Roman" w:hAnsi="Times New Roman"/>
          <w:sz w:val="24"/>
          <w:szCs w:val="24"/>
          <w:lang w:eastAsia="ru-RU"/>
        </w:rPr>
        <w:t>путем публичного информирования.</w:t>
      </w:r>
    </w:p>
    <w:p w:rsidR="007B6A13" w:rsidRP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P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Pr="007B6A13" w:rsidRDefault="007B6A13" w:rsidP="007B6A13">
      <w:pPr>
        <w:autoSpaceDE w:val="0"/>
        <w:autoSpaceDN w:val="0"/>
        <w:adjustRightInd w:val="0"/>
        <w:spacing w:after="0" w:line="240" w:lineRule="auto"/>
        <w:ind w:firstLine="709"/>
        <w:jc w:val="right"/>
        <w:outlineLvl w:val="0"/>
        <w:rPr>
          <w:rFonts w:ascii="Times New Roman" w:hAnsi="Times New Roman"/>
          <w:sz w:val="20"/>
          <w:szCs w:val="20"/>
          <w:lang w:eastAsia="ru-RU"/>
        </w:rPr>
      </w:pPr>
    </w:p>
    <w:p w:rsidR="007B6A13" w:rsidRPr="007B6A13" w:rsidRDefault="007B6A13" w:rsidP="007B6A13">
      <w:pPr>
        <w:autoSpaceDE w:val="0"/>
        <w:autoSpaceDN w:val="0"/>
        <w:adjustRightInd w:val="0"/>
        <w:spacing w:after="0" w:line="240" w:lineRule="auto"/>
        <w:jc w:val="right"/>
        <w:outlineLvl w:val="0"/>
        <w:rPr>
          <w:rFonts w:ascii="Times New Roman" w:hAnsi="Times New Roman"/>
          <w:sz w:val="24"/>
          <w:szCs w:val="20"/>
          <w:lang w:eastAsia="ru-RU"/>
        </w:rPr>
      </w:pPr>
      <w:r w:rsidRPr="007B6A13">
        <w:rPr>
          <w:rFonts w:ascii="Times New Roman" w:hAnsi="Times New Roman"/>
          <w:sz w:val="24"/>
          <w:szCs w:val="20"/>
          <w:lang w:eastAsia="ru-RU"/>
        </w:rPr>
        <w:t>Приложение 1</w:t>
      </w:r>
    </w:p>
    <w:p w:rsidR="007B6A13" w:rsidRPr="007B6A13" w:rsidRDefault="007B6A13" w:rsidP="007B6A13">
      <w:pPr>
        <w:autoSpaceDE w:val="0"/>
        <w:autoSpaceDN w:val="0"/>
        <w:adjustRightInd w:val="0"/>
        <w:spacing w:after="0" w:line="240" w:lineRule="auto"/>
        <w:jc w:val="right"/>
        <w:rPr>
          <w:rFonts w:ascii="Times New Roman" w:hAnsi="Times New Roman"/>
          <w:sz w:val="24"/>
          <w:szCs w:val="20"/>
          <w:lang w:eastAsia="ru-RU"/>
        </w:rPr>
      </w:pPr>
      <w:r w:rsidRPr="007B6A13">
        <w:rPr>
          <w:rFonts w:ascii="Times New Roman" w:hAnsi="Times New Roman"/>
          <w:sz w:val="24"/>
          <w:szCs w:val="20"/>
          <w:lang w:eastAsia="ru-RU"/>
        </w:rPr>
        <w:t>к административному регламенту предоставления</w:t>
      </w:r>
    </w:p>
    <w:p w:rsidR="007B6A13" w:rsidRPr="007B6A13" w:rsidRDefault="007B6A13" w:rsidP="007B6A13">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7B6A13">
        <w:rPr>
          <w:rFonts w:ascii="Times New Roman" w:hAnsi="Times New Roman"/>
          <w:sz w:val="24"/>
          <w:szCs w:val="20"/>
          <w:lang w:eastAsia="ru-RU"/>
        </w:rPr>
        <w:t xml:space="preserve"> муниципальной услуги </w:t>
      </w:r>
      <w:bookmarkStart w:id="17" w:name="Par1097"/>
      <w:bookmarkStart w:id="18" w:name="Par1056"/>
      <w:bookmarkEnd w:id="17"/>
      <w:bookmarkEnd w:id="18"/>
      <w:r w:rsidRPr="007B6A13">
        <w:rPr>
          <w:rFonts w:ascii="Times New Roman" w:eastAsia="Times New Roman" w:hAnsi="Times New Roman"/>
          <w:sz w:val="24"/>
          <w:szCs w:val="20"/>
          <w:lang w:eastAsia="ru-RU"/>
        </w:rPr>
        <w:t xml:space="preserve">«Предоставление </w:t>
      </w:r>
    </w:p>
    <w:p w:rsidR="007B6A13" w:rsidRPr="007B6A13" w:rsidRDefault="007B6A13" w:rsidP="007B6A13">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7B6A13">
        <w:rPr>
          <w:rFonts w:ascii="Times New Roman" w:eastAsia="Times New Roman" w:hAnsi="Times New Roman"/>
          <w:sz w:val="24"/>
          <w:szCs w:val="20"/>
          <w:lang w:eastAsia="ru-RU"/>
        </w:rPr>
        <w:t xml:space="preserve"> земельного участка, находящегося в муниципальной собственности, </w:t>
      </w:r>
    </w:p>
    <w:p w:rsidR="007B6A13" w:rsidRPr="007B6A13" w:rsidRDefault="007B6A13" w:rsidP="007B6A13">
      <w:pPr>
        <w:widowControl w:val="0"/>
        <w:autoSpaceDE w:val="0"/>
        <w:autoSpaceDN w:val="0"/>
        <w:adjustRightInd w:val="0"/>
        <w:jc w:val="right"/>
        <w:rPr>
          <w:rFonts w:ascii="Times New Roman" w:eastAsia="Times New Roman" w:hAnsi="Times New Roman"/>
          <w:sz w:val="24"/>
          <w:szCs w:val="20"/>
          <w:lang w:eastAsia="ru-RU"/>
        </w:rPr>
      </w:pPr>
      <w:r w:rsidRPr="007B6A13">
        <w:rPr>
          <w:rFonts w:ascii="Times New Roman" w:eastAsia="Times New Roman" w:hAnsi="Times New Roman"/>
          <w:sz w:val="24"/>
          <w:szCs w:val="20"/>
          <w:lang w:eastAsia="ru-RU"/>
        </w:rPr>
        <w:t>гражданину или юридическому лицу в собственность бесплатно</w:t>
      </w:r>
      <w:r w:rsidRPr="007B6A13">
        <w:rPr>
          <w:rFonts w:ascii="Times New Roman" w:eastAsia="Times New Roman" w:hAnsi="Times New Roman"/>
          <w:bCs/>
          <w:sz w:val="24"/>
          <w:szCs w:val="20"/>
          <w:lang w:eastAsia="ru-RU"/>
        </w:rPr>
        <w:t xml:space="preserve">» </w:t>
      </w:r>
    </w:p>
    <w:tbl>
      <w:tblPr>
        <w:tblpPr w:leftFromText="180" w:rightFromText="180" w:vertAnchor="text" w:horzAnchor="margin" w:tblpY="9"/>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0"/>
        <w:gridCol w:w="880"/>
        <w:gridCol w:w="309"/>
        <w:gridCol w:w="1548"/>
        <w:gridCol w:w="1001"/>
        <w:gridCol w:w="1200"/>
        <w:gridCol w:w="1524"/>
        <w:gridCol w:w="2086"/>
      </w:tblGrid>
      <w:tr w:rsidR="007B6A13" w:rsidRPr="007B6A13" w:rsidTr="007B6A13">
        <w:trPr>
          <w:trHeight w:val="20"/>
        </w:trPr>
        <w:tc>
          <w:tcPr>
            <w:tcW w:w="5000" w:type="pct"/>
            <w:gridSpan w:val="8"/>
            <w:tcBorders>
              <w:top w:val="nil"/>
              <w:left w:val="nil"/>
              <w:bottom w:val="single" w:sz="4" w:space="0" w:color="auto"/>
              <w:right w:val="nil"/>
            </w:tcBorders>
            <w:tcMar>
              <w:top w:w="0" w:type="dxa"/>
              <w:left w:w="75" w:type="dxa"/>
              <w:bottom w:w="0" w:type="dxa"/>
              <w:right w:w="75" w:type="dxa"/>
            </w:tcMar>
            <w:vAlign w:val="center"/>
          </w:tcPr>
          <w:tbl>
            <w:tblPr>
              <w:tblpPr w:leftFromText="180" w:rightFromText="180" w:vertAnchor="page" w:horzAnchor="margin" w:tblpY="361"/>
              <w:tblOverlap w:val="never"/>
              <w:tblW w:w="5000" w:type="pct"/>
              <w:tblLook w:val="04A0" w:firstRow="1" w:lastRow="0" w:firstColumn="1" w:lastColumn="0" w:noHBand="0" w:noVBand="1"/>
            </w:tblPr>
            <w:tblGrid>
              <w:gridCol w:w="1935"/>
              <w:gridCol w:w="1828"/>
              <w:gridCol w:w="983"/>
              <w:gridCol w:w="4747"/>
            </w:tblGrid>
            <w:tr w:rsidR="007B6A13" w:rsidRPr="007B6A13" w:rsidTr="007B6A13">
              <w:tc>
                <w:tcPr>
                  <w:tcW w:w="1019" w:type="pct"/>
                  <w:tcBorders>
                    <w:top w:val="single" w:sz="4" w:space="0" w:color="auto"/>
                    <w:left w:val="single" w:sz="4" w:space="0" w:color="auto"/>
                    <w:bottom w:val="single" w:sz="4" w:space="0" w:color="auto"/>
                    <w:right w:val="single" w:sz="4" w:space="0" w:color="auto"/>
                  </w:tcBorders>
                </w:tcPr>
                <w:p w:rsidR="007B6A13" w:rsidRPr="007B6A13" w:rsidRDefault="007B6A13" w:rsidP="007B6A13">
                  <w:pPr>
                    <w:spacing w:after="0" w:line="240" w:lineRule="auto"/>
                    <w:rPr>
                      <w:rFonts w:ascii="Times New Roman" w:eastAsia="Times New Roman" w:hAnsi="Times New Roman"/>
                      <w:bCs/>
                      <w:sz w:val="20"/>
                      <w:szCs w:val="20"/>
                      <w:lang w:eastAsia="ru-RU"/>
                    </w:rPr>
                  </w:pPr>
                  <w:r w:rsidRPr="007B6A13">
                    <w:rPr>
                      <w:rFonts w:ascii="Times New Roman" w:eastAsia="Times New Roman" w:hAnsi="Times New Roman"/>
                      <w:bCs/>
                      <w:sz w:val="20"/>
                      <w:szCs w:val="20"/>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B6A13" w:rsidRPr="007B6A13" w:rsidRDefault="007B6A13" w:rsidP="007B6A13">
                  <w:pPr>
                    <w:spacing w:after="0" w:line="240" w:lineRule="auto"/>
                    <w:rPr>
                      <w:rFonts w:ascii="Times New Roman" w:eastAsia="Times New Roman" w:hAnsi="Times New Roman"/>
                      <w:sz w:val="20"/>
                      <w:szCs w:val="20"/>
                      <w:u w:val="single"/>
                      <w:lang w:eastAsia="ru-RU"/>
                    </w:rPr>
                  </w:pPr>
                </w:p>
              </w:tc>
              <w:tc>
                <w:tcPr>
                  <w:tcW w:w="518" w:type="pct"/>
                  <w:tcBorders>
                    <w:left w:val="single" w:sz="4" w:space="0" w:color="auto"/>
                  </w:tcBorders>
                </w:tcPr>
                <w:p w:rsidR="007B6A13" w:rsidRPr="007B6A13" w:rsidRDefault="007B6A13" w:rsidP="007B6A13">
                  <w:pPr>
                    <w:spacing w:after="0" w:line="240" w:lineRule="auto"/>
                    <w:rPr>
                      <w:rFonts w:ascii="Times New Roman" w:eastAsia="Times New Roman" w:hAnsi="Times New Roman"/>
                      <w:sz w:val="20"/>
                      <w:szCs w:val="20"/>
                      <w:u w:val="single"/>
                      <w:lang w:eastAsia="ru-RU"/>
                    </w:rPr>
                  </w:pPr>
                </w:p>
              </w:tc>
              <w:tc>
                <w:tcPr>
                  <w:tcW w:w="2500" w:type="pct"/>
                  <w:tcBorders>
                    <w:bottom w:val="single" w:sz="4" w:space="0" w:color="auto"/>
                  </w:tcBorders>
                </w:tcPr>
                <w:p w:rsidR="007B6A13" w:rsidRPr="007B6A13" w:rsidRDefault="007B6A13" w:rsidP="007B6A13">
                  <w:pPr>
                    <w:spacing w:after="0" w:line="240" w:lineRule="auto"/>
                    <w:rPr>
                      <w:rFonts w:ascii="Times New Roman" w:eastAsia="Times New Roman" w:hAnsi="Times New Roman"/>
                      <w:sz w:val="20"/>
                      <w:szCs w:val="20"/>
                      <w:u w:val="single"/>
                      <w:lang w:eastAsia="ru-RU"/>
                    </w:rPr>
                  </w:pPr>
                </w:p>
              </w:tc>
            </w:tr>
            <w:tr w:rsidR="007B6A13" w:rsidRPr="007B6A13" w:rsidTr="007B6A13">
              <w:tc>
                <w:tcPr>
                  <w:tcW w:w="1019" w:type="pct"/>
                  <w:tcBorders>
                    <w:top w:val="single" w:sz="4" w:space="0" w:color="auto"/>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963" w:type="pct"/>
                  <w:tcBorders>
                    <w:top w:val="single" w:sz="4" w:space="0" w:color="auto"/>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518" w:type="pct"/>
                  <w:tcBorders>
                    <w:top w:val="nil"/>
                    <w:left w:val="nil"/>
                    <w:bottom w:val="nil"/>
                    <w:right w:val="nil"/>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2500" w:type="pct"/>
                  <w:tcBorders>
                    <w:top w:val="single" w:sz="4" w:space="0" w:color="auto"/>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r w:rsidRPr="007B6A13">
                    <w:rPr>
                      <w:rFonts w:ascii="Times New Roman" w:eastAsia="Times New Roman" w:hAnsi="Times New Roman"/>
                      <w:sz w:val="20"/>
                      <w:szCs w:val="20"/>
                      <w:lang w:eastAsia="ru-RU"/>
                    </w:rPr>
                    <w:t>Орган, обрабатывающий запрос на предоставление услуги</w:t>
                  </w:r>
                </w:p>
                <w:p w:rsidR="007B6A13" w:rsidRPr="007B6A13" w:rsidRDefault="007B6A13" w:rsidP="007B6A13">
                  <w:pPr>
                    <w:spacing w:after="0" w:line="240" w:lineRule="auto"/>
                    <w:jc w:val="center"/>
                    <w:rPr>
                      <w:rFonts w:ascii="Times New Roman" w:eastAsia="Times New Roman" w:hAnsi="Times New Roman"/>
                      <w:sz w:val="20"/>
                      <w:szCs w:val="20"/>
                      <w:lang w:eastAsia="ru-RU"/>
                    </w:rPr>
                  </w:pPr>
                </w:p>
              </w:tc>
            </w:tr>
          </w:tbl>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p>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Данные заявителя (физического лица)</w:t>
            </w:r>
          </w:p>
        </w:tc>
      </w:tr>
      <w:tr w:rsidR="007B6A13" w:rsidRPr="007B6A13" w:rsidTr="007B6A13">
        <w:trPr>
          <w:trHeight w:val="20"/>
        </w:trPr>
        <w:tc>
          <w:tcPr>
            <w:tcW w:w="1026"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Фамилия</w:t>
            </w:r>
          </w:p>
        </w:tc>
        <w:tc>
          <w:tcPr>
            <w:tcW w:w="3974"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1026"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Имя</w:t>
            </w:r>
          </w:p>
        </w:tc>
        <w:tc>
          <w:tcPr>
            <w:tcW w:w="3974"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1026"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Отчество</w:t>
            </w:r>
          </w:p>
        </w:tc>
        <w:tc>
          <w:tcPr>
            <w:tcW w:w="3974"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rPr>
          <w:trHeight w:val="20"/>
        </w:trPr>
        <w:tc>
          <w:tcPr>
            <w:tcW w:w="1026"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Дата рождения</w:t>
            </w:r>
          </w:p>
        </w:tc>
        <w:tc>
          <w:tcPr>
            <w:tcW w:w="3974"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rPr>
          <w:trHeight w:val="20"/>
        </w:trPr>
        <w:tc>
          <w:tcPr>
            <w:tcW w:w="5000" w:type="pct"/>
            <w:gridSpan w:val="8"/>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Документ, удостоверяющий личность заявителя</w:t>
            </w: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Вид</w:t>
            </w:r>
          </w:p>
        </w:tc>
        <w:tc>
          <w:tcPr>
            <w:tcW w:w="4430"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Серия</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51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Номер</w:t>
            </w:r>
          </w:p>
        </w:tc>
        <w:tc>
          <w:tcPr>
            <w:tcW w:w="2493"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Выдан</w:t>
            </w:r>
          </w:p>
        </w:tc>
        <w:tc>
          <w:tcPr>
            <w:tcW w:w="2559"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79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Дата выдачи</w:t>
            </w:r>
          </w:p>
        </w:tc>
        <w:tc>
          <w:tcPr>
            <w:tcW w:w="1081"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rPr>
          <w:trHeight w:val="20"/>
        </w:trPr>
        <w:tc>
          <w:tcPr>
            <w:tcW w:w="5000" w:type="pct"/>
            <w:gridSpan w:val="8"/>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 xml:space="preserve">Адрес регистрации заявителя </w:t>
            </w: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14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Регион </w:t>
            </w:r>
          </w:p>
        </w:tc>
        <w:tc>
          <w:tcPr>
            <w:tcW w:w="187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14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187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4430"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51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622"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79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081"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5000" w:type="pct"/>
            <w:gridSpan w:val="8"/>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vertAlign w:val="superscript"/>
                <w:lang w:eastAsia="ru-RU"/>
              </w:rPr>
            </w:pPr>
            <w:r w:rsidRPr="007B6A13">
              <w:rPr>
                <w:rFonts w:ascii="Times New Roman" w:eastAsia="Times New Roman" w:hAnsi="Times New Roman"/>
                <w:b/>
                <w:bCs/>
                <w:sz w:val="24"/>
                <w:szCs w:val="24"/>
                <w:lang w:eastAsia="ru-RU"/>
              </w:rPr>
              <w:t xml:space="preserve">Адрес места жительства заявителя /Почтовый адрес </w:t>
            </w: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14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Регион</w:t>
            </w:r>
          </w:p>
        </w:tc>
        <w:tc>
          <w:tcPr>
            <w:tcW w:w="187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14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187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4430"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5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51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622"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79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081"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570"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1418" w:type="pct"/>
            <w:gridSpan w:val="3"/>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519"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622"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790"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1081"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rPr>
          <w:trHeight w:val="20"/>
        </w:trPr>
        <w:tc>
          <w:tcPr>
            <w:tcW w:w="1186" w:type="pct"/>
            <w:gridSpan w:val="3"/>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Контактные данные</w:t>
            </w:r>
          </w:p>
        </w:tc>
        <w:tc>
          <w:tcPr>
            <w:tcW w:w="3814"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rPr>
          <w:trHeight w:val="2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B6A13" w:rsidRPr="007B6A13" w:rsidRDefault="007B6A13" w:rsidP="007B6A13">
            <w:pPr>
              <w:spacing w:after="0" w:line="240" w:lineRule="auto"/>
              <w:rPr>
                <w:rFonts w:ascii="Times New Roman" w:eastAsia="Times New Roman" w:hAnsi="Times New Roman"/>
                <w:b/>
                <w:bCs/>
                <w:sz w:val="24"/>
                <w:szCs w:val="24"/>
                <w:lang w:eastAsia="ru-RU"/>
              </w:rPr>
            </w:pPr>
          </w:p>
        </w:tc>
        <w:tc>
          <w:tcPr>
            <w:tcW w:w="3814"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bl>
    <w:p w:rsidR="007B6A13" w:rsidRPr="007B6A13" w:rsidRDefault="007B6A13" w:rsidP="007B6A13">
      <w:pPr>
        <w:spacing w:after="0" w:line="240" w:lineRule="auto"/>
        <w:jc w:val="center"/>
        <w:rPr>
          <w:rFonts w:ascii="Times New Roman" w:eastAsia="Times New Roman" w:hAnsi="Times New Roman"/>
          <w:sz w:val="24"/>
          <w:szCs w:val="24"/>
          <w:lang w:eastAsia="ru-RU"/>
        </w:rPr>
      </w:pPr>
    </w:p>
    <w:p w:rsidR="007B6A13" w:rsidRPr="007B6A13" w:rsidRDefault="007B6A13" w:rsidP="007B6A13">
      <w:pPr>
        <w:spacing w:after="0" w:line="240" w:lineRule="auto"/>
        <w:jc w:val="center"/>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ЗАЯВЛЕНИЕ</w:t>
      </w:r>
    </w:p>
    <w:p w:rsidR="007B6A13" w:rsidRPr="007B6A13" w:rsidRDefault="007B6A13" w:rsidP="007B6A13">
      <w:pPr>
        <w:spacing w:after="0" w:line="240" w:lineRule="auto"/>
        <w:jc w:val="center"/>
        <w:rPr>
          <w:rFonts w:ascii="Times New Roman" w:eastAsia="Times New Roman" w:hAnsi="Times New Roman"/>
          <w:sz w:val="24"/>
          <w:szCs w:val="24"/>
          <w:lang w:val="en-US" w:eastAsia="ru-RU"/>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606"/>
        <w:gridCol w:w="95"/>
        <w:gridCol w:w="95"/>
        <w:gridCol w:w="7852"/>
      </w:tblGrid>
      <w:tr w:rsidR="007B6A13" w:rsidRPr="007B6A13" w:rsidTr="007B6A13">
        <w:trPr>
          <w:trHeight w:val="1175"/>
          <w:jc w:val="center"/>
        </w:trPr>
        <w:tc>
          <w:tcPr>
            <w:tcW w:w="5000" w:type="pct"/>
            <w:gridSpan w:val="4"/>
            <w:tcBorders>
              <w:left w:val="nil"/>
              <w:right w:val="nil"/>
            </w:tcBorders>
            <w:tcMar>
              <w:top w:w="0" w:type="dxa"/>
              <w:left w:w="75" w:type="dxa"/>
              <w:bottom w:w="0" w:type="dxa"/>
              <w:right w:w="75" w:type="dxa"/>
            </w:tcMar>
            <w:vAlign w:val="center"/>
          </w:tcPr>
          <w:p w:rsidR="007B6A13" w:rsidRPr="007B6A13" w:rsidRDefault="007B6A13" w:rsidP="007B6A13">
            <w:pPr>
              <w:spacing w:after="0" w:line="240" w:lineRule="auto"/>
              <w:jc w:val="center"/>
              <w:rPr>
                <w:rFonts w:ascii="Times New Roman" w:eastAsia="Times New Roman" w:hAnsi="Times New Roman"/>
                <w:sz w:val="24"/>
                <w:szCs w:val="24"/>
                <w:lang w:val="en-US" w:eastAsia="ru-RU"/>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498"/>
            </w:tblGrid>
            <w:tr w:rsidR="007B6A13" w:rsidRPr="007B6A13" w:rsidTr="007B6A13">
              <w:trPr>
                <w:trHeight w:val="20"/>
                <w:jc w:val="center"/>
              </w:trPr>
              <w:tc>
                <w:tcPr>
                  <w:tcW w:w="4926" w:type="pct"/>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4926" w:type="pct"/>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lang w:eastAsia="ru-RU"/>
                    </w:rPr>
                  </w:pPr>
                </w:p>
              </w:tc>
            </w:tr>
            <w:tr w:rsidR="007B6A13" w:rsidRPr="007B6A13" w:rsidTr="007B6A13">
              <w:trPr>
                <w:trHeight w:val="20"/>
                <w:jc w:val="center"/>
              </w:trPr>
              <w:tc>
                <w:tcPr>
                  <w:tcW w:w="4926" w:type="pct"/>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lang w:eastAsia="ru-RU"/>
                    </w:rPr>
                  </w:pPr>
                </w:p>
              </w:tc>
            </w:tr>
            <w:tr w:rsidR="007B6A13" w:rsidRPr="007B6A13" w:rsidTr="007B6A13">
              <w:trPr>
                <w:trHeight w:val="20"/>
                <w:jc w:val="center"/>
              </w:trPr>
              <w:tc>
                <w:tcPr>
                  <w:tcW w:w="4926" w:type="pct"/>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Проживаю совместно со следующими лицами (для заявителей, указанных в пунктах 1.2.5 – 1.2.14, 1.2.25 настоящего Административного регламента):</w:t>
                  </w: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
                    <w:gridCol w:w="4544"/>
                    <w:gridCol w:w="2007"/>
                    <w:gridCol w:w="2333"/>
                  </w:tblGrid>
                  <w:tr w:rsidR="007B6A13" w:rsidRPr="007B6A13" w:rsidTr="007B6A13">
                    <w:trPr>
                      <w:trHeight w:val="20"/>
                      <w:jc w:val="center"/>
                    </w:trPr>
                    <w:tc>
                      <w:tcPr>
                        <w:tcW w:w="278" w:type="pct"/>
                        <w:tcMar>
                          <w:top w:w="0" w:type="dxa"/>
                          <w:left w:w="75" w:type="dxa"/>
                          <w:bottom w:w="0" w:type="dxa"/>
                          <w:right w:w="75" w:type="dxa"/>
                        </w:tcMar>
                        <w:vAlign w:val="center"/>
                        <w:hideMark/>
                      </w:tcPr>
                      <w:p w:rsidR="007B6A13" w:rsidRPr="007B6A13" w:rsidRDefault="007B6A13" w:rsidP="007B6A13">
                        <w:pPr>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 п/п</w:t>
                        </w:r>
                      </w:p>
                    </w:tc>
                    <w:tc>
                      <w:tcPr>
                        <w:tcW w:w="2415" w:type="pct"/>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Фамилия, имя, отчество</w:t>
                        </w:r>
                      </w:p>
                    </w:tc>
                    <w:tc>
                      <w:tcPr>
                        <w:tcW w:w="1067" w:type="pct"/>
                        <w:vAlign w:val="center"/>
                      </w:tcPr>
                      <w:p w:rsidR="007B6A13" w:rsidRPr="007B6A13" w:rsidRDefault="007B6A13" w:rsidP="007B6A13">
                        <w:pPr>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Дата рождения</w:t>
                        </w:r>
                      </w:p>
                    </w:tc>
                    <w:tc>
                      <w:tcPr>
                        <w:tcW w:w="1240" w:type="pct"/>
                        <w:vAlign w:val="center"/>
                      </w:tcPr>
                      <w:p w:rsidR="007B6A13" w:rsidRPr="007B6A13" w:rsidRDefault="007B6A13" w:rsidP="007B6A13">
                        <w:pPr>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Степень родства</w:t>
                        </w:r>
                      </w:p>
                    </w:tc>
                  </w:tr>
                  <w:tr w:rsidR="007B6A13" w:rsidRPr="007B6A13" w:rsidTr="007B6A13">
                    <w:trPr>
                      <w:trHeight w:val="20"/>
                      <w:jc w:val="center"/>
                    </w:trPr>
                    <w:tc>
                      <w:tcPr>
                        <w:tcW w:w="278" w:type="pct"/>
                        <w:tcMar>
                          <w:top w:w="0" w:type="dxa"/>
                          <w:left w:w="75" w:type="dxa"/>
                          <w:bottom w:w="0" w:type="dxa"/>
                          <w:right w:w="75" w:type="dxa"/>
                        </w:tcMar>
                        <w:vAlign w:val="center"/>
                        <w:hideMark/>
                      </w:tcPr>
                      <w:p w:rsidR="007B6A13" w:rsidRPr="007B6A13" w:rsidRDefault="007B6A13" w:rsidP="007B6A13">
                        <w:pPr>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1</w:t>
                        </w:r>
                      </w:p>
                    </w:tc>
                    <w:tc>
                      <w:tcPr>
                        <w:tcW w:w="2415" w:type="pct"/>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u w:val="single"/>
                            <w:lang w:eastAsia="ru-RU"/>
                          </w:rPr>
                        </w:pPr>
                      </w:p>
                    </w:tc>
                    <w:tc>
                      <w:tcPr>
                        <w:tcW w:w="1067" w:type="pct"/>
                        <w:vAlign w:val="center"/>
                      </w:tcPr>
                      <w:p w:rsidR="007B6A13" w:rsidRPr="007B6A13" w:rsidRDefault="007B6A13" w:rsidP="007B6A13">
                        <w:pPr>
                          <w:spacing w:after="0" w:line="240" w:lineRule="auto"/>
                          <w:rPr>
                            <w:rFonts w:ascii="Times New Roman" w:hAnsi="Times New Roman"/>
                            <w:sz w:val="24"/>
                            <w:szCs w:val="24"/>
                            <w:u w:val="single"/>
                            <w:lang w:eastAsia="ru-RU"/>
                          </w:rPr>
                        </w:pPr>
                      </w:p>
                    </w:tc>
                    <w:tc>
                      <w:tcPr>
                        <w:tcW w:w="1240" w:type="pct"/>
                        <w:vAlign w:val="center"/>
                      </w:tcPr>
                      <w:p w:rsidR="007B6A13" w:rsidRPr="007B6A13" w:rsidRDefault="007B6A13" w:rsidP="007B6A13">
                        <w:pPr>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278" w:type="pct"/>
                        <w:tcMar>
                          <w:top w:w="0" w:type="dxa"/>
                          <w:left w:w="75" w:type="dxa"/>
                          <w:bottom w:w="0" w:type="dxa"/>
                          <w:right w:w="75" w:type="dxa"/>
                        </w:tcMar>
                        <w:vAlign w:val="center"/>
                        <w:hideMark/>
                      </w:tcPr>
                      <w:p w:rsidR="007B6A13" w:rsidRPr="007B6A13" w:rsidRDefault="007B6A13" w:rsidP="007B6A13">
                        <w:pPr>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2</w:t>
                        </w:r>
                      </w:p>
                    </w:tc>
                    <w:tc>
                      <w:tcPr>
                        <w:tcW w:w="2415" w:type="pct"/>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lang w:eastAsia="ru-RU"/>
                          </w:rPr>
                        </w:pPr>
                      </w:p>
                    </w:tc>
                    <w:tc>
                      <w:tcPr>
                        <w:tcW w:w="1067" w:type="pct"/>
                        <w:vAlign w:val="center"/>
                      </w:tcPr>
                      <w:p w:rsidR="007B6A13" w:rsidRPr="007B6A13" w:rsidRDefault="007B6A13" w:rsidP="007B6A13">
                        <w:pPr>
                          <w:spacing w:after="0" w:line="240" w:lineRule="auto"/>
                          <w:rPr>
                            <w:rFonts w:ascii="Times New Roman" w:hAnsi="Times New Roman"/>
                            <w:sz w:val="24"/>
                            <w:szCs w:val="24"/>
                            <w:lang w:eastAsia="ru-RU"/>
                          </w:rPr>
                        </w:pPr>
                      </w:p>
                    </w:tc>
                    <w:tc>
                      <w:tcPr>
                        <w:tcW w:w="1240" w:type="pct"/>
                        <w:vAlign w:val="center"/>
                      </w:tcPr>
                      <w:p w:rsidR="007B6A13" w:rsidRPr="007B6A13" w:rsidRDefault="007B6A13" w:rsidP="007B6A13">
                        <w:pPr>
                          <w:spacing w:after="0" w:line="240" w:lineRule="auto"/>
                          <w:rPr>
                            <w:rFonts w:ascii="Times New Roman" w:hAnsi="Times New Roman"/>
                            <w:sz w:val="24"/>
                            <w:szCs w:val="24"/>
                            <w:lang w:eastAsia="ru-RU"/>
                          </w:rPr>
                        </w:pPr>
                      </w:p>
                    </w:tc>
                  </w:tr>
                </w:tbl>
                <w:p w:rsidR="007B6A13" w:rsidRPr="007B6A13" w:rsidRDefault="007B6A13" w:rsidP="007B6A13">
                  <w:pPr>
                    <w:spacing w:after="0" w:line="240" w:lineRule="auto"/>
                    <w:rPr>
                      <w:rFonts w:ascii="Times New Roman" w:hAnsi="Times New Roman"/>
                      <w:sz w:val="24"/>
                      <w:szCs w:val="24"/>
                      <w:lang w:eastAsia="ru-RU"/>
                    </w:rPr>
                  </w:pPr>
                </w:p>
              </w:tc>
            </w:tr>
          </w:tbl>
          <w:p w:rsidR="007B6A13" w:rsidRPr="007B6A13" w:rsidRDefault="007B6A13" w:rsidP="007B6A13">
            <w:pPr>
              <w:spacing w:after="0" w:line="240" w:lineRule="auto"/>
              <w:jc w:val="both"/>
              <w:rPr>
                <w:rFonts w:ascii="Times New Roman" w:hAnsi="Times New Roman"/>
                <w:sz w:val="24"/>
                <w:szCs w:val="24"/>
                <w:lang w:eastAsia="ru-RU"/>
              </w:rPr>
            </w:pPr>
          </w:p>
        </w:tc>
      </w:tr>
      <w:tr w:rsidR="007B6A13" w:rsidRPr="007B6A13" w:rsidTr="007B6A13">
        <w:trPr>
          <w:trHeight w:val="20"/>
          <w:jc w:val="center"/>
        </w:trPr>
        <w:tc>
          <w:tcPr>
            <w:tcW w:w="5000" w:type="pct"/>
            <w:gridSpan w:val="4"/>
            <w:tcBorders>
              <w:top w:val="nil"/>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p>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Представлены следующие документы</w:t>
            </w:r>
          </w:p>
        </w:tc>
      </w:tr>
      <w:tr w:rsidR="007B6A13" w:rsidRPr="007B6A13" w:rsidTr="007B6A13">
        <w:trPr>
          <w:trHeight w:val="20"/>
          <w:jc w:val="center"/>
        </w:trPr>
        <w:tc>
          <w:tcPr>
            <w:tcW w:w="8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1</w:t>
            </w:r>
          </w:p>
        </w:tc>
        <w:tc>
          <w:tcPr>
            <w:tcW w:w="4167"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8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w:t>
            </w:r>
          </w:p>
        </w:tc>
        <w:tc>
          <w:tcPr>
            <w:tcW w:w="4167"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833" w:type="pct"/>
            <w:tcBorders>
              <w:top w:val="single" w:sz="4" w:space="0" w:color="auto"/>
              <w:left w:val="dotted" w:sz="4" w:space="0" w:color="auto"/>
              <w:bottom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4167" w:type="pct"/>
            <w:gridSpan w:val="3"/>
            <w:tcBorders>
              <w:top w:val="single" w:sz="4" w:space="0" w:color="auto"/>
              <w:bottom w:val="single" w:sz="4" w:space="0" w:color="auto"/>
              <w:right w:val="dotted"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2351"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Место получения результата предоставления услуги</w:t>
            </w:r>
          </w:p>
        </w:tc>
        <w:tc>
          <w:tcPr>
            <w:tcW w:w="264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2351" w:type="pct"/>
            <w:gridSpan w:val="3"/>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Способ получения результата </w:t>
            </w:r>
          </w:p>
        </w:tc>
        <w:tc>
          <w:tcPr>
            <w:tcW w:w="264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2351" w:type="pct"/>
            <w:gridSpan w:val="3"/>
            <w:vMerge/>
            <w:tcBorders>
              <w:top w:val="single" w:sz="4" w:space="0" w:color="auto"/>
              <w:left w:val="single" w:sz="4" w:space="0" w:color="auto"/>
              <w:bottom w:val="single" w:sz="4" w:space="0" w:color="auto"/>
              <w:right w:val="single" w:sz="4" w:space="0" w:color="auto"/>
            </w:tcBorders>
            <w:vAlign w:val="center"/>
          </w:tcPr>
          <w:p w:rsidR="007B6A13" w:rsidRPr="007B6A13" w:rsidRDefault="007B6A13" w:rsidP="007B6A13">
            <w:pPr>
              <w:spacing w:after="0" w:line="240" w:lineRule="auto"/>
              <w:rPr>
                <w:rFonts w:ascii="Times New Roman" w:eastAsia="Times New Roman" w:hAnsi="Times New Roman"/>
                <w:bCs/>
                <w:sz w:val="24"/>
                <w:szCs w:val="24"/>
                <w:lang w:eastAsia="ru-RU"/>
              </w:rPr>
            </w:pPr>
          </w:p>
        </w:tc>
        <w:tc>
          <w:tcPr>
            <w:tcW w:w="264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0" w:type="auto"/>
            <w:gridSpan w:val="2"/>
            <w:tcBorders>
              <w:top w:val="single" w:sz="4" w:space="0" w:color="auto"/>
              <w:left w:val="dotted" w:sz="4" w:space="0" w:color="auto"/>
            </w:tcBorders>
            <w:vAlign w:val="center"/>
          </w:tcPr>
          <w:p w:rsidR="007B6A13" w:rsidRPr="007B6A13" w:rsidRDefault="007B6A13" w:rsidP="007B6A13">
            <w:pPr>
              <w:spacing w:after="0" w:line="240" w:lineRule="auto"/>
              <w:rPr>
                <w:rFonts w:ascii="Times New Roman" w:eastAsia="Times New Roman" w:hAnsi="Times New Roman"/>
                <w:b/>
                <w:bCs/>
                <w:sz w:val="24"/>
                <w:szCs w:val="24"/>
                <w:lang w:eastAsia="ru-RU"/>
              </w:rPr>
            </w:pPr>
          </w:p>
        </w:tc>
        <w:tc>
          <w:tcPr>
            <w:tcW w:w="4069" w:type="pct"/>
            <w:gridSpan w:val="2"/>
            <w:tcBorders>
              <w:top w:val="single" w:sz="4" w:space="0" w:color="auto"/>
              <w:right w:val="dotted"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bl>
    <w:p w:rsidR="007B6A13" w:rsidRPr="007B6A13" w:rsidRDefault="007B6A13" w:rsidP="007B6A13">
      <w:pPr>
        <w:spacing w:after="0" w:line="240" w:lineRule="auto"/>
        <w:rPr>
          <w:rFonts w:ascii="Times New Roman" w:eastAsia="Times New Roman" w:hAnsi="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3"/>
        <w:gridCol w:w="1499"/>
        <w:gridCol w:w="825"/>
        <w:gridCol w:w="458"/>
        <w:gridCol w:w="375"/>
        <w:gridCol w:w="887"/>
        <w:gridCol w:w="263"/>
        <w:gridCol w:w="290"/>
        <w:gridCol w:w="906"/>
        <w:gridCol w:w="1059"/>
        <w:gridCol w:w="1284"/>
        <w:gridCol w:w="1301"/>
        <w:gridCol w:w="358"/>
      </w:tblGrid>
      <w:tr w:rsidR="007B6A13" w:rsidRPr="007B6A13" w:rsidTr="007B6A13">
        <w:trPr>
          <w:gridAfter w:val="1"/>
          <w:wAfter w:w="358" w:type="dxa"/>
        </w:trPr>
        <w:tc>
          <w:tcPr>
            <w:tcW w:w="3190" w:type="dxa"/>
            <w:gridSpan w:val="5"/>
            <w:tcBorders>
              <w:top w:val="nil"/>
              <w:left w:val="nil"/>
              <w:right w:val="nil"/>
            </w:tcBorders>
          </w:tcPr>
          <w:p w:rsidR="007B6A13" w:rsidRPr="007B6A13" w:rsidRDefault="007B6A13" w:rsidP="007B6A13">
            <w:pPr>
              <w:spacing w:after="0" w:line="240" w:lineRule="auto"/>
              <w:rPr>
                <w:rFonts w:ascii="Times New Roman" w:eastAsia="Times New Roman" w:hAnsi="Times New Roman"/>
                <w:sz w:val="24"/>
                <w:szCs w:val="24"/>
                <w:lang w:eastAsia="ru-RU"/>
              </w:rPr>
            </w:pPr>
          </w:p>
        </w:tc>
        <w:tc>
          <w:tcPr>
            <w:tcW w:w="887" w:type="dxa"/>
          </w:tcPr>
          <w:p w:rsidR="007B6A13" w:rsidRPr="007B6A13" w:rsidRDefault="007B6A13" w:rsidP="007B6A13">
            <w:pPr>
              <w:spacing w:after="0" w:line="240" w:lineRule="auto"/>
              <w:rPr>
                <w:rFonts w:ascii="Times New Roman" w:eastAsia="Times New Roman" w:hAnsi="Times New Roman"/>
                <w:sz w:val="24"/>
                <w:szCs w:val="24"/>
                <w:lang w:eastAsia="ru-RU"/>
              </w:rPr>
            </w:pPr>
          </w:p>
        </w:tc>
        <w:tc>
          <w:tcPr>
            <w:tcW w:w="5103" w:type="dxa"/>
            <w:gridSpan w:val="6"/>
            <w:tcBorders>
              <w:top w:val="nil"/>
              <w:left w:val="nil"/>
              <w:right w:val="nil"/>
            </w:tcBorders>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9505" w:type="dxa"/>
            <w:gridSpan w:val="12"/>
            <w:tcBorders>
              <w:top w:val="nil"/>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p>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Данные представителя (уполномоченного лица)</w:t>
            </w: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2324"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Фамилия</w:t>
            </w:r>
          </w:p>
        </w:tc>
        <w:tc>
          <w:tcPr>
            <w:tcW w:w="7181" w:type="dxa"/>
            <w:gridSpan w:val="10"/>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2324"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Имя</w:t>
            </w:r>
          </w:p>
        </w:tc>
        <w:tc>
          <w:tcPr>
            <w:tcW w:w="7181" w:type="dxa"/>
            <w:gridSpan w:val="10"/>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2324"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Отчество</w:t>
            </w:r>
          </w:p>
        </w:tc>
        <w:tc>
          <w:tcPr>
            <w:tcW w:w="7181" w:type="dxa"/>
            <w:gridSpan w:val="10"/>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2324"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Дата рождения</w:t>
            </w:r>
          </w:p>
        </w:tc>
        <w:tc>
          <w:tcPr>
            <w:tcW w:w="7181" w:type="dxa"/>
            <w:gridSpan w:val="10"/>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9505" w:type="dxa"/>
            <w:gridSpan w:val="1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sz w:val="24"/>
                <w:szCs w:val="24"/>
                <w:lang w:eastAsia="ru-RU"/>
              </w:rPr>
              <w:br w:type="page"/>
            </w:r>
            <w:r w:rsidRPr="007B6A13">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Вид</w:t>
            </w:r>
          </w:p>
        </w:tc>
        <w:tc>
          <w:tcPr>
            <w:tcW w:w="8006" w:type="dxa"/>
            <w:gridSpan w:val="11"/>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Серия</w:t>
            </w:r>
          </w:p>
        </w:tc>
        <w:tc>
          <w:tcPr>
            <w:tcW w:w="2808"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119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Номер</w:t>
            </w:r>
          </w:p>
        </w:tc>
        <w:tc>
          <w:tcPr>
            <w:tcW w:w="4002"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Выдан</w:t>
            </w:r>
          </w:p>
        </w:tc>
        <w:tc>
          <w:tcPr>
            <w:tcW w:w="5063" w:type="dxa"/>
            <w:gridSpan w:val="8"/>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Дата выдачи</w:t>
            </w:r>
          </w:p>
        </w:tc>
        <w:tc>
          <w:tcPr>
            <w:tcW w:w="165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9505" w:type="dxa"/>
            <w:gridSpan w:val="1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br w:type="page"/>
              <w:t>Адрес регистрации представителя (уполномоченного лица)</w:t>
            </w: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2808"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55"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Регион </w:t>
            </w:r>
          </w:p>
        </w:tc>
        <w:tc>
          <w:tcPr>
            <w:tcW w:w="294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2808"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55"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294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8006" w:type="dxa"/>
            <w:gridSpan w:val="11"/>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2808"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19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105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28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65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9505" w:type="dxa"/>
            <w:gridSpan w:val="1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2808"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55"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Регион</w:t>
            </w:r>
          </w:p>
        </w:tc>
        <w:tc>
          <w:tcPr>
            <w:tcW w:w="294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2808"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55"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294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8006" w:type="dxa"/>
            <w:gridSpan w:val="11"/>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1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3098" w:type="dxa"/>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90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105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28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65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2782" w:type="dxa"/>
            <w:gridSpan w:val="3"/>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Контактные данные</w:t>
            </w:r>
          </w:p>
        </w:tc>
        <w:tc>
          <w:tcPr>
            <w:tcW w:w="6723" w:type="dxa"/>
            <w:gridSpan w:val="9"/>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2782" w:type="dxa"/>
            <w:gridSpan w:val="3"/>
            <w:vMerge/>
            <w:tcBorders>
              <w:top w:val="single" w:sz="4" w:space="0" w:color="auto"/>
              <w:left w:val="single" w:sz="4" w:space="0" w:color="auto"/>
              <w:bottom w:val="single" w:sz="4" w:space="0" w:color="auto"/>
              <w:right w:val="single" w:sz="4" w:space="0" w:color="auto"/>
            </w:tcBorders>
            <w:vAlign w:val="center"/>
          </w:tcPr>
          <w:p w:rsidR="007B6A13" w:rsidRPr="007B6A13" w:rsidRDefault="007B6A13" w:rsidP="007B6A13">
            <w:pPr>
              <w:spacing w:after="0" w:line="240" w:lineRule="auto"/>
              <w:rPr>
                <w:rFonts w:ascii="Times New Roman" w:eastAsia="Times New Roman" w:hAnsi="Times New Roman"/>
                <w:b/>
                <w:bCs/>
                <w:sz w:val="24"/>
                <w:szCs w:val="24"/>
                <w:lang w:eastAsia="ru-RU"/>
              </w:rPr>
            </w:pPr>
          </w:p>
        </w:tc>
        <w:tc>
          <w:tcPr>
            <w:tcW w:w="6723" w:type="dxa"/>
            <w:gridSpan w:val="9"/>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2782" w:type="dxa"/>
            <w:gridSpan w:val="3"/>
            <w:tcBorders>
              <w:top w:val="single" w:sz="4" w:space="0" w:color="auto"/>
              <w:left w:val="dotted" w:sz="4" w:space="0" w:color="auto"/>
            </w:tcBorders>
            <w:vAlign w:val="center"/>
          </w:tcPr>
          <w:p w:rsidR="007B6A13" w:rsidRPr="007B6A13" w:rsidRDefault="007B6A13" w:rsidP="007B6A13">
            <w:pPr>
              <w:spacing w:after="0" w:line="240" w:lineRule="auto"/>
              <w:rPr>
                <w:rFonts w:ascii="Times New Roman" w:eastAsia="Times New Roman" w:hAnsi="Times New Roman"/>
                <w:b/>
                <w:bCs/>
                <w:sz w:val="24"/>
                <w:szCs w:val="24"/>
                <w:lang w:eastAsia="ru-RU"/>
              </w:rPr>
            </w:pPr>
          </w:p>
          <w:p w:rsidR="007B6A13" w:rsidRPr="007B6A13" w:rsidRDefault="007B6A13" w:rsidP="007B6A13">
            <w:pPr>
              <w:spacing w:after="0" w:line="240" w:lineRule="auto"/>
              <w:rPr>
                <w:rFonts w:ascii="Times New Roman" w:eastAsia="Times New Roman" w:hAnsi="Times New Roman"/>
                <w:b/>
                <w:bCs/>
                <w:sz w:val="24"/>
                <w:szCs w:val="24"/>
                <w:lang w:eastAsia="ru-RU"/>
              </w:rPr>
            </w:pPr>
          </w:p>
          <w:p w:rsidR="007B6A13" w:rsidRPr="007B6A13" w:rsidRDefault="007B6A13" w:rsidP="007B6A13">
            <w:pPr>
              <w:spacing w:after="0" w:line="240" w:lineRule="auto"/>
              <w:rPr>
                <w:rFonts w:ascii="Times New Roman" w:eastAsia="Times New Roman" w:hAnsi="Times New Roman"/>
                <w:b/>
                <w:bCs/>
                <w:sz w:val="24"/>
                <w:szCs w:val="24"/>
                <w:lang w:eastAsia="ru-RU"/>
              </w:rPr>
            </w:pPr>
          </w:p>
        </w:tc>
        <w:tc>
          <w:tcPr>
            <w:tcW w:w="6723" w:type="dxa"/>
            <w:gridSpan w:val="9"/>
            <w:tcBorders>
              <w:top w:val="single" w:sz="4" w:space="0" w:color="auto"/>
              <w:right w:val="dotted"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blPrEx>
          <w:jc w:val="center"/>
          <w:tblBorders>
            <w:top w:val="dotted" w:sz="4" w:space="0" w:color="auto"/>
            <w:bottom w:val="dotted" w:sz="4" w:space="0" w:color="auto"/>
            <w:insideH w:val="dotted" w:sz="4" w:space="0" w:color="auto"/>
            <w:insideV w:val="dotted" w:sz="4" w:space="0" w:color="auto"/>
          </w:tblBorders>
          <w:tblCellMar>
            <w:left w:w="0" w:type="dxa"/>
            <w:right w:w="0" w:type="dxa"/>
          </w:tblCellMar>
        </w:tblPrEx>
        <w:trPr>
          <w:gridBefore w:val="1"/>
          <w:wBefore w:w="33" w:type="dxa"/>
          <w:trHeight w:val="20"/>
          <w:jc w:val="center"/>
        </w:trPr>
        <w:tc>
          <w:tcPr>
            <w:tcW w:w="2782" w:type="dxa"/>
            <w:gridSpan w:val="3"/>
            <w:tcBorders>
              <w:top w:val="single" w:sz="4" w:space="0" w:color="auto"/>
              <w:left w:val="dotted" w:sz="4" w:space="0" w:color="auto"/>
            </w:tcBorders>
            <w:vAlign w:val="center"/>
          </w:tcPr>
          <w:p w:rsidR="007B6A13" w:rsidRPr="007B6A13" w:rsidRDefault="007B6A13" w:rsidP="007B6A13">
            <w:pPr>
              <w:spacing w:after="0" w:line="240" w:lineRule="auto"/>
              <w:rPr>
                <w:rFonts w:ascii="Times New Roman" w:eastAsia="Times New Roman" w:hAnsi="Times New Roman"/>
                <w:b/>
                <w:bCs/>
                <w:sz w:val="24"/>
                <w:szCs w:val="24"/>
                <w:lang w:eastAsia="ru-RU"/>
              </w:rPr>
            </w:pPr>
          </w:p>
          <w:p w:rsidR="007B6A13" w:rsidRPr="007B6A13" w:rsidRDefault="007B6A13" w:rsidP="007B6A13">
            <w:pPr>
              <w:spacing w:after="0" w:line="240" w:lineRule="auto"/>
              <w:rPr>
                <w:rFonts w:ascii="Times New Roman" w:eastAsia="Times New Roman" w:hAnsi="Times New Roman"/>
                <w:b/>
                <w:bCs/>
                <w:sz w:val="24"/>
                <w:szCs w:val="24"/>
                <w:lang w:eastAsia="ru-RU"/>
              </w:rPr>
            </w:pPr>
          </w:p>
        </w:tc>
        <w:tc>
          <w:tcPr>
            <w:tcW w:w="6723" w:type="dxa"/>
            <w:gridSpan w:val="9"/>
            <w:tcBorders>
              <w:top w:val="single" w:sz="4" w:space="0" w:color="auto"/>
              <w:right w:val="dotted"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rPr>
          <w:gridAfter w:val="1"/>
          <w:wAfter w:w="358" w:type="dxa"/>
        </w:trPr>
        <w:tc>
          <w:tcPr>
            <w:tcW w:w="3190" w:type="dxa"/>
            <w:gridSpan w:val="5"/>
            <w:tcBorders>
              <w:left w:val="nil"/>
              <w:bottom w:val="nil"/>
              <w:right w:val="nil"/>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r w:rsidRPr="007B6A13">
              <w:rPr>
                <w:rFonts w:ascii="Times New Roman" w:eastAsia="Times New Roman" w:hAnsi="Times New Roman"/>
                <w:sz w:val="20"/>
                <w:szCs w:val="20"/>
                <w:lang w:eastAsia="ru-RU"/>
              </w:rPr>
              <w:t>Дата</w:t>
            </w:r>
          </w:p>
        </w:tc>
        <w:tc>
          <w:tcPr>
            <w:tcW w:w="887" w:type="dxa"/>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5103" w:type="dxa"/>
            <w:gridSpan w:val="6"/>
            <w:tcBorders>
              <w:left w:val="nil"/>
              <w:bottom w:val="nil"/>
              <w:right w:val="nil"/>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r w:rsidRPr="007B6A13">
              <w:rPr>
                <w:rFonts w:ascii="Times New Roman" w:eastAsia="Times New Roman" w:hAnsi="Times New Roman"/>
                <w:sz w:val="20"/>
                <w:szCs w:val="20"/>
                <w:lang w:eastAsia="ru-RU"/>
              </w:rPr>
              <w:t>Подпись/ФИО</w:t>
            </w:r>
          </w:p>
        </w:tc>
      </w:tr>
    </w:tbl>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P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P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P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Pr="007B6A13" w:rsidRDefault="007B6A13" w:rsidP="007B6A13">
      <w:pPr>
        <w:tabs>
          <w:tab w:val="left" w:pos="8670"/>
        </w:tabs>
        <w:spacing w:after="0" w:line="240" w:lineRule="auto"/>
        <w:jc w:val="right"/>
        <w:rPr>
          <w:rFonts w:ascii="Times New Roman" w:eastAsia="Times New Roman" w:hAnsi="Times New Roman"/>
          <w:sz w:val="24"/>
          <w:szCs w:val="20"/>
          <w:lang w:eastAsia="ru-RU"/>
        </w:rPr>
      </w:pPr>
      <w:r w:rsidRPr="007B6A13">
        <w:rPr>
          <w:rFonts w:ascii="Times New Roman" w:eastAsia="Times New Roman" w:hAnsi="Times New Roman"/>
          <w:sz w:val="24"/>
          <w:szCs w:val="20"/>
          <w:lang w:eastAsia="ru-RU"/>
        </w:rPr>
        <w:t>Приложение № 2</w:t>
      </w:r>
    </w:p>
    <w:p w:rsidR="007B6A13" w:rsidRPr="007B6A13" w:rsidRDefault="007B6A13" w:rsidP="007B6A13">
      <w:pPr>
        <w:tabs>
          <w:tab w:val="left" w:pos="8670"/>
        </w:tabs>
        <w:spacing w:after="0" w:line="240" w:lineRule="auto"/>
        <w:jc w:val="right"/>
        <w:rPr>
          <w:rFonts w:ascii="Times New Roman" w:eastAsia="Times New Roman" w:hAnsi="Times New Roman"/>
          <w:sz w:val="24"/>
          <w:szCs w:val="20"/>
          <w:lang w:eastAsia="ru-RU"/>
        </w:rPr>
      </w:pPr>
      <w:r w:rsidRPr="007B6A13">
        <w:rPr>
          <w:rFonts w:ascii="Times New Roman" w:eastAsia="Times New Roman" w:hAnsi="Times New Roman"/>
          <w:sz w:val="24"/>
          <w:szCs w:val="20"/>
          <w:lang w:eastAsia="ru-RU"/>
        </w:rPr>
        <w:t>к административному регламенту</w:t>
      </w:r>
    </w:p>
    <w:p w:rsidR="007B6A13" w:rsidRPr="007B6A13" w:rsidRDefault="007B6A13" w:rsidP="007B6A13">
      <w:pPr>
        <w:tabs>
          <w:tab w:val="left" w:pos="8670"/>
        </w:tabs>
        <w:spacing w:after="0" w:line="240" w:lineRule="auto"/>
        <w:jc w:val="right"/>
        <w:rPr>
          <w:rFonts w:ascii="Times New Roman" w:eastAsia="Times New Roman" w:hAnsi="Times New Roman"/>
          <w:sz w:val="24"/>
          <w:szCs w:val="20"/>
          <w:lang w:eastAsia="ru-RU"/>
        </w:rPr>
      </w:pPr>
      <w:r w:rsidRPr="007B6A13">
        <w:rPr>
          <w:rFonts w:ascii="Times New Roman" w:eastAsia="Times New Roman" w:hAnsi="Times New Roman"/>
          <w:sz w:val="24"/>
          <w:szCs w:val="20"/>
          <w:lang w:eastAsia="ru-RU"/>
        </w:rPr>
        <w:t>предоставления муниципальной услуги</w:t>
      </w:r>
    </w:p>
    <w:p w:rsidR="007B6A13" w:rsidRPr="007B6A13" w:rsidRDefault="007B6A13" w:rsidP="007B6A13">
      <w:pPr>
        <w:tabs>
          <w:tab w:val="left" w:pos="8670"/>
        </w:tabs>
        <w:spacing w:after="0" w:line="240" w:lineRule="auto"/>
        <w:jc w:val="right"/>
        <w:rPr>
          <w:rFonts w:ascii="Times New Roman" w:eastAsia="Times New Roman" w:hAnsi="Times New Roman"/>
          <w:sz w:val="24"/>
          <w:szCs w:val="20"/>
          <w:lang w:eastAsia="ru-RU"/>
        </w:rPr>
      </w:pPr>
      <w:r w:rsidRPr="007B6A13">
        <w:rPr>
          <w:rFonts w:ascii="Times New Roman" w:eastAsia="Times New Roman" w:hAnsi="Times New Roman"/>
          <w:sz w:val="24"/>
          <w:szCs w:val="20"/>
          <w:lang w:eastAsia="ru-RU"/>
        </w:rPr>
        <w:t>«Предоставление земельного участка, находящегося в муниципальной собственности,</w:t>
      </w:r>
    </w:p>
    <w:p w:rsidR="007B6A13" w:rsidRPr="007B6A13" w:rsidRDefault="007B6A13" w:rsidP="007B6A13">
      <w:pPr>
        <w:tabs>
          <w:tab w:val="left" w:pos="8670"/>
        </w:tabs>
        <w:spacing w:after="0" w:line="240" w:lineRule="auto"/>
        <w:jc w:val="right"/>
        <w:rPr>
          <w:rFonts w:ascii="Times New Roman" w:eastAsia="Times New Roman" w:hAnsi="Times New Roman"/>
          <w:bCs/>
          <w:sz w:val="24"/>
          <w:szCs w:val="20"/>
          <w:lang w:eastAsia="ru-RU"/>
        </w:rPr>
      </w:pPr>
      <w:r w:rsidRPr="007B6A13">
        <w:rPr>
          <w:rFonts w:ascii="Times New Roman" w:eastAsia="Times New Roman" w:hAnsi="Times New Roman"/>
          <w:sz w:val="24"/>
          <w:szCs w:val="20"/>
          <w:lang w:eastAsia="ru-RU"/>
        </w:rPr>
        <w:t>гражданину или юридическому лицу в собственность бесплатно</w:t>
      </w:r>
      <w:r w:rsidRPr="007B6A13">
        <w:rPr>
          <w:rFonts w:ascii="Times New Roman" w:eastAsia="Times New Roman" w:hAnsi="Times New Roman"/>
          <w:bCs/>
          <w:sz w:val="24"/>
          <w:szCs w:val="20"/>
          <w:lang w:eastAsia="ru-RU"/>
        </w:rPr>
        <w:t>»</w:t>
      </w:r>
    </w:p>
    <w:p w:rsidR="007B6A13" w:rsidRPr="007B6A13" w:rsidRDefault="007B6A13" w:rsidP="007B6A13">
      <w:pPr>
        <w:tabs>
          <w:tab w:val="left" w:pos="8670"/>
        </w:tabs>
        <w:spacing w:after="0" w:line="240" w:lineRule="auto"/>
        <w:jc w:val="right"/>
        <w:rPr>
          <w:rFonts w:ascii="Times New Roman" w:eastAsia="Times New Roman" w:hAnsi="Times New Roman"/>
          <w:sz w:val="24"/>
          <w:szCs w:val="20"/>
          <w:lang w:eastAsia="ru-RU"/>
        </w:rPr>
      </w:pP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5"/>
        <w:gridCol w:w="894"/>
        <w:gridCol w:w="1161"/>
        <w:gridCol w:w="1458"/>
        <w:gridCol w:w="1016"/>
        <w:gridCol w:w="1986"/>
        <w:gridCol w:w="1676"/>
      </w:tblGrid>
      <w:tr w:rsidR="007B6A13" w:rsidRPr="007B6A13" w:rsidTr="007B6A13">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X="562" w:tblpY="211"/>
              <w:tblOverlap w:val="never"/>
              <w:tblW w:w="9571" w:type="dxa"/>
              <w:tblLook w:val="04A0" w:firstRow="1" w:lastRow="0" w:firstColumn="1" w:lastColumn="0" w:noHBand="0" w:noVBand="1"/>
            </w:tblPr>
            <w:tblGrid>
              <w:gridCol w:w="1950"/>
              <w:gridCol w:w="1843"/>
              <w:gridCol w:w="992"/>
              <w:gridCol w:w="4786"/>
            </w:tblGrid>
            <w:tr w:rsidR="007B6A13" w:rsidRPr="007B6A13" w:rsidTr="007B6A13">
              <w:tc>
                <w:tcPr>
                  <w:tcW w:w="1019" w:type="pct"/>
                  <w:tcBorders>
                    <w:top w:val="single" w:sz="4" w:space="0" w:color="auto"/>
                    <w:left w:val="single" w:sz="4" w:space="0" w:color="auto"/>
                    <w:bottom w:val="single" w:sz="4" w:space="0" w:color="auto"/>
                    <w:right w:val="single" w:sz="4" w:space="0" w:color="auto"/>
                  </w:tcBorders>
                </w:tcPr>
                <w:p w:rsidR="007B6A13" w:rsidRPr="007B6A13" w:rsidRDefault="007B6A13" w:rsidP="007B6A13">
                  <w:pPr>
                    <w:tabs>
                      <w:tab w:val="left" w:pos="8670"/>
                    </w:tabs>
                    <w:spacing w:after="0" w:line="240" w:lineRule="auto"/>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запроса</w:t>
                  </w:r>
                  <w:r w:rsidRPr="007B6A13">
                    <w:rPr>
                      <w:rFonts w:ascii="Times New Roman" w:eastAsia="Times New Roman" w:hAnsi="Times New Roman"/>
                      <w:b/>
                      <w:bCs/>
                      <w:sz w:val="24"/>
                      <w:szCs w:val="24"/>
                      <w:vertAlign w:val="superscript"/>
                      <w:lang w:eastAsia="ru-RU"/>
                    </w:rPr>
                    <w:footnoteReference w:id="1"/>
                  </w:r>
                </w:p>
              </w:tc>
              <w:tc>
                <w:tcPr>
                  <w:tcW w:w="963" w:type="pct"/>
                  <w:tcBorders>
                    <w:top w:val="single" w:sz="4" w:space="0" w:color="auto"/>
                    <w:left w:val="single" w:sz="4" w:space="0" w:color="auto"/>
                    <w:bottom w:val="single" w:sz="4" w:space="0" w:color="auto"/>
                    <w:right w:val="single" w:sz="4" w:space="0" w:color="auto"/>
                  </w:tcBorders>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518" w:type="pct"/>
                  <w:tcBorders>
                    <w:left w:val="single" w:sz="4" w:space="0" w:color="auto"/>
                  </w:tcBorders>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2500" w:type="pct"/>
                  <w:tcBorders>
                    <w:left w:val="nil"/>
                    <w:bottom w:val="single" w:sz="4" w:space="0" w:color="auto"/>
                  </w:tcBorders>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c>
                <w:tcPr>
                  <w:tcW w:w="1019" w:type="pct"/>
                  <w:tcBorders>
                    <w:top w:val="single" w:sz="4" w:space="0" w:color="auto"/>
                  </w:tcBorders>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963" w:type="pct"/>
                  <w:tcBorders>
                    <w:top w:val="single" w:sz="4" w:space="0" w:color="auto"/>
                  </w:tcBorders>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518" w:type="pct"/>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2500" w:type="pct"/>
                  <w:tcBorders>
                    <w:top w:val="single" w:sz="4" w:space="0" w:color="auto"/>
                  </w:tcBorders>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Орган, обрабатывающий запрос на предоставление услуги</w:t>
                  </w:r>
                </w:p>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bl>
          <w:p w:rsidR="007B6A13" w:rsidRPr="007B6A13" w:rsidRDefault="007B6A13" w:rsidP="007B6A13">
            <w:pPr>
              <w:tabs>
                <w:tab w:val="left" w:pos="8670"/>
              </w:tabs>
              <w:spacing w:after="0" w:line="240" w:lineRule="auto"/>
              <w:rPr>
                <w:rFonts w:ascii="Times New Roman" w:eastAsia="Times New Roman" w:hAnsi="Times New Roman"/>
                <w:b/>
                <w:sz w:val="24"/>
                <w:szCs w:val="24"/>
                <w:lang w:eastAsia="ru-RU"/>
              </w:rPr>
            </w:pPr>
          </w:p>
          <w:p w:rsidR="007B6A13" w:rsidRPr="007B6A13" w:rsidRDefault="007B6A13" w:rsidP="007B6A13">
            <w:pPr>
              <w:tabs>
                <w:tab w:val="left" w:pos="8670"/>
              </w:tabs>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Данные заявителя (юридического лица)</w:t>
            </w:r>
            <w:r w:rsidRPr="007B6A13">
              <w:rPr>
                <w:rFonts w:ascii="Times New Roman" w:eastAsia="Times New Roman" w:hAnsi="Times New Roman"/>
                <w:b/>
                <w:bCs/>
                <w:sz w:val="24"/>
                <w:szCs w:val="24"/>
                <w:vertAlign w:val="superscript"/>
                <w:lang w:eastAsia="ru-RU"/>
              </w:rPr>
              <w:footnoteReference w:id="2"/>
            </w:r>
          </w:p>
        </w:tc>
      </w:tr>
      <w:tr w:rsidR="007B6A13" w:rsidRPr="007B6A13" w:rsidTr="007B6A13">
        <w:trPr>
          <w:trHeight w:val="20"/>
          <w:jc w:val="center"/>
        </w:trPr>
        <w:tc>
          <w:tcPr>
            <w:tcW w:w="3590" w:type="dxa"/>
            <w:gridSpan w:val="3"/>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Полное наименование юридического лица (в соответствии с учредительными документами)</w:t>
            </w:r>
          </w:p>
        </w:tc>
        <w:tc>
          <w:tcPr>
            <w:tcW w:w="6136" w:type="dxa"/>
            <w:gridSpan w:val="4"/>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3590" w:type="dxa"/>
            <w:gridSpan w:val="3"/>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Организационно-правовая форма юридического лица</w:t>
            </w:r>
          </w:p>
        </w:tc>
        <w:tc>
          <w:tcPr>
            <w:tcW w:w="6136" w:type="dxa"/>
            <w:gridSpan w:val="4"/>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3590" w:type="dxa"/>
            <w:gridSpan w:val="3"/>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Фамилия, имя, отчество руководителя юридического лица</w:t>
            </w:r>
          </w:p>
        </w:tc>
        <w:tc>
          <w:tcPr>
            <w:tcW w:w="6136" w:type="dxa"/>
            <w:gridSpan w:val="4"/>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1535" w:type="dxa"/>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ОГРН</w:t>
            </w:r>
          </w:p>
        </w:tc>
        <w:tc>
          <w:tcPr>
            <w:tcW w:w="8191" w:type="dxa"/>
            <w:gridSpan w:val="6"/>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b/>
                <w:bCs/>
                <w:sz w:val="24"/>
                <w:szCs w:val="24"/>
                <w:lang w:eastAsia="ru-RU"/>
              </w:rPr>
            </w:pPr>
          </w:p>
          <w:p w:rsidR="007B6A13" w:rsidRPr="007B6A13" w:rsidRDefault="007B6A13" w:rsidP="007B6A13">
            <w:pPr>
              <w:tabs>
                <w:tab w:val="left" w:pos="8670"/>
              </w:tabs>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Юридический адрес</w:t>
            </w:r>
          </w:p>
        </w:tc>
      </w:tr>
      <w:tr w:rsidR="007B6A13" w:rsidRPr="007B6A13" w:rsidTr="007B6A13">
        <w:trPr>
          <w:trHeight w:val="20"/>
          <w:jc w:val="center"/>
        </w:trPr>
        <w:tc>
          <w:tcPr>
            <w:tcW w:w="1535" w:type="dxa"/>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2055" w:type="dxa"/>
            <w:gridSpan w:val="2"/>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2474" w:type="dxa"/>
            <w:gridSpan w:val="2"/>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Регион </w:t>
            </w:r>
          </w:p>
        </w:tc>
        <w:tc>
          <w:tcPr>
            <w:tcW w:w="3662" w:type="dxa"/>
            <w:gridSpan w:val="2"/>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535" w:type="dxa"/>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2055" w:type="dxa"/>
            <w:gridSpan w:val="2"/>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2474" w:type="dxa"/>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3662" w:type="dxa"/>
            <w:gridSpan w:val="2"/>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535" w:type="dxa"/>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8191" w:type="dxa"/>
            <w:gridSpan w:val="6"/>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535" w:type="dxa"/>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2055" w:type="dxa"/>
            <w:gridSpan w:val="2"/>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458" w:type="dxa"/>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1016" w:type="dxa"/>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986" w:type="dxa"/>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676" w:type="dxa"/>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jc w:val="center"/>
              <w:rPr>
                <w:rFonts w:ascii="Times New Roman" w:eastAsia="Times New Roman" w:hAnsi="Times New Roman"/>
                <w:b/>
                <w:bCs/>
                <w:sz w:val="24"/>
                <w:szCs w:val="24"/>
                <w:lang w:eastAsia="ru-RU"/>
              </w:rPr>
            </w:pPr>
          </w:p>
          <w:p w:rsidR="007B6A13" w:rsidRPr="007B6A13" w:rsidRDefault="007B6A13" w:rsidP="007B6A13">
            <w:pPr>
              <w:tabs>
                <w:tab w:val="left" w:pos="8670"/>
              </w:tabs>
              <w:spacing w:after="0" w:line="240" w:lineRule="auto"/>
              <w:jc w:val="center"/>
              <w:rPr>
                <w:rFonts w:ascii="Times New Roman" w:eastAsia="Times New Roman" w:hAnsi="Times New Roman"/>
                <w:b/>
                <w:bCs/>
                <w:sz w:val="24"/>
                <w:szCs w:val="24"/>
                <w:vertAlign w:val="superscript"/>
                <w:lang w:eastAsia="ru-RU"/>
              </w:rPr>
            </w:pPr>
            <w:r w:rsidRPr="007B6A13">
              <w:rPr>
                <w:rFonts w:ascii="Times New Roman" w:eastAsia="Times New Roman" w:hAnsi="Times New Roman"/>
                <w:b/>
                <w:bCs/>
                <w:sz w:val="24"/>
                <w:szCs w:val="24"/>
                <w:lang w:eastAsia="ru-RU"/>
              </w:rPr>
              <w:t>Почтовый адрес</w:t>
            </w:r>
          </w:p>
        </w:tc>
      </w:tr>
      <w:tr w:rsidR="007B6A13" w:rsidRPr="007B6A13" w:rsidTr="007B6A13">
        <w:trPr>
          <w:trHeight w:val="20"/>
          <w:jc w:val="center"/>
        </w:trPr>
        <w:tc>
          <w:tcPr>
            <w:tcW w:w="1535" w:type="dxa"/>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2055" w:type="dxa"/>
            <w:gridSpan w:val="2"/>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2474" w:type="dxa"/>
            <w:gridSpan w:val="2"/>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Регион</w:t>
            </w:r>
          </w:p>
        </w:tc>
        <w:tc>
          <w:tcPr>
            <w:tcW w:w="3662" w:type="dxa"/>
            <w:gridSpan w:val="2"/>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535" w:type="dxa"/>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lastRenderedPageBreak/>
              <w:t>Район</w:t>
            </w:r>
          </w:p>
        </w:tc>
        <w:tc>
          <w:tcPr>
            <w:tcW w:w="2055" w:type="dxa"/>
            <w:gridSpan w:val="2"/>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2474" w:type="dxa"/>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3662" w:type="dxa"/>
            <w:gridSpan w:val="2"/>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535" w:type="dxa"/>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8191" w:type="dxa"/>
            <w:gridSpan w:val="6"/>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535" w:type="dxa"/>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2055" w:type="dxa"/>
            <w:gridSpan w:val="2"/>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458" w:type="dxa"/>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1016" w:type="dxa"/>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986" w:type="dxa"/>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676" w:type="dxa"/>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535" w:type="dxa"/>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205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458" w:type="dxa"/>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1016" w:type="dxa"/>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986" w:type="dxa"/>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1676" w:type="dxa"/>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2429" w:type="dxa"/>
            <w:gridSpan w:val="2"/>
            <w:vMerge w:val="restart"/>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Контактные данные</w:t>
            </w:r>
          </w:p>
        </w:tc>
        <w:tc>
          <w:tcPr>
            <w:tcW w:w="7297" w:type="dxa"/>
            <w:gridSpan w:val="5"/>
            <w:tcBorders>
              <w:top w:val="dotted" w:sz="4" w:space="0" w:color="auto"/>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2429" w:type="dxa"/>
            <w:gridSpan w:val="2"/>
            <w:vMerge/>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b/>
                <w:bCs/>
                <w:sz w:val="24"/>
                <w:szCs w:val="24"/>
                <w:lang w:eastAsia="ru-RU"/>
              </w:rPr>
            </w:pPr>
          </w:p>
        </w:tc>
        <w:tc>
          <w:tcPr>
            <w:tcW w:w="7297" w:type="dxa"/>
            <w:gridSpan w:val="5"/>
            <w:tcBorders>
              <w:top w:val="dotted" w:sz="4" w:space="0" w:color="auto"/>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bl>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p w:rsidR="007B6A13" w:rsidRPr="007B6A13" w:rsidRDefault="007B6A13" w:rsidP="007B6A13">
      <w:pPr>
        <w:tabs>
          <w:tab w:val="left" w:pos="8670"/>
        </w:tabs>
        <w:spacing w:after="0" w:line="240" w:lineRule="auto"/>
        <w:jc w:val="center"/>
        <w:rPr>
          <w:rFonts w:ascii="Times New Roman" w:eastAsia="Times New Roman" w:hAnsi="Times New Roman"/>
          <w:sz w:val="24"/>
          <w:szCs w:val="24"/>
          <w:lang w:val="en-US" w:eastAsia="ru-RU"/>
        </w:rPr>
      </w:pPr>
      <w:r w:rsidRPr="007B6A13">
        <w:rPr>
          <w:rFonts w:ascii="Times New Roman" w:eastAsia="Times New Roman" w:hAnsi="Times New Roman"/>
          <w:sz w:val="24"/>
          <w:szCs w:val="24"/>
          <w:lang w:eastAsia="ru-RU"/>
        </w:rPr>
        <w:t>ЗАПРОС</w:t>
      </w:r>
      <w:r w:rsidRPr="007B6A13">
        <w:rPr>
          <w:rFonts w:ascii="Times New Roman" w:eastAsia="Times New Roman" w:hAnsi="Times New Roman"/>
          <w:b/>
          <w:bCs/>
          <w:sz w:val="24"/>
          <w:szCs w:val="24"/>
          <w:vertAlign w:val="superscript"/>
          <w:lang w:eastAsia="ru-RU"/>
        </w:rPr>
        <w:footnoteReference w:id="3"/>
      </w:r>
    </w:p>
    <w:p w:rsidR="007B6A13" w:rsidRPr="007B6A13" w:rsidRDefault="007B6A13" w:rsidP="007B6A13">
      <w:pPr>
        <w:tabs>
          <w:tab w:val="left" w:pos="8670"/>
        </w:tabs>
        <w:spacing w:after="0" w:line="240" w:lineRule="auto"/>
        <w:rPr>
          <w:rFonts w:ascii="Times New Roman" w:eastAsia="Times New Roman" w:hAnsi="Times New Roman"/>
          <w:sz w:val="24"/>
          <w:szCs w:val="24"/>
          <w:lang w:val="en-US" w:eastAsia="ru-RU"/>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648"/>
      </w:tblGrid>
      <w:tr w:rsidR="007B6A13" w:rsidRPr="007B6A13" w:rsidTr="007B6A13">
        <w:trPr>
          <w:trHeight w:val="20"/>
          <w:jc w:val="center"/>
        </w:trPr>
        <w:tc>
          <w:tcPr>
            <w:tcW w:w="5000" w:type="pct"/>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000" w:type="pct"/>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5000" w:type="pct"/>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bl>
    <w:p w:rsidR="007B6A13" w:rsidRPr="007B6A13" w:rsidRDefault="007B6A13" w:rsidP="007B6A13">
      <w:pPr>
        <w:tabs>
          <w:tab w:val="left" w:pos="8670"/>
        </w:tabs>
        <w:spacing w:after="0" w:line="240" w:lineRule="auto"/>
        <w:rPr>
          <w:rFonts w:ascii="Times New Roman" w:eastAsia="Times New Roman" w:hAnsi="Times New Roman"/>
          <w:sz w:val="24"/>
          <w:szCs w:val="24"/>
          <w:lang w:val="en-US"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6"/>
        <w:gridCol w:w="627"/>
        <w:gridCol w:w="864"/>
        <w:gridCol w:w="326"/>
        <w:gridCol w:w="1364"/>
        <w:gridCol w:w="181"/>
        <w:gridCol w:w="8"/>
        <w:gridCol w:w="1000"/>
        <w:gridCol w:w="1206"/>
        <w:gridCol w:w="1530"/>
        <w:gridCol w:w="2086"/>
      </w:tblGrid>
      <w:tr w:rsidR="007B6A13" w:rsidRPr="007B6A13" w:rsidTr="007B6A1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Представлены следующие документы</w:t>
            </w:r>
          </w:p>
        </w:tc>
      </w:tr>
      <w:tr w:rsidR="007B6A13" w:rsidRPr="007B6A13" w:rsidTr="007B6A13">
        <w:trPr>
          <w:trHeight w:val="20"/>
          <w:jc w:val="center"/>
        </w:trPr>
        <w:tc>
          <w:tcPr>
            <w:tcW w:w="236" w:type="pct"/>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236" w:type="pct"/>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236" w:type="pct"/>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236" w:type="pct"/>
            <w:tcBorders>
              <w:left w:val="nil"/>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1885" w:type="pct"/>
            <w:gridSpan w:val="5"/>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885" w:type="pct"/>
            <w:gridSpan w:val="5"/>
            <w:vMerge w:val="restart"/>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885" w:type="pct"/>
            <w:gridSpan w:val="5"/>
            <w:vMerge/>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Данные представителя (уполномоченного лица)</w:t>
            </w:r>
          </w:p>
        </w:tc>
      </w:tr>
      <w:tr w:rsidR="007B6A13" w:rsidRPr="007B6A13" w:rsidTr="007B6A1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009" w:type="pct"/>
            <w:gridSpan w:val="3"/>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br w:type="page"/>
            </w:r>
          </w:p>
          <w:p w:rsidR="007B6A13" w:rsidRPr="007B6A13" w:rsidRDefault="007B6A13" w:rsidP="007B6A13">
            <w:pPr>
              <w:tabs>
                <w:tab w:val="left" w:pos="8670"/>
              </w:tabs>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7B6A13" w:rsidRPr="007B6A13" w:rsidTr="007B6A1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Вид</w:t>
            </w:r>
          </w:p>
        </w:tc>
        <w:tc>
          <w:tcPr>
            <w:tcW w:w="4439" w:type="pct"/>
            <w:gridSpan w:val="9"/>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561" w:type="pct"/>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br w:type="page"/>
            </w:r>
          </w:p>
          <w:p w:rsidR="007B6A13" w:rsidRPr="007B6A13" w:rsidRDefault="007B6A13" w:rsidP="007B6A13">
            <w:pPr>
              <w:tabs>
                <w:tab w:val="left" w:pos="8670"/>
              </w:tabs>
              <w:spacing w:after="0" w:line="240" w:lineRule="auto"/>
              <w:rPr>
                <w:rFonts w:ascii="Times New Roman" w:eastAsia="Times New Roman" w:hAnsi="Times New Roman"/>
                <w:b/>
                <w:bCs/>
                <w:sz w:val="24"/>
                <w:szCs w:val="24"/>
                <w:lang w:eastAsia="ru-RU"/>
              </w:rPr>
            </w:pPr>
          </w:p>
          <w:p w:rsidR="007B6A13" w:rsidRPr="007B6A13" w:rsidRDefault="007B6A13" w:rsidP="007B6A13">
            <w:pPr>
              <w:tabs>
                <w:tab w:val="left" w:pos="8670"/>
              </w:tabs>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Адрес регистрации представителя (уполномоченного лица)</w:t>
            </w:r>
          </w:p>
        </w:tc>
      </w:tr>
      <w:tr w:rsidR="007B6A13" w:rsidRPr="007B6A13" w:rsidTr="007B6A13">
        <w:trPr>
          <w:trHeight w:val="20"/>
          <w:jc w:val="center"/>
        </w:trPr>
        <w:tc>
          <w:tcPr>
            <w:tcW w:w="561" w:type="pct"/>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61" w:type="pct"/>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61" w:type="pct"/>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b/>
                <w:bCs/>
                <w:sz w:val="24"/>
                <w:szCs w:val="24"/>
                <w:lang w:eastAsia="ru-RU"/>
              </w:rPr>
            </w:pPr>
          </w:p>
          <w:p w:rsidR="007B6A13" w:rsidRPr="007B6A13" w:rsidRDefault="007B6A13" w:rsidP="007B6A13">
            <w:pPr>
              <w:tabs>
                <w:tab w:val="left" w:pos="8670"/>
              </w:tabs>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7B6A13" w:rsidRPr="007B6A13" w:rsidTr="007B6A13">
        <w:trPr>
          <w:trHeight w:val="20"/>
          <w:jc w:val="center"/>
        </w:trPr>
        <w:tc>
          <w:tcPr>
            <w:tcW w:w="561" w:type="pct"/>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61" w:type="pct"/>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61" w:type="pct"/>
            <w:gridSpan w:val="2"/>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u w:val="single"/>
                <w:lang w:eastAsia="ru-RU"/>
              </w:rPr>
            </w:pPr>
          </w:p>
        </w:tc>
      </w:tr>
      <w:tr w:rsidR="007B6A13" w:rsidRPr="007B6A13" w:rsidTr="007B6A1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7B6A13" w:rsidRPr="007B6A13" w:rsidRDefault="007B6A13" w:rsidP="007B6A13">
            <w:pPr>
              <w:tabs>
                <w:tab w:val="left" w:pos="8670"/>
              </w:tabs>
              <w:spacing w:after="0" w:line="240" w:lineRule="auto"/>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rPr>
          <w:trHeight w:val="20"/>
          <w:jc w:val="center"/>
        </w:trPr>
        <w:tc>
          <w:tcPr>
            <w:tcW w:w="1178" w:type="pct"/>
            <w:gridSpan w:val="4"/>
            <w:vMerge/>
            <w:vAlign w:val="center"/>
            <w:hideMark/>
          </w:tcPr>
          <w:p w:rsidR="007B6A13" w:rsidRPr="007B6A13" w:rsidRDefault="007B6A13" w:rsidP="007B6A13">
            <w:pPr>
              <w:tabs>
                <w:tab w:val="left" w:pos="8670"/>
              </w:tabs>
              <w:spacing w:after="0" w:line="240" w:lineRule="auto"/>
              <w:rPr>
                <w:rFonts w:ascii="Times New Roman" w:eastAsia="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bl>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7B6A13" w:rsidRPr="007B6A13" w:rsidTr="007B6A13">
        <w:tc>
          <w:tcPr>
            <w:tcW w:w="3190" w:type="dxa"/>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887" w:type="dxa"/>
            <w:tcBorders>
              <w:top w:val="nil"/>
              <w:bottom w:val="nil"/>
            </w:tcBorders>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5103" w:type="dxa"/>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r>
      <w:tr w:rsidR="007B6A13" w:rsidRPr="007B6A13" w:rsidTr="007B6A13">
        <w:tc>
          <w:tcPr>
            <w:tcW w:w="3190" w:type="dxa"/>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Дата</w:t>
            </w:r>
          </w:p>
        </w:tc>
        <w:tc>
          <w:tcPr>
            <w:tcW w:w="887" w:type="dxa"/>
            <w:tcBorders>
              <w:top w:val="nil"/>
              <w:bottom w:val="nil"/>
            </w:tcBorders>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p>
        </w:tc>
        <w:tc>
          <w:tcPr>
            <w:tcW w:w="5103" w:type="dxa"/>
          </w:tcPr>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Подпись/ФИО</w:t>
            </w:r>
          </w:p>
        </w:tc>
      </w:tr>
    </w:tbl>
    <w:p w:rsidR="007B6A13" w:rsidRPr="007B6A13" w:rsidRDefault="007B6A13" w:rsidP="007B6A13">
      <w:pPr>
        <w:tabs>
          <w:tab w:val="left" w:pos="8670"/>
        </w:tabs>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lastRenderedPageBreak/>
        <w:br w:type="page"/>
      </w:r>
    </w:p>
    <w:p w:rsidR="007B6A13" w:rsidRPr="007B6A13" w:rsidRDefault="007B6A13" w:rsidP="007B6A13">
      <w:pPr>
        <w:spacing w:line="240" w:lineRule="auto"/>
        <w:rPr>
          <w:rFonts w:ascii="Times New Roman" w:hAnsi="Times New Roman"/>
          <w:sz w:val="24"/>
          <w:szCs w:val="24"/>
        </w:rPr>
        <w:sectPr w:rsidR="007B6A13" w:rsidRPr="007B6A13" w:rsidSect="008A1E87">
          <w:pgSz w:w="11906" w:h="16838"/>
          <w:pgMar w:top="709" w:right="707" w:bottom="993" w:left="1701" w:header="708" w:footer="708" w:gutter="0"/>
          <w:cols w:space="708"/>
          <w:docGrid w:linePitch="360"/>
        </w:sectPr>
      </w:pPr>
    </w:p>
    <w:p w:rsidR="007B6A13" w:rsidRPr="007B6A13" w:rsidRDefault="007B6A13" w:rsidP="007B6A13">
      <w:pPr>
        <w:spacing w:line="240" w:lineRule="auto"/>
        <w:rPr>
          <w:rFonts w:ascii="Times New Roman" w:hAnsi="Times New Roman"/>
          <w:sz w:val="24"/>
          <w:szCs w:val="24"/>
        </w:rPr>
      </w:pPr>
    </w:p>
    <w:p w:rsidR="007B6A13" w:rsidRPr="007B6A13" w:rsidRDefault="007B6A13" w:rsidP="007B6A13">
      <w:pPr>
        <w:autoSpaceDE w:val="0"/>
        <w:autoSpaceDN w:val="0"/>
        <w:adjustRightInd w:val="0"/>
        <w:spacing w:after="0" w:line="240" w:lineRule="auto"/>
        <w:jc w:val="right"/>
        <w:outlineLvl w:val="0"/>
        <w:rPr>
          <w:rFonts w:ascii="Times New Roman" w:hAnsi="Times New Roman"/>
          <w:sz w:val="24"/>
          <w:szCs w:val="24"/>
        </w:rPr>
      </w:pPr>
      <w:r w:rsidRPr="007B6A13">
        <w:rPr>
          <w:rFonts w:ascii="Times New Roman" w:hAnsi="Times New Roman"/>
          <w:sz w:val="24"/>
          <w:szCs w:val="24"/>
        </w:rPr>
        <w:t>Приложение N 3</w:t>
      </w:r>
    </w:p>
    <w:p w:rsidR="007B6A13" w:rsidRPr="007B6A13" w:rsidRDefault="007B6A13" w:rsidP="007B6A13">
      <w:pPr>
        <w:widowControl w:val="0"/>
        <w:autoSpaceDE w:val="0"/>
        <w:autoSpaceDN w:val="0"/>
        <w:adjustRightInd w:val="0"/>
        <w:spacing w:after="0" w:line="240" w:lineRule="auto"/>
        <w:ind w:firstLine="709"/>
        <w:jc w:val="right"/>
        <w:rPr>
          <w:rFonts w:ascii="Times New Roman" w:hAnsi="Times New Roman"/>
          <w:sz w:val="24"/>
          <w:szCs w:val="24"/>
        </w:rPr>
      </w:pPr>
      <w:r w:rsidRPr="007B6A13">
        <w:rPr>
          <w:rFonts w:ascii="Times New Roman" w:hAnsi="Times New Roman"/>
          <w:sz w:val="24"/>
          <w:szCs w:val="24"/>
        </w:rPr>
        <w:t>к Административному регламенту</w:t>
      </w:r>
    </w:p>
    <w:p w:rsidR="007B6A13" w:rsidRPr="007B6A13" w:rsidRDefault="007B6A13" w:rsidP="007B6A13">
      <w:pPr>
        <w:widowControl w:val="0"/>
        <w:autoSpaceDE w:val="0"/>
        <w:autoSpaceDN w:val="0"/>
        <w:adjustRightInd w:val="0"/>
        <w:spacing w:after="0" w:line="240" w:lineRule="auto"/>
        <w:ind w:firstLine="709"/>
        <w:jc w:val="right"/>
        <w:rPr>
          <w:rFonts w:ascii="Times New Roman" w:hAnsi="Times New Roman"/>
          <w:sz w:val="24"/>
          <w:szCs w:val="24"/>
        </w:rPr>
      </w:pPr>
      <w:r w:rsidRPr="007B6A13">
        <w:rPr>
          <w:rFonts w:ascii="Times New Roman" w:hAnsi="Times New Roman"/>
          <w:sz w:val="24"/>
          <w:szCs w:val="24"/>
        </w:rPr>
        <w:t>предоставления муниципальной услуги</w:t>
      </w:r>
    </w:p>
    <w:p w:rsidR="007B6A13" w:rsidRDefault="007B6A13" w:rsidP="007B6A13">
      <w:pPr>
        <w:autoSpaceDE w:val="0"/>
        <w:autoSpaceDN w:val="0"/>
        <w:adjustRightInd w:val="0"/>
        <w:spacing w:after="0" w:line="240" w:lineRule="auto"/>
        <w:jc w:val="right"/>
        <w:rPr>
          <w:rFonts w:ascii="Times New Roman" w:hAnsi="Times New Roman"/>
          <w:sz w:val="24"/>
          <w:szCs w:val="24"/>
        </w:rPr>
      </w:pPr>
      <w:r w:rsidRPr="007B6A13">
        <w:rPr>
          <w:rFonts w:ascii="Times New Roman" w:hAnsi="Times New Roman"/>
          <w:sz w:val="24"/>
          <w:szCs w:val="24"/>
        </w:rPr>
        <w:t xml:space="preserve">по Предоставлению земельного участка, находящихся в </w:t>
      </w:r>
    </w:p>
    <w:p w:rsidR="007B6A13" w:rsidRDefault="007B6A13" w:rsidP="007B6A13">
      <w:pPr>
        <w:autoSpaceDE w:val="0"/>
        <w:autoSpaceDN w:val="0"/>
        <w:adjustRightInd w:val="0"/>
        <w:spacing w:after="0" w:line="240" w:lineRule="auto"/>
        <w:jc w:val="right"/>
        <w:rPr>
          <w:rFonts w:ascii="Times New Roman" w:hAnsi="Times New Roman"/>
          <w:sz w:val="24"/>
          <w:szCs w:val="24"/>
        </w:rPr>
      </w:pPr>
      <w:r w:rsidRPr="007B6A13">
        <w:rPr>
          <w:rFonts w:ascii="Times New Roman" w:hAnsi="Times New Roman"/>
          <w:sz w:val="24"/>
          <w:szCs w:val="24"/>
        </w:rPr>
        <w:t xml:space="preserve">муниципальной собственности, гражданину или </w:t>
      </w:r>
    </w:p>
    <w:p w:rsidR="007B6A13" w:rsidRPr="007B6A13" w:rsidRDefault="007B6A13" w:rsidP="007B6A13">
      <w:pPr>
        <w:autoSpaceDE w:val="0"/>
        <w:autoSpaceDN w:val="0"/>
        <w:adjustRightInd w:val="0"/>
        <w:spacing w:after="0" w:line="240" w:lineRule="auto"/>
        <w:jc w:val="right"/>
        <w:rPr>
          <w:rFonts w:ascii="Times New Roman" w:hAnsi="Times New Roman"/>
          <w:sz w:val="24"/>
          <w:szCs w:val="24"/>
        </w:rPr>
      </w:pPr>
      <w:r w:rsidRPr="007B6A13">
        <w:rPr>
          <w:rFonts w:ascii="Times New Roman" w:hAnsi="Times New Roman"/>
          <w:sz w:val="24"/>
          <w:szCs w:val="24"/>
        </w:rPr>
        <w:t>юридическому лицу в собственность бесплатно</w:t>
      </w:r>
    </w:p>
    <w:p w:rsidR="007B6A13" w:rsidRPr="007B6A13" w:rsidRDefault="007B6A13" w:rsidP="007B6A13">
      <w:pPr>
        <w:autoSpaceDE w:val="0"/>
        <w:autoSpaceDN w:val="0"/>
        <w:adjustRightInd w:val="0"/>
        <w:spacing w:after="0" w:line="240" w:lineRule="auto"/>
        <w:jc w:val="right"/>
        <w:rPr>
          <w:rFonts w:ascii="Times New Roman" w:hAnsi="Times New Roman"/>
          <w:sz w:val="24"/>
          <w:szCs w:val="24"/>
        </w:rPr>
      </w:pPr>
    </w:p>
    <w:p w:rsidR="007B6A13" w:rsidRPr="007B6A13" w:rsidRDefault="007B6A13" w:rsidP="007B6A13">
      <w:pPr>
        <w:autoSpaceDE w:val="0"/>
        <w:autoSpaceDN w:val="0"/>
        <w:adjustRightInd w:val="0"/>
        <w:spacing w:after="0" w:line="240" w:lineRule="auto"/>
        <w:rPr>
          <w:rFonts w:ascii="Times New Roman" w:hAnsi="Times New Roman"/>
          <w:sz w:val="24"/>
          <w:szCs w:val="24"/>
        </w:rPr>
      </w:pPr>
    </w:p>
    <w:p w:rsidR="007B6A13" w:rsidRPr="007B6A13" w:rsidRDefault="007B6A13" w:rsidP="007B6A13">
      <w:pPr>
        <w:autoSpaceDE w:val="0"/>
        <w:autoSpaceDN w:val="0"/>
        <w:adjustRightInd w:val="0"/>
        <w:spacing w:after="0" w:line="240" w:lineRule="auto"/>
        <w:jc w:val="center"/>
        <w:rPr>
          <w:rFonts w:ascii="Times New Roman" w:hAnsi="Times New Roman"/>
          <w:b/>
          <w:bCs/>
          <w:sz w:val="24"/>
          <w:szCs w:val="24"/>
        </w:rPr>
      </w:pPr>
      <w:r w:rsidRPr="007B6A13">
        <w:rPr>
          <w:rFonts w:ascii="Times New Roman" w:hAnsi="Times New Roman"/>
          <w:b/>
          <w:bCs/>
          <w:sz w:val="24"/>
          <w:szCs w:val="24"/>
        </w:rPr>
        <w:t>ПЕРЕЧЕНЬ</w:t>
      </w:r>
    </w:p>
    <w:p w:rsidR="007B6A13" w:rsidRPr="007B6A13" w:rsidRDefault="007B6A13" w:rsidP="007B6A13">
      <w:pPr>
        <w:autoSpaceDE w:val="0"/>
        <w:autoSpaceDN w:val="0"/>
        <w:adjustRightInd w:val="0"/>
        <w:spacing w:after="0" w:line="240" w:lineRule="auto"/>
        <w:jc w:val="center"/>
        <w:rPr>
          <w:rFonts w:ascii="Times New Roman" w:hAnsi="Times New Roman"/>
          <w:b/>
          <w:bCs/>
          <w:sz w:val="24"/>
          <w:szCs w:val="24"/>
        </w:rPr>
      </w:pPr>
      <w:r w:rsidRPr="007B6A13">
        <w:rPr>
          <w:rFonts w:ascii="Times New Roman" w:hAnsi="Times New Roman"/>
          <w:b/>
          <w:bCs/>
          <w:sz w:val="24"/>
          <w:szCs w:val="24"/>
        </w:rPr>
        <w:t>ДОКУМЕНТОВ, НЕОБХОДИМЫХ ДЛЯ ПРЕДОСТАВЛЕНИЯ</w:t>
      </w:r>
    </w:p>
    <w:p w:rsidR="007B6A13" w:rsidRPr="007B6A13" w:rsidRDefault="007B6A13" w:rsidP="007B6A13">
      <w:pPr>
        <w:autoSpaceDE w:val="0"/>
        <w:autoSpaceDN w:val="0"/>
        <w:adjustRightInd w:val="0"/>
        <w:spacing w:after="0" w:line="240" w:lineRule="auto"/>
        <w:jc w:val="center"/>
        <w:rPr>
          <w:rFonts w:ascii="Times New Roman" w:hAnsi="Times New Roman"/>
          <w:b/>
          <w:bCs/>
          <w:sz w:val="24"/>
          <w:szCs w:val="24"/>
        </w:rPr>
      </w:pPr>
      <w:r w:rsidRPr="007B6A13">
        <w:rPr>
          <w:rFonts w:ascii="Times New Roman" w:hAnsi="Times New Roman"/>
          <w:b/>
          <w:bCs/>
          <w:sz w:val="24"/>
          <w:szCs w:val="24"/>
        </w:rPr>
        <w:t>ГОСУДАРСТВЕННОЙ УСЛУГИ</w:t>
      </w:r>
    </w:p>
    <w:p w:rsidR="007B6A13" w:rsidRPr="007B6A13" w:rsidRDefault="007B6A13" w:rsidP="007B6A13">
      <w:pPr>
        <w:autoSpaceDE w:val="0"/>
        <w:autoSpaceDN w:val="0"/>
        <w:adjustRightInd w:val="0"/>
        <w:spacing w:after="0" w:line="240" w:lineRule="auto"/>
        <w:rPr>
          <w:rFonts w:ascii="Times New Roman" w:hAnsi="Times New Roman"/>
          <w:sz w:val="24"/>
          <w:szCs w:val="24"/>
        </w:rPr>
      </w:pPr>
    </w:p>
    <w:tbl>
      <w:tblPr>
        <w:tblW w:w="13183" w:type="dxa"/>
        <w:tblInd w:w="704" w:type="dxa"/>
        <w:tblLayout w:type="fixed"/>
        <w:tblCellMar>
          <w:top w:w="102" w:type="dxa"/>
          <w:left w:w="62" w:type="dxa"/>
          <w:bottom w:w="102" w:type="dxa"/>
          <w:right w:w="62" w:type="dxa"/>
        </w:tblCellMar>
        <w:tblLook w:val="04A0" w:firstRow="1" w:lastRow="0" w:firstColumn="1" w:lastColumn="0" w:noHBand="0" w:noVBand="1"/>
      </w:tblPr>
      <w:tblGrid>
        <w:gridCol w:w="850"/>
        <w:gridCol w:w="3895"/>
        <w:gridCol w:w="4678"/>
        <w:gridCol w:w="3760"/>
      </w:tblGrid>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8A1E87" w:rsidP="007B6A1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7B6A13" w:rsidRPr="007B6A13">
              <w:rPr>
                <w:rFonts w:ascii="Times New Roman" w:hAnsi="Times New Roman"/>
                <w:sz w:val="24"/>
                <w:szCs w:val="24"/>
              </w:rPr>
              <w:t xml:space="preserve"> подпункта в </w:t>
            </w:r>
            <w:hyperlink r:id="rId45" w:history="1">
              <w:r w:rsidR="007B6A13" w:rsidRPr="007B6A13">
                <w:rPr>
                  <w:rFonts w:ascii="Times New Roman" w:hAnsi="Times New Roman"/>
                  <w:color w:val="0000FF"/>
                  <w:sz w:val="24"/>
                  <w:szCs w:val="24"/>
                  <w:u w:val="single"/>
                </w:rPr>
                <w:t>пункте 1.2</w:t>
              </w:r>
            </w:hyperlink>
            <w:r w:rsidR="007B6A13" w:rsidRPr="007B6A13">
              <w:rPr>
                <w:rFonts w:ascii="Times New Roman" w:hAnsi="Times New Roman"/>
                <w:sz w:val="24"/>
                <w:szCs w:val="24"/>
              </w:rPr>
              <w:t xml:space="preserve"> административного регламента</w:t>
            </w:r>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center"/>
              <w:rPr>
                <w:rFonts w:ascii="Times New Roman" w:hAnsi="Times New Roman"/>
                <w:sz w:val="24"/>
                <w:szCs w:val="24"/>
              </w:rPr>
            </w:pPr>
            <w:r w:rsidRPr="007B6A13">
              <w:rPr>
                <w:rFonts w:ascii="Times New Roman" w:hAnsi="Times New Roman"/>
                <w:sz w:val="24"/>
                <w:szCs w:val="24"/>
              </w:rPr>
              <w:t>Категория заявителя</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center"/>
              <w:rPr>
                <w:rFonts w:ascii="Times New Roman" w:hAnsi="Times New Roman"/>
                <w:sz w:val="24"/>
                <w:szCs w:val="24"/>
              </w:rPr>
            </w:pPr>
            <w:r w:rsidRPr="007B6A13">
              <w:rPr>
                <w:rFonts w:ascii="Times New Roman" w:hAnsi="Times New Roman"/>
                <w:sz w:val="24"/>
                <w:szCs w:val="24"/>
              </w:rPr>
              <w:t>Документы, предоставляемые заявителем с заявлением</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center"/>
              <w:rPr>
                <w:rFonts w:ascii="Times New Roman" w:hAnsi="Times New Roman"/>
                <w:sz w:val="24"/>
                <w:szCs w:val="24"/>
              </w:rPr>
            </w:pPr>
            <w:r w:rsidRPr="007B6A13">
              <w:rPr>
                <w:rFonts w:ascii="Times New Roman" w:hAnsi="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center"/>
              <w:rPr>
                <w:rFonts w:ascii="Times New Roman" w:hAnsi="Times New Roman"/>
                <w:sz w:val="24"/>
                <w:szCs w:val="24"/>
              </w:rPr>
            </w:pPr>
            <w:r w:rsidRPr="007B6A13">
              <w:rPr>
                <w:rFonts w:ascii="Times New Roman" w:hAnsi="Times New Roman"/>
                <w:sz w:val="24"/>
                <w:szCs w:val="24"/>
              </w:rPr>
              <w:t>1</w:t>
            </w:r>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center"/>
              <w:rPr>
                <w:rFonts w:ascii="Times New Roman" w:hAnsi="Times New Roman"/>
                <w:sz w:val="24"/>
                <w:szCs w:val="24"/>
              </w:rPr>
            </w:pPr>
            <w:r w:rsidRPr="007B6A13">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center"/>
              <w:rPr>
                <w:rFonts w:ascii="Times New Roman" w:hAnsi="Times New Roman"/>
                <w:sz w:val="24"/>
                <w:szCs w:val="24"/>
              </w:rPr>
            </w:pPr>
            <w:r w:rsidRPr="007B6A13">
              <w:rPr>
                <w:rFonts w:ascii="Times New Roman" w:hAnsi="Times New Roman"/>
                <w:sz w:val="24"/>
                <w:szCs w:val="24"/>
              </w:rPr>
              <w:t>3</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center"/>
              <w:rPr>
                <w:rFonts w:ascii="Times New Roman" w:hAnsi="Times New Roman"/>
                <w:sz w:val="24"/>
                <w:szCs w:val="24"/>
              </w:rPr>
            </w:pPr>
            <w:r w:rsidRPr="007B6A13">
              <w:rPr>
                <w:rFonts w:ascii="Times New Roman" w:hAnsi="Times New Roman"/>
                <w:sz w:val="24"/>
                <w:szCs w:val="24"/>
              </w:rPr>
              <w:t>4</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46" w:history="1">
              <w:r w:rsidR="007B6A13" w:rsidRPr="007B6A13">
                <w:rPr>
                  <w:rFonts w:ascii="Times New Roman" w:hAnsi="Times New Roman"/>
                  <w:color w:val="0000FF"/>
                  <w:sz w:val="24"/>
                  <w:szCs w:val="24"/>
                  <w:u w:val="single"/>
                </w:rPr>
                <w:t>1.2.1</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2) документ, удостоверяющий </w:t>
            </w:r>
            <w:r w:rsidRPr="007B6A13">
              <w:rPr>
                <w:rFonts w:ascii="Times New Roman" w:hAnsi="Times New Roman"/>
                <w:sz w:val="24"/>
                <w:szCs w:val="24"/>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7B6A13">
              <w:rPr>
                <w:rFonts w:ascii="Times New Roman" w:hAnsi="Times New Roman"/>
                <w:sz w:val="24"/>
                <w:szCs w:val="24"/>
              </w:rPr>
              <w:t>ых</w:t>
            </w:r>
            <w:proofErr w:type="spellEnd"/>
            <w:r w:rsidRPr="007B6A13">
              <w:rPr>
                <w:rFonts w:ascii="Times New Roman" w:hAnsi="Times New Roman"/>
                <w:sz w:val="24"/>
                <w:szCs w:val="24"/>
              </w:rPr>
              <w:t xml:space="preserve">) </w:t>
            </w:r>
            <w:r w:rsidRPr="007B6A13">
              <w:rPr>
                <w:rFonts w:ascii="Times New Roman" w:hAnsi="Times New Roman"/>
                <w:sz w:val="24"/>
                <w:szCs w:val="24"/>
              </w:rPr>
              <w:lastRenderedPageBreak/>
              <w:t>на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выписка из ЕГРЮЛ о юридическом лице, являющемся заявителем</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47" w:history="1">
              <w:r w:rsidR="007B6A13" w:rsidRPr="007B6A13">
                <w:rPr>
                  <w:rFonts w:ascii="Times New Roman" w:hAnsi="Times New Roman"/>
                  <w:color w:val="0000FF"/>
                  <w:sz w:val="24"/>
                  <w:szCs w:val="24"/>
                  <w:u w:val="single"/>
                </w:rPr>
                <w:t>1.2.2</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Лица, 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о предоставлении исходного земельного участка садоводческого некоммерческого товарищества (СНТ) или огороднического некоммерческого товарищества (ОНТ), за исключением случаев, если право на исходный земельный участок зарегистрировано в ЕГРН;</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утвержденный проект межевания территории;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выписка из ЕГРЮЛ в отношении СНТ или ОНТ</w:t>
            </w:r>
          </w:p>
        </w:tc>
      </w:tr>
      <w:tr w:rsidR="007B6A13" w:rsidRPr="007B6A13" w:rsidTr="008A1E87">
        <w:trPr>
          <w:trHeight w:val="3998"/>
        </w:trPr>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48" w:history="1">
              <w:r w:rsidR="007B6A13" w:rsidRPr="007B6A13">
                <w:rPr>
                  <w:rFonts w:ascii="Times New Roman" w:hAnsi="Times New Roman"/>
                  <w:color w:val="0000FF"/>
                  <w:sz w:val="24"/>
                  <w:szCs w:val="24"/>
                  <w:u w:val="single"/>
                </w:rPr>
                <w:t>1.2.3</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Республики Коми, при условии, что по истечении пяти лет со дня предоставления этот гражданин использовал земельный участок в указанный период в соответствии с разрешенным использованием.</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Не требуется</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выписка из ЕГРН об объекте недвижимости (об испрашиваемом земельном участке)</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49" w:history="1">
              <w:r w:rsidR="007B6A13" w:rsidRPr="007B6A13">
                <w:rPr>
                  <w:rFonts w:ascii="Times New Roman" w:hAnsi="Times New Roman"/>
                  <w:color w:val="0000FF"/>
                  <w:sz w:val="24"/>
                  <w:szCs w:val="24"/>
                  <w:u w:val="single"/>
                </w:rPr>
                <w:t>1.2.4</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Гражданин, работающий по основному месту работы в муниципальных образованиях по профессии, специальности, которые установлены законом Республики Коми, которому был предоставлен земельный участок в безвозмездное пользование на срок не более чем шесть лет для индивидуального жилищного строительства или для ведения личного подсобного хозяйства, по истечении пяти лет со дня предоставления земельного участка в безвозмездное пользование при условии, что этот гражданин использовал такой </w:t>
            </w:r>
            <w:r w:rsidRPr="007B6A13">
              <w:rPr>
                <w:rFonts w:ascii="Times New Roman" w:hAnsi="Times New Roman"/>
                <w:sz w:val="24"/>
                <w:szCs w:val="24"/>
              </w:rPr>
              <w:lastRenderedPageBreak/>
              <w:t>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Республики Коми, и по профессии, специальности, которые определены законом Республики Коми</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приказ о приеме на работу, выписка из трудовой книжки (либо сведения о трудовой деятельности) или трудовой оговор (контракт)</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выписка из ЕГРН об объекте недвижимости (об испрашиваемом земельном участке)</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0" w:history="1">
              <w:r w:rsidR="007B6A13" w:rsidRPr="007B6A13">
                <w:rPr>
                  <w:rFonts w:ascii="Times New Roman" w:hAnsi="Times New Roman"/>
                  <w:color w:val="0000FF"/>
                  <w:sz w:val="24"/>
                  <w:szCs w:val="24"/>
                  <w:u w:val="single"/>
                </w:rPr>
                <w:t>1.2.5</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678" w:type="dxa"/>
            <w:tcBorders>
              <w:top w:val="single" w:sz="4" w:space="0" w:color="auto"/>
              <w:left w:val="single" w:sz="4" w:space="0" w:color="auto"/>
              <w:bottom w:val="single" w:sz="4" w:space="0" w:color="auto"/>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подтверждающий воздействие на заявителя радиации вследствие катастрофы на Чернобыльской АЭС;</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свидетельство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w:t>
            </w:r>
            <w:r w:rsidRPr="007B6A13">
              <w:rPr>
                <w:rFonts w:ascii="Times New Roman" w:hAnsi="Times New Roman"/>
                <w:sz w:val="24"/>
                <w:szCs w:val="24"/>
              </w:rPr>
              <w:lastRenderedPageBreak/>
              <w:t>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6) документ, удостоверяющий личность </w:t>
            </w:r>
            <w:r w:rsidRPr="007B6A13">
              <w:rPr>
                <w:rFonts w:ascii="Times New Roman" w:hAnsi="Times New Roman"/>
                <w:sz w:val="24"/>
                <w:szCs w:val="24"/>
              </w:rPr>
              <w:lastRenderedPageBreak/>
              <w:t>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c>
          <w:tcPr>
            <w:tcW w:w="3760" w:type="dxa"/>
            <w:tcBorders>
              <w:top w:val="single" w:sz="4" w:space="0" w:color="auto"/>
              <w:left w:val="single" w:sz="4" w:space="0" w:color="auto"/>
              <w:bottom w:val="single" w:sz="4" w:space="0" w:color="auto"/>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подтверждающие право пользования жилым помещением (жилыми </w:t>
            </w:r>
            <w:r w:rsidRPr="007B6A13">
              <w:rPr>
                <w:rFonts w:ascii="Times New Roman" w:hAnsi="Times New Roman"/>
                <w:sz w:val="24"/>
                <w:szCs w:val="24"/>
              </w:rPr>
              <w:lastRenderedPageBreak/>
              <w:t>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6)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w:t>
            </w:r>
            <w:r w:rsidRPr="007B6A13">
              <w:rPr>
                <w:rFonts w:ascii="Times New Roman" w:hAnsi="Times New Roman"/>
                <w:sz w:val="24"/>
                <w:szCs w:val="24"/>
              </w:rPr>
              <w:lastRenderedPageBreak/>
              <w:t>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1" w:history="1">
              <w:r w:rsidR="007B6A13" w:rsidRPr="007B6A13">
                <w:rPr>
                  <w:rFonts w:ascii="Times New Roman" w:hAnsi="Times New Roman"/>
                  <w:color w:val="0000FF"/>
                  <w:sz w:val="24"/>
                  <w:szCs w:val="24"/>
                  <w:u w:val="single"/>
                </w:rPr>
                <w:t>1.2.6</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решения, заключения и разрешения, выданные органами опеки и попечительства в соответствии с законодательством Российской Федерации об опеке и попечительстве;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4)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5)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документ, удостоверяющий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w:t>
            </w:r>
            <w:r w:rsidRPr="007B6A13">
              <w:rPr>
                <w:rFonts w:ascii="Times New Roman" w:hAnsi="Times New Roman"/>
                <w:sz w:val="24"/>
                <w:szCs w:val="24"/>
              </w:rPr>
              <w:lastRenderedPageBreak/>
              <w:t>порядке непригодными для 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6) документы (сведения) о государственной регистрации актов гражданского состояния, </w:t>
            </w:r>
            <w:r w:rsidRPr="007B6A13">
              <w:rPr>
                <w:rFonts w:ascii="Times New Roman" w:hAnsi="Times New Roman"/>
                <w:sz w:val="24"/>
                <w:szCs w:val="24"/>
              </w:rPr>
              <w:lastRenderedPageBreak/>
              <w:t>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2" w:history="1">
              <w:r w:rsidR="007B6A13" w:rsidRPr="007B6A13">
                <w:rPr>
                  <w:rFonts w:ascii="Times New Roman" w:hAnsi="Times New Roman"/>
                  <w:color w:val="0000FF"/>
                  <w:sz w:val="24"/>
                  <w:szCs w:val="24"/>
                  <w:u w:val="single"/>
                </w:rPr>
                <w:t>1.2.7</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w:t>
            </w:r>
            <w:r w:rsidRPr="007B6A13">
              <w:rPr>
                <w:rFonts w:ascii="Times New Roman" w:hAnsi="Times New Roman"/>
                <w:sz w:val="24"/>
                <w:szCs w:val="24"/>
              </w:rPr>
              <w:lastRenderedPageBreak/>
              <w:t>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документы, подтверждающие в </w:t>
            </w:r>
            <w:r w:rsidRPr="007B6A13">
              <w:rPr>
                <w:rFonts w:ascii="Times New Roman" w:hAnsi="Times New Roman"/>
                <w:sz w:val="24"/>
                <w:szCs w:val="24"/>
              </w:rPr>
              <w:lastRenderedPageBreak/>
              <w:t>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о наличии в собственности </w:t>
            </w:r>
            <w:r w:rsidRPr="007B6A13">
              <w:rPr>
                <w:rFonts w:ascii="Times New Roman" w:hAnsi="Times New Roman"/>
                <w:sz w:val="24"/>
                <w:szCs w:val="24"/>
              </w:rPr>
              <w:lastRenderedPageBreak/>
              <w:t>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документ, удостоверяющий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акт обследования помещения межведомственной комиссией, заключение о признании жилого помещения пригодным </w:t>
            </w:r>
            <w:r w:rsidRPr="007B6A13">
              <w:rPr>
                <w:rFonts w:ascii="Times New Roman" w:hAnsi="Times New Roman"/>
                <w:sz w:val="24"/>
                <w:szCs w:val="24"/>
              </w:rPr>
              <w:lastRenderedPageBreak/>
              <w:t>(непригодным) для постоянного проживания - для граждан, у которых жилые помещения признаны в установленном порядке непригодными для 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6) сведения о регистрации по месту жительства (пребывания) гражданина и членов его семьи, </w:t>
            </w:r>
            <w:r w:rsidRPr="007B6A13">
              <w:rPr>
                <w:rFonts w:ascii="Times New Roman" w:hAnsi="Times New Roman"/>
                <w:sz w:val="24"/>
                <w:szCs w:val="24"/>
              </w:rPr>
              <w:lastRenderedPageBreak/>
              <w:t>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3" w:history="1">
              <w:r w:rsidR="007B6A13" w:rsidRPr="007B6A13">
                <w:rPr>
                  <w:rFonts w:ascii="Times New Roman" w:hAnsi="Times New Roman"/>
                  <w:color w:val="0000FF"/>
                  <w:sz w:val="24"/>
                  <w:szCs w:val="24"/>
                  <w:u w:val="single"/>
                </w:rPr>
                <w:t>1.2.8</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Работники государственных (муниципальных) образовательных организаций, организаций культуры и физкультурно-спортивных </w:t>
            </w:r>
            <w:r w:rsidRPr="007B6A13">
              <w:rPr>
                <w:rFonts w:ascii="Times New Roman" w:hAnsi="Times New Roman"/>
                <w:sz w:val="24"/>
                <w:szCs w:val="24"/>
              </w:rPr>
              <w:lastRenderedPageBreak/>
              <w:t>организаций в Республике Коми, проживающим и работающим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 xml:space="preserve">1) документ, подтверждающий трудовые отношения между гражданином и государственной (муниципальной) образовательной организацией, </w:t>
            </w:r>
            <w:r w:rsidRPr="007B6A13">
              <w:rPr>
                <w:rFonts w:ascii="Times New Roman" w:hAnsi="Times New Roman"/>
                <w:sz w:val="24"/>
                <w:szCs w:val="24"/>
              </w:rPr>
              <w:lastRenderedPageBreak/>
              <w:t>организацией культуры или физкультурно-спортивной организацией в Республике Коми;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w:t>
            </w:r>
            <w:r w:rsidRPr="007B6A13">
              <w:rPr>
                <w:rFonts w:ascii="Times New Roman" w:hAnsi="Times New Roman"/>
                <w:sz w:val="24"/>
                <w:szCs w:val="24"/>
              </w:rPr>
              <w:lastRenderedPageBreak/>
              <w:t>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документ, удостоверяющий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2) выписка из ЕГРН о правах </w:t>
            </w:r>
            <w:r w:rsidRPr="007B6A13">
              <w:rPr>
                <w:rFonts w:ascii="Times New Roman" w:hAnsi="Times New Roman"/>
                <w:sz w:val="24"/>
                <w:szCs w:val="24"/>
              </w:rPr>
              <w:lastRenderedPageBreak/>
              <w:t>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w:t>
            </w:r>
            <w:r w:rsidRPr="007B6A13">
              <w:rPr>
                <w:rFonts w:ascii="Times New Roman" w:hAnsi="Times New Roman"/>
                <w:sz w:val="24"/>
                <w:szCs w:val="24"/>
              </w:rPr>
              <w:lastRenderedPageBreak/>
              <w:t>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w:t>
            </w:r>
            <w:r w:rsidRPr="007B6A13">
              <w:rPr>
                <w:rFonts w:ascii="Times New Roman" w:hAnsi="Times New Roman"/>
                <w:sz w:val="24"/>
                <w:szCs w:val="24"/>
              </w:rPr>
              <w:lastRenderedPageBreak/>
              <w:t>нотариально удостоверенный перевод на русский язык</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4" w:history="1">
              <w:r w:rsidR="007B6A13" w:rsidRPr="007B6A13">
                <w:rPr>
                  <w:rFonts w:ascii="Times New Roman" w:hAnsi="Times New Roman"/>
                  <w:color w:val="0000FF"/>
                  <w:sz w:val="24"/>
                  <w:szCs w:val="24"/>
                  <w:u w:val="single"/>
                </w:rPr>
                <w:t>1.2.9</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подтверждающий отнесение гражданина к ветеранам боевых действий;</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w:t>
            </w:r>
            <w:r w:rsidRPr="007B6A13">
              <w:rPr>
                <w:rFonts w:ascii="Times New Roman" w:hAnsi="Times New Roman"/>
                <w:sz w:val="24"/>
                <w:szCs w:val="24"/>
              </w:rPr>
              <w:lastRenderedPageBreak/>
              <w:t>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документ, удостоверяющий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w:t>
            </w:r>
            <w:r w:rsidRPr="007B6A13">
              <w:rPr>
                <w:rFonts w:ascii="Times New Roman" w:hAnsi="Times New Roman"/>
                <w:sz w:val="24"/>
                <w:szCs w:val="24"/>
              </w:rPr>
              <w:lastRenderedPageBreak/>
              <w:t>передаче персональных данных указанных лиц в уполномоченный орган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w:t>
            </w:r>
            <w:r w:rsidRPr="007B6A13">
              <w:rPr>
                <w:rFonts w:ascii="Times New Roman" w:hAnsi="Times New Roman"/>
                <w:sz w:val="24"/>
                <w:szCs w:val="24"/>
              </w:rPr>
              <w:lastRenderedPageBreak/>
              <w:t>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w:t>
            </w:r>
            <w:r w:rsidRPr="007B6A13">
              <w:rPr>
                <w:rFonts w:ascii="Times New Roman" w:hAnsi="Times New Roman"/>
                <w:sz w:val="24"/>
                <w:szCs w:val="24"/>
              </w:rPr>
              <w:lastRenderedPageBreak/>
              <w:t>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5" w:history="1">
              <w:r w:rsidR="007B6A13" w:rsidRPr="007B6A13">
                <w:rPr>
                  <w:rFonts w:ascii="Times New Roman" w:hAnsi="Times New Roman"/>
                  <w:color w:val="0000FF"/>
                  <w:sz w:val="24"/>
                  <w:szCs w:val="24"/>
                  <w:u w:val="single"/>
                </w:rPr>
                <w:t>1.2.10</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лесничествах в сельской местности в соответствии с полученной квалификацией;</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w:t>
            </w:r>
            <w:r w:rsidRPr="007B6A13">
              <w:rPr>
                <w:rFonts w:ascii="Times New Roman" w:hAnsi="Times New Roman"/>
                <w:sz w:val="24"/>
                <w:szCs w:val="24"/>
              </w:rPr>
              <w:lastRenderedPageBreak/>
              <w:t>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о наличии в собственности недвижимого имущества (жилых помещений), расположенного по месту жительства, - в отношении объектов </w:t>
            </w:r>
            <w:r w:rsidRPr="007B6A13">
              <w:rPr>
                <w:rFonts w:ascii="Times New Roman" w:hAnsi="Times New Roman"/>
                <w:sz w:val="24"/>
                <w:szCs w:val="24"/>
              </w:rPr>
              <w:lastRenderedPageBreak/>
              <w:t>недвижимого имущества, приобретенных в собственность до 1 июня 1999 года;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документ, удостоверяющий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w:t>
            </w:r>
            <w:r w:rsidRPr="007B6A13">
              <w:rPr>
                <w:rFonts w:ascii="Times New Roman" w:hAnsi="Times New Roman"/>
                <w:sz w:val="24"/>
                <w:szCs w:val="24"/>
              </w:rPr>
              <w:lastRenderedPageBreak/>
              <w:t>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w:t>
            </w:r>
            <w:r w:rsidRPr="007B6A13">
              <w:rPr>
                <w:rFonts w:ascii="Times New Roman" w:hAnsi="Times New Roman"/>
                <w:sz w:val="24"/>
                <w:szCs w:val="24"/>
              </w:rPr>
              <w:lastRenderedPageBreak/>
              <w:t>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6" w:history="1">
              <w:r w:rsidR="007B6A13" w:rsidRPr="007B6A13">
                <w:rPr>
                  <w:rFonts w:ascii="Times New Roman" w:hAnsi="Times New Roman"/>
                  <w:color w:val="0000FF"/>
                  <w:sz w:val="24"/>
                  <w:szCs w:val="24"/>
                  <w:u w:val="single"/>
                </w:rPr>
                <w:t>1.2.11</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2) документы, подтверждающие в соответствии с установленным федеральным законодательством перечнем тяжелую форму хронического заболевания </w:t>
            </w:r>
            <w:r w:rsidRPr="007B6A13">
              <w:rPr>
                <w:rFonts w:ascii="Times New Roman" w:hAnsi="Times New Roman"/>
                <w:sz w:val="24"/>
                <w:szCs w:val="24"/>
              </w:rPr>
              <w:lastRenderedPageBreak/>
              <w:t>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документы о наличии в собственности недвижимого имущества (жилых помещений), расположенного по месту жительства, - в отношении объектов </w:t>
            </w:r>
            <w:r w:rsidRPr="007B6A13">
              <w:rPr>
                <w:rFonts w:ascii="Times New Roman" w:hAnsi="Times New Roman"/>
                <w:sz w:val="24"/>
                <w:szCs w:val="24"/>
              </w:rPr>
              <w:lastRenderedPageBreak/>
              <w:t>недвижимого имущества, приобретенных в собственность до 1 июня 1999 года;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документ, удостоверяющий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w:t>
            </w:r>
            <w:r w:rsidRPr="007B6A13">
              <w:rPr>
                <w:rFonts w:ascii="Times New Roman" w:hAnsi="Times New Roman"/>
                <w:sz w:val="24"/>
                <w:szCs w:val="24"/>
              </w:rPr>
              <w:lastRenderedPageBreak/>
              <w:t>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сведения о страховом номере индивидуального лицевого счета в системе пенсионного страхования;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7) сведения о регистрации по месту жительства (пребывания) </w:t>
            </w:r>
            <w:r w:rsidRPr="007B6A13">
              <w:rPr>
                <w:rFonts w:ascii="Times New Roman" w:hAnsi="Times New Roman"/>
                <w:sz w:val="24"/>
                <w:szCs w:val="24"/>
              </w:rPr>
              <w:lastRenderedPageBreak/>
              <w:t>гражданина и членов его семьи, 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8)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7" w:history="1">
              <w:r w:rsidR="007B6A13" w:rsidRPr="007B6A13">
                <w:rPr>
                  <w:rFonts w:ascii="Times New Roman" w:hAnsi="Times New Roman"/>
                  <w:color w:val="0000FF"/>
                  <w:sz w:val="24"/>
                  <w:szCs w:val="24"/>
                  <w:u w:val="single"/>
                </w:rPr>
                <w:t>1.2.12</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Инвалиды I и II групп, граждане, имеющие детей-инвалидов, в случае предоставления земельного участка </w:t>
            </w:r>
            <w:r w:rsidRPr="007B6A13">
              <w:rPr>
                <w:rFonts w:ascii="Times New Roman" w:hAnsi="Times New Roman"/>
                <w:sz w:val="24"/>
                <w:szCs w:val="24"/>
              </w:rPr>
              <w:lastRenderedPageBreak/>
              <w:t>для индивидуального жилищного строительства, ведения личного подсобного хозяйства (с возможностью возведения жилого дома)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документ, подтверждающий, что гражданин является инвалидом I или II группы или имеет ребенка-инвалида;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w:t>
            </w:r>
            <w:r w:rsidRPr="007B6A13">
              <w:rPr>
                <w:rFonts w:ascii="Times New Roman" w:hAnsi="Times New Roman"/>
                <w:sz w:val="24"/>
                <w:szCs w:val="24"/>
              </w:rPr>
              <w:lastRenderedPageBreak/>
              <w:t>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документ, удостоверяющий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2) выписка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w:t>
            </w:r>
            <w:r w:rsidRPr="007B6A13">
              <w:rPr>
                <w:rFonts w:ascii="Times New Roman" w:hAnsi="Times New Roman"/>
                <w:sz w:val="24"/>
                <w:szCs w:val="24"/>
              </w:rPr>
              <w:lastRenderedPageBreak/>
              <w:t>жилищного фонда социального 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w:t>
            </w:r>
            <w:r w:rsidRPr="007B6A13">
              <w:rPr>
                <w:rFonts w:ascii="Times New Roman" w:hAnsi="Times New Roman"/>
                <w:sz w:val="24"/>
                <w:szCs w:val="24"/>
              </w:rPr>
              <w:lastRenderedPageBreak/>
              <w:t>иностранного государства, и их нотариально удостоверенный перевод на русский язык</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8" w:history="1">
              <w:r w:rsidR="007B6A13" w:rsidRPr="007B6A13">
                <w:rPr>
                  <w:rFonts w:ascii="Times New Roman" w:hAnsi="Times New Roman"/>
                  <w:color w:val="0000FF"/>
                  <w:sz w:val="24"/>
                  <w:szCs w:val="24"/>
                  <w:u w:val="single"/>
                </w:rPr>
                <w:t>1.2.13</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подтверждающий трудовые отношения между гражданином и государственным учреждением здравоохранения в Республике Коми;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w:t>
            </w:r>
            <w:r w:rsidRPr="007B6A13">
              <w:rPr>
                <w:rFonts w:ascii="Times New Roman" w:hAnsi="Times New Roman"/>
                <w:sz w:val="24"/>
                <w:szCs w:val="24"/>
              </w:rPr>
              <w:lastRenderedPageBreak/>
              <w:t>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документ, удостоверяющий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6) документы, подтверждающие наличие согласия лиц, указанных в качестве членов семьи заявителя, или их законных представителей на обработку персональных </w:t>
            </w:r>
            <w:r w:rsidRPr="007B6A13">
              <w:rPr>
                <w:rFonts w:ascii="Times New Roman" w:hAnsi="Times New Roman"/>
                <w:sz w:val="24"/>
                <w:szCs w:val="24"/>
              </w:rPr>
              <w:lastRenderedPageBreak/>
              <w:t>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w:t>
            </w:r>
            <w:r w:rsidRPr="007B6A13">
              <w:rPr>
                <w:rFonts w:ascii="Times New Roman" w:hAnsi="Times New Roman"/>
                <w:sz w:val="24"/>
                <w:szCs w:val="24"/>
              </w:rPr>
              <w:lastRenderedPageBreak/>
              <w:t>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w:t>
            </w:r>
            <w:r w:rsidRPr="007B6A13">
              <w:rPr>
                <w:rFonts w:ascii="Times New Roman" w:hAnsi="Times New Roman"/>
                <w:sz w:val="24"/>
                <w:szCs w:val="24"/>
              </w:rPr>
              <w:lastRenderedPageBreak/>
              <w:t>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59" w:history="1">
              <w:r w:rsidR="007B6A13" w:rsidRPr="007B6A13">
                <w:rPr>
                  <w:rFonts w:ascii="Times New Roman" w:hAnsi="Times New Roman"/>
                  <w:color w:val="0000FF"/>
                  <w:sz w:val="24"/>
                  <w:szCs w:val="24"/>
                  <w:u w:val="single"/>
                </w:rPr>
                <w:t>1.2.14</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документы, удостоверяющие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договор, заключенный гражданином с застройщиком индивидуального жилого дома</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выписка из ЕГРН об объекте недвижимости (об индивидуальном жилом доме, расположенном на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документы, подтверждающие закрытие населенного пункта по месту регистрации гражданина</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60" w:history="1">
              <w:r w:rsidR="007B6A13" w:rsidRPr="007B6A13">
                <w:rPr>
                  <w:rFonts w:ascii="Times New Roman" w:hAnsi="Times New Roman"/>
                  <w:color w:val="0000FF"/>
                  <w:sz w:val="24"/>
                  <w:szCs w:val="24"/>
                  <w:u w:val="single"/>
                </w:rPr>
                <w:t>1.2.15</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Граждане, имеющие десять и более детей, не реализовавшее право, предусмотренное подпунктом 1.2.6, для строительства жилых домов блокированной застройки с количеством этажей не более чем </w:t>
            </w:r>
            <w:r w:rsidRPr="007B6A13">
              <w:rPr>
                <w:rFonts w:ascii="Times New Roman" w:hAnsi="Times New Roman"/>
                <w:sz w:val="24"/>
                <w:szCs w:val="24"/>
              </w:rPr>
              <w:lastRenderedPageBreak/>
              <w:t>три</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2) свидетельство об усыновлении, выданные органами записи актов гражданского состояния или консульскими учреждениями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документ, удостоверяющий личность гражданина (граждан)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61" w:history="1">
              <w:r w:rsidR="007B6A13" w:rsidRPr="007B6A13">
                <w:rPr>
                  <w:rFonts w:ascii="Times New Roman" w:hAnsi="Times New Roman"/>
                  <w:color w:val="0000FF"/>
                  <w:sz w:val="24"/>
                  <w:szCs w:val="24"/>
                  <w:u w:val="single"/>
                </w:rPr>
                <w:t>1.2.16</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документы, подтверждающие право на приобретение испрашиваемого земельного участка, установленные законом субъекта Российской Федерации (если право на такой земельный участок не зарегистрировано в ЕГРН)</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ЕГРЮЛ о юридическом лице, являющемся заявителем</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62" w:history="1">
              <w:r w:rsidR="007B6A13" w:rsidRPr="007B6A13">
                <w:rPr>
                  <w:rFonts w:ascii="Times New Roman" w:hAnsi="Times New Roman"/>
                  <w:color w:val="0000FF"/>
                  <w:sz w:val="24"/>
                  <w:szCs w:val="24"/>
                  <w:u w:val="single"/>
                </w:rPr>
                <w:t>1.2.17</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w:t>
            </w:r>
            <w:r w:rsidRPr="007B6A13">
              <w:rPr>
                <w:rFonts w:ascii="Times New Roman" w:hAnsi="Times New Roman"/>
                <w:sz w:val="24"/>
                <w:szCs w:val="24"/>
              </w:rPr>
              <w:lastRenderedPageBreak/>
              <w:t>года в собственности указанных организаций</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w:t>
            </w:r>
            <w:r w:rsidRPr="007B6A13">
              <w:rPr>
                <w:rFonts w:ascii="Times New Roman" w:hAnsi="Times New Roman"/>
                <w:sz w:val="24"/>
                <w:szCs w:val="24"/>
              </w:rPr>
              <w:lastRenderedPageBreak/>
              <w:t>зарегистрировано в ЕГРН (при наличии соответствующих прав на земельный участок);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7B6A13">
              <w:rPr>
                <w:rFonts w:ascii="Times New Roman" w:hAnsi="Times New Roman"/>
                <w:sz w:val="24"/>
                <w:szCs w:val="24"/>
              </w:rPr>
              <w:t>ых</w:t>
            </w:r>
            <w:proofErr w:type="spellEnd"/>
            <w:r w:rsidRPr="007B6A13">
              <w:rPr>
                <w:rFonts w:ascii="Times New Roman" w:hAnsi="Times New Roman"/>
                <w:sz w:val="24"/>
                <w:szCs w:val="24"/>
              </w:rPr>
              <w:t>) на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выписка из ЕГРЮЛ о </w:t>
            </w:r>
            <w:r w:rsidRPr="007B6A13">
              <w:rPr>
                <w:rFonts w:ascii="Times New Roman" w:hAnsi="Times New Roman"/>
                <w:sz w:val="24"/>
                <w:szCs w:val="24"/>
              </w:rPr>
              <w:lastRenderedPageBreak/>
              <w:t>юридическом лице, являющемся заявителем</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63" w:history="1">
              <w:r w:rsidR="007B6A13" w:rsidRPr="007B6A13">
                <w:rPr>
                  <w:rFonts w:ascii="Times New Roman" w:hAnsi="Times New Roman"/>
                  <w:color w:val="0000FF"/>
                  <w:sz w:val="24"/>
                  <w:szCs w:val="24"/>
                  <w:u w:val="single"/>
                </w:rPr>
                <w:t>1.2.18</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64" w:history="1">
              <w:r w:rsidRPr="007B6A13">
                <w:rPr>
                  <w:rFonts w:ascii="Times New Roman" w:hAnsi="Times New Roman"/>
                  <w:color w:val="0000FF"/>
                  <w:sz w:val="24"/>
                  <w:szCs w:val="24"/>
                  <w:u w:val="single"/>
                </w:rPr>
                <w:t>кодекса</w:t>
              </w:r>
            </w:hyperlink>
            <w:r w:rsidRPr="007B6A13">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65" w:history="1">
              <w:r w:rsidRPr="007B6A13">
                <w:rPr>
                  <w:rFonts w:ascii="Times New Roman" w:hAnsi="Times New Roman"/>
                  <w:color w:val="0000FF"/>
                  <w:sz w:val="24"/>
                  <w:szCs w:val="24"/>
                  <w:u w:val="single"/>
                </w:rPr>
                <w:t>кодекса</w:t>
              </w:r>
            </w:hyperlink>
            <w:r w:rsidRPr="007B6A13">
              <w:rPr>
                <w:rFonts w:ascii="Times New Roman" w:hAnsi="Times New Roman"/>
                <w:sz w:val="24"/>
                <w:szCs w:val="24"/>
              </w:rPr>
              <w:t xml:space="preserve">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удостоверяющий (устанавливающий) права заявителя на жилой дом, если право жилой дом не зарегистрировано в ЕГРН;</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выписка из ЕГРН об объекте недвижимости (об испрашиваемом 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об объекте недвижимости (о жилом доме, расположенном на испрашиваемом земельном участке)</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66" w:history="1">
              <w:r w:rsidR="007B6A13" w:rsidRPr="007B6A13">
                <w:rPr>
                  <w:rFonts w:ascii="Times New Roman" w:hAnsi="Times New Roman"/>
                  <w:color w:val="0000FF"/>
                  <w:sz w:val="24"/>
                  <w:szCs w:val="24"/>
                  <w:u w:val="single"/>
                </w:rPr>
                <w:t>1.2.19</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p>
        </w:tc>
        <w:tc>
          <w:tcPr>
            <w:tcW w:w="4678"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подтверждающий отнесение гражданина к Герою Советского Союза или Герою Российской Федерации или Полному Кавалеру Орденов Славы или Герою Социалистического Труда или Герою Труда Российской Федерации, или документ о награждении орденом Трудовой Славы трех степеней</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выписка из ЕГРН об объекте недвижимости (об испрашиваемом земельном участке)</w:t>
            </w:r>
          </w:p>
        </w:tc>
      </w:tr>
      <w:tr w:rsidR="007B6A13" w:rsidRPr="007B6A13" w:rsidTr="008A1E87">
        <w:tc>
          <w:tcPr>
            <w:tcW w:w="850" w:type="dxa"/>
            <w:tcBorders>
              <w:top w:val="single" w:sz="4" w:space="0" w:color="auto"/>
              <w:left w:val="single" w:sz="4" w:space="0" w:color="auto"/>
              <w:bottom w:val="nil"/>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67" w:history="1">
              <w:r w:rsidR="007B6A13" w:rsidRPr="007B6A13">
                <w:rPr>
                  <w:rFonts w:ascii="Times New Roman" w:hAnsi="Times New Roman"/>
                  <w:color w:val="0000FF"/>
                  <w:sz w:val="24"/>
                  <w:szCs w:val="24"/>
                  <w:u w:val="single"/>
                </w:rPr>
                <w:t>1.2.20</w:t>
              </w:r>
            </w:hyperlink>
          </w:p>
        </w:tc>
        <w:tc>
          <w:tcPr>
            <w:tcW w:w="3895" w:type="dxa"/>
            <w:tcBorders>
              <w:top w:val="single" w:sz="4" w:space="0" w:color="auto"/>
              <w:left w:val="single" w:sz="4" w:space="0" w:color="auto"/>
              <w:bottom w:val="nil"/>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68" w:history="1">
              <w:r w:rsidRPr="007B6A13">
                <w:rPr>
                  <w:rFonts w:ascii="Times New Roman" w:hAnsi="Times New Roman"/>
                  <w:color w:val="0000FF"/>
                  <w:sz w:val="24"/>
                  <w:szCs w:val="24"/>
                  <w:u w:val="single"/>
                </w:rPr>
                <w:t>кодекса</w:t>
              </w:r>
            </w:hyperlink>
            <w:r w:rsidRPr="007B6A13">
              <w:rPr>
                <w:rFonts w:ascii="Times New Roman" w:hAnsi="Times New Roman"/>
                <w:sz w:val="24"/>
                <w:szCs w:val="24"/>
              </w:rPr>
              <w:t xml:space="preserve"> Российской Федерации от 29.12.2004 N 190-ФЗ (далее - гараж), а также его наследник, в следующих случаях:</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tc>
        <w:tc>
          <w:tcPr>
            <w:tcW w:w="4678" w:type="dxa"/>
            <w:tcBorders>
              <w:top w:val="single" w:sz="4" w:space="0" w:color="auto"/>
              <w:left w:val="single" w:sz="4" w:space="0" w:color="auto"/>
              <w:bottom w:val="nil"/>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Для заявителей при наличии условий, указанных в подпункте 1:</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w:t>
            </w:r>
            <w:r w:rsidRPr="007B6A13">
              <w:rPr>
                <w:rFonts w:ascii="Times New Roman" w:hAnsi="Times New Roman"/>
                <w:sz w:val="24"/>
                <w:szCs w:val="24"/>
              </w:rPr>
              <w:lastRenderedPageBreak/>
              <w:t>быть приложен один или несколько из следующих документов:</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заключенные до дня введения в действие Градостроительного </w:t>
            </w:r>
            <w:hyperlink r:id="rId69" w:history="1">
              <w:r w:rsidRPr="007B6A13">
                <w:rPr>
                  <w:rFonts w:ascii="Times New Roman" w:hAnsi="Times New Roman"/>
                  <w:color w:val="0000FF"/>
                  <w:sz w:val="24"/>
                  <w:szCs w:val="24"/>
                  <w:u w:val="single"/>
                </w:rPr>
                <w:t>кодекса</w:t>
              </w:r>
            </w:hyperlink>
            <w:r w:rsidRPr="007B6A13">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70" w:history="1">
              <w:r w:rsidRPr="007B6A13">
                <w:rPr>
                  <w:rFonts w:ascii="Times New Roman" w:hAnsi="Times New Roman"/>
                  <w:color w:val="0000FF"/>
                  <w:sz w:val="24"/>
                  <w:szCs w:val="24"/>
                  <w:u w:val="single"/>
                </w:rPr>
                <w:t>кодекса</w:t>
              </w:r>
            </w:hyperlink>
            <w:r w:rsidRPr="007B6A13">
              <w:rPr>
                <w:rFonts w:ascii="Times New Roman" w:hAnsi="Times New Roman"/>
                <w:sz w:val="24"/>
                <w:szCs w:val="24"/>
              </w:rPr>
              <w:t xml:space="preserve"> Российской Федерации;</w:t>
            </w:r>
          </w:p>
        </w:tc>
        <w:tc>
          <w:tcPr>
            <w:tcW w:w="3760" w:type="dxa"/>
            <w:tcBorders>
              <w:top w:val="single" w:sz="4" w:space="0" w:color="auto"/>
              <w:left w:val="single" w:sz="4" w:space="0" w:color="auto"/>
              <w:bottom w:val="nil"/>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Для заявителей при наличии условий, указанных в подпункте 2:</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выписка из ЕГРЮЛ о гаражном кооперативе</w:t>
            </w:r>
          </w:p>
        </w:tc>
      </w:tr>
      <w:tr w:rsidR="007B6A13" w:rsidRPr="007B6A13" w:rsidTr="008A1E87">
        <w:tc>
          <w:tcPr>
            <w:tcW w:w="850" w:type="dxa"/>
            <w:tcBorders>
              <w:top w:val="nil"/>
              <w:left w:val="single" w:sz="4" w:space="0" w:color="auto"/>
              <w:bottom w:val="nil"/>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c>
          <w:tcPr>
            <w:tcW w:w="3895" w:type="dxa"/>
            <w:tcBorders>
              <w:top w:val="nil"/>
              <w:left w:val="single" w:sz="4" w:space="0" w:color="auto"/>
              <w:bottom w:val="nil"/>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c>
          <w:tcPr>
            <w:tcW w:w="4678" w:type="dxa"/>
            <w:tcBorders>
              <w:top w:val="nil"/>
              <w:left w:val="single" w:sz="4" w:space="0" w:color="auto"/>
              <w:bottom w:val="nil"/>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технический план указанного гаража.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Наследником должны быть представлены документы наследодателя, предусмотренные настоящим подпунктом, а также свидетельство о праве на </w:t>
            </w:r>
            <w:r w:rsidRPr="007B6A13">
              <w:rPr>
                <w:rFonts w:ascii="Times New Roman" w:hAnsi="Times New Roman"/>
                <w:sz w:val="24"/>
                <w:szCs w:val="24"/>
              </w:rPr>
              <w:lastRenderedPageBreak/>
              <w:t>наследство, подтверждающее, что таким наследником было унаследовано имущество данного гражданина.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Для заявителей при наличии условий, указанных в подпункте 2:</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7B6A13">
              <w:rPr>
                <w:rFonts w:ascii="Times New Roman" w:hAnsi="Times New Roman"/>
                <w:sz w:val="24"/>
                <w:szCs w:val="24"/>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4) технический план указанного гаража.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Наследником должны быть представлены документы наследодателя, 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w:t>
            </w:r>
          </w:p>
        </w:tc>
        <w:tc>
          <w:tcPr>
            <w:tcW w:w="3760" w:type="dxa"/>
            <w:tcBorders>
              <w:top w:val="nil"/>
              <w:left w:val="single" w:sz="4" w:space="0" w:color="auto"/>
              <w:bottom w:val="nil"/>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r>
      <w:tr w:rsidR="007B6A13" w:rsidRPr="007B6A13" w:rsidTr="008A1E87">
        <w:tc>
          <w:tcPr>
            <w:tcW w:w="850" w:type="dxa"/>
            <w:tcBorders>
              <w:top w:val="nil"/>
              <w:left w:val="single" w:sz="4" w:space="0" w:color="auto"/>
              <w:bottom w:val="single" w:sz="4" w:space="0" w:color="auto"/>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c>
          <w:tcPr>
            <w:tcW w:w="3895" w:type="dxa"/>
            <w:tcBorders>
              <w:top w:val="nil"/>
              <w:left w:val="single" w:sz="4" w:space="0" w:color="auto"/>
              <w:bottom w:val="single" w:sz="4" w:space="0" w:color="auto"/>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c>
          <w:tcPr>
            <w:tcW w:w="4678" w:type="dxa"/>
            <w:tcBorders>
              <w:top w:val="nil"/>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В случае отсутствия у гражданина одного из документов, указанных в пунктах 1, 2, вместо данного документа к заявлению могут быть приложены один или несколько документов, предусмотренных пунктами 3, 4 перечня документов для заявителей, имеющих условия, указанные в подпункте 1.</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Заявитель вправе не представлять документы, предусмотренные пунктом 2, 3, если ранее они представлялись иными членами гаражного кооператива</w:t>
            </w:r>
          </w:p>
        </w:tc>
        <w:tc>
          <w:tcPr>
            <w:tcW w:w="3760" w:type="dxa"/>
            <w:tcBorders>
              <w:top w:val="nil"/>
              <w:left w:val="single" w:sz="4" w:space="0" w:color="auto"/>
              <w:bottom w:val="single" w:sz="4" w:space="0" w:color="auto"/>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71" w:history="1">
              <w:r w:rsidR="007B6A13" w:rsidRPr="007B6A13">
                <w:rPr>
                  <w:rFonts w:ascii="Times New Roman" w:hAnsi="Times New Roman"/>
                  <w:color w:val="0000FF"/>
                  <w:sz w:val="24"/>
                  <w:szCs w:val="24"/>
                  <w:u w:val="single"/>
                </w:rPr>
                <w:t>1.2.21</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72" w:history="1">
              <w:proofErr w:type="spellStart"/>
              <w:r w:rsidRPr="007B6A13">
                <w:rPr>
                  <w:rFonts w:ascii="Times New Roman" w:hAnsi="Times New Roman"/>
                  <w:color w:val="0000FF"/>
                  <w:sz w:val="24"/>
                  <w:szCs w:val="24"/>
                  <w:u w:val="single"/>
                </w:rPr>
                <w:t>кодекса</w:t>
              </w:r>
            </w:hyperlink>
            <w:r w:rsidRPr="007B6A13">
              <w:rPr>
                <w:rFonts w:ascii="Times New Roman" w:hAnsi="Times New Roman"/>
                <w:sz w:val="24"/>
                <w:szCs w:val="24"/>
              </w:rPr>
              <w:t>Российской</w:t>
            </w:r>
            <w:proofErr w:type="spellEnd"/>
            <w:r w:rsidRPr="007B6A13">
              <w:rPr>
                <w:rFonts w:ascii="Times New Roman" w:hAnsi="Times New Roman"/>
                <w:sz w:val="24"/>
                <w:szCs w:val="24"/>
              </w:rPr>
              <w:t xml:space="preserve">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наследник </w:t>
            </w:r>
            <w:r w:rsidRPr="007B6A13">
              <w:rPr>
                <w:rFonts w:ascii="Times New Roman" w:hAnsi="Times New Roman"/>
                <w:sz w:val="24"/>
                <w:szCs w:val="24"/>
              </w:rPr>
              <w:lastRenderedPageBreak/>
              <w:t>указанного гражданина</w:t>
            </w:r>
          </w:p>
        </w:tc>
        <w:tc>
          <w:tcPr>
            <w:tcW w:w="4678" w:type="dxa"/>
            <w:vMerge w:val="restart"/>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3) заключенные до дня введения в действие Градостроительного </w:t>
            </w:r>
            <w:hyperlink r:id="rId73" w:history="1">
              <w:r w:rsidRPr="007B6A13">
                <w:rPr>
                  <w:rFonts w:ascii="Times New Roman" w:hAnsi="Times New Roman"/>
                  <w:color w:val="0000FF"/>
                  <w:sz w:val="24"/>
                  <w:szCs w:val="24"/>
                  <w:u w:val="single"/>
                </w:rPr>
                <w:t>кодекса</w:t>
              </w:r>
            </w:hyperlink>
            <w:r w:rsidRPr="007B6A13">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w:t>
            </w:r>
            <w:r w:rsidRPr="007B6A13">
              <w:rPr>
                <w:rFonts w:ascii="Times New Roman" w:hAnsi="Times New Roman"/>
                <w:sz w:val="24"/>
                <w:szCs w:val="24"/>
              </w:rPr>
              <w:lastRenderedPageBreak/>
              <w:t>документы, подтверждающие исполнение со стороны гражданина обязательств по оплате коммунальных услуг;</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74" w:history="1">
              <w:r w:rsidRPr="007B6A13">
                <w:rPr>
                  <w:rFonts w:ascii="Times New Roman" w:hAnsi="Times New Roman"/>
                  <w:color w:val="0000FF"/>
                  <w:sz w:val="24"/>
                  <w:szCs w:val="24"/>
                  <w:u w:val="single"/>
                </w:rPr>
                <w:t>кодекса</w:t>
              </w:r>
            </w:hyperlink>
            <w:r w:rsidRPr="007B6A13">
              <w:rPr>
                <w:rFonts w:ascii="Times New Roman" w:hAnsi="Times New Roman"/>
                <w:sz w:val="24"/>
                <w:szCs w:val="24"/>
              </w:rPr>
              <w:t xml:space="preserve"> Российской Федерации;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технический план указанного гаража.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Наследником должны быть представлены документы наследодателя, 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w:t>
            </w: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Не требуется</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75" w:history="1">
              <w:r w:rsidR="007B6A13" w:rsidRPr="007B6A13">
                <w:rPr>
                  <w:rFonts w:ascii="Times New Roman" w:hAnsi="Times New Roman"/>
                  <w:color w:val="0000FF"/>
                  <w:sz w:val="24"/>
                  <w:szCs w:val="24"/>
                  <w:u w:val="single"/>
                </w:rPr>
                <w:t>1.2.22</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а также наследник указанного гражданина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B6A13" w:rsidRPr="007B6A13" w:rsidRDefault="007B6A13" w:rsidP="007B6A13">
            <w:pPr>
              <w:spacing w:after="0" w:line="240" w:lineRule="auto"/>
              <w:rPr>
                <w:rFonts w:ascii="Times New Roman" w:hAnsi="Times New Roman"/>
                <w:sz w:val="24"/>
                <w:szCs w:val="24"/>
              </w:rPr>
            </w:pP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76" w:history="1">
              <w:r w:rsidR="007B6A13" w:rsidRPr="007B6A13">
                <w:rPr>
                  <w:rFonts w:ascii="Times New Roman" w:hAnsi="Times New Roman"/>
                  <w:color w:val="0000FF"/>
                  <w:sz w:val="24"/>
                  <w:szCs w:val="24"/>
                  <w:u w:val="single"/>
                </w:rPr>
                <w:t>1.2.23</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Гражданин, приобретший гараж, являющийся объектом капитального строительства, по соглашению от лица, указанного в </w:t>
            </w:r>
            <w:hyperlink r:id="rId77" w:history="1">
              <w:r w:rsidRPr="007B6A13">
                <w:rPr>
                  <w:rFonts w:ascii="Times New Roman" w:hAnsi="Times New Roman"/>
                  <w:color w:val="0000FF"/>
                  <w:sz w:val="24"/>
                  <w:szCs w:val="24"/>
                  <w:u w:val="single"/>
                </w:rPr>
                <w:t>пункте 1.2.23</w:t>
              </w:r>
            </w:hyperlink>
            <w:r w:rsidRPr="007B6A13">
              <w:rPr>
                <w:rFonts w:ascii="Times New Roman" w:hAnsi="Times New Roman"/>
                <w:sz w:val="24"/>
                <w:szCs w:val="24"/>
              </w:rPr>
              <w:t xml:space="preserve"> настоящего административного регламента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B6A13" w:rsidRPr="007B6A13" w:rsidRDefault="007B6A13" w:rsidP="007B6A13">
            <w:pPr>
              <w:spacing w:after="0" w:line="240" w:lineRule="auto"/>
              <w:rPr>
                <w:rFonts w:ascii="Times New Roman" w:hAnsi="Times New Roman"/>
                <w:sz w:val="24"/>
                <w:szCs w:val="24"/>
              </w:rPr>
            </w:pP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Не требуется</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0110C7" w:rsidP="007B6A13">
            <w:pPr>
              <w:autoSpaceDE w:val="0"/>
              <w:autoSpaceDN w:val="0"/>
              <w:adjustRightInd w:val="0"/>
              <w:spacing w:after="0" w:line="240" w:lineRule="auto"/>
              <w:jc w:val="both"/>
              <w:rPr>
                <w:rFonts w:ascii="Times New Roman" w:hAnsi="Times New Roman"/>
                <w:sz w:val="24"/>
                <w:szCs w:val="24"/>
              </w:rPr>
            </w:pPr>
            <w:hyperlink r:id="rId78" w:history="1">
              <w:r w:rsidR="007B6A13" w:rsidRPr="007B6A13">
                <w:rPr>
                  <w:rFonts w:ascii="Times New Roman" w:hAnsi="Times New Roman"/>
                  <w:color w:val="0000FF"/>
                  <w:sz w:val="24"/>
                  <w:szCs w:val="24"/>
                  <w:u w:val="single"/>
                </w:rPr>
                <w:t>1.2.24</w:t>
              </w:r>
            </w:hyperlink>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79" w:history="1">
              <w:r w:rsidRPr="007B6A13">
                <w:rPr>
                  <w:rFonts w:ascii="Times New Roman" w:hAnsi="Times New Roman"/>
                  <w:color w:val="0000FF"/>
                  <w:sz w:val="24"/>
                  <w:szCs w:val="24"/>
                  <w:u w:val="single"/>
                </w:rPr>
                <w:t>кодекса</w:t>
              </w:r>
            </w:hyperlink>
            <w:r w:rsidRPr="007B6A13">
              <w:rPr>
                <w:rFonts w:ascii="Times New Roman" w:hAnsi="Times New Roman"/>
                <w:sz w:val="24"/>
                <w:szCs w:val="24"/>
              </w:rPr>
              <w:t xml:space="preserve"> Российской Федерации</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B6A13" w:rsidRPr="007B6A13" w:rsidRDefault="007B6A13" w:rsidP="007B6A13">
            <w:pPr>
              <w:spacing w:after="0" w:line="240" w:lineRule="auto"/>
              <w:rPr>
                <w:rFonts w:ascii="Times New Roman" w:hAnsi="Times New Roman"/>
                <w:sz w:val="24"/>
                <w:szCs w:val="24"/>
              </w:rPr>
            </w:pPr>
          </w:p>
        </w:tc>
        <w:tc>
          <w:tcPr>
            <w:tcW w:w="376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Не требуется</w:t>
            </w: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1.2.25.</w:t>
            </w:r>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Гражданам - членам семей участников специальной военной </w:t>
            </w:r>
            <w:r w:rsidRPr="007B6A13">
              <w:rPr>
                <w:rFonts w:ascii="Times New Roman" w:hAnsi="Times New Roman"/>
                <w:sz w:val="24"/>
                <w:szCs w:val="24"/>
              </w:rPr>
              <w:lastRenderedPageBreak/>
              <w:t>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678" w:type="dxa"/>
            <w:tcBorders>
              <w:top w:val="single" w:sz="4" w:space="0" w:color="auto"/>
              <w:left w:val="single" w:sz="4" w:space="0" w:color="auto"/>
              <w:bottom w:val="single" w:sz="4" w:space="0" w:color="auto"/>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 xml:space="preserve">Документы, подтверждающие гибель (смерть) участника специальной военной </w:t>
            </w:r>
            <w:r w:rsidRPr="007B6A13">
              <w:rPr>
                <w:rFonts w:ascii="Times New Roman" w:hAnsi="Times New Roman"/>
                <w:sz w:val="24"/>
                <w:szCs w:val="24"/>
              </w:rPr>
              <w:lastRenderedPageBreak/>
              <w:t>операции вследствие увечья (ранения, травмы, контузии) или заболевания, полученных им в ходе участия в специальной военной операции.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c>
          <w:tcPr>
            <w:tcW w:w="3760" w:type="dxa"/>
            <w:tcBorders>
              <w:top w:val="single" w:sz="4" w:space="0" w:color="auto"/>
              <w:left w:val="single" w:sz="4" w:space="0" w:color="auto"/>
              <w:bottom w:val="single" w:sz="4" w:space="0" w:color="auto"/>
              <w:right w:val="single" w:sz="4" w:space="0" w:color="auto"/>
            </w:tcBorders>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 xml:space="preserve">1) выписка из ЕГРН об объекте недвижимости (об испрашиваемом </w:t>
            </w:r>
            <w:r w:rsidRPr="007B6A13">
              <w:rPr>
                <w:rFonts w:ascii="Times New Roman" w:hAnsi="Times New Roman"/>
                <w:sz w:val="24"/>
                <w:szCs w:val="24"/>
              </w:rPr>
              <w:lastRenderedPageBreak/>
              <w:t>земельном участке);</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w:t>
            </w:r>
            <w:r w:rsidRPr="007B6A13">
              <w:rPr>
                <w:rFonts w:ascii="Times New Roman" w:hAnsi="Times New Roman"/>
                <w:sz w:val="24"/>
                <w:szCs w:val="24"/>
              </w:rPr>
              <w:lastRenderedPageBreak/>
              <w:t>найма жилых помещений жилищного фонда социального использования;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w:t>
            </w:r>
            <w:r w:rsidRPr="007B6A13">
              <w:rPr>
                <w:rFonts w:ascii="Times New Roman" w:hAnsi="Times New Roman"/>
                <w:sz w:val="24"/>
                <w:szCs w:val="24"/>
              </w:rPr>
              <w:lastRenderedPageBreak/>
              <w:t>компетентными органами иностранного государства, и их нотариально удостоверенный перевод на русский язык</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8) документ, подтверждающий смерть участника специальной военной операции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1.26</w:t>
            </w:r>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widowControl w:val="0"/>
              <w:autoSpaceDE w:val="0"/>
              <w:autoSpaceDN w:val="0"/>
              <w:adjustRightInd w:val="0"/>
              <w:spacing w:line="240" w:lineRule="auto"/>
              <w:jc w:val="both"/>
              <w:rPr>
                <w:rFonts w:ascii="Times New Roman" w:hAnsi="Times New Roman"/>
                <w:sz w:val="24"/>
                <w:szCs w:val="24"/>
              </w:rPr>
            </w:pPr>
            <w:r w:rsidRPr="007B6A13">
              <w:rPr>
                <w:rFonts w:ascii="Times New Roman" w:hAnsi="Times New Roman"/>
                <w:sz w:val="24"/>
                <w:szCs w:val="24"/>
              </w:rPr>
              <w:t>Члены некоммерческих организаций, независимо от даты вступления в членство, садовый или огородный земельный участок, если такой земельный участок соответствует в совокупности следующим условиям:</w:t>
            </w:r>
          </w:p>
          <w:p w:rsidR="007B6A13" w:rsidRPr="007B6A13" w:rsidRDefault="007B6A13" w:rsidP="007B6A13">
            <w:pPr>
              <w:widowControl w:val="0"/>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земельный участок не предоставлен члену указанной некоммерческой организации;</w:t>
            </w:r>
          </w:p>
          <w:p w:rsidR="007B6A13" w:rsidRPr="007B6A13" w:rsidRDefault="007B6A13" w:rsidP="007B6A13">
            <w:pPr>
              <w:widowControl w:val="0"/>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7B6A13" w:rsidRPr="007B6A13" w:rsidRDefault="007B6A13" w:rsidP="007B6A13">
            <w:pPr>
              <w:widowControl w:val="0"/>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xml:space="preserve">- по решению общего собрания членов указанной некоммерческой </w:t>
            </w:r>
            <w:r w:rsidRPr="007B6A13">
              <w:rPr>
                <w:rFonts w:ascii="Times New Roman" w:hAnsi="Times New Roman"/>
                <w:sz w:val="24"/>
                <w:szCs w:val="24"/>
              </w:rPr>
              <w:lastRenderedPageBreak/>
              <w:t>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4678" w:type="dxa"/>
            <w:tcBorders>
              <w:top w:val="single" w:sz="4" w:space="0" w:color="auto"/>
              <w:left w:val="single" w:sz="4" w:space="0" w:color="auto"/>
              <w:bottom w:val="single" w:sz="4" w:space="0" w:color="auto"/>
              <w:right w:val="single" w:sz="4" w:space="0" w:color="auto"/>
            </w:tcBorders>
          </w:tcPr>
          <w:p w:rsidR="007B6A13" w:rsidRPr="007B6A13" w:rsidRDefault="007B6A13" w:rsidP="007B6A13">
            <w:pPr>
              <w:autoSpaceDE w:val="0"/>
              <w:autoSpaceDN w:val="0"/>
              <w:adjustRightInd w:val="0"/>
              <w:jc w:val="both"/>
              <w:rPr>
                <w:rFonts w:ascii="Times New Roman" w:hAnsi="Times New Roman"/>
                <w:sz w:val="24"/>
                <w:szCs w:val="24"/>
              </w:rPr>
            </w:pPr>
            <w:r w:rsidRPr="007B6A13">
              <w:rPr>
                <w:rFonts w:ascii="Times New Roman" w:hAnsi="Times New Roman"/>
                <w:sz w:val="24"/>
                <w:szCs w:val="24"/>
              </w:rPr>
              <w:lastRenderedPageBreak/>
              <w:t>1)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7B6A13" w:rsidRPr="007B6A13" w:rsidRDefault="007B6A13" w:rsidP="007B6A13">
            <w:pPr>
              <w:autoSpaceDE w:val="0"/>
              <w:autoSpaceDN w:val="0"/>
              <w:adjustRightInd w:val="0"/>
              <w:jc w:val="both"/>
              <w:rPr>
                <w:rFonts w:ascii="Times New Roman" w:hAnsi="Times New Roman"/>
                <w:sz w:val="24"/>
                <w:szCs w:val="24"/>
              </w:rPr>
            </w:pPr>
            <w:r w:rsidRPr="007B6A13">
              <w:rPr>
                <w:rFonts w:ascii="Times New Roman" w:hAnsi="Times New Roman"/>
                <w:sz w:val="24"/>
                <w:szCs w:val="24"/>
              </w:rPr>
              <w:t xml:space="preserve">2)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w:t>
            </w:r>
            <w:r w:rsidRPr="007B6A13">
              <w:rPr>
                <w:rFonts w:ascii="Times New Roman" w:hAnsi="Times New Roman"/>
                <w:sz w:val="24"/>
                <w:szCs w:val="24"/>
              </w:rPr>
              <w:lastRenderedPageBreak/>
              <w:t>протокола или указанного документа;</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c>
          <w:tcPr>
            <w:tcW w:w="3760" w:type="dxa"/>
            <w:tcBorders>
              <w:top w:val="single" w:sz="4" w:space="0" w:color="auto"/>
              <w:left w:val="single" w:sz="4" w:space="0" w:color="auto"/>
              <w:bottom w:val="single" w:sz="4" w:space="0" w:color="auto"/>
              <w:right w:val="single" w:sz="4" w:space="0" w:color="auto"/>
            </w:tcBorders>
          </w:tcPr>
          <w:p w:rsidR="007B6A13" w:rsidRPr="007B6A13" w:rsidRDefault="007B6A13" w:rsidP="007B6A13">
            <w:pPr>
              <w:widowControl w:val="0"/>
              <w:numPr>
                <w:ilvl w:val="0"/>
                <w:numId w:val="36"/>
              </w:numPr>
              <w:autoSpaceDE w:val="0"/>
              <w:autoSpaceDN w:val="0"/>
              <w:adjustRightInd w:val="0"/>
              <w:jc w:val="both"/>
              <w:rPr>
                <w:rFonts w:ascii="Times New Roman" w:eastAsia="Times New Roman" w:hAnsi="Times New Roman"/>
                <w:sz w:val="24"/>
                <w:szCs w:val="24"/>
              </w:rPr>
            </w:pPr>
            <w:r w:rsidRPr="007B6A13">
              <w:rPr>
                <w:rFonts w:ascii="Times New Roman" w:eastAsia="Times New Roman" w:hAnsi="Times New Roman"/>
                <w:sz w:val="24"/>
                <w:szCs w:val="24"/>
              </w:rPr>
              <w:lastRenderedPageBreak/>
              <w:t>выписка из ЕГРН об объекте недвижимости (об испрашиваемом земельном участке)</w:t>
            </w:r>
          </w:p>
          <w:p w:rsidR="007B6A13" w:rsidRPr="007B6A13" w:rsidRDefault="007B6A13" w:rsidP="007B6A13">
            <w:pPr>
              <w:widowControl w:val="0"/>
              <w:autoSpaceDE w:val="0"/>
              <w:autoSpaceDN w:val="0"/>
              <w:adjustRightInd w:val="0"/>
              <w:jc w:val="both"/>
              <w:rPr>
                <w:rFonts w:ascii="Times New Roman" w:hAnsi="Times New Roman"/>
                <w:sz w:val="24"/>
                <w:szCs w:val="24"/>
              </w:rPr>
            </w:pPr>
          </w:p>
          <w:p w:rsidR="007B6A13" w:rsidRPr="007B6A13" w:rsidRDefault="007B6A13" w:rsidP="007B6A13">
            <w:pPr>
              <w:widowControl w:val="0"/>
              <w:autoSpaceDE w:val="0"/>
              <w:autoSpaceDN w:val="0"/>
              <w:adjustRightInd w:val="0"/>
              <w:jc w:val="both"/>
              <w:rPr>
                <w:rFonts w:ascii="Times New Roman" w:hAnsi="Times New Roman"/>
                <w:sz w:val="24"/>
                <w:szCs w:val="24"/>
              </w:rPr>
            </w:pPr>
            <w:r w:rsidRPr="007B6A13">
              <w:rPr>
                <w:rFonts w:ascii="Times New Roman" w:hAnsi="Times New Roman"/>
                <w:sz w:val="24"/>
                <w:szCs w:val="24"/>
              </w:rPr>
              <w:t xml:space="preserve">2) </w:t>
            </w:r>
            <w:r w:rsidRPr="007B6A13">
              <w:rPr>
                <w:rFonts w:ascii="Times New Roman" w:hAnsi="Times New Roman"/>
                <w:sz w:val="24"/>
                <w:szCs w:val="24"/>
                <w:shd w:val="clear" w:color="auto" w:fill="FFFFFF"/>
              </w:rPr>
              <w:t>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 (в иных случаях такие сведения запрашиваются у заявителя);</w:t>
            </w:r>
          </w:p>
          <w:p w:rsidR="007B6A13" w:rsidRPr="007B6A13" w:rsidRDefault="007B6A13" w:rsidP="007B6A13">
            <w:pPr>
              <w:autoSpaceDE w:val="0"/>
              <w:autoSpaceDN w:val="0"/>
              <w:adjustRightInd w:val="0"/>
              <w:jc w:val="both"/>
              <w:rPr>
                <w:rFonts w:ascii="Times New Roman" w:hAnsi="Times New Roman"/>
                <w:sz w:val="24"/>
                <w:szCs w:val="24"/>
              </w:rPr>
            </w:pPr>
            <w:r w:rsidRPr="007B6A13">
              <w:rPr>
                <w:rFonts w:ascii="Times New Roman" w:hAnsi="Times New Roman"/>
                <w:sz w:val="24"/>
                <w:szCs w:val="24"/>
              </w:rPr>
              <w:t xml:space="preserve">2) сведения о некоммерческой организации, содержащиеся в едином государственном реестре </w:t>
            </w:r>
            <w:r w:rsidRPr="007B6A13">
              <w:rPr>
                <w:rFonts w:ascii="Times New Roman" w:hAnsi="Times New Roman"/>
                <w:sz w:val="24"/>
                <w:szCs w:val="24"/>
              </w:rPr>
              <w:lastRenderedPageBreak/>
              <w:t>юридических лиц;</w:t>
            </w:r>
          </w:p>
          <w:p w:rsidR="007B6A13" w:rsidRPr="007B6A13" w:rsidRDefault="007B6A13" w:rsidP="007B6A13">
            <w:pPr>
              <w:autoSpaceDE w:val="0"/>
              <w:autoSpaceDN w:val="0"/>
              <w:adjustRightInd w:val="0"/>
              <w:jc w:val="both"/>
              <w:rPr>
                <w:rFonts w:ascii="Times New Roman" w:hAnsi="Times New Roman"/>
                <w:sz w:val="24"/>
                <w:szCs w:val="24"/>
              </w:rPr>
            </w:pPr>
            <w:r w:rsidRPr="007B6A13">
              <w:rPr>
                <w:rFonts w:ascii="Times New Roman" w:hAnsi="Times New Roman"/>
                <w:sz w:val="24"/>
                <w:szCs w:val="24"/>
              </w:rPr>
              <w:t>3) утвержденный проект межевания территории, в границах которой расположен земельный участок, или утвержденный проект организации застроенной территории либо описание местоположения границ земельного участка в ЕГРН</w:t>
            </w:r>
          </w:p>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p>
        </w:tc>
      </w:tr>
      <w:tr w:rsidR="007B6A13" w:rsidRPr="007B6A13" w:rsidTr="008A1E87">
        <w:tc>
          <w:tcPr>
            <w:tcW w:w="850"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autoSpaceDE w:val="0"/>
              <w:autoSpaceDN w:val="0"/>
              <w:adjustRightInd w:val="0"/>
              <w:spacing w:after="0" w:line="240" w:lineRule="auto"/>
              <w:jc w:val="both"/>
              <w:rPr>
                <w:rFonts w:ascii="Times New Roman" w:hAnsi="Times New Roman"/>
                <w:sz w:val="24"/>
                <w:szCs w:val="24"/>
              </w:rPr>
            </w:pPr>
            <w:r w:rsidRPr="007B6A13">
              <w:rPr>
                <w:rFonts w:ascii="Times New Roman" w:hAnsi="Times New Roman"/>
                <w:sz w:val="24"/>
                <w:szCs w:val="24"/>
              </w:rPr>
              <w:lastRenderedPageBreak/>
              <w:t>1.27.</w:t>
            </w:r>
          </w:p>
        </w:tc>
        <w:tc>
          <w:tcPr>
            <w:tcW w:w="3895" w:type="dxa"/>
            <w:tcBorders>
              <w:top w:val="single" w:sz="4" w:space="0" w:color="auto"/>
              <w:left w:val="single" w:sz="4" w:space="0" w:color="auto"/>
              <w:bottom w:val="single" w:sz="4" w:space="0" w:color="auto"/>
              <w:right w:val="single" w:sz="4" w:space="0" w:color="auto"/>
            </w:tcBorders>
            <w:hideMark/>
          </w:tcPr>
          <w:p w:rsidR="007B6A13" w:rsidRPr="007B6A13" w:rsidRDefault="007B6A13" w:rsidP="007B6A13">
            <w:pPr>
              <w:widowControl w:val="0"/>
              <w:autoSpaceDE w:val="0"/>
              <w:autoSpaceDN w:val="0"/>
              <w:adjustRightInd w:val="0"/>
              <w:spacing w:line="240" w:lineRule="auto"/>
              <w:rPr>
                <w:rFonts w:ascii="Times New Roman" w:hAnsi="Times New Roman"/>
                <w:sz w:val="24"/>
                <w:szCs w:val="24"/>
              </w:rPr>
            </w:pPr>
            <w:r w:rsidRPr="007B6A13">
              <w:rPr>
                <w:rFonts w:ascii="Times New Roman" w:hAnsi="Times New Roman"/>
                <w:sz w:val="24"/>
                <w:szCs w:val="24"/>
              </w:rPr>
              <w:t xml:space="preserve">Члены некоммерческих организаций, независимо от даты вступления в членство, садовый или огородный земельный участок,  если такой земельный участок   не предоставлен члену указанной некоммерческой организации, относится к имуществу общего пользования,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w:t>
            </w:r>
            <w:r w:rsidRPr="007B6A13">
              <w:rPr>
                <w:rFonts w:ascii="Times New Roman" w:hAnsi="Times New Roman"/>
                <w:sz w:val="24"/>
                <w:szCs w:val="24"/>
              </w:rPr>
              <w:lastRenderedPageBreak/>
              <w:t>собственных нужд, пропорционально площади таких земельных участков</w:t>
            </w:r>
          </w:p>
        </w:tc>
        <w:tc>
          <w:tcPr>
            <w:tcW w:w="4678" w:type="dxa"/>
            <w:tcBorders>
              <w:top w:val="single" w:sz="4" w:space="0" w:color="auto"/>
              <w:left w:val="single" w:sz="4" w:space="0" w:color="auto"/>
              <w:bottom w:val="single" w:sz="4" w:space="0" w:color="auto"/>
              <w:right w:val="single" w:sz="4" w:space="0" w:color="auto"/>
            </w:tcBorders>
          </w:tcPr>
          <w:p w:rsidR="007B6A13" w:rsidRPr="007B6A13" w:rsidRDefault="007B6A13" w:rsidP="007B6A13">
            <w:pPr>
              <w:widowControl w:val="0"/>
              <w:autoSpaceDE w:val="0"/>
              <w:autoSpaceDN w:val="0"/>
              <w:adjustRightInd w:val="0"/>
              <w:jc w:val="both"/>
              <w:rPr>
                <w:rFonts w:ascii="Times New Roman" w:hAnsi="Times New Roman"/>
                <w:sz w:val="24"/>
                <w:szCs w:val="24"/>
              </w:rPr>
            </w:pPr>
            <w:r w:rsidRPr="007B6A13">
              <w:rPr>
                <w:rFonts w:ascii="Times New Roman" w:hAnsi="Times New Roman"/>
                <w:sz w:val="24"/>
                <w:szCs w:val="24"/>
              </w:rPr>
              <w:lastRenderedPageBreak/>
              <w:t xml:space="preserve">1) </w:t>
            </w:r>
            <w:r w:rsidRPr="007B6A13">
              <w:rPr>
                <w:rFonts w:ascii="Times New Roman" w:hAnsi="Times New Roman"/>
                <w:sz w:val="24"/>
                <w:szCs w:val="24"/>
                <w:shd w:val="clear" w:color="auto" w:fill="FFFFFF"/>
              </w:rPr>
              <w:t>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rsidR="007B6A13" w:rsidRPr="007B6A13" w:rsidRDefault="007B6A13" w:rsidP="007B6A13">
            <w:pPr>
              <w:shd w:val="clear" w:color="auto" w:fill="FFFFFF"/>
              <w:spacing w:after="0" w:line="240" w:lineRule="auto"/>
              <w:jc w:val="both"/>
              <w:textAlignment w:val="baseline"/>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2) выписка из решения общего собрания членов некоммерческой организации о </w:t>
            </w:r>
            <w:r w:rsidRPr="007B6A13">
              <w:rPr>
                <w:rFonts w:ascii="Times New Roman" w:eastAsia="Times New Roman" w:hAnsi="Times New Roman"/>
                <w:sz w:val="24"/>
                <w:szCs w:val="24"/>
                <w:lang w:eastAsia="ru-RU"/>
              </w:rPr>
              <w:lastRenderedPageBreak/>
              <w:t>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7B6A13" w:rsidRPr="007B6A13" w:rsidRDefault="007B6A13" w:rsidP="007B6A13">
            <w:pPr>
              <w:shd w:val="clear" w:color="auto" w:fill="FFFFFF"/>
              <w:spacing w:after="0" w:line="240" w:lineRule="auto"/>
              <w:jc w:val="both"/>
              <w:textAlignment w:val="baseline"/>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 учредительные документы некоммерческой организации</w:t>
            </w:r>
          </w:p>
        </w:tc>
        <w:tc>
          <w:tcPr>
            <w:tcW w:w="3760" w:type="dxa"/>
            <w:tcBorders>
              <w:top w:val="single" w:sz="4" w:space="0" w:color="auto"/>
              <w:left w:val="single" w:sz="4" w:space="0" w:color="auto"/>
              <w:bottom w:val="single" w:sz="4" w:space="0" w:color="auto"/>
              <w:right w:val="single" w:sz="4" w:space="0" w:color="auto"/>
            </w:tcBorders>
          </w:tcPr>
          <w:p w:rsidR="007B6A13" w:rsidRPr="007B6A13" w:rsidRDefault="007B6A13" w:rsidP="007B6A13">
            <w:pPr>
              <w:shd w:val="clear" w:color="auto" w:fill="FFFFFF"/>
              <w:spacing w:after="0" w:line="240" w:lineRule="auto"/>
              <w:jc w:val="both"/>
              <w:textAlignment w:val="baseline"/>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lastRenderedPageBreak/>
              <w:t>1)сведения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r w:rsidRPr="007B6A13">
              <w:rPr>
                <w:rFonts w:ascii="Times New Roman" w:eastAsia="Times New Roman" w:hAnsi="Times New Roman"/>
                <w:sz w:val="24"/>
                <w:szCs w:val="24"/>
                <w:shd w:val="clear" w:color="auto" w:fill="FFFFFF"/>
                <w:lang w:eastAsia="ru-RU"/>
              </w:rPr>
              <w:t>(в иных случаях указанные сведения запрашиваются у заявителя);</w:t>
            </w:r>
          </w:p>
          <w:p w:rsidR="007B6A13" w:rsidRPr="007B6A13" w:rsidRDefault="007B6A13" w:rsidP="007B6A13">
            <w:pPr>
              <w:autoSpaceDE w:val="0"/>
              <w:autoSpaceDN w:val="0"/>
              <w:adjustRightInd w:val="0"/>
              <w:jc w:val="both"/>
              <w:rPr>
                <w:rFonts w:ascii="Times New Roman" w:hAnsi="Times New Roman"/>
                <w:sz w:val="24"/>
                <w:szCs w:val="24"/>
              </w:rPr>
            </w:pPr>
            <w:r w:rsidRPr="007B6A13">
              <w:rPr>
                <w:rFonts w:ascii="Times New Roman" w:hAnsi="Times New Roman"/>
                <w:sz w:val="24"/>
                <w:szCs w:val="24"/>
              </w:rPr>
              <w:t xml:space="preserve">2) сведения о некоммерческой организации, содержащиеся в едином государственном реестре </w:t>
            </w:r>
            <w:r w:rsidRPr="007B6A13">
              <w:rPr>
                <w:rFonts w:ascii="Times New Roman" w:hAnsi="Times New Roman"/>
                <w:sz w:val="24"/>
                <w:szCs w:val="24"/>
              </w:rPr>
              <w:lastRenderedPageBreak/>
              <w:t>юридических лиц;</w:t>
            </w:r>
          </w:p>
          <w:p w:rsidR="007B6A13" w:rsidRPr="007B6A13" w:rsidRDefault="007B6A13" w:rsidP="007B6A13">
            <w:pPr>
              <w:autoSpaceDE w:val="0"/>
              <w:autoSpaceDN w:val="0"/>
              <w:adjustRightInd w:val="0"/>
              <w:jc w:val="both"/>
              <w:rPr>
                <w:rFonts w:ascii="Times New Roman" w:hAnsi="Times New Roman"/>
                <w:sz w:val="24"/>
                <w:szCs w:val="24"/>
              </w:rPr>
            </w:pPr>
            <w:r w:rsidRPr="007B6A13">
              <w:rPr>
                <w:rFonts w:ascii="Times New Roman" w:hAnsi="Times New Roman"/>
                <w:sz w:val="24"/>
                <w:szCs w:val="24"/>
              </w:rPr>
              <w:t>3) утвержденный проект межевания территории, в границах которой расположен земельный участок, или утвержденный проект организации застроенной территории либо описание местоположения границ земельного участка в ЕГРН</w:t>
            </w:r>
          </w:p>
        </w:tc>
      </w:tr>
    </w:tbl>
    <w:p w:rsidR="007B6A13" w:rsidRPr="007B6A13" w:rsidRDefault="007B6A13" w:rsidP="007B6A13">
      <w:pPr>
        <w:spacing w:after="0"/>
        <w:ind w:firstLine="709"/>
        <w:jc w:val="right"/>
        <w:rPr>
          <w:rFonts w:ascii="Times New Roman" w:hAnsi="Times New Roman"/>
          <w:b/>
          <w:sz w:val="24"/>
          <w:szCs w:val="24"/>
        </w:rPr>
      </w:pPr>
    </w:p>
    <w:p w:rsidR="007B6A13" w:rsidRPr="007B6A13" w:rsidRDefault="007B6A13" w:rsidP="007B6A13">
      <w:pPr>
        <w:tabs>
          <w:tab w:val="left" w:pos="5790"/>
        </w:tabs>
        <w:rPr>
          <w:rFonts w:ascii="Times New Roman" w:hAnsi="Times New Roman"/>
          <w:sz w:val="24"/>
          <w:szCs w:val="24"/>
        </w:rPr>
      </w:pPr>
      <w:r w:rsidRPr="007B6A13">
        <w:rPr>
          <w:rFonts w:ascii="Times New Roman" w:hAnsi="Times New Roman"/>
          <w:sz w:val="24"/>
          <w:szCs w:val="24"/>
        </w:rPr>
        <w:tab/>
      </w:r>
    </w:p>
    <w:p w:rsidR="007B6A13" w:rsidRPr="007B6A13" w:rsidRDefault="007B6A13" w:rsidP="007B6A13">
      <w:pPr>
        <w:tabs>
          <w:tab w:val="left" w:pos="5790"/>
        </w:tabs>
        <w:rPr>
          <w:rFonts w:ascii="Times New Roman" w:hAnsi="Times New Roman"/>
          <w:sz w:val="24"/>
          <w:szCs w:val="24"/>
        </w:rPr>
      </w:pPr>
    </w:p>
    <w:p w:rsidR="007B6A13" w:rsidRPr="007B6A13" w:rsidRDefault="007B6A13" w:rsidP="007B6A13">
      <w:pPr>
        <w:tabs>
          <w:tab w:val="left" w:pos="5790"/>
        </w:tabs>
        <w:rPr>
          <w:rFonts w:ascii="Times New Roman" w:hAnsi="Times New Roman"/>
          <w:sz w:val="24"/>
          <w:szCs w:val="24"/>
        </w:rPr>
        <w:sectPr w:rsidR="007B6A13" w:rsidRPr="007B6A13" w:rsidSect="008A1E87">
          <w:pgSz w:w="16838" w:h="11906" w:orient="landscape"/>
          <w:pgMar w:top="850" w:right="1812" w:bottom="1701" w:left="1134" w:header="708" w:footer="708" w:gutter="0"/>
          <w:cols w:space="708"/>
          <w:docGrid w:linePitch="360"/>
        </w:sectPr>
      </w:pPr>
    </w:p>
    <w:p w:rsidR="007B6A13" w:rsidRPr="008A1E87" w:rsidRDefault="007B6A13" w:rsidP="007B6A13">
      <w:pPr>
        <w:autoSpaceDE w:val="0"/>
        <w:autoSpaceDN w:val="0"/>
        <w:adjustRightInd w:val="0"/>
        <w:spacing w:after="0"/>
        <w:jc w:val="right"/>
        <w:outlineLvl w:val="0"/>
        <w:rPr>
          <w:rFonts w:ascii="Times New Roman" w:hAnsi="Times New Roman"/>
          <w:sz w:val="24"/>
        </w:rPr>
      </w:pPr>
      <w:r w:rsidRPr="008A1E87">
        <w:rPr>
          <w:rFonts w:ascii="Times New Roman" w:hAnsi="Times New Roman"/>
          <w:sz w:val="24"/>
        </w:rPr>
        <w:lastRenderedPageBreak/>
        <w:t>Приложение 4</w:t>
      </w:r>
    </w:p>
    <w:p w:rsidR="007B6A13" w:rsidRPr="008A1E87" w:rsidRDefault="007B6A13" w:rsidP="007B6A13">
      <w:pPr>
        <w:autoSpaceDE w:val="0"/>
        <w:autoSpaceDN w:val="0"/>
        <w:adjustRightInd w:val="0"/>
        <w:spacing w:after="0"/>
        <w:jc w:val="right"/>
        <w:rPr>
          <w:rFonts w:ascii="Times New Roman" w:hAnsi="Times New Roman"/>
          <w:sz w:val="24"/>
        </w:rPr>
      </w:pPr>
      <w:r w:rsidRPr="008A1E87">
        <w:rPr>
          <w:rFonts w:ascii="Times New Roman" w:hAnsi="Times New Roman"/>
          <w:sz w:val="24"/>
        </w:rPr>
        <w:t>к административному регламенту предоставления</w:t>
      </w:r>
    </w:p>
    <w:p w:rsidR="007B6A13" w:rsidRPr="008A1E87" w:rsidRDefault="007B6A13" w:rsidP="007B6A13">
      <w:pPr>
        <w:widowControl w:val="0"/>
        <w:autoSpaceDE w:val="0"/>
        <w:autoSpaceDN w:val="0"/>
        <w:adjustRightInd w:val="0"/>
        <w:spacing w:after="0"/>
        <w:jc w:val="right"/>
        <w:rPr>
          <w:rFonts w:ascii="Times New Roman" w:hAnsi="Times New Roman"/>
          <w:sz w:val="24"/>
        </w:rPr>
      </w:pPr>
      <w:r w:rsidRPr="008A1E87">
        <w:rPr>
          <w:rFonts w:ascii="Times New Roman" w:hAnsi="Times New Roman"/>
          <w:sz w:val="24"/>
        </w:rPr>
        <w:t xml:space="preserve"> муниципальной услуги </w:t>
      </w:r>
      <w:r w:rsidRPr="008A1E87">
        <w:rPr>
          <w:rFonts w:ascii="Times New Roman" w:eastAsiaTheme="minorEastAsia" w:hAnsi="Times New Roman"/>
          <w:sz w:val="24"/>
        </w:rPr>
        <w:t>«</w:t>
      </w:r>
      <w:r w:rsidRPr="008A1E87">
        <w:rPr>
          <w:rFonts w:ascii="Times New Roman" w:hAnsi="Times New Roman"/>
          <w:sz w:val="24"/>
        </w:rPr>
        <w:t xml:space="preserve">Предоставление </w:t>
      </w:r>
    </w:p>
    <w:p w:rsidR="007B6A13" w:rsidRPr="008A1E87" w:rsidRDefault="007B6A13" w:rsidP="007B6A13">
      <w:pPr>
        <w:widowControl w:val="0"/>
        <w:autoSpaceDE w:val="0"/>
        <w:autoSpaceDN w:val="0"/>
        <w:adjustRightInd w:val="0"/>
        <w:spacing w:after="0"/>
        <w:jc w:val="right"/>
        <w:rPr>
          <w:rFonts w:ascii="Times New Roman" w:hAnsi="Times New Roman"/>
          <w:sz w:val="24"/>
        </w:rPr>
      </w:pPr>
      <w:r w:rsidRPr="008A1E87">
        <w:rPr>
          <w:rFonts w:ascii="Times New Roman" w:hAnsi="Times New Roman"/>
          <w:sz w:val="24"/>
        </w:rPr>
        <w:t xml:space="preserve"> земельного участка, находящегося в муниципальной собственности, </w:t>
      </w:r>
    </w:p>
    <w:p w:rsidR="007B6A13" w:rsidRPr="008A1E87" w:rsidRDefault="007B6A13" w:rsidP="007B6A13">
      <w:pPr>
        <w:widowControl w:val="0"/>
        <w:autoSpaceDE w:val="0"/>
        <w:autoSpaceDN w:val="0"/>
        <w:adjustRightInd w:val="0"/>
        <w:spacing w:after="0"/>
        <w:jc w:val="right"/>
        <w:rPr>
          <w:rFonts w:ascii="Times New Roman" w:eastAsiaTheme="minorEastAsia" w:hAnsi="Times New Roman"/>
          <w:bCs/>
          <w:sz w:val="24"/>
        </w:rPr>
      </w:pPr>
      <w:r w:rsidRPr="008A1E87">
        <w:rPr>
          <w:rFonts w:ascii="Times New Roman" w:hAnsi="Times New Roman"/>
          <w:sz w:val="24"/>
        </w:rPr>
        <w:t>в собственность бесплатно</w:t>
      </w:r>
      <w:r w:rsidRPr="008A1E87">
        <w:rPr>
          <w:rFonts w:ascii="Times New Roman" w:eastAsiaTheme="minorEastAsia" w:hAnsi="Times New Roman"/>
          <w:bCs/>
          <w:sz w:val="24"/>
        </w:rPr>
        <w:t xml:space="preserve">» </w:t>
      </w:r>
    </w:p>
    <w:p w:rsidR="007B6A13" w:rsidRPr="007B6A13" w:rsidRDefault="007B6A13" w:rsidP="007B6A13">
      <w:pPr>
        <w:widowControl w:val="0"/>
        <w:autoSpaceDE w:val="0"/>
        <w:autoSpaceDN w:val="0"/>
        <w:adjustRightInd w:val="0"/>
        <w:spacing w:after="0"/>
        <w:jc w:val="right"/>
        <w:rPr>
          <w:rFonts w:ascii="Times New Roman" w:eastAsiaTheme="minorEastAsia" w:hAnsi="Times New Roman"/>
          <w:bCs/>
        </w:rPr>
      </w:pPr>
    </w:p>
    <w:p w:rsidR="007B6A13" w:rsidRPr="007B6A13" w:rsidRDefault="007B6A13" w:rsidP="007B6A13">
      <w:pPr>
        <w:keepNext/>
        <w:keepLines/>
        <w:spacing w:after="0"/>
        <w:jc w:val="center"/>
        <w:textAlignment w:val="baseline"/>
        <w:outlineLvl w:val="3"/>
        <w:rPr>
          <w:rFonts w:ascii="Times New Roman" w:eastAsiaTheme="majorEastAsia" w:hAnsi="Times New Roman"/>
          <w:bCs/>
          <w:iCs/>
          <w:sz w:val="24"/>
          <w:szCs w:val="24"/>
        </w:rPr>
      </w:pPr>
      <w:r w:rsidRPr="007B6A13">
        <w:rPr>
          <w:rFonts w:ascii="Times New Roman" w:eastAsiaTheme="majorEastAsia" w:hAnsi="Times New Roman"/>
          <w:bCs/>
          <w:iCs/>
          <w:sz w:val="24"/>
          <w:szCs w:val="24"/>
        </w:rPr>
        <w:t xml:space="preserve">Перечень общих признаков заявителей (принадлежащих им объектов), </w:t>
      </w:r>
    </w:p>
    <w:p w:rsidR="007B6A13" w:rsidRPr="007B6A13" w:rsidRDefault="007B6A13" w:rsidP="007B6A13">
      <w:pPr>
        <w:keepNext/>
        <w:keepLines/>
        <w:spacing w:after="0"/>
        <w:jc w:val="center"/>
        <w:textAlignment w:val="baseline"/>
        <w:outlineLvl w:val="3"/>
        <w:rPr>
          <w:rFonts w:ascii="Times New Roman" w:eastAsiaTheme="majorEastAsia" w:hAnsi="Times New Roman"/>
          <w:bCs/>
          <w:iCs/>
          <w:sz w:val="24"/>
          <w:szCs w:val="24"/>
        </w:rPr>
      </w:pPr>
      <w:r w:rsidRPr="007B6A13">
        <w:rPr>
          <w:rFonts w:ascii="Times New Roman" w:eastAsiaTheme="majorEastAsia" w:hAnsi="Times New Roman"/>
          <w:bCs/>
          <w:iCs/>
          <w:sz w:val="24"/>
          <w:szCs w:val="24"/>
        </w:rPr>
        <w:t>а также комбинации значений признаков заявителей, каждая из которых соответствует одному варианту предоставления муниципальной услуги</w:t>
      </w:r>
    </w:p>
    <w:p w:rsidR="007B6A13" w:rsidRPr="007B6A13" w:rsidRDefault="007B6A13" w:rsidP="007B6A13">
      <w:pPr>
        <w:keepNext/>
        <w:keepLines/>
        <w:spacing w:after="0"/>
        <w:jc w:val="center"/>
        <w:textAlignment w:val="baseline"/>
        <w:outlineLvl w:val="3"/>
        <w:rPr>
          <w:rFonts w:ascii="Times New Roman" w:eastAsiaTheme="majorEastAsia" w:hAnsi="Times New Roman"/>
          <w:bCs/>
          <w:iCs/>
          <w:sz w:val="24"/>
          <w:szCs w:val="24"/>
        </w:rPr>
      </w:pPr>
    </w:p>
    <w:p w:rsidR="007B6A13" w:rsidRPr="007B6A13" w:rsidRDefault="007B6A13" w:rsidP="007B6A13">
      <w:pPr>
        <w:keepNext/>
        <w:keepLines/>
        <w:spacing w:after="0"/>
        <w:jc w:val="center"/>
        <w:textAlignment w:val="baseline"/>
        <w:outlineLvl w:val="3"/>
        <w:rPr>
          <w:rFonts w:ascii="Times New Roman" w:eastAsiaTheme="majorEastAsia" w:hAnsi="Times New Roman"/>
          <w:bCs/>
          <w:iCs/>
          <w:sz w:val="24"/>
          <w:szCs w:val="24"/>
        </w:rPr>
      </w:pPr>
      <w:r w:rsidRPr="007B6A13">
        <w:rPr>
          <w:rFonts w:ascii="Times New Roman" w:eastAsiaTheme="majorEastAsia" w:hAnsi="Times New Roman"/>
          <w:bCs/>
          <w:iCs/>
          <w:sz w:val="24"/>
          <w:szCs w:val="24"/>
        </w:rPr>
        <w:t xml:space="preserve"> Круг заявителей</w:t>
      </w:r>
    </w:p>
    <w:p w:rsidR="007B6A13" w:rsidRPr="007B6A13" w:rsidRDefault="007B6A13" w:rsidP="007B6A13">
      <w:pPr>
        <w:keepNext/>
        <w:keepLines/>
        <w:spacing w:after="0"/>
        <w:jc w:val="center"/>
        <w:textAlignment w:val="baseline"/>
        <w:outlineLvl w:val="3"/>
        <w:rPr>
          <w:rFonts w:ascii="Times New Roman" w:eastAsiaTheme="majorEastAsia" w:hAnsi="Times New Roman"/>
          <w:b/>
          <w:bCs/>
          <w:i/>
          <w:iCs/>
          <w:color w:val="5B9BD5" w:themeColor="accent1"/>
          <w:sz w:val="24"/>
          <w:szCs w:val="24"/>
        </w:rPr>
      </w:pPr>
      <w:r w:rsidRPr="007B6A13">
        <w:rPr>
          <w:rFonts w:ascii="Times New Roman" w:eastAsiaTheme="majorEastAsia" w:hAnsi="Times New Roman"/>
          <w:bCs/>
          <w:iCs/>
          <w:sz w:val="24"/>
          <w:szCs w:val="24"/>
        </w:rPr>
        <w:t xml:space="preserve"> в соответствии с вариантами предоставления муниципальной услуги</w:t>
      </w:r>
    </w:p>
    <w:tbl>
      <w:tblPr>
        <w:tblStyle w:val="63"/>
        <w:tblW w:w="8642" w:type="dxa"/>
        <w:tblLook w:val="04A0" w:firstRow="1" w:lastRow="0" w:firstColumn="1" w:lastColumn="0" w:noHBand="0" w:noVBand="1"/>
      </w:tblPr>
      <w:tblGrid>
        <w:gridCol w:w="1131"/>
        <w:gridCol w:w="7511"/>
      </w:tblGrid>
      <w:tr w:rsidR="007B6A13" w:rsidRPr="007B6A13" w:rsidTr="008A1E87">
        <w:tc>
          <w:tcPr>
            <w:tcW w:w="1131" w:type="dxa"/>
          </w:tcPr>
          <w:p w:rsidR="007B6A13" w:rsidRPr="007B6A13" w:rsidRDefault="007B6A13" w:rsidP="007B6A13">
            <w:pPr>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 варианта</w:t>
            </w:r>
          </w:p>
        </w:tc>
        <w:tc>
          <w:tcPr>
            <w:tcW w:w="7511" w:type="dxa"/>
          </w:tcPr>
          <w:p w:rsidR="007B6A13" w:rsidRPr="007B6A13" w:rsidRDefault="007B6A13" w:rsidP="007B6A13">
            <w:pPr>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Комбинация значений признаков</w:t>
            </w:r>
          </w:p>
        </w:tc>
      </w:tr>
      <w:tr w:rsidR="007B6A13" w:rsidRPr="007B6A13" w:rsidTr="008A1E87">
        <w:tc>
          <w:tcPr>
            <w:tcW w:w="8642" w:type="dxa"/>
            <w:gridSpan w:val="2"/>
          </w:tcPr>
          <w:p w:rsidR="007B6A13" w:rsidRPr="007B6A13" w:rsidRDefault="007B6A13" w:rsidP="007B6A13">
            <w:pPr>
              <w:widowControl w:val="0"/>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Результат муниципальной услуги, за которым обращается заявитель «</w:t>
            </w:r>
            <w:r w:rsidRPr="007B6A13">
              <w:rPr>
                <w:rFonts w:ascii="Times New Roman" w:hAnsi="Times New Roman"/>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7B6A13">
              <w:rPr>
                <w:rFonts w:ascii="Times New Roman" w:eastAsia="Arial Unicode MS" w:hAnsi="Times New Roman"/>
                <w:sz w:val="24"/>
                <w:szCs w:val="24"/>
              </w:rPr>
              <w:t>»</w:t>
            </w:r>
          </w:p>
        </w:tc>
      </w:tr>
      <w:tr w:rsidR="007B6A13" w:rsidRPr="007B6A13" w:rsidTr="008A1E87">
        <w:tc>
          <w:tcPr>
            <w:tcW w:w="1131" w:type="dxa"/>
          </w:tcPr>
          <w:p w:rsidR="007B6A13" w:rsidRPr="007B6A13" w:rsidRDefault="007B6A13" w:rsidP="007B6A13">
            <w:pPr>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1</w:t>
            </w:r>
          </w:p>
        </w:tc>
        <w:tc>
          <w:tcPr>
            <w:tcW w:w="7511"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Физическое лицо, обратившееся за получением решения о п</w:t>
            </w:r>
            <w:r w:rsidRPr="007B6A13">
              <w:rPr>
                <w:rFonts w:ascii="Times New Roman" w:hAnsi="Times New Roman"/>
                <w:sz w:val="24"/>
                <w:szCs w:val="24"/>
              </w:rPr>
              <w:t>редоставлении  земельного участка, находящегося в муниципальной собственности, гражданину или юридическому лицу в собственность бесплатно (для категории заявителей, указанных в пунктах 1.2.2-1.2.15, 1.2.18.- 1.2.25 настоящего Административного регламента)</w:t>
            </w:r>
          </w:p>
        </w:tc>
      </w:tr>
      <w:tr w:rsidR="007B6A13" w:rsidRPr="007B6A13" w:rsidTr="008A1E87">
        <w:tc>
          <w:tcPr>
            <w:tcW w:w="1131" w:type="dxa"/>
          </w:tcPr>
          <w:p w:rsidR="007B6A13" w:rsidRPr="007B6A13" w:rsidRDefault="007B6A13" w:rsidP="007B6A13">
            <w:pPr>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2</w:t>
            </w:r>
          </w:p>
        </w:tc>
        <w:tc>
          <w:tcPr>
            <w:tcW w:w="7511"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Юридическое лицо обратившееся за получением решения о предоставлении  земельного участка, находящегося в муниципальной собственности, гражданину или юридическому лицу в собственность бесплатно (для категории заявителей, указанных в пунктах 1.2.1, 1.2.16, 1.2.17. настоящего Административного регламента)</w:t>
            </w:r>
          </w:p>
        </w:tc>
      </w:tr>
      <w:tr w:rsidR="007B6A13" w:rsidRPr="007B6A13" w:rsidTr="008A1E87">
        <w:tc>
          <w:tcPr>
            <w:tcW w:w="1131" w:type="dxa"/>
          </w:tcPr>
          <w:p w:rsidR="007B6A13" w:rsidRPr="007B6A13" w:rsidRDefault="007B6A13" w:rsidP="007B6A13">
            <w:pPr>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3</w:t>
            </w:r>
          </w:p>
        </w:tc>
        <w:tc>
          <w:tcPr>
            <w:tcW w:w="7511"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Член некоммерческой организации (физическое лицо, юридическое лицо), обратившийся за получением решения о предоставлении земельного участка, находящегося в муниципальной собственности, в собственность бесплатно (для категории заявителей, указанных в пунктах 1.2.26-1.2.27 настоящего Административного регламента)</w:t>
            </w:r>
          </w:p>
        </w:tc>
      </w:tr>
      <w:tr w:rsidR="007B6A13" w:rsidRPr="007B6A13" w:rsidTr="008A1E87">
        <w:trPr>
          <w:trHeight w:val="914"/>
        </w:trPr>
        <w:tc>
          <w:tcPr>
            <w:tcW w:w="8642" w:type="dxa"/>
            <w:gridSpan w:val="2"/>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Результат муниципальной услуги, за которым обращается заявитель «Исправление допущенных опечаток и (или) ошибок в предоставленном  решении о п</w:t>
            </w:r>
            <w:r w:rsidRPr="007B6A13">
              <w:rPr>
                <w:rFonts w:ascii="Times New Roman" w:hAnsi="Times New Roman"/>
                <w:sz w:val="24"/>
                <w:szCs w:val="24"/>
              </w:rPr>
              <w:t>редоставлении  земельного участка, находящегося в муниципальной собственности, гражданину или юридическому лицу в собственность бесплатно</w:t>
            </w:r>
            <w:r w:rsidRPr="007B6A13">
              <w:rPr>
                <w:rFonts w:ascii="Times New Roman" w:eastAsia="Arial Unicode MS" w:hAnsi="Times New Roman"/>
                <w:sz w:val="24"/>
                <w:szCs w:val="24"/>
              </w:rPr>
              <w:t>»</w:t>
            </w:r>
          </w:p>
        </w:tc>
      </w:tr>
      <w:tr w:rsidR="007B6A13" w:rsidRPr="007B6A13" w:rsidTr="008A1E87">
        <w:tc>
          <w:tcPr>
            <w:tcW w:w="1131" w:type="dxa"/>
          </w:tcPr>
          <w:p w:rsidR="007B6A13" w:rsidRPr="007B6A13" w:rsidRDefault="007B6A13" w:rsidP="007B6A13">
            <w:pPr>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4</w:t>
            </w:r>
          </w:p>
        </w:tc>
        <w:tc>
          <w:tcPr>
            <w:tcW w:w="7511" w:type="dxa"/>
          </w:tcPr>
          <w:p w:rsidR="007B6A13" w:rsidRPr="007B6A13" w:rsidRDefault="007B6A13" w:rsidP="007B6A13">
            <w:pPr>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Физическое лицо или юридическое лицо</w:t>
            </w:r>
          </w:p>
        </w:tc>
      </w:tr>
      <w:tr w:rsidR="007B6A13" w:rsidRPr="007B6A13" w:rsidTr="008A1E87">
        <w:tc>
          <w:tcPr>
            <w:tcW w:w="8642" w:type="dxa"/>
            <w:gridSpan w:val="2"/>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Результат муниципальной услуги, за которым обращается заявитель «Выдача дубликата  решения о п</w:t>
            </w:r>
            <w:r w:rsidRPr="007B6A13">
              <w:rPr>
                <w:rFonts w:ascii="Times New Roman" w:hAnsi="Times New Roman"/>
                <w:sz w:val="24"/>
                <w:szCs w:val="24"/>
              </w:rPr>
              <w:t>редоставлении  земельного участка, находящегося в муниципальной собственности, гражданину или юридическому лицу в собственность бесплатно</w:t>
            </w:r>
            <w:r w:rsidRPr="007B6A13">
              <w:rPr>
                <w:rFonts w:ascii="Times New Roman" w:eastAsia="Arial Unicode MS" w:hAnsi="Times New Roman"/>
                <w:sz w:val="24"/>
                <w:szCs w:val="24"/>
              </w:rPr>
              <w:t>, выданного по результатам предоставления муниципальной услуги»</w:t>
            </w:r>
          </w:p>
        </w:tc>
      </w:tr>
      <w:tr w:rsidR="007B6A13" w:rsidRPr="007B6A13" w:rsidTr="008A1E87">
        <w:tc>
          <w:tcPr>
            <w:tcW w:w="1131" w:type="dxa"/>
          </w:tcPr>
          <w:p w:rsidR="007B6A13" w:rsidRPr="007B6A13" w:rsidRDefault="007B6A13" w:rsidP="007B6A13">
            <w:pPr>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6</w:t>
            </w:r>
          </w:p>
        </w:tc>
        <w:tc>
          <w:tcPr>
            <w:tcW w:w="7511" w:type="dxa"/>
          </w:tcPr>
          <w:p w:rsidR="007B6A13" w:rsidRPr="007B6A13" w:rsidRDefault="007B6A13" w:rsidP="007B6A13">
            <w:pPr>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Физическое лицо или юридическое лицо</w:t>
            </w:r>
          </w:p>
        </w:tc>
      </w:tr>
    </w:tbl>
    <w:p w:rsidR="007B6A13" w:rsidRDefault="007B6A13" w:rsidP="007B6A13">
      <w:pPr>
        <w:widowControl w:val="0"/>
        <w:autoSpaceDE w:val="0"/>
        <w:autoSpaceDN w:val="0"/>
        <w:adjustRightInd w:val="0"/>
        <w:spacing w:after="0"/>
        <w:jc w:val="both"/>
        <w:rPr>
          <w:rFonts w:ascii="Times New Roman" w:eastAsiaTheme="minorEastAsia" w:hAnsi="Times New Roman"/>
          <w:sz w:val="24"/>
          <w:szCs w:val="24"/>
        </w:rPr>
      </w:pPr>
    </w:p>
    <w:p w:rsidR="008A1E87" w:rsidRPr="007B6A13" w:rsidRDefault="008A1E87" w:rsidP="007B6A13">
      <w:pPr>
        <w:widowControl w:val="0"/>
        <w:autoSpaceDE w:val="0"/>
        <w:autoSpaceDN w:val="0"/>
        <w:adjustRightInd w:val="0"/>
        <w:spacing w:after="0"/>
        <w:jc w:val="both"/>
        <w:rPr>
          <w:rFonts w:ascii="Times New Roman" w:eastAsiaTheme="minorEastAsia" w:hAnsi="Times New Roman"/>
          <w:sz w:val="24"/>
          <w:szCs w:val="24"/>
        </w:rPr>
      </w:pPr>
    </w:p>
    <w:p w:rsidR="007B6A13" w:rsidRPr="007B6A13" w:rsidRDefault="007B6A13" w:rsidP="007B6A13">
      <w:pPr>
        <w:adjustRightInd w:val="0"/>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lastRenderedPageBreak/>
        <w:t>Перечень признаков заявителей (принадлежащих им объектов)</w:t>
      </w:r>
    </w:p>
    <w:tbl>
      <w:tblPr>
        <w:tblStyle w:val="63"/>
        <w:tblW w:w="8500" w:type="dxa"/>
        <w:tblLook w:val="04A0" w:firstRow="1" w:lastRow="0" w:firstColumn="1" w:lastColumn="0" w:noHBand="0" w:noVBand="1"/>
      </w:tblPr>
      <w:tblGrid>
        <w:gridCol w:w="1101"/>
        <w:gridCol w:w="2693"/>
        <w:gridCol w:w="4706"/>
      </w:tblGrid>
      <w:tr w:rsidR="007B6A13" w:rsidRPr="007B6A13" w:rsidTr="008A1E87">
        <w:tc>
          <w:tcPr>
            <w:tcW w:w="1101" w:type="dxa"/>
          </w:tcPr>
          <w:p w:rsidR="007B6A13" w:rsidRPr="007B6A13" w:rsidRDefault="007B6A13" w:rsidP="007B6A13">
            <w:pPr>
              <w:adjustRightInd w:val="0"/>
              <w:spacing w:after="0"/>
              <w:jc w:val="center"/>
              <w:rPr>
                <w:rFonts w:ascii="Times New Roman" w:eastAsiaTheme="minorEastAsia" w:hAnsi="Times New Roman"/>
                <w:bCs/>
                <w:sz w:val="24"/>
                <w:szCs w:val="24"/>
              </w:rPr>
            </w:pPr>
            <w:r w:rsidRPr="007B6A13">
              <w:rPr>
                <w:rFonts w:ascii="Times New Roman" w:eastAsiaTheme="minorEastAsia" w:hAnsi="Times New Roman"/>
                <w:bCs/>
                <w:sz w:val="24"/>
                <w:szCs w:val="24"/>
              </w:rPr>
              <w:t>№ п/п</w:t>
            </w:r>
          </w:p>
        </w:tc>
        <w:tc>
          <w:tcPr>
            <w:tcW w:w="2693" w:type="dxa"/>
          </w:tcPr>
          <w:p w:rsidR="007B6A13" w:rsidRPr="007B6A13" w:rsidRDefault="007B6A13" w:rsidP="007B6A13">
            <w:pPr>
              <w:adjustRightInd w:val="0"/>
              <w:spacing w:after="0"/>
              <w:jc w:val="center"/>
              <w:rPr>
                <w:rFonts w:ascii="Times New Roman" w:eastAsiaTheme="minorEastAsia" w:hAnsi="Times New Roman"/>
                <w:sz w:val="24"/>
                <w:szCs w:val="24"/>
              </w:rPr>
            </w:pPr>
            <w:r w:rsidRPr="007B6A13">
              <w:rPr>
                <w:rFonts w:ascii="Times New Roman" w:eastAsiaTheme="minorEastAsia" w:hAnsi="Times New Roman"/>
                <w:bCs/>
                <w:sz w:val="24"/>
                <w:szCs w:val="24"/>
              </w:rPr>
              <w:t xml:space="preserve">Признак заявителя </w:t>
            </w:r>
            <w:r w:rsidRPr="007B6A13">
              <w:rPr>
                <w:rFonts w:ascii="Times New Roman" w:eastAsiaTheme="minorEastAsia" w:hAnsi="Times New Roman"/>
                <w:sz w:val="24"/>
                <w:szCs w:val="24"/>
              </w:rPr>
              <w:t>(принадлежащего ему объекта)</w:t>
            </w:r>
          </w:p>
          <w:p w:rsidR="007B6A13" w:rsidRPr="007B6A13" w:rsidRDefault="007B6A13" w:rsidP="007B6A13">
            <w:pPr>
              <w:adjustRightInd w:val="0"/>
              <w:spacing w:after="0"/>
              <w:jc w:val="center"/>
              <w:rPr>
                <w:rFonts w:ascii="Times New Roman" w:eastAsiaTheme="minorEastAsia" w:hAnsi="Times New Roman"/>
                <w:bCs/>
                <w:sz w:val="24"/>
                <w:szCs w:val="24"/>
              </w:rPr>
            </w:pPr>
          </w:p>
        </w:tc>
        <w:tc>
          <w:tcPr>
            <w:tcW w:w="4706" w:type="dxa"/>
          </w:tcPr>
          <w:p w:rsidR="007B6A13" w:rsidRPr="007B6A13" w:rsidRDefault="007B6A13" w:rsidP="007B6A13">
            <w:pPr>
              <w:adjustRightInd w:val="0"/>
              <w:spacing w:after="0"/>
              <w:jc w:val="center"/>
              <w:rPr>
                <w:rFonts w:ascii="Times New Roman" w:eastAsiaTheme="minorEastAsia" w:hAnsi="Times New Roman"/>
                <w:sz w:val="24"/>
                <w:szCs w:val="24"/>
              </w:rPr>
            </w:pPr>
            <w:r w:rsidRPr="007B6A13">
              <w:rPr>
                <w:rFonts w:ascii="Times New Roman" w:eastAsiaTheme="minorEastAsia" w:hAnsi="Times New Roman"/>
                <w:bCs/>
                <w:sz w:val="24"/>
                <w:szCs w:val="24"/>
              </w:rPr>
              <w:t xml:space="preserve">Значения признака заявителя </w:t>
            </w:r>
            <w:r w:rsidRPr="007B6A13">
              <w:rPr>
                <w:rFonts w:ascii="Times New Roman" w:eastAsiaTheme="minorEastAsia" w:hAnsi="Times New Roman"/>
                <w:sz w:val="24"/>
                <w:szCs w:val="24"/>
              </w:rPr>
              <w:t>(принадлежащего ему объекта)</w:t>
            </w:r>
          </w:p>
          <w:p w:rsidR="007B6A13" w:rsidRPr="007B6A13" w:rsidRDefault="007B6A13" w:rsidP="007B6A13">
            <w:pPr>
              <w:adjustRightInd w:val="0"/>
              <w:spacing w:after="0"/>
              <w:jc w:val="center"/>
              <w:rPr>
                <w:rFonts w:ascii="Times New Roman" w:eastAsiaTheme="minorEastAsia" w:hAnsi="Times New Roman"/>
                <w:bCs/>
                <w:sz w:val="24"/>
                <w:szCs w:val="24"/>
              </w:rPr>
            </w:pPr>
          </w:p>
        </w:tc>
      </w:tr>
      <w:tr w:rsidR="007B6A13" w:rsidRPr="007B6A13" w:rsidTr="008A1E87">
        <w:tc>
          <w:tcPr>
            <w:tcW w:w="8500" w:type="dxa"/>
            <w:gridSpan w:val="3"/>
          </w:tcPr>
          <w:p w:rsidR="007B6A13" w:rsidRPr="007B6A13" w:rsidRDefault="007B6A13" w:rsidP="007B6A13">
            <w:pPr>
              <w:autoSpaceDE w:val="0"/>
              <w:autoSpaceDN w:val="0"/>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sz w:val="24"/>
                <w:szCs w:val="24"/>
              </w:rPr>
              <w:t>Результат муниципальной услуги, за которым обращается заявитель «</w:t>
            </w:r>
            <w:r w:rsidRPr="007B6A13">
              <w:rPr>
                <w:rFonts w:ascii="Times New Roman" w:hAnsi="Times New Roman"/>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7B6A13">
              <w:rPr>
                <w:rFonts w:ascii="Times New Roman" w:eastAsia="Arial Unicode MS" w:hAnsi="Times New Roman"/>
                <w:sz w:val="24"/>
                <w:szCs w:val="24"/>
              </w:rPr>
              <w:t>»</w:t>
            </w:r>
          </w:p>
        </w:tc>
      </w:tr>
      <w:tr w:rsidR="007B6A13" w:rsidRPr="007B6A13" w:rsidTr="008A1E87">
        <w:tc>
          <w:tcPr>
            <w:tcW w:w="1101" w:type="dxa"/>
          </w:tcPr>
          <w:p w:rsidR="007B6A13" w:rsidRPr="007B6A13" w:rsidRDefault="007B6A13" w:rsidP="007B6A13">
            <w:pPr>
              <w:adjustRightInd w:val="0"/>
              <w:spacing w:after="0"/>
              <w:jc w:val="center"/>
              <w:rPr>
                <w:rFonts w:ascii="Times New Roman" w:eastAsiaTheme="minorEastAsia" w:hAnsi="Times New Roman"/>
                <w:bCs/>
                <w:sz w:val="24"/>
                <w:szCs w:val="24"/>
              </w:rPr>
            </w:pPr>
            <w:r w:rsidRPr="007B6A13">
              <w:rPr>
                <w:rFonts w:ascii="Times New Roman" w:eastAsiaTheme="minorEastAsia" w:hAnsi="Times New Roman"/>
                <w:bCs/>
                <w:sz w:val="24"/>
                <w:szCs w:val="24"/>
              </w:rPr>
              <w:t>1</w:t>
            </w:r>
          </w:p>
        </w:tc>
        <w:tc>
          <w:tcPr>
            <w:tcW w:w="2693" w:type="dxa"/>
            <w:tcBorders>
              <w:right w:val="single" w:sz="4" w:space="0" w:color="auto"/>
            </w:tcBorders>
          </w:tcPr>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К какой категории относится заявитель?</w:t>
            </w:r>
          </w:p>
        </w:tc>
        <w:tc>
          <w:tcPr>
            <w:tcW w:w="4706" w:type="dxa"/>
            <w:tcBorders>
              <w:left w:val="single" w:sz="4" w:space="0" w:color="auto"/>
            </w:tcBorders>
          </w:tcPr>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1) физическое лицо;</w:t>
            </w:r>
          </w:p>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2) юридическое лицо.</w:t>
            </w:r>
          </w:p>
        </w:tc>
      </w:tr>
      <w:tr w:rsidR="007B6A13" w:rsidRPr="007B6A13" w:rsidTr="008A1E87">
        <w:tc>
          <w:tcPr>
            <w:tcW w:w="1101" w:type="dxa"/>
          </w:tcPr>
          <w:p w:rsidR="007B6A13" w:rsidRPr="007B6A13" w:rsidRDefault="007B6A13" w:rsidP="007B6A13">
            <w:pPr>
              <w:adjustRightInd w:val="0"/>
              <w:spacing w:after="0"/>
              <w:jc w:val="center"/>
              <w:rPr>
                <w:rFonts w:ascii="Times New Roman" w:eastAsiaTheme="minorEastAsia" w:hAnsi="Times New Roman"/>
                <w:bCs/>
                <w:sz w:val="24"/>
                <w:szCs w:val="24"/>
              </w:rPr>
            </w:pPr>
            <w:r w:rsidRPr="007B6A13">
              <w:rPr>
                <w:rFonts w:ascii="Times New Roman" w:eastAsiaTheme="minorEastAsia" w:hAnsi="Times New Roman"/>
                <w:bCs/>
                <w:sz w:val="24"/>
                <w:szCs w:val="24"/>
              </w:rPr>
              <w:t>2</w:t>
            </w:r>
          </w:p>
        </w:tc>
        <w:tc>
          <w:tcPr>
            <w:tcW w:w="2693" w:type="dxa"/>
            <w:tcBorders>
              <w:right w:val="single" w:sz="4" w:space="0" w:color="auto"/>
            </w:tcBorders>
          </w:tcPr>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С какой целью обращается заявитель?</w:t>
            </w:r>
          </w:p>
        </w:tc>
        <w:tc>
          <w:tcPr>
            <w:tcW w:w="4706" w:type="dxa"/>
            <w:tcBorders>
              <w:left w:val="single" w:sz="4" w:space="0" w:color="auto"/>
            </w:tcBorders>
          </w:tcPr>
          <w:p w:rsidR="007B6A13" w:rsidRPr="007B6A13" w:rsidRDefault="007B6A13" w:rsidP="007B6A13">
            <w:pPr>
              <w:numPr>
                <w:ilvl w:val="0"/>
                <w:numId w:val="35"/>
              </w:numPr>
              <w:adjustRightInd w:val="0"/>
              <w:spacing w:after="0" w:line="240" w:lineRule="auto"/>
              <w:ind w:left="714" w:hanging="357"/>
              <w:jc w:val="both"/>
              <w:rPr>
                <w:rFonts w:ascii="Times New Roman" w:eastAsiaTheme="minorEastAsia" w:hAnsi="Times New Roman"/>
                <w:bCs/>
                <w:sz w:val="24"/>
                <w:szCs w:val="24"/>
              </w:rPr>
            </w:pPr>
            <w:r w:rsidRPr="007B6A13">
              <w:rPr>
                <w:rFonts w:ascii="Times New Roman" w:eastAsiaTheme="minorEastAsia" w:hAnsi="Times New Roman"/>
                <w:sz w:val="24"/>
                <w:szCs w:val="24"/>
              </w:rPr>
              <w:t>за п</w:t>
            </w:r>
            <w:r w:rsidRPr="007B6A13">
              <w:rPr>
                <w:rFonts w:ascii="Times New Roman" w:eastAsia="Times New Roman" w:hAnsi="Times New Roman"/>
                <w:sz w:val="24"/>
                <w:szCs w:val="24"/>
              </w:rPr>
              <w:t>редоставлением земельного участка, находящегося в муниципальной собственности, гражданину в собственность бесплатно</w:t>
            </w:r>
          </w:p>
          <w:p w:rsidR="007B6A13" w:rsidRPr="007B6A13" w:rsidRDefault="007B6A13" w:rsidP="007B6A13">
            <w:pPr>
              <w:adjustRightInd w:val="0"/>
              <w:spacing w:after="0" w:line="240" w:lineRule="auto"/>
              <w:ind w:left="714"/>
              <w:jc w:val="both"/>
              <w:rPr>
                <w:rFonts w:ascii="Times New Roman" w:eastAsiaTheme="minorEastAsia" w:hAnsi="Times New Roman"/>
                <w:bCs/>
                <w:sz w:val="24"/>
                <w:szCs w:val="24"/>
              </w:rPr>
            </w:pPr>
          </w:p>
          <w:p w:rsidR="007B6A13" w:rsidRPr="007B6A13" w:rsidRDefault="007B6A13" w:rsidP="007B6A13">
            <w:pPr>
              <w:numPr>
                <w:ilvl w:val="0"/>
                <w:numId w:val="35"/>
              </w:numPr>
              <w:rPr>
                <w:rFonts w:ascii="Times New Roman" w:eastAsiaTheme="minorEastAsia" w:hAnsi="Times New Roman"/>
                <w:bCs/>
                <w:sz w:val="24"/>
                <w:szCs w:val="24"/>
              </w:rPr>
            </w:pPr>
            <w:r w:rsidRPr="007B6A13">
              <w:rPr>
                <w:rFonts w:ascii="Times New Roman" w:eastAsiaTheme="minorEastAsia" w:hAnsi="Times New Roman"/>
                <w:bCs/>
                <w:sz w:val="24"/>
                <w:szCs w:val="24"/>
              </w:rPr>
              <w:t xml:space="preserve">за </w:t>
            </w:r>
            <w:r w:rsidR="008A1E87" w:rsidRPr="007B6A13">
              <w:rPr>
                <w:rFonts w:ascii="Times New Roman" w:eastAsiaTheme="minorEastAsia" w:hAnsi="Times New Roman"/>
                <w:bCs/>
                <w:sz w:val="24"/>
                <w:szCs w:val="24"/>
              </w:rPr>
              <w:t>предоставлением земельного</w:t>
            </w:r>
            <w:r w:rsidRPr="007B6A13">
              <w:rPr>
                <w:rFonts w:ascii="Times New Roman" w:eastAsiaTheme="minorEastAsia" w:hAnsi="Times New Roman"/>
                <w:bCs/>
                <w:sz w:val="24"/>
                <w:szCs w:val="24"/>
              </w:rPr>
              <w:t xml:space="preserve"> участка, находящегося в муниципальной собственности, юридическому лицу в собственность бесплатно</w:t>
            </w:r>
          </w:p>
          <w:p w:rsidR="007B6A13" w:rsidRPr="007B6A13" w:rsidRDefault="007B6A13" w:rsidP="007B6A13">
            <w:pPr>
              <w:numPr>
                <w:ilvl w:val="0"/>
                <w:numId w:val="35"/>
              </w:numPr>
              <w:rPr>
                <w:rFonts w:ascii="Times New Roman" w:eastAsiaTheme="minorEastAsia" w:hAnsi="Times New Roman"/>
                <w:bCs/>
                <w:sz w:val="24"/>
                <w:szCs w:val="24"/>
              </w:rPr>
            </w:pPr>
            <w:r w:rsidRPr="007B6A13">
              <w:rPr>
                <w:rFonts w:ascii="Times New Roman" w:eastAsiaTheme="minorEastAsia" w:hAnsi="Times New Roman"/>
                <w:bCs/>
                <w:sz w:val="24"/>
                <w:szCs w:val="24"/>
              </w:rPr>
              <w:t>за предоставлением садового или огородного земельного участка, находящегося в муниципальной собственности, в собственность бесплатно члену некоммерческих организаций, независимо от даты вступления в членство, если такой земельный участок соответствует в совокупности условиям пунктов 1.2.26-1.2.27 настоящего Административного регламента</w:t>
            </w:r>
          </w:p>
        </w:tc>
      </w:tr>
      <w:tr w:rsidR="007B6A13" w:rsidRPr="007B6A13" w:rsidTr="008A1E87">
        <w:tc>
          <w:tcPr>
            <w:tcW w:w="8500" w:type="dxa"/>
            <w:gridSpan w:val="3"/>
          </w:tcPr>
          <w:p w:rsidR="007B6A13" w:rsidRPr="007B6A13" w:rsidRDefault="007B6A13" w:rsidP="007B6A13">
            <w:pPr>
              <w:autoSpaceDE w:val="0"/>
              <w:autoSpaceDN w:val="0"/>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sz w:val="24"/>
                <w:szCs w:val="24"/>
              </w:rPr>
              <w:t>Результат муниципальной услуги, за которым обращается заявитель «Исправление допущенных опечаток и (или) ошибок в предоставленном  решении о п</w:t>
            </w:r>
            <w:r w:rsidRPr="007B6A13">
              <w:rPr>
                <w:rFonts w:ascii="Times New Roman" w:hAnsi="Times New Roman"/>
                <w:sz w:val="24"/>
                <w:szCs w:val="24"/>
              </w:rPr>
              <w:t>редоставлении  земельного участка, находящегося в муниципальной собственности, гражданину или юридическому лицу в собственность бесплатно</w:t>
            </w:r>
            <w:r w:rsidRPr="007B6A13">
              <w:rPr>
                <w:rFonts w:ascii="Times New Roman" w:eastAsia="Arial Unicode MS" w:hAnsi="Times New Roman"/>
                <w:sz w:val="24"/>
                <w:szCs w:val="24"/>
              </w:rPr>
              <w:t>»</w:t>
            </w:r>
          </w:p>
        </w:tc>
      </w:tr>
      <w:tr w:rsidR="007B6A13" w:rsidRPr="007B6A13" w:rsidTr="008A1E87">
        <w:tc>
          <w:tcPr>
            <w:tcW w:w="1101" w:type="dxa"/>
          </w:tcPr>
          <w:p w:rsidR="007B6A13" w:rsidRPr="007B6A13" w:rsidRDefault="007B6A13" w:rsidP="007B6A13">
            <w:pPr>
              <w:adjustRightInd w:val="0"/>
              <w:spacing w:after="0"/>
              <w:jc w:val="center"/>
              <w:rPr>
                <w:rFonts w:ascii="Times New Roman" w:eastAsiaTheme="minorEastAsia" w:hAnsi="Times New Roman"/>
                <w:bCs/>
                <w:sz w:val="24"/>
                <w:szCs w:val="24"/>
              </w:rPr>
            </w:pPr>
            <w:r w:rsidRPr="007B6A13">
              <w:rPr>
                <w:rFonts w:ascii="Times New Roman" w:eastAsiaTheme="minorEastAsia" w:hAnsi="Times New Roman"/>
                <w:bCs/>
                <w:sz w:val="24"/>
                <w:szCs w:val="24"/>
              </w:rPr>
              <w:t>3</w:t>
            </w:r>
          </w:p>
        </w:tc>
        <w:tc>
          <w:tcPr>
            <w:tcW w:w="2693" w:type="dxa"/>
          </w:tcPr>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К какой категории относится заявитель?</w:t>
            </w:r>
          </w:p>
        </w:tc>
        <w:tc>
          <w:tcPr>
            <w:tcW w:w="4706" w:type="dxa"/>
          </w:tcPr>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1) физическое лицо;</w:t>
            </w:r>
          </w:p>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2) юридическое лицо.</w:t>
            </w:r>
          </w:p>
        </w:tc>
      </w:tr>
      <w:tr w:rsidR="007B6A13" w:rsidRPr="007B6A13" w:rsidTr="008A1E87">
        <w:tc>
          <w:tcPr>
            <w:tcW w:w="1101" w:type="dxa"/>
          </w:tcPr>
          <w:p w:rsidR="007B6A13" w:rsidRPr="007B6A13" w:rsidRDefault="007B6A13" w:rsidP="007B6A13">
            <w:pPr>
              <w:adjustRightInd w:val="0"/>
              <w:spacing w:after="0"/>
              <w:jc w:val="center"/>
              <w:rPr>
                <w:rFonts w:ascii="Times New Roman" w:eastAsiaTheme="minorEastAsia" w:hAnsi="Times New Roman"/>
                <w:bCs/>
                <w:sz w:val="24"/>
                <w:szCs w:val="24"/>
              </w:rPr>
            </w:pPr>
            <w:r w:rsidRPr="007B6A13">
              <w:rPr>
                <w:rFonts w:ascii="Times New Roman" w:eastAsiaTheme="minorEastAsia" w:hAnsi="Times New Roman"/>
                <w:bCs/>
                <w:sz w:val="24"/>
                <w:szCs w:val="24"/>
              </w:rPr>
              <w:t>4</w:t>
            </w:r>
          </w:p>
        </w:tc>
        <w:tc>
          <w:tcPr>
            <w:tcW w:w="2693" w:type="dxa"/>
          </w:tcPr>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Как обращается заявитель?</w:t>
            </w:r>
          </w:p>
        </w:tc>
        <w:tc>
          <w:tcPr>
            <w:tcW w:w="4706"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лично;</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2) через представителя</w:t>
            </w:r>
          </w:p>
        </w:tc>
      </w:tr>
      <w:tr w:rsidR="007B6A13" w:rsidRPr="007B6A13" w:rsidTr="008A1E87">
        <w:tc>
          <w:tcPr>
            <w:tcW w:w="8500" w:type="dxa"/>
            <w:gridSpan w:val="3"/>
          </w:tcPr>
          <w:p w:rsidR="007B6A13" w:rsidRPr="007B6A13" w:rsidRDefault="007B6A13" w:rsidP="007B6A13">
            <w:pPr>
              <w:autoSpaceDE w:val="0"/>
              <w:autoSpaceDN w:val="0"/>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sz w:val="24"/>
                <w:szCs w:val="24"/>
              </w:rPr>
              <w:t>Результат муниципальной услуги, за которым обращается заявитель «Выдача дубликата  решения о п</w:t>
            </w:r>
            <w:r w:rsidRPr="007B6A13">
              <w:rPr>
                <w:rFonts w:ascii="Times New Roman" w:hAnsi="Times New Roman"/>
                <w:sz w:val="24"/>
                <w:szCs w:val="24"/>
              </w:rPr>
              <w:t xml:space="preserve">редоставлении  земельного участка, находящегося в </w:t>
            </w:r>
            <w:r w:rsidRPr="007B6A13">
              <w:rPr>
                <w:rFonts w:ascii="Times New Roman" w:hAnsi="Times New Roman"/>
                <w:sz w:val="24"/>
                <w:szCs w:val="24"/>
              </w:rPr>
              <w:lastRenderedPageBreak/>
              <w:t>муниципальной собственности, гражданину или юридическому лицу в собственность бесплатно</w:t>
            </w:r>
            <w:r w:rsidRPr="007B6A13">
              <w:rPr>
                <w:rFonts w:ascii="Times New Roman" w:eastAsia="Arial Unicode MS" w:hAnsi="Times New Roman"/>
                <w:sz w:val="24"/>
                <w:szCs w:val="24"/>
              </w:rPr>
              <w:t>, выданного по результатам предоставления муниципальной услуги»</w:t>
            </w:r>
          </w:p>
        </w:tc>
      </w:tr>
      <w:tr w:rsidR="007B6A13" w:rsidRPr="007B6A13" w:rsidTr="008A1E87">
        <w:tc>
          <w:tcPr>
            <w:tcW w:w="1101" w:type="dxa"/>
          </w:tcPr>
          <w:p w:rsidR="007B6A13" w:rsidRPr="007B6A13" w:rsidRDefault="007B6A13" w:rsidP="007B6A13">
            <w:pPr>
              <w:adjustRightInd w:val="0"/>
              <w:spacing w:after="0"/>
              <w:jc w:val="center"/>
              <w:rPr>
                <w:rFonts w:ascii="Times New Roman" w:eastAsiaTheme="minorEastAsia" w:hAnsi="Times New Roman"/>
                <w:bCs/>
                <w:sz w:val="24"/>
                <w:szCs w:val="24"/>
              </w:rPr>
            </w:pPr>
            <w:r w:rsidRPr="007B6A13">
              <w:rPr>
                <w:rFonts w:ascii="Times New Roman" w:eastAsiaTheme="minorEastAsia" w:hAnsi="Times New Roman"/>
                <w:bCs/>
                <w:sz w:val="24"/>
                <w:szCs w:val="24"/>
              </w:rPr>
              <w:lastRenderedPageBreak/>
              <w:t>5</w:t>
            </w:r>
          </w:p>
        </w:tc>
        <w:tc>
          <w:tcPr>
            <w:tcW w:w="2693" w:type="dxa"/>
          </w:tcPr>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К какой категории относится заявитель?</w:t>
            </w:r>
          </w:p>
        </w:tc>
        <w:tc>
          <w:tcPr>
            <w:tcW w:w="4706" w:type="dxa"/>
          </w:tcPr>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1) физическое лицо;</w:t>
            </w:r>
          </w:p>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2) юридическое лицо.</w:t>
            </w:r>
          </w:p>
        </w:tc>
      </w:tr>
      <w:tr w:rsidR="007B6A13" w:rsidRPr="007B6A13" w:rsidTr="008A1E87">
        <w:tc>
          <w:tcPr>
            <w:tcW w:w="1101" w:type="dxa"/>
          </w:tcPr>
          <w:p w:rsidR="007B6A13" w:rsidRPr="007B6A13" w:rsidRDefault="007B6A13" w:rsidP="007B6A13">
            <w:pPr>
              <w:adjustRightInd w:val="0"/>
              <w:spacing w:after="0"/>
              <w:jc w:val="center"/>
              <w:rPr>
                <w:rFonts w:ascii="Times New Roman" w:eastAsiaTheme="minorEastAsia" w:hAnsi="Times New Roman"/>
                <w:bCs/>
                <w:sz w:val="24"/>
                <w:szCs w:val="24"/>
              </w:rPr>
            </w:pPr>
            <w:r w:rsidRPr="007B6A13">
              <w:rPr>
                <w:rFonts w:ascii="Times New Roman" w:eastAsiaTheme="minorEastAsia" w:hAnsi="Times New Roman"/>
                <w:bCs/>
                <w:sz w:val="24"/>
                <w:szCs w:val="24"/>
              </w:rPr>
              <w:t>6</w:t>
            </w:r>
          </w:p>
        </w:tc>
        <w:tc>
          <w:tcPr>
            <w:tcW w:w="2693" w:type="dxa"/>
          </w:tcPr>
          <w:p w:rsidR="007B6A13" w:rsidRPr="007B6A13" w:rsidRDefault="007B6A13" w:rsidP="007B6A13">
            <w:pPr>
              <w:adjustRightInd w:val="0"/>
              <w:spacing w:after="0"/>
              <w:jc w:val="both"/>
              <w:rPr>
                <w:rFonts w:ascii="Times New Roman" w:eastAsiaTheme="minorEastAsia" w:hAnsi="Times New Roman"/>
                <w:bCs/>
                <w:sz w:val="24"/>
                <w:szCs w:val="24"/>
              </w:rPr>
            </w:pPr>
            <w:r w:rsidRPr="007B6A13">
              <w:rPr>
                <w:rFonts w:ascii="Times New Roman" w:eastAsiaTheme="minorEastAsia" w:hAnsi="Times New Roman"/>
                <w:bCs/>
                <w:sz w:val="24"/>
                <w:szCs w:val="24"/>
              </w:rPr>
              <w:t>Как обращается заявитель?</w:t>
            </w:r>
          </w:p>
        </w:tc>
        <w:tc>
          <w:tcPr>
            <w:tcW w:w="4706"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лично;</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2) через представителя.</w:t>
            </w:r>
          </w:p>
        </w:tc>
      </w:tr>
    </w:tbl>
    <w:p w:rsidR="007B6A13" w:rsidRPr="007B6A13" w:rsidRDefault="007B6A13" w:rsidP="007B6A13">
      <w:pPr>
        <w:adjustRightInd w:val="0"/>
        <w:spacing w:after="0"/>
        <w:jc w:val="both"/>
        <w:rPr>
          <w:rFonts w:ascii="Times New Roman" w:eastAsiaTheme="minorEastAsia" w:hAnsi="Times New Roman"/>
          <w:bCs/>
          <w:sz w:val="24"/>
          <w:szCs w:val="24"/>
        </w:rPr>
      </w:pPr>
    </w:p>
    <w:p w:rsidR="007B6A13" w:rsidRPr="007B6A13" w:rsidRDefault="007B6A13" w:rsidP="007B6A13">
      <w:pPr>
        <w:autoSpaceDE w:val="0"/>
        <w:autoSpaceDN w:val="0"/>
        <w:adjustRightInd w:val="0"/>
        <w:spacing w:after="0"/>
        <w:jc w:val="right"/>
        <w:outlineLvl w:val="0"/>
        <w:rPr>
          <w:rFonts w:ascii="Times New Roman" w:hAnsi="Times New Roman"/>
        </w:rPr>
      </w:pPr>
    </w:p>
    <w:p w:rsidR="007B6A13" w:rsidRPr="007B6A13" w:rsidRDefault="007B6A13" w:rsidP="007B6A13">
      <w:pPr>
        <w:autoSpaceDE w:val="0"/>
        <w:autoSpaceDN w:val="0"/>
        <w:adjustRightInd w:val="0"/>
        <w:spacing w:after="0"/>
        <w:jc w:val="right"/>
        <w:outlineLvl w:val="0"/>
        <w:rPr>
          <w:rFonts w:ascii="Times New Roman" w:hAnsi="Times New Roman"/>
        </w:rPr>
      </w:pPr>
    </w:p>
    <w:p w:rsidR="007B6A13" w:rsidRPr="007B6A13" w:rsidRDefault="007B6A13" w:rsidP="007B6A13">
      <w:pPr>
        <w:autoSpaceDE w:val="0"/>
        <w:autoSpaceDN w:val="0"/>
        <w:adjustRightInd w:val="0"/>
        <w:spacing w:after="0"/>
        <w:jc w:val="right"/>
        <w:outlineLvl w:val="0"/>
        <w:rPr>
          <w:rFonts w:ascii="Times New Roman" w:hAnsi="Times New Roman"/>
        </w:rPr>
      </w:pPr>
    </w:p>
    <w:p w:rsidR="007B6A13" w:rsidRPr="007B6A13" w:rsidRDefault="007B6A13" w:rsidP="007B6A13">
      <w:pPr>
        <w:autoSpaceDE w:val="0"/>
        <w:autoSpaceDN w:val="0"/>
        <w:adjustRightInd w:val="0"/>
        <w:spacing w:after="0"/>
        <w:jc w:val="right"/>
        <w:outlineLvl w:val="0"/>
        <w:rPr>
          <w:rFonts w:ascii="Times New Roman" w:hAnsi="Times New Roman"/>
        </w:rPr>
      </w:pPr>
    </w:p>
    <w:p w:rsidR="007B6A13" w:rsidRPr="007B6A13" w:rsidRDefault="007B6A13" w:rsidP="007B6A13">
      <w:pPr>
        <w:autoSpaceDE w:val="0"/>
        <w:autoSpaceDN w:val="0"/>
        <w:adjustRightInd w:val="0"/>
        <w:spacing w:after="0"/>
        <w:jc w:val="right"/>
        <w:outlineLvl w:val="0"/>
        <w:rPr>
          <w:rFonts w:ascii="Times New Roman" w:hAnsi="Times New Roman"/>
        </w:rPr>
      </w:pPr>
    </w:p>
    <w:p w:rsidR="007B6A13" w:rsidRDefault="007B6A13"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Default="008A1E87" w:rsidP="007B6A13">
      <w:pPr>
        <w:autoSpaceDE w:val="0"/>
        <w:autoSpaceDN w:val="0"/>
        <w:adjustRightInd w:val="0"/>
        <w:spacing w:after="0"/>
        <w:jc w:val="right"/>
        <w:outlineLvl w:val="0"/>
        <w:rPr>
          <w:rFonts w:ascii="Times New Roman" w:hAnsi="Times New Roman"/>
        </w:rPr>
      </w:pPr>
    </w:p>
    <w:p w:rsidR="008A1E87" w:rsidRPr="007B6A13" w:rsidRDefault="008A1E87" w:rsidP="007B6A13">
      <w:pPr>
        <w:autoSpaceDE w:val="0"/>
        <w:autoSpaceDN w:val="0"/>
        <w:adjustRightInd w:val="0"/>
        <w:spacing w:after="0"/>
        <w:jc w:val="right"/>
        <w:outlineLvl w:val="0"/>
        <w:rPr>
          <w:rFonts w:ascii="Times New Roman" w:hAnsi="Times New Roman"/>
        </w:rPr>
      </w:pPr>
    </w:p>
    <w:p w:rsidR="007B6A13" w:rsidRPr="008A1E87" w:rsidRDefault="007B6A13" w:rsidP="007B6A13">
      <w:pPr>
        <w:autoSpaceDE w:val="0"/>
        <w:autoSpaceDN w:val="0"/>
        <w:adjustRightInd w:val="0"/>
        <w:spacing w:after="0"/>
        <w:jc w:val="right"/>
        <w:outlineLvl w:val="0"/>
        <w:rPr>
          <w:rFonts w:ascii="Times New Roman" w:hAnsi="Times New Roman"/>
          <w:sz w:val="24"/>
        </w:rPr>
      </w:pPr>
      <w:r w:rsidRPr="008A1E87">
        <w:rPr>
          <w:rFonts w:ascii="Times New Roman" w:hAnsi="Times New Roman"/>
          <w:sz w:val="24"/>
        </w:rPr>
        <w:t>Приложение 5</w:t>
      </w:r>
    </w:p>
    <w:p w:rsidR="007B6A13" w:rsidRPr="008A1E87" w:rsidRDefault="007B6A13" w:rsidP="007B6A13">
      <w:pPr>
        <w:autoSpaceDE w:val="0"/>
        <w:autoSpaceDN w:val="0"/>
        <w:adjustRightInd w:val="0"/>
        <w:spacing w:after="0"/>
        <w:jc w:val="right"/>
        <w:rPr>
          <w:rFonts w:ascii="Times New Roman" w:hAnsi="Times New Roman"/>
          <w:sz w:val="24"/>
        </w:rPr>
      </w:pPr>
      <w:r w:rsidRPr="008A1E87">
        <w:rPr>
          <w:rFonts w:ascii="Times New Roman" w:hAnsi="Times New Roman"/>
          <w:sz w:val="24"/>
        </w:rPr>
        <w:t>к административному регламенту предоставления</w:t>
      </w:r>
    </w:p>
    <w:p w:rsidR="007B6A13" w:rsidRPr="008A1E87" w:rsidRDefault="007B6A13" w:rsidP="007B6A13">
      <w:pPr>
        <w:widowControl w:val="0"/>
        <w:autoSpaceDE w:val="0"/>
        <w:autoSpaceDN w:val="0"/>
        <w:adjustRightInd w:val="0"/>
        <w:spacing w:after="0"/>
        <w:jc w:val="right"/>
        <w:rPr>
          <w:rFonts w:ascii="Times New Roman" w:hAnsi="Times New Roman"/>
          <w:sz w:val="24"/>
        </w:rPr>
      </w:pPr>
      <w:r w:rsidRPr="008A1E87">
        <w:rPr>
          <w:rFonts w:ascii="Times New Roman" w:hAnsi="Times New Roman"/>
          <w:sz w:val="24"/>
        </w:rPr>
        <w:t xml:space="preserve"> муниципальной услуги </w:t>
      </w:r>
      <w:r w:rsidRPr="008A1E87">
        <w:rPr>
          <w:rFonts w:ascii="Times New Roman" w:eastAsiaTheme="minorEastAsia" w:hAnsi="Times New Roman"/>
          <w:sz w:val="24"/>
        </w:rPr>
        <w:t>«</w:t>
      </w:r>
      <w:r w:rsidRPr="008A1E87">
        <w:rPr>
          <w:rFonts w:ascii="Times New Roman" w:hAnsi="Times New Roman"/>
          <w:sz w:val="24"/>
        </w:rPr>
        <w:t xml:space="preserve">Предоставление </w:t>
      </w:r>
    </w:p>
    <w:p w:rsidR="007B6A13" w:rsidRPr="008A1E87" w:rsidRDefault="007B6A13" w:rsidP="007B6A13">
      <w:pPr>
        <w:widowControl w:val="0"/>
        <w:autoSpaceDE w:val="0"/>
        <w:autoSpaceDN w:val="0"/>
        <w:adjustRightInd w:val="0"/>
        <w:spacing w:after="0"/>
        <w:jc w:val="right"/>
        <w:rPr>
          <w:rFonts w:ascii="Times New Roman" w:hAnsi="Times New Roman"/>
          <w:sz w:val="24"/>
        </w:rPr>
      </w:pPr>
      <w:r w:rsidRPr="008A1E87">
        <w:rPr>
          <w:rFonts w:ascii="Times New Roman" w:hAnsi="Times New Roman"/>
          <w:sz w:val="24"/>
        </w:rPr>
        <w:t xml:space="preserve"> земельного участка, находящегося в муниципальной собственности, </w:t>
      </w:r>
    </w:p>
    <w:p w:rsidR="007B6A13" w:rsidRPr="008A1E87" w:rsidRDefault="007B6A13" w:rsidP="007B6A13">
      <w:pPr>
        <w:widowControl w:val="0"/>
        <w:autoSpaceDE w:val="0"/>
        <w:autoSpaceDN w:val="0"/>
        <w:adjustRightInd w:val="0"/>
        <w:spacing w:after="0"/>
        <w:jc w:val="right"/>
        <w:rPr>
          <w:rFonts w:ascii="Times New Roman" w:eastAsiaTheme="minorEastAsia" w:hAnsi="Times New Roman"/>
          <w:bCs/>
          <w:sz w:val="24"/>
        </w:rPr>
      </w:pPr>
      <w:r w:rsidRPr="008A1E87">
        <w:rPr>
          <w:rFonts w:ascii="Times New Roman" w:hAnsi="Times New Roman"/>
          <w:sz w:val="24"/>
        </w:rPr>
        <w:t>гражданину или юридическому лицу в собственность бесплатно</w:t>
      </w:r>
      <w:r w:rsidRPr="008A1E87">
        <w:rPr>
          <w:rFonts w:ascii="Times New Roman" w:eastAsiaTheme="minorEastAsia" w:hAnsi="Times New Roman"/>
          <w:bCs/>
          <w:sz w:val="24"/>
        </w:rPr>
        <w:t xml:space="preserve">» </w:t>
      </w:r>
    </w:p>
    <w:p w:rsidR="007B6A13" w:rsidRPr="007B6A13" w:rsidRDefault="007B6A13" w:rsidP="007B6A13">
      <w:pPr>
        <w:widowControl w:val="0"/>
        <w:autoSpaceDE w:val="0"/>
        <w:autoSpaceDN w:val="0"/>
        <w:adjustRightInd w:val="0"/>
        <w:spacing w:after="0"/>
        <w:jc w:val="right"/>
        <w:rPr>
          <w:rFonts w:ascii="Times New Roman" w:eastAsiaTheme="minorEastAsia" w:hAnsi="Times New Roman"/>
          <w:bCs/>
        </w:rPr>
      </w:pPr>
    </w:p>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Перечень сведений,</w:t>
      </w:r>
    </w:p>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 xml:space="preserve">направляемых в межведомственных запросах, </w:t>
      </w:r>
    </w:p>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а также в ответах на такие запросы (в том числе цели их использования)</w:t>
      </w:r>
    </w:p>
    <w:p w:rsidR="007B6A13" w:rsidRPr="007B6A13" w:rsidRDefault="007B6A13" w:rsidP="007B6A13">
      <w:pPr>
        <w:tabs>
          <w:tab w:val="left" w:pos="8670"/>
        </w:tabs>
        <w:spacing w:after="0"/>
        <w:jc w:val="center"/>
        <w:rPr>
          <w:rFonts w:ascii="Times New Roman" w:eastAsiaTheme="minorEastAsia" w:hAnsi="Times New Roman"/>
          <w:sz w:val="24"/>
          <w:szCs w:val="24"/>
        </w:rPr>
      </w:pPr>
    </w:p>
    <w:tbl>
      <w:tblPr>
        <w:tblStyle w:val="63"/>
        <w:tblW w:w="8642" w:type="dxa"/>
        <w:tblLook w:val="04A0" w:firstRow="1" w:lastRow="0" w:firstColumn="1" w:lastColumn="0" w:noHBand="0" w:noVBand="1"/>
      </w:tblPr>
      <w:tblGrid>
        <w:gridCol w:w="1242"/>
        <w:gridCol w:w="7400"/>
      </w:tblGrid>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 п/п</w:t>
            </w:r>
          </w:p>
        </w:tc>
        <w:tc>
          <w:tcPr>
            <w:tcW w:w="7400" w:type="dxa"/>
          </w:tcPr>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Варианты предоставления муниципальной услуги, в которых данный запрос необходим</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1.</w:t>
            </w:r>
          </w:p>
        </w:tc>
        <w:tc>
          <w:tcPr>
            <w:tcW w:w="7400"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Открытые сведения из ЕГРН по запросу сведений </w:t>
            </w:r>
            <w:r w:rsidRPr="007B6A13">
              <w:rPr>
                <w:rFonts w:ascii="Times New Roman" w:hAnsi="Times New Roman"/>
                <w:sz w:val="24"/>
                <w:szCs w:val="24"/>
              </w:rPr>
              <w:t>о правах отдельного лица на имевшиеся (имеющиеся) у него объекты недвижимости</w:t>
            </w:r>
            <w:r w:rsidRPr="007B6A13">
              <w:rPr>
                <w:rFonts w:ascii="Times New Roman" w:eastAsiaTheme="minorEastAsia" w:hAnsi="Times New Roman"/>
                <w:sz w:val="24"/>
                <w:szCs w:val="24"/>
              </w:rPr>
              <w:t xml:space="preserve"> (</w:t>
            </w:r>
            <w:proofErr w:type="spellStart"/>
            <w:r w:rsidRPr="007B6A13">
              <w:rPr>
                <w:rFonts w:ascii="Times New Roman" w:eastAsiaTheme="minorEastAsia" w:hAnsi="Times New Roman"/>
                <w:sz w:val="24"/>
                <w:szCs w:val="24"/>
              </w:rPr>
              <w:t>Росреестр</w:t>
            </w:r>
            <w:proofErr w:type="spellEnd"/>
            <w:r w:rsidRPr="007B6A13">
              <w:rPr>
                <w:rFonts w:ascii="Times New Roman" w:eastAsiaTheme="minorEastAsia" w:hAnsi="Times New Roman"/>
                <w:sz w:val="24"/>
                <w:szCs w:val="24"/>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фамилия, имя, отчество, дата и место рождения;</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EastAsia" w:hAnsi="Times New Roman"/>
                <w:sz w:val="24"/>
                <w:szCs w:val="24"/>
              </w:rPr>
              <w:t xml:space="preserve">2) паспортные данные </w:t>
            </w:r>
            <w:r w:rsidRPr="007B6A13">
              <w:rPr>
                <w:rFonts w:ascii="Times New Roman" w:eastAsiaTheme="minorHAnsi" w:hAnsi="Times New Roman"/>
                <w:sz w:val="24"/>
                <w:szCs w:val="24"/>
              </w:rPr>
              <w:t>(серия, номер, дата выдачи, кем выдан).</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правообладатель</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номер государственной регистрации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наименования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дата выдачи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вид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объект права;</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назначение объекта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площадь объекта, </w:t>
            </w:r>
            <w:proofErr w:type="spellStart"/>
            <w:r w:rsidRPr="007B6A13">
              <w:rPr>
                <w:rFonts w:ascii="Times New Roman" w:eastAsiaTheme="minorEastAsia" w:hAnsi="Times New Roman"/>
                <w:sz w:val="24"/>
                <w:szCs w:val="24"/>
              </w:rPr>
              <w:t>кв.м</w:t>
            </w:r>
            <w:proofErr w:type="spellEnd"/>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адрес (местоположение)</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кадастровый номер</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6"/>
              </w:numPr>
              <w:tabs>
                <w:tab w:val="left" w:pos="993"/>
                <w:tab w:val="left" w:pos="1276"/>
              </w:tabs>
              <w:autoSpaceDE w:val="0"/>
              <w:autoSpaceDN w:val="0"/>
              <w:adjustRightInd w:val="0"/>
              <w:spacing w:after="0" w:line="240" w:lineRule="auto"/>
              <w:ind w:left="36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ограничение прав и обременение объекта недвижимости</w:t>
            </w:r>
            <w:r w:rsidRPr="007B6A13">
              <w:rPr>
                <w:rFonts w:ascii="Times New Roman" w:eastAsiaTheme="minorEastAsia" w:hAnsi="Times New Roman"/>
                <w:spacing w:val="-6"/>
                <w:sz w:val="24"/>
                <w:szCs w:val="24"/>
                <w:u w:color="FFFFFF"/>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 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2.</w:t>
            </w:r>
          </w:p>
        </w:tc>
        <w:tc>
          <w:tcPr>
            <w:tcW w:w="7400"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Открытые сведения из ЕГРН по запросу сведений об объекте недвижимости (об индивидуальном жилом доме, расположенном на испрашиваемом земельном участке)</w:t>
            </w:r>
            <w:r w:rsidRPr="007B6A13">
              <w:rPr>
                <w:rFonts w:ascii="Times New Roman" w:hAnsi="Times New Roman"/>
                <w:sz w:val="24"/>
                <w:szCs w:val="24"/>
              </w:rPr>
              <w:t xml:space="preserve"> </w:t>
            </w:r>
            <w:r w:rsidRPr="007B6A13">
              <w:rPr>
                <w:rFonts w:ascii="Times New Roman" w:eastAsiaTheme="minorEastAsia" w:hAnsi="Times New Roman"/>
                <w:sz w:val="24"/>
                <w:szCs w:val="24"/>
              </w:rPr>
              <w:t>(</w:t>
            </w:r>
            <w:proofErr w:type="spellStart"/>
            <w:r w:rsidRPr="007B6A13">
              <w:rPr>
                <w:rFonts w:ascii="Times New Roman" w:eastAsiaTheme="minorEastAsia" w:hAnsi="Times New Roman"/>
                <w:sz w:val="24"/>
                <w:szCs w:val="24"/>
              </w:rPr>
              <w:t>Росреестр</w:t>
            </w:r>
            <w:proofErr w:type="spellEnd"/>
            <w:r w:rsidRPr="007B6A13">
              <w:rPr>
                <w:rFonts w:ascii="Times New Roman" w:eastAsiaTheme="minorEastAsia" w:hAnsi="Times New Roman"/>
                <w:sz w:val="24"/>
                <w:szCs w:val="24"/>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numPr>
                <w:ilvl w:val="0"/>
                <w:numId w:val="27"/>
              </w:numPr>
              <w:tabs>
                <w:tab w:val="left" w:pos="993"/>
                <w:tab w:val="left" w:pos="1276"/>
              </w:tabs>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 xml:space="preserve">кадастровый номер; </w:t>
            </w:r>
          </w:p>
          <w:p w:rsidR="007B6A13" w:rsidRPr="007B6A13" w:rsidRDefault="007B6A13" w:rsidP="007B6A13">
            <w:pPr>
              <w:numPr>
                <w:ilvl w:val="0"/>
                <w:numId w:val="27"/>
              </w:numPr>
              <w:tabs>
                <w:tab w:val="left" w:pos="993"/>
                <w:tab w:val="left" w:pos="1276"/>
              </w:tabs>
              <w:autoSpaceDE w:val="0"/>
              <w:autoSpaceDN w:val="0"/>
              <w:adjustRightInd w:val="0"/>
              <w:spacing w:after="0" w:line="240" w:lineRule="auto"/>
              <w:ind w:left="0" w:firstLine="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адрес.</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правообладатель</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номер государственной регистрации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наименования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дата выдачи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вид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объект права;</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назначение объекта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lastRenderedPageBreak/>
              <w:t xml:space="preserve">площадь объекта, </w:t>
            </w:r>
            <w:proofErr w:type="spellStart"/>
            <w:r w:rsidRPr="007B6A13">
              <w:rPr>
                <w:rFonts w:ascii="Times New Roman" w:eastAsiaTheme="minorEastAsia" w:hAnsi="Times New Roman"/>
                <w:sz w:val="24"/>
                <w:szCs w:val="24"/>
              </w:rPr>
              <w:t>кв.м</w:t>
            </w:r>
            <w:proofErr w:type="spellEnd"/>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адрес (местоположение)</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кадастровый номер</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1"/>
              </w:numPr>
              <w:tabs>
                <w:tab w:val="left" w:pos="993"/>
                <w:tab w:val="left" w:pos="1276"/>
              </w:tabs>
              <w:autoSpaceDE w:val="0"/>
              <w:autoSpaceDN w:val="0"/>
              <w:adjustRightInd w:val="0"/>
              <w:spacing w:after="0" w:line="240" w:lineRule="auto"/>
              <w:ind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ограничение прав и обременение объекта недвижимости</w:t>
            </w:r>
            <w:r w:rsidRPr="007B6A13">
              <w:rPr>
                <w:rFonts w:ascii="Times New Roman" w:eastAsiaTheme="minorEastAsia" w:hAnsi="Times New Roman"/>
                <w:spacing w:val="-6"/>
                <w:sz w:val="24"/>
                <w:szCs w:val="24"/>
                <w:u w:color="FFFFFF"/>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 для принятия решения.</w:t>
            </w:r>
          </w:p>
        </w:tc>
      </w:tr>
      <w:tr w:rsidR="007B6A13" w:rsidRPr="007B6A13" w:rsidTr="008A1E87">
        <w:trPr>
          <w:trHeight w:val="5664"/>
        </w:trPr>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lastRenderedPageBreak/>
              <w:t>3.</w:t>
            </w:r>
          </w:p>
        </w:tc>
        <w:tc>
          <w:tcPr>
            <w:tcW w:w="7400" w:type="dxa"/>
          </w:tcPr>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Открытые сведения из ЕГРН по запросу сведений о предоставлении исходного земельного участка садоводческого некоммерческого товарищества (СНТ) или огороднического некоммерческого товарищества (ОНТ) (</w:t>
            </w:r>
            <w:proofErr w:type="spellStart"/>
            <w:r w:rsidRPr="007B6A13">
              <w:rPr>
                <w:rFonts w:ascii="Times New Roman" w:eastAsiaTheme="minorEastAsia" w:hAnsi="Times New Roman"/>
                <w:sz w:val="24"/>
                <w:szCs w:val="24"/>
              </w:rPr>
              <w:t>Росреестр</w:t>
            </w:r>
            <w:proofErr w:type="spellEnd"/>
            <w:r w:rsidRPr="007B6A13">
              <w:rPr>
                <w:rFonts w:ascii="Times New Roman" w:eastAsiaTheme="minorEastAsia" w:hAnsi="Times New Roman"/>
                <w:sz w:val="24"/>
                <w:szCs w:val="24"/>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кадастровый номер.</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правообладатель</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номер государственной регистрации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наименования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дата выдачи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вид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объект права;</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назначение объекта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площадь объекта, </w:t>
            </w:r>
            <w:proofErr w:type="spellStart"/>
            <w:r w:rsidRPr="007B6A13">
              <w:rPr>
                <w:rFonts w:ascii="Times New Roman" w:eastAsiaTheme="minorEastAsia" w:hAnsi="Times New Roman"/>
                <w:sz w:val="24"/>
                <w:szCs w:val="24"/>
              </w:rPr>
              <w:t>кв.м</w:t>
            </w:r>
            <w:proofErr w:type="spellEnd"/>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адрес (местоположение)</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кадастровый номер</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8"/>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ограничение прав и обременение объекта недвижимости</w:t>
            </w:r>
            <w:r w:rsidRPr="007B6A13">
              <w:rPr>
                <w:rFonts w:ascii="Times New Roman" w:eastAsiaTheme="minorEastAsia" w:hAnsi="Times New Roman"/>
                <w:spacing w:val="-6"/>
                <w:sz w:val="24"/>
                <w:szCs w:val="24"/>
                <w:u w:color="FFFFFF"/>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 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4.</w:t>
            </w:r>
          </w:p>
        </w:tc>
        <w:tc>
          <w:tcPr>
            <w:tcW w:w="7400" w:type="dxa"/>
          </w:tcPr>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Утвержденный проект межевания территории (Администрация муниципального района «Сысольский»).</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1) кадастровый номер;</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2) наименование объекта.</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 xml:space="preserve">1) дата утверждения проекта; </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2) утвержденный проект межевания территории;</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5.</w:t>
            </w:r>
          </w:p>
        </w:tc>
        <w:tc>
          <w:tcPr>
            <w:tcW w:w="7400" w:type="dxa"/>
          </w:tcPr>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Открытые сведения из ЕГРН по запросу сведений об объекте недвижимости (об испрашиваемом земельном участке) (</w:t>
            </w:r>
            <w:proofErr w:type="spellStart"/>
            <w:r w:rsidRPr="007B6A13">
              <w:rPr>
                <w:rFonts w:ascii="Times New Roman" w:eastAsiaTheme="minorEastAsia" w:hAnsi="Times New Roman"/>
                <w:sz w:val="24"/>
                <w:szCs w:val="24"/>
              </w:rPr>
              <w:t>Росреестр</w:t>
            </w:r>
            <w:proofErr w:type="spellEnd"/>
            <w:r w:rsidRPr="007B6A13">
              <w:rPr>
                <w:rFonts w:ascii="Times New Roman" w:eastAsiaTheme="minorEastAsia" w:hAnsi="Times New Roman"/>
                <w:sz w:val="24"/>
                <w:szCs w:val="24"/>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кадастровый номер;</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2) адрес.</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правообладатель</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номер государственной регистрации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наименования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дата выдачи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вид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объект права;</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lastRenderedPageBreak/>
              <w:t>назначение объекта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площадь объекта, </w:t>
            </w:r>
            <w:proofErr w:type="spellStart"/>
            <w:r w:rsidRPr="007B6A13">
              <w:rPr>
                <w:rFonts w:ascii="Times New Roman" w:eastAsiaTheme="minorEastAsia" w:hAnsi="Times New Roman"/>
                <w:sz w:val="24"/>
                <w:szCs w:val="24"/>
              </w:rPr>
              <w:t>кв.м</w:t>
            </w:r>
            <w:proofErr w:type="spellEnd"/>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адрес (местоположение)</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кадастровый номер</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29"/>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ограничение прав и обременение объекта недвижимости</w:t>
            </w:r>
            <w:r w:rsidRPr="007B6A13">
              <w:rPr>
                <w:rFonts w:ascii="Times New Roman" w:eastAsiaTheme="minorEastAsia" w:hAnsi="Times New Roman"/>
                <w:spacing w:val="-6"/>
                <w:sz w:val="24"/>
                <w:szCs w:val="24"/>
                <w:u w:color="FFFFFF"/>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 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lastRenderedPageBreak/>
              <w:t>6.</w:t>
            </w:r>
          </w:p>
        </w:tc>
        <w:tc>
          <w:tcPr>
            <w:tcW w:w="7400" w:type="dxa"/>
          </w:tcPr>
          <w:p w:rsidR="007B6A13" w:rsidRPr="007B6A13" w:rsidRDefault="007B6A13" w:rsidP="007B6A13">
            <w:pPr>
              <w:tabs>
                <w:tab w:val="left" w:pos="8670"/>
              </w:tabs>
              <w:spacing w:after="0"/>
              <w:jc w:val="both"/>
              <w:rPr>
                <w:rFonts w:ascii="Times New Roman" w:hAnsi="Times New Roman"/>
                <w:sz w:val="24"/>
                <w:szCs w:val="24"/>
              </w:rPr>
            </w:pPr>
            <w:r w:rsidRPr="007B6A13">
              <w:rPr>
                <w:rFonts w:ascii="Times New Roman" w:hAnsi="Times New Roman"/>
                <w:sz w:val="24"/>
                <w:szCs w:val="24"/>
              </w:rPr>
              <w:t>Открытые сведения из ЕГРЮЛ по запросу сведений о юридическом лице – СНТ, ОНТ, гаражный кооператив;</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(ФНС России).</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ИНН юридического лица;</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2) основной государственный регистрационный номер юридического лица (ОГРЮЛ).</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статус ЮЛ (принятие решения);</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2) фамилия, имя, отчество (при наличии) руководителя организации;</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7.</w:t>
            </w:r>
          </w:p>
        </w:tc>
        <w:tc>
          <w:tcPr>
            <w:tcW w:w="7400"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Сведения о страховом номере индивидуального лицевого счета в системе пенсионного страхования</w:t>
            </w:r>
            <w:r w:rsidRPr="007B6A13">
              <w:rPr>
                <w:rFonts w:ascii="Times New Roman" w:hAnsi="Times New Roman"/>
                <w:sz w:val="24"/>
                <w:szCs w:val="24"/>
              </w:rPr>
              <w:t xml:space="preserve"> </w:t>
            </w:r>
            <w:r w:rsidRPr="007B6A13">
              <w:rPr>
                <w:rFonts w:ascii="Times New Roman" w:eastAsiaTheme="minorEastAsia" w:hAnsi="Times New Roman"/>
                <w:sz w:val="24"/>
                <w:szCs w:val="24"/>
              </w:rPr>
              <w:t>(Фонд пенсионного и социального страхования Российской Федерации).</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фамилия, имя, отчество, дата рождения.</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numPr>
                <w:ilvl w:val="0"/>
                <w:numId w:val="30"/>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фамилия, имя, отчество, дата рождения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0"/>
              </w:numPr>
              <w:tabs>
                <w:tab w:val="left" w:pos="993"/>
                <w:tab w:val="left" w:pos="1276"/>
              </w:tabs>
              <w:autoSpaceDE w:val="0"/>
              <w:autoSpaceDN w:val="0"/>
              <w:adjustRightInd w:val="0"/>
              <w:spacing w:after="0" w:line="240" w:lineRule="auto"/>
              <w:ind w:left="0" w:firstLine="0"/>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страховом номере индивидуального лицевого счета</w:t>
            </w:r>
            <w:r w:rsidRPr="007B6A13">
              <w:rPr>
                <w:rFonts w:ascii="Times New Roman" w:eastAsiaTheme="minorEastAsia" w:hAnsi="Times New Roman"/>
                <w:spacing w:val="-6"/>
                <w:sz w:val="24"/>
                <w:szCs w:val="24"/>
                <w:u w:color="FFFFFF"/>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 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8.</w:t>
            </w:r>
          </w:p>
        </w:tc>
        <w:tc>
          <w:tcPr>
            <w:tcW w:w="7400"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hAnsi="Times New Roman"/>
                <w:sz w:val="24"/>
                <w:szCs w:val="24"/>
              </w:rPr>
              <w:t xml:space="preserve">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 </w:t>
            </w:r>
            <w:r w:rsidRPr="007B6A13">
              <w:rPr>
                <w:rFonts w:ascii="Times New Roman" w:eastAsiaTheme="minorEastAsia" w:hAnsi="Times New Roman"/>
                <w:sz w:val="24"/>
                <w:szCs w:val="24"/>
              </w:rPr>
              <w:t>(Министерство внутренних дел Российской Федерации).</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EastAsia" w:hAnsi="Times New Roman"/>
                <w:sz w:val="24"/>
                <w:szCs w:val="24"/>
              </w:rPr>
              <w:t>1</w:t>
            </w:r>
            <w:r w:rsidRPr="007B6A13">
              <w:rPr>
                <w:rFonts w:ascii="Times New Roman" w:eastAsiaTheme="minorHAnsi" w:hAnsi="Times New Roman"/>
                <w:sz w:val="24"/>
                <w:szCs w:val="24"/>
              </w:rPr>
              <w:t>1) фамилия, имя, отчество гражданина и членов его семьи;</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2) дата рождения гражданина и членов его семьи.</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1)  фамилия, имя, отчество гражданина и членов его семьи;</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2) дата рождения гражданина и членов его семьи;</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3) адрес и дата регистрации по месту жительства (пребывания) гражданина и членов его семьи;</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 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9.</w:t>
            </w:r>
          </w:p>
        </w:tc>
        <w:tc>
          <w:tcPr>
            <w:tcW w:w="7400"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w:t>
            </w:r>
            <w:r w:rsidRPr="007B6A13">
              <w:rPr>
                <w:rFonts w:ascii="Times New Roman" w:eastAsiaTheme="minorEastAsia" w:hAnsi="Times New Roman"/>
                <w:sz w:val="24"/>
                <w:szCs w:val="24"/>
              </w:rPr>
              <w:lastRenderedPageBreak/>
              <w:t>брака, документы об установлении отцовства, о перемене имени и другие)</w:t>
            </w:r>
            <w:r w:rsidRPr="007B6A13">
              <w:rPr>
                <w:rFonts w:ascii="Times New Roman" w:hAnsi="Times New Roman"/>
                <w:sz w:val="24"/>
                <w:szCs w:val="24"/>
              </w:rPr>
              <w:t xml:space="preserve"> </w:t>
            </w:r>
            <w:r w:rsidRPr="007B6A13">
              <w:rPr>
                <w:rFonts w:ascii="Times New Roman" w:eastAsiaTheme="minorEastAsia" w:hAnsi="Times New Roman"/>
                <w:sz w:val="24"/>
                <w:szCs w:val="24"/>
              </w:rPr>
              <w:t>(органы записи актов гражданского состояния).</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1) фамилия, имя, отчество (при наличии) физического лица; </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2) дата рождения; </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3) сведения о государственной регистрации уполномоченным органом Российской Федерации акта гражданского состояния, указанные заявителем (номер записи акта гражданского состояния, дата записи, наименование органа, которым произведена государственная регистрация акта гражданского состояния). </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Запрашиваемые в запросе сведения и цели использования запрашиваемых в запросе сведений: </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сведения, содержащиеся в записях актов гражданского состояния</w:t>
            </w:r>
            <w:r w:rsidRPr="007B6A13">
              <w:rPr>
                <w:rFonts w:ascii="Times New Roman" w:eastAsiaTheme="minorEastAsia" w:hAnsi="Times New Roman"/>
                <w:spacing w:val="-6"/>
                <w:sz w:val="24"/>
                <w:szCs w:val="24"/>
                <w:u w:color="FFFFFF"/>
              </w:rPr>
              <w:t>;</w:t>
            </w:r>
          </w:p>
          <w:p w:rsidR="007B6A13" w:rsidRPr="007B6A13" w:rsidRDefault="007B6A13" w:rsidP="007B6A13">
            <w:pPr>
              <w:autoSpaceDE w:val="0"/>
              <w:autoSpaceDN w:val="0"/>
              <w:adjustRightInd w:val="0"/>
              <w:spacing w:after="0"/>
              <w:jc w:val="both"/>
              <w:rPr>
                <w:rFonts w:ascii="Times New Roman" w:hAnsi="Times New Roman"/>
                <w:sz w:val="24"/>
                <w:szCs w:val="24"/>
              </w:rPr>
            </w:pPr>
            <w:r w:rsidRPr="007B6A13">
              <w:rPr>
                <w:rFonts w:ascii="Times New Roman" w:eastAsiaTheme="minorEastAsia" w:hAnsi="Times New Roman"/>
                <w:sz w:val="24"/>
                <w:szCs w:val="24"/>
              </w:rPr>
              <w:t xml:space="preserve"> 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lastRenderedPageBreak/>
              <w:t>10.</w:t>
            </w:r>
          </w:p>
        </w:tc>
        <w:tc>
          <w:tcPr>
            <w:tcW w:w="7400" w:type="dxa"/>
          </w:tcPr>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Документы, подтверждающие, что единственный жилой дом (жилое помещение) граждан (одинокого гражданина) уничтожен(о) вследствие пожара или наводнения (МЧС России).</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1) вид объекта;</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 xml:space="preserve">2) адрес объекта. </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1) вид объекта;</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 xml:space="preserve">2) адрес объекта. </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hAnsi="Times New Roman"/>
                <w:sz w:val="24"/>
                <w:szCs w:val="24"/>
              </w:rPr>
            </w:pPr>
            <w:r w:rsidRPr="007B6A13">
              <w:rPr>
                <w:rFonts w:ascii="Times New Roman" w:hAnsi="Times New Roman"/>
                <w:sz w:val="24"/>
                <w:szCs w:val="24"/>
              </w:rPr>
              <w:t>3) дата уничтожения объекта;</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hAnsi="Times New Roman"/>
                <w:sz w:val="24"/>
                <w:szCs w:val="24"/>
              </w:rPr>
            </w:pPr>
            <w:r w:rsidRPr="007B6A13">
              <w:rPr>
                <w:rFonts w:ascii="Times New Roman" w:hAnsi="Times New Roman"/>
                <w:sz w:val="24"/>
                <w:szCs w:val="24"/>
              </w:rPr>
              <w:t>4) причина уничтожения объекта;</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 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hAnsi="Times New Roman"/>
                <w:sz w:val="24"/>
                <w:szCs w:val="24"/>
              </w:rPr>
            </w:pPr>
            <w:r w:rsidRPr="007B6A13">
              <w:rPr>
                <w:rFonts w:ascii="Times New Roman" w:hAnsi="Times New Roman"/>
                <w:sz w:val="24"/>
                <w:szCs w:val="24"/>
              </w:rPr>
              <w:t>11.</w:t>
            </w:r>
          </w:p>
        </w:tc>
        <w:tc>
          <w:tcPr>
            <w:tcW w:w="7400" w:type="dxa"/>
          </w:tcPr>
          <w:p w:rsidR="007B6A13" w:rsidRPr="007B6A13" w:rsidRDefault="007B6A13" w:rsidP="007B6A13">
            <w:pPr>
              <w:autoSpaceDE w:val="0"/>
              <w:autoSpaceDN w:val="0"/>
              <w:adjustRightInd w:val="0"/>
              <w:spacing w:after="0"/>
              <w:jc w:val="both"/>
              <w:rPr>
                <w:rFonts w:ascii="Times New Roman" w:hAnsi="Times New Roman"/>
                <w:sz w:val="24"/>
                <w:szCs w:val="24"/>
              </w:rPr>
            </w:pPr>
            <w:r w:rsidRPr="007B6A13">
              <w:rPr>
                <w:rFonts w:ascii="Times New Roman" w:hAnsi="Times New Roman"/>
                <w:sz w:val="24"/>
                <w:szCs w:val="24"/>
              </w:rPr>
              <w:t>Документ, подтверждающий смерть участника специальной военной операции (сведения о государственной регистрации акта гражданского состояния, подтверждающего смерть участника специальной военной операции (свидетельства о смерти) (ФНС России).</w:t>
            </w:r>
          </w:p>
          <w:p w:rsidR="007B6A13" w:rsidRPr="007B6A13" w:rsidRDefault="007B6A13" w:rsidP="007B6A13">
            <w:pPr>
              <w:tabs>
                <w:tab w:val="left" w:pos="8670"/>
              </w:tabs>
              <w:spacing w:after="0"/>
              <w:jc w:val="both"/>
              <w:rPr>
                <w:rFonts w:ascii="Times New Roman" w:hAnsi="Times New Roman"/>
                <w:sz w:val="24"/>
                <w:szCs w:val="24"/>
              </w:rPr>
            </w:pPr>
            <w:r w:rsidRPr="007B6A13">
              <w:rPr>
                <w:rFonts w:ascii="Times New Roman" w:hAnsi="Times New Roman"/>
                <w:sz w:val="24"/>
                <w:szCs w:val="24"/>
              </w:rPr>
              <w:t>Направляемые в запросе сведения:</w:t>
            </w:r>
          </w:p>
          <w:p w:rsidR="007B6A13" w:rsidRPr="007B6A13" w:rsidRDefault="007B6A13" w:rsidP="007B6A13">
            <w:pPr>
              <w:tabs>
                <w:tab w:val="left" w:pos="8670"/>
              </w:tabs>
              <w:spacing w:after="0"/>
              <w:jc w:val="both"/>
              <w:rPr>
                <w:rFonts w:ascii="Times New Roman" w:hAnsi="Times New Roman"/>
                <w:sz w:val="24"/>
                <w:szCs w:val="24"/>
              </w:rPr>
            </w:pPr>
            <w:r w:rsidRPr="007B6A13">
              <w:rPr>
                <w:rFonts w:ascii="Times New Roman" w:hAnsi="Times New Roman"/>
                <w:sz w:val="24"/>
                <w:szCs w:val="24"/>
              </w:rPr>
              <w:t xml:space="preserve">1) фамилия, имя, отчество (при наличии); </w:t>
            </w:r>
          </w:p>
          <w:p w:rsidR="007B6A13" w:rsidRPr="007B6A13" w:rsidRDefault="007B6A13" w:rsidP="007B6A13">
            <w:pPr>
              <w:tabs>
                <w:tab w:val="left" w:pos="8670"/>
              </w:tabs>
              <w:spacing w:after="0"/>
              <w:jc w:val="both"/>
              <w:rPr>
                <w:rFonts w:ascii="Times New Roman" w:hAnsi="Times New Roman"/>
                <w:sz w:val="24"/>
                <w:szCs w:val="24"/>
              </w:rPr>
            </w:pPr>
            <w:r w:rsidRPr="007B6A13">
              <w:rPr>
                <w:rFonts w:ascii="Times New Roman" w:hAnsi="Times New Roman"/>
                <w:sz w:val="24"/>
                <w:szCs w:val="24"/>
              </w:rPr>
              <w:t xml:space="preserve">2) дата рождения; </w:t>
            </w:r>
          </w:p>
          <w:p w:rsidR="007B6A13" w:rsidRPr="007B6A13" w:rsidRDefault="007B6A13" w:rsidP="007B6A13">
            <w:pPr>
              <w:tabs>
                <w:tab w:val="left" w:pos="8670"/>
              </w:tabs>
              <w:spacing w:after="0"/>
              <w:jc w:val="both"/>
              <w:rPr>
                <w:rFonts w:ascii="Times New Roman" w:hAnsi="Times New Roman"/>
                <w:sz w:val="24"/>
                <w:szCs w:val="24"/>
              </w:rPr>
            </w:pPr>
            <w:r w:rsidRPr="007B6A13">
              <w:rPr>
                <w:rFonts w:ascii="Times New Roman" w:hAnsi="Times New Roman"/>
                <w:sz w:val="24"/>
                <w:szCs w:val="24"/>
              </w:rPr>
              <w:t xml:space="preserve">3) сведения о государственной регистрации уполномоченным органом Российской Федерации акта гражданского состояния, указанные заявителем (номер записи акта гражданского состояния, дата записи, наименование органа, которым произведена государственная регистрация акта гражданского состояния). </w:t>
            </w:r>
          </w:p>
          <w:p w:rsidR="007B6A13" w:rsidRPr="007B6A13" w:rsidRDefault="007B6A13" w:rsidP="007B6A13">
            <w:pPr>
              <w:tabs>
                <w:tab w:val="left" w:pos="8670"/>
              </w:tabs>
              <w:spacing w:after="0"/>
              <w:jc w:val="both"/>
              <w:rPr>
                <w:rFonts w:ascii="Times New Roman" w:hAnsi="Times New Roman"/>
                <w:sz w:val="24"/>
                <w:szCs w:val="24"/>
              </w:rPr>
            </w:pPr>
            <w:r w:rsidRPr="007B6A13">
              <w:rPr>
                <w:rFonts w:ascii="Times New Roman" w:hAnsi="Times New Roman"/>
                <w:sz w:val="24"/>
                <w:szCs w:val="24"/>
              </w:rPr>
              <w:t xml:space="preserve">Запрашиваемые в запросе сведения и цели использования запрашиваемых в запросе сведений: </w:t>
            </w:r>
          </w:p>
          <w:p w:rsidR="007B6A13" w:rsidRPr="007B6A13" w:rsidRDefault="007B6A13" w:rsidP="007B6A13">
            <w:pPr>
              <w:tabs>
                <w:tab w:val="left" w:pos="8670"/>
              </w:tabs>
              <w:spacing w:after="0"/>
              <w:jc w:val="both"/>
              <w:rPr>
                <w:rFonts w:ascii="Times New Roman" w:hAnsi="Times New Roman"/>
                <w:sz w:val="24"/>
                <w:szCs w:val="24"/>
              </w:rPr>
            </w:pPr>
            <w:r w:rsidRPr="007B6A13">
              <w:rPr>
                <w:rFonts w:ascii="Times New Roman" w:hAnsi="Times New Roman"/>
                <w:sz w:val="24"/>
                <w:szCs w:val="24"/>
              </w:rPr>
              <w:t>1) сведения, содержащиеся в записях актов гражданского состояния</w:t>
            </w:r>
            <w:r w:rsidRPr="007B6A13">
              <w:rPr>
                <w:rFonts w:ascii="Times New Roman" w:hAnsi="Times New Roman"/>
                <w:spacing w:val="-6"/>
                <w:sz w:val="24"/>
                <w:szCs w:val="24"/>
                <w:u w:color="FFFFFF"/>
              </w:rPr>
              <w:t>;</w:t>
            </w:r>
          </w:p>
          <w:p w:rsidR="007B6A13" w:rsidRPr="007B6A13" w:rsidRDefault="007B6A13" w:rsidP="007B6A13">
            <w:pPr>
              <w:autoSpaceDE w:val="0"/>
              <w:autoSpaceDN w:val="0"/>
              <w:adjustRightInd w:val="0"/>
              <w:spacing w:after="0"/>
              <w:jc w:val="both"/>
              <w:rPr>
                <w:rFonts w:ascii="Times New Roman" w:hAnsi="Times New Roman"/>
                <w:sz w:val="24"/>
                <w:szCs w:val="24"/>
              </w:rPr>
            </w:pPr>
            <w:r w:rsidRPr="007B6A13">
              <w:rPr>
                <w:rFonts w:ascii="Times New Roman" w:hAnsi="Times New Roman"/>
                <w:sz w:val="24"/>
                <w:szCs w:val="24"/>
              </w:rPr>
              <w:t xml:space="preserve"> 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 xml:space="preserve"> 12.</w:t>
            </w:r>
          </w:p>
        </w:tc>
        <w:tc>
          <w:tcPr>
            <w:tcW w:w="7400" w:type="dxa"/>
          </w:tcPr>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hAnsi="Times New Roman"/>
                <w:sz w:val="24"/>
                <w:szCs w:val="24"/>
              </w:rPr>
              <w:t xml:space="preserve">Открытые сведения из ЕГРЮЛ по запросу сведений о юридическом </w:t>
            </w:r>
            <w:r w:rsidRPr="007B6A13">
              <w:rPr>
                <w:rFonts w:ascii="Times New Roman" w:hAnsi="Times New Roman"/>
                <w:sz w:val="24"/>
                <w:szCs w:val="24"/>
              </w:rPr>
              <w:lastRenderedPageBreak/>
              <w:t xml:space="preserve">лице </w:t>
            </w:r>
            <w:r w:rsidRPr="007B6A13">
              <w:rPr>
                <w:rFonts w:ascii="Times New Roman" w:eastAsiaTheme="minorEastAsia" w:hAnsi="Times New Roman"/>
                <w:sz w:val="24"/>
                <w:szCs w:val="24"/>
              </w:rPr>
              <w:t>(ФНС России).</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ИНН юридического лица;</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2) основной государственный регистрационный номер юридического лица (ОГРЮЛ).</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статус ЮЛ (принятие решения);</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2) фамилия, имя, отчество (при наличии) руководителя организации;</w:t>
            </w:r>
          </w:p>
          <w:p w:rsidR="007B6A13" w:rsidRPr="007B6A13" w:rsidRDefault="007B6A13" w:rsidP="007B6A13">
            <w:pPr>
              <w:tabs>
                <w:tab w:val="left" w:pos="8670"/>
              </w:tabs>
              <w:spacing w:after="0"/>
              <w:jc w:val="both"/>
              <w:rPr>
                <w:rFonts w:ascii="Times New Roman" w:hAnsi="Times New Roman"/>
                <w:sz w:val="24"/>
                <w:szCs w:val="24"/>
              </w:rPr>
            </w:pPr>
            <w:r w:rsidRPr="007B6A13">
              <w:rPr>
                <w:rFonts w:ascii="Times New Roman" w:eastAsiaTheme="minorEastAsia" w:hAnsi="Times New Roman"/>
                <w:sz w:val="24"/>
                <w:szCs w:val="24"/>
              </w:rPr>
              <w:t>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lastRenderedPageBreak/>
              <w:t>13.</w:t>
            </w:r>
          </w:p>
        </w:tc>
        <w:tc>
          <w:tcPr>
            <w:tcW w:w="7400" w:type="dxa"/>
          </w:tcPr>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Утвержденный проект организации застроенной территории либо описание местоположения границ земельного участка (Администрация муниципального района «Сысольский»).</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EastAsia" w:hAnsi="Times New Roman"/>
                <w:sz w:val="24"/>
                <w:szCs w:val="24"/>
              </w:rPr>
              <w:t xml:space="preserve">1) </w:t>
            </w:r>
            <w:r w:rsidRPr="007B6A13">
              <w:rPr>
                <w:rFonts w:ascii="Times New Roman" w:eastAsiaTheme="minorHAnsi" w:hAnsi="Times New Roman"/>
                <w:sz w:val="24"/>
                <w:szCs w:val="24"/>
              </w:rPr>
              <w:t>наименование некоммерческого объединения.</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1) наименование некоммерческого объединения;</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 xml:space="preserve">2) дата утверждения проекта; </w:t>
            </w:r>
          </w:p>
          <w:p w:rsidR="007B6A13" w:rsidRPr="007B6A13" w:rsidRDefault="007B6A13" w:rsidP="007B6A13">
            <w:pPr>
              <w:tabs>
                <w:tab w:val="left" w:pos="993"/>
                <w:tab w:val="left" w:pos="1276"/>
              </w:tabs>
              <w:autoSpaceDE w:val="0"/>
              <w:autoSpaceDN w:val="0"/>
              <w:adjustRightInd w:val="0"/>
              <w:spacing w:after="0"/>
              <w:contextualSpacing/>
              <w:jc w:val="both"/>
              <w:rPr>
                <w:rFonts w:ascii="Times New Roman" w:eastAsiaTheme="minorHAnsi" w:hAnsi="Times New Roman"/>
                <w:sz w:val="24"/>
                <w:szCs w:val="24"/>
              </w:rPr>
            </w:pPr>
            <w:r w:rsidRPr="007B6A13">
              <w:rPr>
                <w:rFonts w:ascii="Times New Roman" w:eastAsiaTheme="minorHAnsi" w:hAnsi="Times New Roman"/>
                <w:sz w:val="24"/>
                <w:szCs w:val="24"/>
              </w:rPr>
              <w:t>3) утвержденный проект организации и застройки территории;</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для принятия решения.</w:t>
            </w:r>
          </w:p>
        </w:tc>
      </w:tr>
      <w:tr w:rsidR="007B6A13" w:rsidRPr="007B6A13" w:rsidTr="008A1E87">
        <w:tc>
          <w:tcPr>
            <w:tcW w:w="1242" w:type="dxa"/>
          </w:tcPr>
          <w:p w:rsidR="007B6A13" w:rsidRPr="007B6A13" w:rsidRDefault="007B6A13" w:rsidP="007B6A13">
            <w:pPr>
              <w:tabs>
                <w:tab w:val="left" w:pos="8670"/>
              </w:tabs>
              <w:spacing w:after="0"/>
              <w:jc w:val="center"/>
              <w:rPr>
                <w:rFonts w:ascii="Times New Roman" w:eastAsiaTheme="minorEastAsia" w:hAnsi="Times New Roman"/>
                <w:sz w:val="24"/>
                <w:szCs w:val="24"/>
              </w:rPr>
            </w:pPr>
            <w:r w:rsidRPr="007B6A13">
              <w:rPr>
                <w:rFonts w:ascii="Times New Roman" w:eastAsiaTheme="minorEastAsia" w:hAnsi="Times New Roman"/>
                <w:sz w:val="24"/>
                <w:szCs w:val="24"/>
              </w:rPr>
              <w:t>14.</w:t>
            </w:r>
          </w:p>
        </w:tc>
        <w:tc>
          <w:tcPr>
            <w:tcW w:w="7400" w:type="dxa"/>
          </w:tcPr>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Открытые сведения из ЕГРН по запросу сведений </w:t>
            </w:r>
            <w:r w:rsidRPr="007B6A13">
              <w:rPr>
                <w:rFonts w:ascii="Times New Roman" w:eastAsiaTheme="minorEastAsia" w:hAnsi="Times New Roman"/>
                <w:sz w:val="24"/>
                <w:szCs w:val="24"/>
                <w:shd w:val="clear" w:color="auto" w:fill="FFFFFF"/>
              </w:rPr>
              <w:t xml:space="preserve">о правоустанавливающих документах на земельный участок, предоставленный некоммерческой организации </w:t>
            </w:r>
            <w:r w:rsidRPr="007B6A13">
              <w:rPr>
                <w:rFonts w:ascii="Times New Roman" w:eastAsiaTheme="minorEastAsia" w:hAnsi="Times New Roman"/>
                <w:sz w:val="24"/>
                <w:szCs w:val="24"/>
              </w:rPr>
              <w:t>(</w:t>
            </w:r>
            <w:proofErr w:type="spellStart"/>
            <w:r w:rsidRPr="007B6A13">
              <w:rPr>
                <w:rFonts w:ascii="Times New Roman" w:eastAsiaTheme="minorEastAsia" w:hAnsi="Times New Roman"/>
                <w:sz w:val="24"/>
                <w:szCs w:val="24"/>
              </w:rPr>
              <w:t>Росреестр</w:t>
            </w:r>
            <w:proofErr w:type="spellEnd"/>
            <w:r w:rsidRPr="007B6A13">
              <w:rPr>
                <w:rFonts w:ascii="Times New Roman" w:eastAsiaTheme="minorEastAsia" w:hAnsi="Times New Roman"/>
                <w:sz w:val="24"/>
                <w:szCs w:val="24"/>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Направляемые в запросе сведения:</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1) кадастровый номер;</w:t>
            </w:r>
          </w:p>
          <w:p w:rsidR="007B6A13" w:rsidRPr="007B6A13" w:rsidRDefault="007B6A13" w:rsidP="007B6A13">
            <w:pPr>
              <w:autoSpaceDE w:val="0"/>
              <w:autoSpaceDN w:val="0"/>
              <w:adjustRightInd w:val="0"/>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2) адрес.</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Запрашиваемые в запросе сведения и цели использования запрашиваемых в запросе сведений:</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правообладатель</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номер государственной регистрации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наименования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дата выдачи документа-основания</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вид права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объект права;</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назначение объекта</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площадь объекта, </w:t>
            </w:r>
            <w:proofErr w:type="spellStart"/>
            <w:r w:rsidRPr="007B6A13">
              <w:rPr>
                <w:rFonts w:ascii="Times New Roman" w:eastAsiaTheme="minorEastAsia" w:hAnsi="Times New Roman"/>
                <w:sz w:val="24"/>
                <w:szCs w:val="24"/>
              </w:rPr>
              <w:t>кв.м</w:t>
            </w:r>
            <w:proofErr w:type="spellEnd"/>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адрес (местоположение)</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кадастровый номер</w:t>
            </w:r>
            <w:r w:rsidRPr="007B6A13">
              <w:rPr>
                <w:rFonts w:ascii="Times New Roman" w:eastAsiaTheme="minorEastAsia" w:hAnsi="Times New Roman"/>
                <w:spacing w:val="-6"/>
                <w:sz w:val="24"/>
                <w:szCs w:val="24"/>
                <w:u w:color="FFFFFF"/>
              </w:rPr>
              <w:t>;</w:t>
            </w:r>
          </w:p>
          <w:p w:rsidR="007B6A13" w:rsidRPr="007B6A13" w:rsidRDefault="007B6A13" w:rsidP="007B6A13">
            <w:pPr>
              <w:numPr>
                <w:ilvl w:val="0"/>
                <w:numId w:val="32"/>
              </w:numPr>
              <w:tabs>
                <w:tab w:val="left" w:pos="993"/>
                <w:tab w:val="left" w:pos="1276"/>
              </w:tabs>
              <w:autoSpaceDE w:val="0"/>
              <w:autoSpaceDN w:val="0"/>
              <w:adjustRightInd w:val="0"/>
              <w:spacing w:after="0" w:line="240" w:lineRule="auto"/>
              <w:contextualSpacing/>
              <w:jc w:val="both"/>
              <w:rPr>
                <w:rFonts w:ascii="Times New Roman" w:eastAsiaTheme="minorEastAsia" w:hAnsi="Times New Roman"/>
                <w:sz w:val="24"/>
                <w:szCs w:val="24"/>
              </w:rPr>
            </w:pPr>
            <w:r w:rsidRPr="007B6A13">
              <w:rPr>
                <w:rFonts w:ascii="Times New Roman" w:eastAsiaTheme="minorEastAsia" w:hAnsi="Times New Roman"/>
                <w:sz w:val="24"/>
                <w:szCs w:val="24"/>
              </w:rPr>
              <w:t>ограничение прав и обременение объекта недвижимости</w:t>
            </w:r>
            <w:r w:rsidRPr="007B6A13">
              <w:rPr>
                <w:rFonts w:ascii="Times New Roman" w:eastAsiaTheme="minorEastAsia" w:hAnsi="Times New Roman"/>
                <w:spacing w:val="-6"/>
                <w:sz w:val="24"/>
                <w:szCs w:val="24"/>
                <w:u w:color="FFFFFF"/>
              </w:rPr>
              <w:t>;</w:t>
            </w:r>
          </w:p>
          <w:p w:rsidR="007B6A13" w:rsidRPr="007B6A13" w:rsidRDefault="007B6A13" w:rsidP="007B6A13">
            <w:pPr>
              <w:tabs>
                <w:tab w:val="left" w:pos="8670"/>
              </w:tabs>
              <w:spacing w:after="0"/>
              <w:jc w:val="both"/>
              <w:rPr>
                <w:rFonts w:ascii="Times New Roman" w:eastAsiaTheme="minorEastAsia" w:hAnsi="Times New Roman"/>
                <w:sz w:val="24"/>
                <w:szCs w:val="24"/>
              </w:rPr>
            </w:pPr>
            <w:r w:rsidRPr="007B6A13">
              <w:rPr>
                <w:rFonts w:ascii="Times New Roman" w:eastAsiaTheme="minorEastAsia" w:hAnsi="Times New Roman"/>
                <w:sz w:val="24"/>
                <w:szCs w:val="24"/>
              </w:rPr>
              <w:t xml:space="preserve"> для принятия решения.</w:t>
            </w:r>
          </w:p>
        </w:tc>
      </w:tr>
    </w:tbl>
    <w:p w:rsidR="007B6A13" w:rsidRPr="007B6A13" w:rsidRDefault="007B6A13" w:rsidP="007B6A13">
      <w:pPr>
        <w:tabs>
          <w:tab w:val="left" w:pos="5790"/>
        </w:tabs>
        <w:spacing w:after="0"/>
        <w:rPr>
          <w:rFonts w:ascii="Times New Roman" w:hAnsi="Times New Roman"/>
          <w:sz w:val="24"/>
          <w:szCs w:val="24"/>
        </w:rPr>
      </w:pPr>
    </w:p>
    <w:p w:rsidR="007B6A13" w:rsidRPr="007B6A13" w:rsidRDefault="007B6A13" w:rsidP="007B6A13">
      <w:pPr>
        <w:tabs>
          <w:tab w:val="left" w:pos="5790"/>
        </w:tabs>
        <w:spacing w:after="0"/>
        <w:rPr>
          <w:rFonts w:ascii="Times New Roman" w:hAnsi="Times New Roman"/>
          <w:sz w:val="24"/>
          <w:szCs w:val="24"/>
        </w:rPr>
      </w:pPr>
    </w:p>
    <w:p w:rsidR="007B6A13" w:rsidRPr="007B6A13" w:rsidRDefault="007B6A13" w:rsidP="007B6A13">
      <w:pPr>
        <w:tabs>
          <w:tab w:val="left" w:pos="5790"/>
        </w:tabs>
        <w:spacing w:after="0"/>
        <w:rPr>
          <w:rFonts w:ascii="Times New Roman" w:hAnsi="Times New Roman"/>
          <w:sz w:val="24"/>
          <w:szCs w:val="24"/>
        </w:rPr>
      </w:pPr>
    </w:p>
    <w:p w:rsidR="007B6A13" w:rsidRPr="007B6A13" w:rsidRDefault="007B6A13" w:rsidP="007B6A13">
      <w:pPr>
        <w:tabs>
          <w:tab w:val="left" w:pos="5790"/>
        </w:tabs>
        <w:spacing w:after="0"/>
        <w:rPr>
          <w:rFonts w:ascii="Times New Roman" w:hAnsi="Times New Roman"/>
          <w:sz w:val="24"/>
          <w:szCs w:val="24"/>
        </w:rPr>
      </w:pPr>
    </w:p>
    <w:p w:rsidR="007B6A13" w:rsidRPr="007B6A13" w:rsidRDefault="007B6A13" w:rsidP="007B6A13">
      <w:pPr>
        <w:tabs>
          <w:tab w:val="left" w:pos="5790"/>
        </w:tabs>
        <w:spacing w:after="0"/>
        <w:rPr>
          <w:rFonts w:ascii="Times New Roman" w:hAnsi="Times New Roman"/>
          <w:sz w:val="24"/>
          <w:szCs w:val="24"/>
        </w:rPr>
      </w:pP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lastRenderedPageBreak/>
        <w:t>Приложение 6</w:t>
      </w: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t>к административному регламенту предоставления</w:t>
      </w: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t xml:space="preserve"> муниципальной услуги «Предоставление </w:t>
      </w: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t xml:space="preserve"> земельного участка, находящегося в муниципальной собственности, </w:t>
      </w: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t>гражданину или юридическому лицу в собственность бесплатно</w:t>
      </w:r>
      <w:r w:rsidRPr="007B6A13">
        <w:rPr>
          <w:rFonts w:ascii="Times New Roman" w:hAnsi="Times New Roman"/>
          <w:bCs/>
          <w:sz w:val="24"/>
          <w:szCs w:val="24"/>
        </w:rPr>
        <w:t>»</w:t>
      </w:r>
    </w:p>
    <w:p w:rsidR="007B6A13" w:rsidRPr="007B6A13" w:rsidRDefault="007B6A13" w:rsidP="007B6A13">
      <w:pPr>
        <w:rPr>
          <w:rFonts w:ascii="Times New Roman" w:hAnsi="Times New Roman"/>
          <w:sz w:val="24"/>
          <w:szCs w:val="24"/>
        </w:rPr>
      </w:pPr>
    </w:p>
    <w:p w:rsidR="007B6A13" w:rsidRPr="007B6A13" w:rsidRDefault="007B6A13" w:rsidP="007B6A13">
      <w:pPr>
        <w:tabs>
          <w:tab w:val="left" w:pos="3570"/>
        </w:tabs>
        <w:jc w:val="center"/>
        <w:rPr>
          <w:rFonts w:ascii="Times New Roman" w:hAnsi="Times New Roman"/>
          <w:b/>
          <w:sz w:val="24"/>
          <w:szCs w:val="24"/>
        </w:rPr>
      </w:pPr>
      <w:r w:rsidRPr="007B6A13">
        <w:rPr>
          <w:rFonts w:ascii="Times New Roman" w:hAnsi="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7B6A13" w:rsidRPr="007B6A13" w:rsidRDefault="007B6A13" w:rsidP="007B6A13">
      <w:pPr>
        <w:spacing w:after="0" w:line="240" w:lineRule="auto"/>
        <w:jc w:val="right"/>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w:t>
      </w:r>
    </w:p>
    <w:tbl>
      <w:tblPr>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779"/>
        <w:gridCol w:w="369"/>
        <w:gridCol w:w="410"/>
        <w:gridCol w:w="1921"/>
        <w:gridCol w:w="596"/>
        <w:gridCol w:w="2400"/>
        <w:gridCol w:w="251"/>
      </w:tblGrid>
      <w:tr w:rsidR="007B6A13" w:rsidRPr="007B6A13" w:rsidTr="008A1E87">
        <w:trPr>
          <w:trHeight w:val="20"/>
          <w:jc w:val="center"/>
        </w:trPr>
        <w:tc>
          <w:tcPr>
            <w:tcW w:w="9072" w:type="dxa"/>
            <w:gridSpan w:val="7"/>
            <w:tcBorders>
              <w:top w:val="nil"/>
              <w:left w:val="nil"/>
              <w:bottom w:val="single" w:sz="4" w:space="0" w:color="auto"/>
              <w:right w:val="nil"/>
            </w:tcBorders>
            <w:tcMar>
              <w:top w:w="0" w:type="dxa"/>
              <w:left w:w="75" w:type="dxa"/>
              <w:bottom w:w="0" w:type="dxa"/>
              <w:right w:w="75" w:type="dxa"/>
            </w:tcMar>
            <w:vAlign w:val="center"/>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7B6A13" w:rsidRPr="007B6A13" w:rsidTr="007B6A13">
              <w:tc>
                <w:tcPr>
                  <w:tcW w:w="1019" w:type="pct"/>
                  <w:tcBorders>
                    <w:top w:val="single" w:sz="4" w:space="0" w:color="auto"/>
                    <w:left w:val="single" w:sz="4" w:space="0" w:color="auto"/>
                    <w:bottom w:val="single" w:sz="4" w:space="0" w:color="auto"/>
                    <w:right w:val="single" w:sz="4" w:space="0" w:color="auto"/>
                  </w:tcBorders>
                </w:tcPr>
                <w:p w:rsidR="007B6A13" w:rsidRPr="007B6A13" w:rsidRDefault="007B6A13" w:rsidP="007B6A13">
                  <w:pPr>
                    <w:spacing w:after="0" w:line="240" w:lineRule="auto"/>
                    <w:rPr>
                      <w:rFonts w:ascii="Times New Roman" w:eastAsia="Times New Roman" w:hAnsi="Times New Roman"/>
                      <w:bCs/>
                      <w:sz w:val="20"/>
                      <w:szCs w:val="20"/>
                      <w:lang w:eastAsia="ru-RU"/>
                    </w:rPr>
                  </w:pPr>
                  <w:r w:rsidRPr="007B6A13">
                    <w:rPr>
                      <w:rFonts w:ascii="Times New Roman" w:eastAsia="Times New Roman" w:hAnsi="Times New Roman"/>
                      <w:bCs/>
                      <w:sz w:val="20"/>
                      <w:szCs w:val="20"/>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B6A13" w:rsidRPr="007B6A13" w:rsidRDefault="007B6A13" w:rsidP="007B6A13">
                  <w:pPr>
                    <w:spacing w:after="0" w:line="240" w:lineRule="auto"/>
                    <w:rPr>
                      <w:rFonts w:ascii="Times New Roman" w:eastAsia="Times New Roman" w:hAnsi="Times New Roman"/>
                      <w:sz w:val="20"/>
                      <w:szCs w:val="20"/>
                      <w:u w:val="single"/>
                      <w:lang w:eastAsia="ru-RU"/>
                    </w:rPr>
                  </w:pPr>
                </w:p>
              </w:tc>
              <w:tc>
                <w:tcPr>
                  <w:tcW w:w="518" w:type="pct"/>
                  <w:tcBorders>
                    <w:left w:val="single" w:sz="4" w:space="0" w:color="auto"/>
                  </w:tcBorders>
                </w:tcPr>
                <w:p w:rsidR="007B6A13" w:rsidRPr="007B6A13" w:rsidRDefault="007B6A13" w:rsidP="007B6A13">
                  <w:pPr>
                    <w:spacing w:after="0" w:line="240" w:lineRule="auto"/>
                    <w:rPr>
                      <w:rFonts w:ascii="Times New Roman" w:eastAsia="Times New Roman" w:hAnsi="Times New Roman"/>
                      <w:sz w:val="20"/>
                      <w:szCs w:val="20"/>
                      <w:u w:val="single"/>
                      <w:lang w:eastAsia="ru-RU"/>
                    </w:rPr>
                  </w:pPr>
                </w:p>
              </w:tc>
              <w:tc>
                <w:tcPr>
                  <w:tcW w:w="2500" w:type="pct"/>
                  <w:tcBorders>
                    <w:bottom w:val="single" w:sz="4" w:space="0" w:color="auto"/>
                  </w:tcBorders>
                </w:tcPr>
                <w:p w:rsidR="007B6A13" w:rsidRPr="007B6A13" w:rsidRDefault="007B6A13" w:rsidP="007B6A13">
                  <w:pPr>
                    <w:spacing w:after="0" w:line="240" w:lineRule="auto"/>
                    <w:rPr>
                      <w:rFonts w:ascii="Times New Roman" w:eastAsia="Times New Roman" w:hAnsi="Times New Roman"/>
                      <w:sz w:val="20"/>
                      <w:szCs w:val="20"/>
                      <w:u w:val="single"/>
                      <w:lang w:eastAsia="ru-RU"/>
                    </w:rPr>
                  </w:pPr>
                </w:p>
              </w:tc>
            </w:tr>
            <w:tr w:rsidR="007B6A13" w:rsidRPr="007B6A13" w:rsidTr="007B6A13">
              <w:tc>
                <w:tcPr>
                  <w:tcW w:w="1019" w:type="pct"/>
                  <w:tcBorders>
                    <w:top w:val="single" w:sz="4" w:space="0" w:color="auto"/>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963" w:type="pct"/>
                  <w:tcBorders>
                    <w:top w:val="single" w:sz="4" w:space="0" w:color="auto"/>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518" w:type="pct"/>
                  <w:tcBorders>
                    <w:top w:val="nil"/>
                    <w:left w:val="nil"/>
                    <w:bottom w:val="nil"/>
                    <w:right w:val="nil"/>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2500" w:type="pct"/>
                  <w:tcBorders>
                    <w:top w:val="single" w:sz="4" w:space="0" w:color="auto"/>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r w:rsidRPr="007B6A13">
                    <w:rPr>
                      <w:rFonts w:ascii="Times New Roman" w:eastAsia="Times New Roman" w:hAnsi="Times New Roman"/>
                      <w:sz w:val="20"/>
                      <w:szCs w:val="20"/>
                      <w:lang w:eastAsia="ru-RU"/>
                    </w:rPr>
                    <w:t>Орган, обрабатывающий запрос на предоставление услуги</w:t>
                  </w:r>
                </w:p>
                <w:p w:rsidR="007B6A13" w:rsidRPr="007B6A13" w:rsidRDefault="007B6A13" w:rsidP="007B6A13">
                  <w:pPr>
                    <w:spacing w:after="0" w:line="240" w:lineRule="auto"/>
                    <w:jc w:val="center"/>
                    <w:rPr>
                      <w:rFonts w:ascii="Times New Roman" w:eastAsia="Times New Roman" w:hAnsi="Times New Roman"/>
                      <w:sz w:val="20"/>
                      <w:szCs w:val="20"/>
                      <w:lang w:eastAsia="ru-RU"/>
                    </w:rPr>
                  </w:pPr>
                </w:p>
              </w:tc>
            </w:tr>
          </w:tbl>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Данные заявителя</w:t>
            </w:r>
          </w:p>
        </w:tc>
      </w:tr>
      <w:tr w:rsidR="007B6A13" w:rsidRPr="007B6A13" w:rsidTr="008A1E87">
        <w:trPr>
          <w:trHeight w:val="20"/>
          <w:jc w:val="center"/>
        </w:trPr>
        <w:tc>
          <w:tcPr>
            <w:tcW w:w="9072" w:type="dxa"/>
            <w:gridSpan w:val="7"/>
            <w:tcBorders>
              <w:top w:val="nil"/>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bCs/>
                <w:sz w:val="20"/>
                <w:szCs w:val="20"/>
                <w:lang w:eastAsia="ru-RU"/>
              </w:rPr>
            </w:pPr>
          </w:p>
        </w:tc>
      </w:tr>
      <w:tr w:rsidR="007B6A13" w:rsidRPr="007B6A13" w:rsidTr="008A1E87">
        <w:trPr>
          <w:trHeight w:val="20"/>
          <w:jc w:val="center"/>
        </w:trPr>
        <w:tc>
          <w:tcPr>
            <w:tcW w:w="4196"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Фамилия Имя Отчество/полное наименование юридического лица</w:t>
            </w:r>
          </w:p>
        </w:tc>
        <w:tc>
          <w:tcPr>
            <w:tcW w:w="4876"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4196"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Организационно-правовая форма юридического лица</w:t>
            </w:r>
          </w:p>
        </w:tc>
        <w:tc>
          <w:tcPr>
            <w:tcW w:w="4876"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4196"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Фамилия, имя, отчество руководителя юридического лица</w:t>
            </w:r>
          </w:p>
        </w:tc>
        <w:tc>
          <w:tcPr>
            <w:tcW w:w="4876"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8A1E87">
        <w:trPr>
          <w:trHeight w:val="20"/>
          <w:jc w:val="center"/>
        </w:trPr>
        <w:tc>
          <w:tcPr>
            <w:tcW w:w="312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ОГРН (для индивидуальных предпринимателей, юридических лиц)</w:t>
            </w:r>
          </w:p>
        </w:tc>
        <w:tc>
          <w:tcPr>
            <w:tcW w:w="5951" w:type="dxa"/>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8A1E87">
        <w:trPr>
          <w:trHeight w:val="20"/>
          <w:jc w:val="center"/>
        </w:trPr>
        <w:tc>
          <w:tcPr>
            <w:tcW w:w="9072" w:type="dxa"/>
            <w:gridSpan w:val="7"/>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Адрес регистрации/юридический адрес</w:t>
            </w:r>
          </w:p>
        </w:tc>
      </w:tr>
      <w:tr w:rsidR="007B6A13" w:rsidRPr="007B6A13" w:rsidTr="008A1E87">
        <w:trPr>
          <w:trHeight w:val="20"/>
          <w:jc w:val="center"/>
        </w:trPr>
        <w:tc>
          <w:tcPr>
            <w:tcW w:w="312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07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44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Регион </w:t>
            </w:r>
          </w:p>
        </w:tc>
        <w:tc>
          <w:tcPr>
            <w:tcW w:w="242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312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07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44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242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312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5951" w:type="dxa"/>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312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07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77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67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9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9072" w:type="dxa"/>
            <w:gridSpan w:val="7"/>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vertAlign w:val="superscript"/>
                <w:lang w:eastAsia="ru-RU"/>
              </w:rPr>
            </w:pPr>
            <w:r w:rsidRPr="007B6A13">
              <w:rPr>
                <w:rFonts w:ascii="Times New Roman" w:eastAsia="Times New Roman" w:hAnsi="Times New Roman"/>
                <w:b/>
                <w:bCs/>
                <w:sz w:val="24"/>
                <w:szCs w:val="24"/>
                <w:lang w:eastAsia="ru-RU"/>
              </w:rPr>
              <w:t>Почтовый адрес</w:t>
            </w:r>
          </w:p>
        </w:tc>
      </w:tr>
      <w:tr w:rsidR="007B6A13" w:rsidRPr="007B6A13" w:rsidTr="008A1E87">
        <w:trPr>
          <w:trHeight w:val="20"/>
          <w:jc w:val="center"/>
        </w:trPr>
        <w:tc>
          <w:tcPr>
            <w:tcW w:w="312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07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44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Регион</w:t>
            </w:r>
          </w:p>
        </w:tc>
        <w:tc>
          <w:tcPr>
            <w:tcW w:w="242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312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07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44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242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312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5951" w:type="dxa"/>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312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07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77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67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9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3121"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1075" w:type="dxa"/>
            <w:gridSpan w:val="2"/>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772"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675"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35"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194"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8A1E87">
        <w:trPr>
          <w:trHeight w:val="20"/>
          <w:jc w:val="center"/>
        </w:trPr>
        <w:tc>
          <w:tcPr>
            <w:tcW w:w="3630" w:type="dxa"/>
            <w:gridSpan w:val="2"/>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Контактные данные</w:t>
            </w:r>
          </w:p>
        </w:tc>
        <w:tc>
          <w:tcPr>
            <w:tcW w:w="5442"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8A1E87">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B6A13" w:rsidRPr="007B6A13" w:rsidRDefault="007B6A13" w:rsidP="007B6A13">
            <w:pPr>
              <w:spacing w:after="0" w:line="240" w:lineRule="auto"/>
              <w:rPr>
                <w:rFonts w:ascii="Times New Roman" w:eastAsia="Times New Roman" w:hAnsi="Times New Roman"/>
                <w:b/>
                <w:bCs/>
                <w:sz w:val="24"/>
                <w:szCs w:val="24"/>
                <w:lang w:eastAsia="ru-RU"/>
              </w:rPr>
            </w:pPr>
          </w:p>
        </w:tc>
        <w:tc>
          <w:tcPr>
            <w:tcW w:w="5442"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bl>
    <w:p w:rsidR="007B6A13" w:rsidRDefault="007B6A13" w:rsidP="007B6A13">
      <w:pPr>
        <w:spacing w:after="0" w:line="240" w:lineRule="auto"/>
        <w:jc w:val="center"/>
        <w:rPr>
          <w:rFonts w:ascii="Times New Roman" w:eastAsia="Times New Roman" w:hAnsi="Times New Roman"/>
          <w:sz w:val="24"/>
          <w:szCs w:val="24"/>
          <w:lang w:eastAsia="ru-RU"/>
        </w:rPr>
      </w:pPr>
    </w:p>
    <w:p w:rsidR="008A1E87" w:rsidRDefault="008A1E87" w:rsidP="007B6A13">
      <w:pPr>
        <w:spacing w:after="0" w:line="240" w:lineRule="auto"/>
        <w:jc w:val="center"/>
        <w:rPr>
          <w:rFonts w:ascii="Times New Roman" w:eastAsia="Times New Roman" w:hAnsi="Times New Roman"/>
          <w:sz w:val="24"/>
          <w:szCs w:val="24"/>
          <w:lang w:eastAsia="ru-RU"/>
        </w:rPr>
      </w:pPr>
    </w:p>
    <w:p w:rsidR="008A1E87" w:rsidRDefault="008A1E87" w:rsidP="007B6A13">
      <w:pPr>
        <w:spacing w:after="0" w:line="240" w:lineRule="auto"/>
        <w:jc w:val="center"/>
        <w:rPr>
          <w:rFonts w:ascii="Times New Roman" w:eastAsia="Times New Roman" w:hAnsi="Times New Roman"/>
          <w:sz w:val="24"/>
          <w:szCs w:val="24"/>
          <w:lang w:eastAsia="ru-RU"/>
        </w:rPr>
      </w:pPr>
    </w:p>
    <w:p w:rsidR="008A1E87" w:rsidRDefault="008A1E87" w:rsidP="007B6A13">
      <w:pPr>
        <w:spacing w:after="0" w:line="240" w:lineRule="auto"/>
        <w:jc w:val="center"/>
        <w:rPr>
          <w:rFonts w:ascii="Times New Roman" w:eastAsia="Times New Roman" w:hAnsi="Times New Roman"/>
          <w:sz w:val="24"/>
          <w:szCs w:val="24"/>
          <w:lang w:eastAsia="ru-RU"/>
        </w:rPr>
      </w:pPr>
    </w:p>
    <w:p w:rsidR="008A1E87" w:rsidRDefault="008A1E87" w:rsidP="007B6A13">
      <w:pPr>
        <w:spacing w:after="0" w:line="240" w:lineRule="auto"/>
        <w:jc w:val="center"/>
        <w:rPr>
          <w:rFonts w:ascii="Times New Roman" w:eastAsia="Times New Roman" w:hAnsi="Times New Roman"/>
          <w:sz w:val="24"/>
          <w:szCs w:val="24"/>
          <w:lang w:eastAsia="ru-RU"/>
        </w:rPr>
      </w:pPr>
    </w:p>
    <w:p w:rsidR="008A1E87" w:rsidRDefault="008A1E87" w:rsidP="007B6A13">
      <w:pPr>
        <w:spacing w:after="0" w:line="240" w:lineRule="auto"/>
        <w:jc w:val="center"/>
        <w:rPr>
          <w:rFonts w:ascii="Times New Roman" w:eastAsia="Times New Roman" w:hAnsi="Times New Roman"/>
          <w:sz w:val="24"/>
          <w:szCs w:val="24"/>
          <w:lang w:eastAsia="ru-RU"/>
        </w:rPr>
      </w:pPr>
    </w:p>
    <w:p w:rsidR="008A1E87" w:rsidRDefault="008A1E87" w:rsidP="007B6A13">
      <w:pPr>
        <w:spacing w:after="0" w:line="240" w:lineRule="auto"/>
        <w:jc w:val="center"/>
        <w:rPr>
          <w:rFonts w:ascii="Times New Roman" w:eastAsia="Times New Roman" w:hAnsi="Times New Roman"/>
          <w:sz w:val="24"/>
          <w:szCs w:val="24"/>
          <w:lang w:eastAsia="ru-RU"/>
        </w:rPr>
      </w:pPr>
    </w:p>
    <w:p w:rsidR="008A1E87" w:rsidRDefault="008A1E87" w:rsidP="007B6A13">
      <w:pPr>
        <w:spacing w:after="0" w:line="240" w:lineRule="auto"/>
        <w:jc w:val="center"/>
        <w:rPr>
          <w:rFonts w:ascii="Times New Roman" w:eastAsia="Times New Roman" w:hAnsi="Times New Roman"/>
          <w:sz w:val="24"/>
          <w:szCs w:val="24"/>
          <w:lang w:eastAsia="ru-RU"/>
        </w:rPr>
      </w:pPr>
    </w:p>
    <w:p w:rsidR="008A1E87" w:rsidRDefault="008A1E87" w:rsidP="007B6A13">
      <w:pPr>
        <w:spacing w:after="0" w:line="240" w:lineRule="auto"/>
        <w:jc w:val="center"/>
        <w:rPr>
          <w:rFonts w:ascii="Times New Roman" w:eastAsia="Times New Roman" w:hAnsi="Times New Roman"/>
          <w:sz w:val="24"/>
          <w:szCs w:val="24"/>
          <w:lang w:eastAsia="ru-RU"/>
        </w:rPr>
      </w:pPr>
    </w:p>
    <w:p w:rsidR="008A1E87" w:rsidRPr="007B6A13" w:rsidRDefault="008A1E87" w:rsidP="007B6A13">
      <w:pPr>
        <w:spacing w:after="0" w:line="240" w:lineRule="auto"/>
        <w:jc w:val="center"/>
        <w:rPr>
          <w:rFonts w:ascii="Times New Roman" w:eastAsia="Times New Roman" w:hAnsi="Times New Roman"/>
          <w:sz w:val="24"/>
          <w:szCs w:val="24"/>
          <w:lang w:eastAsia="ru-RU"/>
        </w:rPr>
      </w:pPr>
    </w:p>
    <w:p w:rsidR="007B6A13" w:rsidRPr="007B6A13" w:rsidRDefault="007B6A13" w:rsidP="007B6A13">
      <w:pPr>
        <w:spacing w:after="0" w:line="240" w:lineRule="auto"/>
        <w:jc w:val="center"/>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ЗАЯВЛЕНИЕ</w:t>
      </w:r>
    </w:p>
    <w:p w:rsidR="007B6A13" w:rsidRPr="007B6A13" w:rsidRDefault="007B6A13" w:rsidP="007B6A13">
      <w:pPr>
        <w:spacing w:after="0" w:line="240" w:lineRule="auto"/>
        <w:jc w:val="center"/>
        <w:rPr>
          <w:rFonts w:ascii="Times New Roman" w:eastAsia="Times New Roman" w:hAnsi="Times New Roman"/>
          <w:sz w:val="24"/>
          <w:szCs w:val="24"/>
          <w:lang w:val="en-US" w:eastAsia="ru-RU"/>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578"/>
        <w:gridCol w:w="788"/>
        <w:gridCol w:w="312"/>
        <w:gridCol w:w="1231"/>
        <w:gridCol w:w="181"/>
        <w:gridCol w:w="31"/>
        <w:gridCol w:w="907"/>
        <w:gridCol w:w="1090"/>
        <w:gridCol w:w="1376"/>
        <w:gridCol w:w="1868"/>
      </w:tblGrid>
      <w:tr w:rsidR="007B6A13" w:rsidRPr="007B6A13" w:rsidTr="007B6A13">
        <w:trPr>
          <w:trHeight w:val="20"/>
          <w:jc w:val="center"/>
        </w:trPr>
        <w:tc>
          <w:tcPr>
            <w:tcW w:w="5000" w:type="pct"/>
            <w:gridSpan w:val="11"/>
            <w:tcBorders>
              <w:left w:val="nil"/>
              <w:right w:val="nil"/>
            </w:tcBorders>
            <w:tcMar>
              <w:top w:w="0" w:type="dxa"/>
              <w:left w:w="75" w:type="dxa"/>
              <w:bottom w:w="0" w:type="dxa"/>
              <w:right w:w="75" w:type="dxa"/>
            </w:tcMar>
            <w:vAlign w:val="center"/>
          </w:tcPr>
          <w:tbl>
            <w:tblPr>
              <w:tblW w:w="9923" w:type="dxa"/>
              <w:tblCellMar>
                <w:left w:w="28" w:type="dxa"/>
                <w:right w:w="28" w:type="dxa"/>
              </w:tblCellMar>
              <w:tblLook w:val="04A0" w:firstRow="1" w:lastRow="0" w:firstColumn="1" w:lastColumn="0" w:noHBand="0" w:noVBand="1"/>
            </w:tblPr>
            <w:tblGrid>
              <w:gridCol w:w="9923"/>
            </w:tblGrid>
            <w:tr w:rsidR="007B6A13" w:rsidRPr="007B6A13" w:rsidTr="007B6A13">
              <w:trPr>
                <w:cantSplit/>
                <w:trHeight w:val="291"/>
              </w:trPr>
              <w:tc>
                <w:tcPr>
                  <w:tcW w:w="9923" w:type="dxa"/>
                  <w:tcBorders>
                    <w:top w:val="nil"/>
                    <w:left w:val="nil"/>
                    <w:bottom w:val="single" w:sz="4" w:space="0" w:color="auto"/>
                    <w:right w:val="nil"/>
                  </w:tcBorders>
                </w:tcPr>
                <w:p w:rsidR="007B6A13" w:rsidRPr="007B6A13" w:rsidRDefault="007B6A13" w:rsidP="007B6A13">
                  <w:pPr>
                    <w:keepNext/>
                    <w:keepLines/>
                    <w:tabs>
                      <w:tab w:val="left" w:pos="4634"/>
                    </w:tabs>
                    <w:spacing w:after="0" w:line="240" w:lineRule="auto"/>
                    <w:ind w:right="544"/>
                    <w:jc w:val="both"/>
                    <w:outlineLvl w:val="2"/>
                    <w:rPr>
                      <w:rFonts w:ascii="Times New Roman" w:eastAsia="Times New Roman" w:hAnsi="Times New Roman"/>
                      <w:sz w:val="24"/>
                      <w:szCs w:val="24"/>
                      <w:lang w:eastAsia="ru-RU"/>
                    </w:rPr>
                  </w:pPr>
                  <w:r w:rsidRPr="007B6A13">
                    <w:rPr>
                      <w:rFonts w:ascii="Times New Roman" w:eastAsia="Times New Roman" w:hAnsi="Times New Roman"/>
                      <w:spacing w:val="6"/>
                      <w:sz w:val="24"/>
                      <w:szCs w:val="24"/>
                      <w:lang w:eastAsia="ru-RU"/>
                    </w:rPr>
                    <w:t xml:space="preserve">Прошу исправить следующие опечатки/ошибки в </w:t>
                  </w:r>
                  <w:r w:rsidRPr="007B6A13">
                    <w:rPr>
                      <w:rFonts w:ascii="Times New Roman" w:eastAsia="Times New Roman" w:hAnsi="Times New Roman"/>
                      <w:sz w:val="24"/>
                      <w:szCs w:val="24"/>
                      <w:lang w:eastAsia="ru-RU"/>
                    </w:rPr>
                    <w:t>решении/решении об отказе (нужное подчеркнуть):</w:t>
                  </w:r>
                </w:p>
              </w:tc>
            </w:tr>
            <w:tr w:rsidR="007B6A13" w:rsidRPr="007B6A13" w:rsidTr="007B6A13">
              <w:trPr>
                <w:cantSplit/>
                <w:trHeight w:val="291"/>
              </w:trPr>
              <w:tc>
                <w:tcPr>
                  <w:tcW w:w="9923" w:type="dxa"/>
                  <w:tcBorders>
                    <w:top w:val="nil"/>
                    <w:left w:val="nil"/>
                    <w:bottom w:val="single" w:sz="4" w:space="0" w:color="auto"/>
                    <w:right w:val="nil"/>
                  </w:tcBorders>
                </w:tcPr>
                <w:p w:rsidR="007B6A13" w:rsidRPr="007B6A13" w:rsidRDefault="007B6A13" w:rsidP="007B6A13">
                  <w:pPr>
                    <w:jc w:val="center"/>
                    <w:rPr>
                      <w:rFonts w:eastAsia="Times New Roman"/>
                      <w:spacing w:val="6"/>
                      <w:sz w:val="24"/>
                      <w:szCs w:val="24"/>
                      <w:lang w:eastAsia="ru-RU"/>
                    </w:rPr>
                  </w:pPr>
                </w:p>
              </w:tc>
            </w:tr>
            <w:tr w:rsidR="007B6A13" w:rsidRPr="007B6A13" w:rsidTr="007B6A13">
              <w:trPr>
                <w:cantSplit/>
                <w:trHeight w:val="291"/>
              </w:trPr>
              <w:tc>
                <w:tcPr>
                  <w:tcW w:w="9923" w:type="dxa"/>
                  <w:tcBorders>
                    <w:top w:val="single" w:sz="4" w:space="0" w:color="auto"/>
                    <w:left w:val="nil"/>
                    <w:right w:val="nil"/>
                  </w:tcBorders>
                </w:tcPr>
                <w:p w:rsidR="007B6A13" w:rsidRPr="007B6A13" w:rsidRDefault="007B6A13" w:rsidP="007B6A13">
                  <w:pPr>
                    <w:tabs>
                      <w:tab w:val="left" w:pos="851"/>
                      <w:tab w:val="left" w:pos="993"/>
                    </w:tabs>
                    <w:autoSpaceDE w:val="0"/>
                    <w:autoSpaceDN w:val="0"/>
                    <w:adjustRightInd w:val="0"/>
                    <w:contextualSpacing/>
                    <w:jc w:val="center"/>
                    <w:rPr>
                      <w:rFonts w:ascii="Times New Roman" w:eastAsia="Times New Roman" w:hAnsi="Times New Roman"/>
                      <w:spacing w:val="6"/>
                      <w:sz w:val="20"/>
                      <w:szCs w:val="20"/>
                      <w:lang w:eastAsia="ru-RU"/>
                    </w:rPr>
                  </w:pPr>
                  <w:r w:rsidRPr="007B6A13">
                    <w:rPr>
                      <w:rFonts w:ascii="Times New Roman" w:eastAsia="Times New Roman" w:hAnsi="Times New Roman"/>
                      <w:sz w:val="20"/>
                      <w:szCs w:val="20"/>
                      <w:lang w:eastAsia="ru-RU"/>
                    </w:rPr>
                    <w:t>(указать № и дату решения, которое содержит опечатки и (или) ошибки, а также указать, какие именно допущены опечатки/ошибки)</w:t>
                  </w:r>
                </w:p>
              </w:tc>
            </w:tr>
          </w:tbl>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443"/>
          <w:jc w:val="center"/>
        </w:trPr>
        <w:tc>
          <w:tcPr>
            <w:tcW w:w="5000" w:type="pct"/>
            <w:gridSpan w:val="11"/>
            <w:tcBorders>
              <w:top w:val="nil"/>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Представлены следующие документы</w:t>
            </w:r>
          </w:p>
        </w:tc>
      </w:tr>
      <w:tr w:rsidR="007B6A13" w:rsidRPr="007B6A13" w:rsidTr="007B6A13">
        <w:tblPrEx>
          <w:tblBorders>
            <w:left w:val="dotted" w:sz="4" w:space="0" w:color="auto"/>
            <w:right w:val="dotted" w:sz="4" w:space="0" w:color="auto"/>
          </w:tblBorders>
        </w:tblPrEx>
        <w:trPr>
          <w:trHeight w:val="20"/>
          <w:jc w:val="center"/>
        </w:trPr>
        <w:tc>
          <w:tcPr>
            <w:tcW w:w="23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1</w:t>
            </w:r>
          </w:p>
        </w:tc>
        <w:tc>
          <w:tcPr>
            <w:tcW w:w="4764" w:type="pct"/>
            <w:gridSpan w:val="10"/>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23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2</w:t>
            </w:r>
          </w:p>
        </w:tc>
        <w:tc>
          <w:tcPr>
            <w:tcW w:w="4764" w:type="pct"/>
            <w:gridSpan w:val="10"/>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23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3</w:t>
            </w:r>
          </w:p>
        </w:tc>
        <w:tc>
          <w:tcPr>
            <w:tcW w:w="4764" w:type="pct"/>
            <w:gridSpan w:val="10"/>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236"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4764" w:type="pct"/>
            <w:gridSpan w:val="10"/>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1885"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Место получения результата предоставления услуги</w:t>
            </w:r>
          </w:p>
        </w:tc>
        <w:tc>
          <w:tcPr>
            <w:tcW w:w="3115"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1885" w:type="pct"/>
            <w:gridSpan w:val="5"/>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bCs/>
                <w:sz w:val="24"/>
                <w:szCs w:val="24"/>
                <w:lang w:eastAsia="ru-RU"/>
              </w:rPr>
            </w:pPr>
            <w:r w:rsidRPr="007B6A13">
              <w:rPr>
                <w:rFonts w:ascii="Times New Roman" w:eastAsia="Times New Roman" w:hAnsi="Times New Roman"/>
                <w:bCs/>
                <w:sz w:val="24"/>
                <w:szCs w:val="24"/>
                <w:lang w:eastAsia="ru-RU"/>
              </w:rPr>
              <w:t xml:space="preserve">Способ получения результата </w:t>
            </w:r>
          </w:p>
        </w:tc>
        <w:tc>
          <w:tcPr>
            <w:tcW w:w="3115"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tcPr>
          <w:p w:rsidR="007B6A13" w:rsidRPr="007B6A13" w:rsidRDefault="007B6A13" w:rsidP="007B6A13">
            <w:pPr>
              <w:spacing w:after="0" w:line="240" w:lineRule="auto"/>
              <w:rPr>
                <w:rFonts w:ascii="Times New Roman" w:eastAsia="Times New Roman" w:hAnsi="Times New Roman"/>
                <w:bCs/>
                <w:sz w:val="24"/>
                <w:szCs w:val="24"/>
                <w:lang w:eastAsia="ru-RU"/>
              </w:rPr>
            </w:pPr>
          </w:p>
        </w:tc>
        <w:tc>
          <w:tcPr>
            <w:tcW w:w="3115"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000" w:type="pct"/>
            <w:gridSpan w:val="11"/>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p>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Данные представителя (уполномоченного лица)</w:t>
            </w:r>
          </w:p>
        </w:tc>
      </w:tr>
      <w:tr w:rsidR="007B6A13" w:rsidRPr="007B6A13" w:rsidTr="007B6A13">
        <w:tblPrEx>
          <w:tblBorders>
            <w:left w:val="dotted" w:sz="4" w:space="0" w:color="auto"/>
            <w:right w:val="dotted" w:sz="4" w:space="0" w:color="auto"/>
          </w:tblBorders>
        </w:tblPrEx>
        <w:trPr>
          <w:trHeight w:val="20"/>
          <w:jc w:val="center"/>
        </w:trPr>
        <w:tc>
          <w:tcPr>
            <w:tcW w:w="1009"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Фамилия</w:t>
            </w:r>
          </w:p>
        </w:tc>
        <w:tc>
          <w:tcPr>
            <w:tcW w:w="3991" w:type="pct"/>
            <w:gridSpan w:val="8"/>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1009"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Имя</w:t>
            </w:r>
          </w:p>
        </w:tc>
        <w:tc>
          <w:tcPr>
            <w:tcW w:w="3991" w:type="pct"/>
            <w:gridSpan w:val="8"/>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1009"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Отчество</w:t>
            </w:r>
          </w:p>
        </w:tc>
        <w:tc>
          <w:tcPr>
            <w:tcW w:w="3991" w:type="pct"/>
            <w:gridSpan w:val="8"/>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1009"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Дата рождения</w:t>
            </w:r>
          </w:p>
        </w:tc>
        <w:tc>
          <w:tcPr>
            <w:tcW w:w="3991" w:type="pct"/>
            <w:gridSpan w:val="8"/>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000" w:type="pct"/>
            <w:gridSpan w:val="11"/>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sz w:val="24"/>
                <w:szCs w:val="24"/>
                <w:lang w:eastAsia="ru-RU"/>
              </w:rPr>
              <w:br w:type="page"/>
            </w:r>
            <w:r w:rsidRPr="007B6A13">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Вид</w:t>
            </w:r>
          </w:p>
        </w:tc>
        <w:tc>
          <w:tcPr>
            <w:tcW w:w="4439" w:type="pct"/>
            <w:gridSpan w:val="9"/>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Серия</w:t>
            </w:r>
          </w:p>
        </w:tc>
        <w:tc>
          <w:tcPr>
            <w:tcW w:w="1417"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52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Номер</w:t>
            </w:r>
          </w:p>
        </w:tc>
        <w:tc>
          <w:tcPr>
            <w:tcW w:w="2499"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Выдан</w:t>
            </w:r>
          </w:p>
        </w:tc>
        <w:tc>
          <w:tcPr>
            <w:tcW w:w="2565"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79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Дата выдачи</w:t>
            </w:r>
          </w:p>
        </w:tc>
        <w:tc>
          <w:tcPr>
            <w:tcW w:w="1081"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000" w:type="pct"/>
            <w:gridSpan w:val="11"/>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br w:type="page"/>
              <w:t>Адрес регистрации представителя (уполномоченного лица)</w:t>
            </w: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417"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14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Регион </w:t>
            </w:r>
          </w:p>
        </w:tc>
        <w:tc>
          <w:tcPr>
            <w:tcW w:w="1874"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417"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14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1874"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4439" w:type="pct"/>
            <w:gridSpan w:val="9"/>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417"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52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625"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79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081"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000" w:type="pct"/>
            <w:gridSpan w:val="11"/>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417"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14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Регион</w:t>
            </w:r>
          </w:p>
        </w:tc>
        <w:tc>
          <w:tcPr>
            <w:tcW w:w="1874"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417"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148"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1874"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4439" w:type="pct"/>
            <w:gridSpan w:val="9"/>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422"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518"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625"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79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1081"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61" w:type="pct"/>
            <w:gridSpan w:val="2"/>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1422" w:type="pct"/>
            <w:gridSpan w:val="5"/>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518"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625"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793"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1081"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1178" w:type="pct"/>
            <w:gridSpan w:val="4"/>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Контактные данные</w:t>
            </w:r>
          </w:p>
        </w:tc>
        <w:tc>
          <w:tcPr>
            <w:tcW w:w="3822"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tcPr>
          <w:p w:rsidR="007B6A13" w:rsidRPr="007B6A13" w:rsidRDefault="007B6A13" w:rsidP="007B6A13">
            <w:pPr>
              <w:spacing w:after="0" w:line="240" w:lineRule="auto"/>
              <w:rPr>
                <w:rFonts w:ascii="Times New Roman" w:eastAsia="Times New Roman" w:hAnsi="Times New Roman"/>
                <w:b/>
                <w:bCs/>
                <w:sz w:val="24"/>
                <w:szCs w:val="24"/>
                <w:lang w:eastAsia="ru-RU"/>
              </w:rPr>
            </w:pPr>
          </w:p>
        </w:tc>
        <w:tc>
          <w:tcPr>
            <w:tcW w:w="3822"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bl>
    <w:p w:rsidR="007B6A13" w:rsidRPr="007B6A13" w:rsidRDefault="007B6A13" w:rsidP="007B6A13">
      <w:pPr>
        <w:spacing w:after="0" w:line="240" w:lineRule="auto"/>
        <w:rPr>
          <w:rFonts w:ascii="Times New Roman" w:eastAsia="Times New Roman" w:hAnsi="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072"/>
        <w:gridCol w:w="856"/>
        <w:gridCol w:w="4935"/>
      </w:tblGrid>
      <w:tr w:rsidR="007B6A13" w:rsidRPr="007B6A13" w:rsidTr="007B6A13">
        <w:tc>
          <w:tcPr>
            <w:tcW w:w="3190" w:type="dxa"/>
            <w:tcBorders>
              <w:top w:val="nil"/>
              <w:left w:val="nil"/>
              <w:right w:val="nil"/>
            </w:tcBorders>
          </w:tcPr>
          <w:p w:rsidR="007B6A13" w:rsidRPr="007B6A13" w:rsidRDefault="007B6A13" w:rsidP="007B6A13">
            <w:pPr>
              <w:spacing w:after="0" w:line="240" w:lineRule="auto"/>
              <w:rPr>
                <w:rFonts w:ascii="Times New Roman" w:eastAsia="Times New Roman" w:hAnsi="Times New Roman"/>
                <w:sz w:val="24"/>
                <w:szCs w:val="24"/>
                <w:lang w:eastAsia="ru-RU"/>
              </w:rPr>
            </w:pPr>
          </w:p>
        </w:tc>
        <w:tc>
          <w:tcPr>
            <w:tcW w:w="887" w:type="dxa"/>
          </w:tcPr>
          <w:p w:rsidR="007B6A13" w:rsidRPr="007B6A13" w:rsidRDefault="007B6A13" w:rsidP="007B6A13">
            <w:pPr>
              <w:spacing w:after="0" w:line="240" w:lineRule="auto"/>
              <w:rPr>
                <w:rFonts w:ascii="Times New Roman" w:eastAsia="Times New Roman" w:hAnsi="Times New Roman"/>
                <w:sz w:val="24"/>
                <w:szCs w:val="24"/>
                <w:lang w:eastAsia="ru-RU"/>
              </w:rPr>
            </w:pPr>
          </w:p>
        </w:tc>
        <w:tc>
          <w:tcPr>
            <w:tcW w:w="5103" w:type="dxa"/>
            <w:tcBorders>
              <w:top w:val="nil"/>
              <w:left w:val="nil"/>
              <w:right w:val="nil"/>
            </w:tcBorders>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7B6A13">
        <w:tc>
          <w:tcPr>
            <w:tcW w:w="3190" w:type="dxa"/>
            <w:tcBorders>
              <w:left w:val="nil"/>
              <w:bottom w:val="nil"/>
              <w:right w:val="nil"/>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r w:rsidRPr="007B6A13">
              <w:rPr>
                <w:rFonts w:ascii="Times New Roman" w:eastAsia="Times New Roman" w:hAnsi="Times New Roman"/>
                <w:sz w:val="20"/>
                <w:szCs w:val="20"/>
                <w:lang w:eastAsia="ru-RU"/>
              </w:rPr>
              <w:t>Дата</w:t>
            </w:r>
          </w:p>
        </w:tc>
        <w:tc>
          <w:tcPr>
            <w:tcW w:w="887" w:type="dxa"/>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5103" w:type="dxa"/>
            <w:tcBorders>
              <w:left w:val="nil"/>
              <w:bottom w:val="nil"/>
              <w:right w:val="nil"/>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r w:rsidRPr="007B6A13">
              <w:rPr>
                <w:rFonts w:ascii="Times New Roman" w:eastAsia="Times New Roman" w:hAnsi="Times New Roman"/>
                <w:sz w:val="20"/>
                <w:szCs w:val="20"/>
                <w:lang w:eastAsia="ru-RU"/>
              </w:rPr>
              <w:t>Подпись/ФИО</w:t>
            </w:r>
          </w:p>
        </w:tc>
      </w:tr>
    </w:tbl>
    <w:p w:rsidR="007B6A13" w:rsidRPr="007B6A13" w:rsidRDefault="007B6A13" w:rsidP="007B6A13">
      <w:pPr>
        <w:spacing w:after="0" w:line="240" w:lineRule="auto"/>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B6A13" w:rsidRPr="007B6A13" w:rsidRDefault="007B6A13" w:rsidP="007B6A13">
      <w:pPr>
        <w:spacing w:after="0" w:line="240" w:lineRule="auto"/>
        <w:rPr>
          <w:rFonts w:ascii="Times New Roman" w:eastAsia="Times New Roman" w:hAnsi="Times New Roman"/>
          <w:sz w:val="24"/>
          <w:szCs w:val="24"/>
          <w:lang w:eastAsia="ru-RU"/>
        </w:rPr>
      </w:pPr>
    </w:p>
    <w:p w:rsidR="007B6A13" w:rsidRDefault="007B6A13" w:rsidP="008A1E87">
      <w:pPr>
        <w:tabs>
          <w:tab w:val="left" w:pos="7980"/>
        </w:tabs>
        <w:spacing w:after="0"/>
        <w:jc w:val="center"/>
        <w:rPr>
          <w:rFonts w:ascii="Times New Roman" w:hAnsi="Times New Roman"/>
          <w:sz w:val="24"/>
          <w:szCs w:val="24"/>
        </w:rPr>
      </w:pPr>
    </w:p>
    <w:p w:rsidR="00CC28D6" w:rsidRPr="007B6A13" w:rsidRDefault="00CC28D6" w:rsidP="008A1E87">
      <w:pPr>
        <w:tabs>
          <w:tab w:val="left" w:pos="7980"/>
        </w:tabs>
        <w:spacing w:after="0"/>
        <w:jc w:val="center"/>
        <w:rPr>
          <w:rFonts w:ascii="Times New Roman" w:hAnsi="Times New Roman"/>
          <w:sz w:val="24"/>
          <w:szCs w:val="24"/>
        </w:rPr>
      </w:pP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lastRenderedPageBreak/>
        <w:t>Приложение 7</w:t>
      </w: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t>к административному регламенту предоставления</w:t>
      </w: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t xml:space="preserve"> муниципальной услуги «Предоставление </w:t>
      </w: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t xml:space="preserve"> земельного участка, находящегося в муниципальной собственности, </w:t>
      </w:r>
    </w:p>
    <w:p w:rsidR="007B6A13" w:rsidRPr="007B6A13" w:rsidRDefault="007B6A13" w:rsidP="007B6A13">
      <w:pPr>
        <w:tabs>
          <w:tab w:val="left" w:pos="7980"/>
        </w:tabs>
        <w:spacing w:after="0"/>
        <w:jc w:val="right"/>
        <w:rPr>
          <w:rFonts w:ascii="Times New Roman" w:hAnsi="Times New Roman"/>
          <w:sz w:val="24"/>
          <w:szCs w:val="24"/>
        </w:rPr>
      </w:pPr>
      <w:r w:rsidRPr="007B6A13">
        <w:rPr>
          <w:rFonts w:ascii="Times New Roman" w:hAnsi="Times New Roman"/>
          <w:sz w:val="24"/>
          <w:szCs w:val="24"/>
        </w:rPr>
        <w:t>гражданину или юридическому лицу в собственность бесплатно</w:t>
      </w:r>
      <w:r w:rsidRPr="007B6A13">
        <w:rPr>
          <w:rFonts w:ascii="Times New Roman" w:hAnsi="Times New Roman"/>
          <w:bCs/>
          <w:sz w:val="24"/>
          <w:szCs w:val="24"/>
        </w:rPr>
        <w:t>»</w:t>
      </w:r>
    </w:p>
    <w:p w:rsidR="007B6A13" w:rsidRPr="007B6A13" w:rsidRDefault="007B6A13" w:rsidP="007B6A13">
      <w:pPr>
        <w:jc w:val="center"/>
        <w:rPr>
          <w:rFonts w:ascii="Times New Roman" w:hAnsi="Times New Roman"/>
          <w:b/>
          <w:sz w:val="24"/>
          <w:szCs w:val="24"/>
        </w:rPr>
      </w:pPr>
    </w:p>
    <w:p w:rsidR="007B6A13" w:rsidRPr="007B6A13" w:rsidRDefault="007B6A13" w:rsidP="007B6A13">
      <w:pPr>
        <w:jc w:val="center"/>
        <w:rPr>
          <w:rFonts w:ascii="Times New Roman" w:hAnsi="Times New Roman"/>
          <w:sz w:val="24"/>
          <w:szCs w:val="24"/>
        </w:rPr>
      </w:pPr>
      <w:r w:rsidRPr="007B6A13">
        <w:rPr>
          <w:rFonts w:ascii="Times New Roman" w:hAnsi="Times New Roman"/>
          <w:b/>
          <w:sz w:val="24"/>
          <w:szCs w:val="24"/>
        </w:rPr>
        <w:t xml:space="preserve"> Форма заявления о выдаче дубликата</w:t>
      </w:r>
    </w:p>
    <w:tbl>
      <w:tblPr>
        <w:tblpPr w:leftFromText="180" w:rightFromText="180" w:vertAnchor="page" w:horzAnchor="margin" w:tblpY="3811"/>
        <w:tblOverlap w:val="never"/>
        <w:tblW w:w="8324" w:type="dxa"/>
        <w:tblLook w:val="04A0" w:firstRow="1" w:lastRow="0" w:firstColumn="1" w:lastColumn="0" w:noHBand="0" w:noVBand="1"/>
      </w:tblPr>
      <w:tblGrid>
        <w:gridCol w:w="1697"/>
        <w:gridCol w:w="1603"/>
        <w:gridCol w:w="862"/>
        <w:gridCol w:w="4162"/>
      </w:tblGrid>
      <w:tr w:rsidR="007B6A13" w:rsidRPr="007B6A13" w:rsidTr="008A1E87">
        <w:trPr>
          <w:trHeight w:val="192"/>
        </w:trPr>
        <w:tc>
          <w:tcPr>
            <w:tcW w:w="1019" w:type="pct"/>
            <w:tcBorders>
              <w:top w:val="single" w:sz="4" w:space="0" w:color="auto"/>
              <w:left w:val="single" w:sz="4" w:space="0" w:color="auto"/>
              <w:bottom w:val="single" w:sz="4" w:space="0" w:color="auto"/>
              <w:right w:val="single" w:sz="4" w:space="0" w:color="auto"/>
            </w:tcBorders>
          </w:tcPr>
          <w:p w:rsidR="007B6A13" w:rsidRPr="007B6A13" w:rsidRDefault="007B6A13" w:rsidP="007B6A13">
            <w:pPr>
              <w:spacing w:after="0" w:line="240" w:lineRule="auto"/>
              <w:rPr>
                <w:rFonts w:ascii="Times New Roman" w:eastAsia="Times New Roman" w:hAnsi="Times New Roman"/>
                <w:bCs/>
                <w:sz w:val="20"/>
                <w:szCs w:val="20"/>
                <w:lang w:eastAsia="ru-RU"/>
              </w:rPr>
            </w:pPr>
            <w:r w:rsidRPr="007B6A13">
              <w:rPr>
                <w:rFonts w:ascii="Times New Roman" w:eastAsia="Times New Roman" w:hAnsi="Times New Roman"/>
                <w:bCs/>
                <w:sz w:val="20"/>
                <w:szCs w:val="20"/>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B6A13" w:rsidRPr="007B6A13" w:rsidRDefault="007B6A13" w:rsidP="007B6A13">
            <w:pPr>
              <w:spacing w:after="0" w:line="240" w:lineRule="auto"/>
              <w:rPr>
                <w:rFonts w:ascii="Times New Roman" w:eastAsia="Times New Roman" w:hAnsi="Times New Roman"/>
                <w:sz w:val="20"/>
                <w:szCs w:val="20"/>
                <w:u w:val="single"/>
                <w:lang w:eastAsia="ru-RU"/>
              </w:rPr>
            </w:pPr>
          </w:p>
        </w:tc>
        <w:tc>
          <w:tcPr>
            <w:tcW w:w="518" w:type="pct"/>
            <w:tcBorders>
              <w:left w:val="single" w:sz="4" w:space="0" w:color="auto"/>
            </w:tcBorders>
          </w:tcPr>
          <w:p w:rsidR="007B6A13" w:rsidRPr="007B6A13" w:rsidRDefault="007B6A13" w:rsidP="007B6A13">
            <w:pPr>
              <w:spacing w:after="0" w:line="240" w:lineRule="auto"/>
              <w:rPr>
                <w:rFonts w:ascii="Times New Roman" w:eastAsia="Times New Roman" w:hAnsi="Times New Roman"/>
                <w:sz w:val="20"/>
                <w:szCs w:val="20"/>
                <w:u w:val="single"/>
                <w:lang w:eastAsia="ru-RU"/>
              </w:rPr>
            </w:pPr>
          </w:p>
        </w:tc>
        <w:tc>
          <w:tcPr>
            <w:tcW w:w="2501" w:type="pct"/>
            <w:tcBorders>
              <w:bottom w:val="single" w:sz="4" w:space="0" w:color="auto"/>
            </w:tcBorders>
          </w:tcPr>
          <w:p w:rsidR="007B6A13" w:rsidRPr="007B6A13" w:rsidRDefault="007B6A13" w:rsidP="007B6A13">
            <w:pPr>
              <w:spacing w:after="0" w:line="240" w:lineRule="auto"/>
              <w:rPr>
                <w:rFonts w:ascii="Times New Roman" w:eastAsia="Times New Roman" w:hAnsi="Times New Roman"/>
                <w:sz w:val="20"/>
                <w:szCs w:val="20"/>
                <w:u w:val="single"/>
                <w:lang w:eastAsia="ru-RU"/>
              </w:rPr>
            </w:pPr>
          </w:p>
        </w:tc>
      </w:tr>
      <w:tr w:rsidR="007B6A13" w:rsidRPr="007B6A13" w:rsidTr="008A1E87">
        <w:trPr>
          <w:trHeight w:val="589"/>
        </w:trPr>
        <w:tc>
          <w:tcPr>
            <w:tcW w:w="1019" w:type="pct"/>
            <w:tcBorders>
              <w:top w:val="single" w:sz="4" w:space="0" w:color="auto"/>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963" w:type="pct"/>
            <w:tcBorders>
              <w:top w:val="single" w:sz="4" w:space="0" w:color="auto"/>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518" w:type="pct"/>
            <w:tcBorders>
              <w:top w:val="nil"/>
              <w:left w:val="nil"/>
              <w:bottom w:val="nil"/>
              <w:right w:val="nil"/>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p>
        </w:tc>
        <w:tc>
          <w:tcPr>
            <w:tcW w:w="2501" w:type="pct"/>
            <w:tcBorders>
              <w:top w:val="single" w:sz="4" w:space="0" w:color="auto"/>
            </w:tcBorders>
          </w:tcPr>
          <w:p w:rsidR="007B6A13" w:rsidRPr="007B6A13" w:rsidRDefault="007B6A13" w:rsidP="007B6A13">
            <w:pPr>
              <w:spacing w:after="0" w:line="240" w:lineRule="auto"/>
              <w:jc w:val="center"/>
              <w:rPr>
                <w:rFonts w:ascii="Times New Roman" w:eastAsia="Times New Roman" w:hAnsi="Times New Roman"/>
                <w:sz w:val="20"/>
                <w:szCs w:val="20"/>
                <w:lang w:eastAsia="ru-RU"/>
              </w:rPr>
            </w:pPr>
            <w:r w:rsidRPr="007B6A13">
              <w:rPr>
                <w:rFonts w:ascii="Times New Roman" w:eastAsia="Times New Roman" w:hAnsi="Times New Roman"/>
                <w:sz w:val="20"/>
                <w:szCs w:val="20"/>
                <w:lang w:eastAsia="ru-RU"/>
              </w:rPr>
              <w:t>Орган, обрабатывающий запрос на предоставление услуги</w:t>
            </w:r>
          </w:p>
          <w:p w:rsidR="007B6A13" w:rsidRPr="007B6A13" w:rsidRDefault="007B6A13" w:rsidP="007B6A13">
            <w:pPr>
              <w:spacing w:after="0" w:line="240" w:lineRule="auto"/>
              <w:jc w:val="center"/>
              <w:rPr>
                <w:rFonts w:ascii="Times New Roman" w:eastAsia="Times New Roman" w:hAnsi="Times New Roman"/>
                <w:sz w:val="20"/>
                <w:szCs w:val="20"/>
                <w:lang w:eastAsia="ru-RU"/>
              </w:rPr>
            </w:pPr>
          </w:p>
        </w:tc>
      </w:tr>
    </w:tbl>
    <w:p w:rsidR="007B6A13" w:rsidRPr="007B6A13" w:rsidRDefault="007B6A13" w:rsidP="007B6A13">
      <w:pPr>
        <w:tabs>
          <w:tab w:val="left" w:pos="8670"/>
        </w:tabs>
        <w:spacing w:after="0" w:line="240" w:lineRule="auto"/>
        <w:rPr>
          <w:rFonts w:ascii="Times New Roman" w:eastAsia="Times New Roman" w:hAnsi="Times New Roman"/>
          <w:b/>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8797"/>
      </w:tblGrid>
      <w:tr w:rsidR="007B6A13" w:rsidRPr="007B6A13" w:rsidTr="007B6A13">
        <w:trPr>
          <w:trHeight w:val="20"/>
        </w:trPr>
        <w:tc>
          <w:tcPr>
            <w:tcW w:w="5000" w:type="pct"/>
            <w:tcBorders>
              <w:top w:val="nil"/>
              <w:left w:val="nil"/>
              <w:bottom w:val="single" w:sz="4" w:space="0" w:color="auto"/>
              <w:right w:val="nil"/>
            </w:tcBorders>
            <w:tcMar>
              <w:top w:w="0" w:type="dxa"/>
              <w:left w:w="75" w:type="dxa"/>
              <w:bottom w:w="0" w:type="dxa"/>
              <w:right w:w="75" w:type="dxa"/>
            </w:tcMar>
            <w:vAlign w:val="center"/>
          </w:tcPr>
          <w:tbl>
            <w:tblPr>
              <w:tblW w:w="86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46"/>
              <w:gridCol w:w="661"/>
              <w:gridCol w:w="735"/>
              <w:gridCol w:w="1496"/>
              <w:gridCol w:w="741"/>
              <w:gridCol w:w="1917"/>
              <w:gridCol w:w="968"/>
            </w:tblGrid>
            <w:tr w:rsidR="007B6A13" w:rsidRPr="007B6A13" w:rsidTr="00CC28D6">
              <w:trPr>
                <w:trHeight w:val="21"/>
              </w:trPr>
              <w:tc>
                <w:tcPr>
                  <w:tcW w:w="3535"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Фамилия Имя Отчество/Полное наименование юридического лица</w:t>
                  </w:r>
                </w:p>
              </w:tc>
              <w:tc>
                <w:tcPr>
                  <w:tcW w:w="5128"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3535"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Организационно-правовая форма юридического лица</w:t>
                  </w:r>
                </w:p>
              </w:tc>
              <w:tc>
                <w:tcPr>
                  <w:tcW w:w="5128"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3535"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Фамилия, имя, отчество руководителя юридического лица</w:t>
                  </w:r>
                </w:p>
              </w:tc>
              <w:tc>
                <w:tcPr>
                  <w:tcW w:w="5128"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CC28D6">
              <w:trPr>
                <w:trHeight w:val="21"/>
              </w:trPr>
              <w:tc>
                <w:tcPr>
                  <w:tcW w:w="21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ОГРН (для индивидуальных предпринимателей, юридических лиц)</w:t>
                  </w:r>
                </w:p>
              </w:tc>
              <w:tc>
                <w:tcPr>
                  <w:tcW w:w="6527" w:type="dxa"/>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eastAsia="Times New Roman" w:hAnsi="Times New Roman"/>
                      <w:sz w:val="24"/>
                      <w:szCs w:val="24"/>
                      <w:lang w:eastAsia="ru-RU"/>
                    </w:rPr>
                  </w:pPr>
                </w:p>
              </w:tc>
            </w:tr>
            <w:tr w:rsidR="007B6A13" w:rsidRPr="007B6A13" w:rsidTr="00CC28D6">
              <w:trPr>
                <w:trHeight w:val="21"/>
              </w:trPr>
              <w:tc>
                <w:tcPr>
                  <w:tcW w:w="8663" w:type="dxa"/>
                  <w:gridSpan w:val="7"/>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Адрес регистрации/юридический адрес</w:t>
                  </w:r>
                </w:p>
              </w:tc>
            </w:tr>
            <w:tr w:rsidR="007B6A13" w:rsidRPr="007B6A13" w:rsidTr="00CC28D6">
              <w:trPr>
                <w:trHeight w:val="21"/>
              </w:trPr>
              <w:tc>
                <w:tcPr>
                  <w:tcW w:w="21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40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3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Регион </w:t>
                  </w:r>
                </w:p>
              </w:tc>
              <w:tc>
                <w:tcPr>
                  <w:tcW w:w="2888"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21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40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3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2888"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21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6527" w:type="dxa"/>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21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40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74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91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97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8663" w:type="dxa"/>
                  <w:gridSpan w:val="7"/>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eastAsia="Times New Roman" w:hAnsi="Times New Roman"/>
                      <w:b/>
                      <w:bCs/>
                      <w:sz w:val="24"/>
                      <w:szCs w:val="24"/>
                      <w:vertAlign w:val="superscript"/>
                      <w:lang w:eastAsia="ru-RU"/>
                    </w:rPr>
                  </w:pPr>
                  <w:r w:rsidRPr="007B6A13">
                    <w:rPr>
                      <w:rFonts w:ascii="Times New Roman" w:eastAsia="Times New Roman" w:hAnsi="Times New Roman"/>
                      <w:b/>
                      <w:bCs/>
                      <w:sz w:val="24"/>
                      <w:szCs w:val="24"/>
                      <w:lang w:eastAsia="ru-RU"/>
                    </w:rPr>
                    <w:t>Почтовый адрес</w:t>
                  </w:r>
                </w:p>
              </w:tc>
            </w:tr>
            <w:tr w:rsidR="007B6A13" w:rsidRPr="007B6A13" w:rsidTr="00CC28D6">
              <w:trPr>
                <w:trHeight w:val="21"/>
              </w:trPr>
              <w:tc>
                <w:tcPr>
                  <w:tcW w:w="21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Индекс </w:t>
                  </w:r>
                </w:p>
              </w:tc>
              <w:tc>
                <w:tcPr>
                  <w:tcW w:w="140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3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Регион</w:t>
                  </w:r>
                </w:p>
              </w:tc>
              <w:tc>
                <w:tcPr>
                  <w:tcW w:w="2888"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21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Район</w:t>
                  </w:r>
                </w:p>
              </w:tc>
              <w:tc>
                <w:tcPr>
                  <w:tcW w:w="140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2239"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Населенный пункт</w:t>
                  </w:r>
                </w:p>
              </w:tc>
              <w:tc>
                <w:tcPr>
                  <w:tcW w:w="2888"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21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Улица</w:t>
                  </w:r>
                </w:p>
              </w:tc>
              <w:tc>
                <w:tcPr>
                  <w:tcW w:w="6527" w:type="dxa"/>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21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Дом</w:t>
                  </w:r>
                </w:p>
              </w:tc>
              <w:tc>
                <w:tcPr>
                  <w:tcW w:w="140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49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Корпус</w:t>
                  </w:r>
                </w:p>
              </w:tc>
              <w:tc>
                <w:tcPr>
                  <w:tcW w:w="74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91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Квартира</w:t>
                  </w:r>
                </w:p>
              </w:tc>
              <w:tc>
                <w:tcPr>
                  <w:tcW w:w="97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2135"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1400" w:type="dxa"/>
                  <w:gridSpan w:val="2"/>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497"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743"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c>
                <w:tcPr>
                  <w:tcW w:w="1919"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c>
                <w:tcPr>
                  <w:tcW w:w="970" w:type="dxa"/>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u w:val="single"/>
                      <w:lang w:eastAsia="ru-RU"/>
                    </w:rPr>
                  </w:pPr>
                </w:p>
              </w:tc>
            </w:tr>
            <w:tr w:rsidR="007B6A13" w:rsidRPr="007B6A13" w:rsidTr="00CC28D6">
              <w:trPr>
                <w:trHeight w:val="21"/>
              </w:trPr>
              <w:tc>
                <w:tcPr>
                  <w:tcW w:w="2798" w:type="dxa"/>
                  <w:gridSpan w:val="2"/>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b/>
                      <w:bCs/>
                      <w:sz w:val="24"/>
                      <w:szCs w:val="24"/>
                      <w:lang w:eastAsia="ru-RU"/>
                    </w:rPr>
                  </w:pPr>
                  <w:r w:rsidRPr="007B6A13">
                    <w:rPr>
                      <w:rFonts w:ascii="Times New Roman" w:eastAsia="Times New Roman" w:hAnsi="Times New Roman"/>
                      <w:b/>
                      <w:bCs/>
                      <w:sz w:val="24"/>
                      <w:szCs w:val="24"/>
                      <w:lang w:eastAsia="ru-RU"/>
                    </w:rPr>
                    <w:t>Контактные данные</w:t>
                  </w:r>
                </w:p>
              </w:tc>
              <w:tc>
                <w:tcPr>
                  <w:tcW w:w="5865"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r w:rsidR="007B6A13" w:rsidRPr="007B6A13" w:rsidTr="00CC28D6">
              <w:trPr>
                <w:trHeight w:val="21"/>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B6A13" w:rsidRPr="007B6A13" w:rsidRDefault="007B6A13" w:rsidP="007B6A13">
                  <w:pPr>
                    <w:spacing w:after="0" w:line="240" w:lineRule="auto"/>
                    <w:rPr>
                      <w:rFonts w:ascii="Times New Roman" w:eastAsia="Times New Roman" w:hAnsi="Times New Roman"/>
                      <w:b/>
                      <w:bCs/>
                      <w:sz w:val="24"/>
                      <w:szCs w:val="24"/>
                      <w:lang w:eastAsia="ru-RU"/>
                    </w:rPr>
                  </w:pPr>
                </w:p>
              </w:tc>
              <w:tc>
                <w:tcPr>
                  <w:tcW w:w="5865"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eastAsia="Times New Roman" w:hAnsi="Times New Roman"/>
                      <w:sz w:val="24"/>
                      <w:szCs w:val="24"/>
                      <w:lang w:eastAsia="ru-RU"/>
                    </w:rPr>
                  </w:pPr>
                </w:p>
              </w:tc>
            </w:tr>
          </w:tbl>
          <w:p w:rsidR="007B6A13" w:rsidRPr="007B6A13" w:rsidRDefault="007B6A13" w:rsidP="007B6A13">
            <w:pPr>
              <w:autoSpaceDE w:val="0"/>
              <w:autoSpaceDN w:val="0"/>
              <w:spacing w:after="0" w:line="240" w:lineRule="auto"/>
              <w:jc w:val="center"/>
              <w:rPr>
                <w:rFonts w:ascii="Times New Roman" w:hAnsi="Times New Roman"/>
                <w:b/>
                <w:bCs/>
                <w:sz w:val="24"/>
                <w:szCs w:val="24"/>
                <w:lang w:eastAsia="ru-RU"/>
              </w:rPr>
            </w:pPr>
          </w:p>
          <w:p w:rsidR="007B6A13" w:rsidRPr="007B6A13" w:rsidRDefault="007B6A13" w:rsidP="007B6A13">
            <w:pPr>
              <w:autoSpaceDE w:val="0"/>
              <w:autoSpaceDN w:val="0"/>
              <w:spacing w:after="0" w:line="240" w:lineRule="auto"/>
              <w:jc w:val="center"/>
              <w:rPr>
                <w:rFonts w:ascii="Times New Roman" w:hAnsi="Times New Roman"/>
                <w:b/>
                <w:bCs/>
                <w:sz w:val="24"/>
                <w:szCs w:val="24"/>
                <w:lang w:eastAsia="ru-RU"/>
              </w:rPr>
            </w:pPr>
          </w:p>
        </w:tc>
      </w:tr>
    </w:tbl>
    <w:p w:rsidR="007B6A13" w:rsidRPr="007B6A13" w:rsidRDefault="007B6A13" w:rsidP="007B6A13">
      <w:pPr>
        <w:spacing w:after="0" w:line="240" w:lineRule="auto"/>
        <w:jc w:val="center"/>
        <w:rPr>
          <w:rFonts w:ascii="Times New Roman" w:hAnsi="Times New Roman"/>
          <w:sz w:val="24"/>
          <w:szCs w:val="24"/>
          <w:lang w:eastAsia="ru-RU"/>
        </w:rPr>
      </w:pPr>
      <w:r w:rsidRPr="007B6A13">
        <w:rPr>
          <w:rFonts w:ascii="Times New Roman" w:hAnsi="Times New Roman"/>
          <w:sz w:val="24"/>
          <w:szCs w:val="24"/>
          <w:lang w:eastAsia="ru-RU"/>
        </w:rPr>
        <w:t>ЗАЯВЛЕНИЕ</w:t>
      </w:r>
    </w:p>
    <w:p w:rsidR="007B6A13" w:rsidRPr="007B6A13" w:rsidRDefault="007B6A13" w:rsidP="007B6A13">
      <w:pPr>
        <w:spacing w:after="0" w:line="240" w:lineRule="auto"/>
        <w:jc w:val="center"/>
        <w:rPr>
          <w:rFonts w:ascii="Times New Roman" w:hAnsi="Times New Roman"/>
          <w:sz w:val="24"/>
          <w:szCs w:val="24"/>
          <w:lang w:eastAsia="ru-RU"/>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0"/>
        <w:gridCol w:w="596"/>
        <w:gridCol w:w="797"/>
        <w:gridCol w:w="353"/>
        <w:gridCol w:w="1199"/>
        <w:gridCol w:w="239"/>
        <w:gridCol w:w="953"/>
        <w:gridCol w:w="1071"/>
        <w:gridCol w:w="1338"/>
        <w:gridCol w:w="1781"/>
      </w:tblGrid>
      <w:tr w:rsidR="007B6A13" w:rsidRPr="007B6A13" w:rsidTr="007B6A13">
        <w:trPr>
          <w:trHeight w:val="20"/>
          <w:jc w:val="center"/>
        </w:trPr>
        <w:tc>
          <w:tcPr>
            <w:tcW w:w="5000" w:type="pct"/>
            <w:gridSpan w:val="10"/>
            <w:tcMar>
              <w:top w:w="0" w:type="dxa"/>
              <w:left w:w="75" w:type="dxa"/>
              <w:bottom w:w="0" w:type="dxa"/>
              <w:right w:w="75" w:type="dxa"/>
            </w:tcMar>
            <w:vAlign w:val="center"/>
          </w:tcPr>
          <w:tbl>
            <w:tblPr>
              <w:tblW w:w="9716" w:type="dxa"/>
              <w:tblCellMar>
                <w:left w:w="28" w:type="dxa"/>
                <w:right w:w="28" w:type="dxa"/>
              </w:tblCellMar>
              <w:tblLook w:val="04A0" w:firstRow="1" w:lastRow="0" w:firstColumn="1" w:lastColumn="0" w:noHBand="0" w:noVBand="1"/>
            </w:tblPr>
            <w:tblGrid>
              <w:gridCol w:w="9215"/>
              <w:gridCol w:w="501"/>
            </w:tblGrid>
            <w:tr w:rsidR="007B6A13" w:rsidRPr="007B6A13" w:rsidTr="007B6A13">
              <w:trPr>
                <w:gridAfter w:val="1"/>
                <w:wAfter w:w="258" w:type="pct"/>
                <w:cantSplit/>
                <w:trHeight w:val="291"/>
              </w:trPr>
              <w:tc>
                <w:tcPr>
                  <w:tcW w:w="4742" w:type="pct"/>
                  <w:tcBorders>
                    <w:top w:val="nil"/>
                    <w:left w:val="nil"/>
                    <w:bottom w:val="single" w:sz="4" w:space="0" w:color="auto"/>
                    <w:right w:val="nil"/>
                  </w:tcBorders>
                </w:tcPr>
                <w:p w:rsidR="007B6A13" w:rsidRPr="007B6A13" w:rsidRDefault="007B6A13" w:rsidP="007B6A13">
                  <w:pPr>
                    <w:keepNext/>
                    <w:keepLines/>
                    <w:tabs>
                      <w:tab w:val="left" w:pos="4634"/>
                    </w:tabs>
                    <w:spacing w:after="0" w:line="240" w:lineRule="auto"/>
                    <w:jc w:val="both"/>
                    <w:outlineLvl w:val="2"/>
                    <w:rPr>
                      <w:rFonts w:ascii="Times New Roman" w:eastAsia="Times New Roman" w:hAnsi="Times New Roman"/>
                      <w:sz w:val="24"/>
                      <w:szCs w:val="24"/>
                      <w:lang w:eastAsia="ru-RU"/>
                    </w:rPr>
                  </w:pPr>
                  <w:r w:rsidRPr="007B6A13">
                    <w:rPr>
                      <w:rFonts w:ascii="Times New Roman" w:eastAsia="Times New Roman" w:hAnsi="Times New Roman"/>
                      <w:spacing w:val="6"/>
                      <w:sz w:val="24"/>
                      <w:szCs w:val="24"/>
                      <w:lang w:eastAsia="ru-RU"/>
                    </w:rPr>
                    <w:t xml:space="preserve">Прошу выдать дубликат </w:t>
                  </w:r>
                  <w:r w:rsidRPr="007B6A13">
                    <w:rPr>
                      <w:rFonts w:ascii="Times New Roman" w:eastAsia="Times New Roman" w:hAnsi="Times New Roman"/>
                      <w:sz w:val="24"/>
                      <w:szCs w:val="24"/>
                      <w:lang w:eastAsia="ru-RU"/>
                    </w:rPr>
                    <w:t>решения /решении об отказе (нужное подчеркнуть):</w:t>
                  </w:r>
                </w:p>
              </w:tc>
            </w:tr>
            <w:tr w:rsidR="007B6A13" w:rsidRPr="007B6A13" w:rsidTr="007B6A13">
              <w:trPr>
                <w:cantSplit/>
                <w:trHeight w:val="203"/>
              </w:trPr>
              <w:tc>
                <w:tcPr>
                  <w:tcW w:w="5000" w:type="pct"/>
                  <w:gridSpan w:val="2"/>
                  <w:tcBorders>
                    <w:top w:val="nil"/>
                    <w:left w:val="nil"/>
                    <w:bottom w:val="single" w:sz="4" w:space="0" w:color="auto"/>
                    <w:right w:val="nil"/>
                  </w:tcBorders>
                </w:tcPr>
                <w:p w:rsidR="007B6A13" w:rsidRPr="007B6A13" w:rsidRDefault="007B6A13" w:rsidP="007B6A13">
                  <w:pPr>
                    <w:spacing w:after="0" w:line="240" w:lineRule="auto"/>
                    <w:jc w:val="center"/>
                    <w:rPr>
                      <w:rFonts w:eastAsia="Times New Roman"/>
                      <w:spacing w:val="6"/>
                      <w:sz w:val="24"/>
                      <w:szCs w:val="24"/>
                      <w:lang w:eastAsia="ru-RU"/>
                    </w:rPr>
                  </w:pPr>
                </w:p>
              </w:tc>
            </w:tr>
            <w:tr w:rsidR="007B6A13" w:rsidRPr="007B6A13" w:rsidTr="007B6A13">
              <w:trPr>
                <w:cantSplit/>
                <w:trHeight w:val="291"/>
              </w:trPr>
              <w:tc>
                <w:tcPr>
                  <w:tcW w:w="5000" w:type="pct"/>
                  <w:gridSpan w:val="2"/>
                  <w:tcBorders>
                    <w:top w:val="single" w:sz="4" w:space="0" w:color="auto"/>
                    <w:left w:val="nil"/>
                    <w:right w:val="nil"/>
                  </w:tcBorders>
                </w:tcPr>
                <w:p w:rsidR="007B6A13" w:rsidRPr="007B6A13" w:rsidRDefault="007B6A13" w:rsidP="007B6A13">
                  <w:pPr>
                    <w:tabs>
                      <w:tab w:val="left" w:pos="851"/>
                      <w:tab w:val="left" w:pos="993"/>
                    </w:tabs>
                    <w:autoSpaceDE w:val="0"/>
                    <w:autoSpaceDN w:val="0"/>
                    <w:adjustRightInd w:val="0"/>
                    <w:contextualSpacing/>
                    <w:jc w:val="center"/>
                    <w:rPr>
                      <w:rFonts w:ascii="Times New Roman" w:eastAsia="Times New Roman" w:hAnsi="Times New Roman"/>
                      <w:spacing w:val="6"/>
                      <w:sz w:val="20"/>
                      <w:szCs w:val="20"/>
                      <w:lang w:eastAsia="ru-RU"/>
                    </w:rPr>
                  </w:pPr>
                  <w:r w:rsidRPr="007B6A13">
                    <w:rPr>
                      <w:rFonts w:ascii="Times New Roman" w:eastAsia="Times New Roman" w:hAnsi="Times New Roman"/>
                      <w:sz w:val="20"/>
                      <w:szCs w:val="20"/>
                      <w:lang w:eastAsia="ru-RU"/>
                    </w:rPr>
                    <w:t>(указать № и дату решения, которое содержит опечатки и (или) ошибки, а также указать, какие именно допущены опечатки/ошибки)</w:t>
                  </w:r>
                </w:p>
              </w:tc>
            </w:tr>
          </w:tbl>
          <w:p w:rsidR="007B6A13" w:rsidRPr="007B6A13" w:rsidRDefault="007B6A13" w:rsidP="007B6A13">
            <w:pPr>
              <w:spacing w:after="0" w:line="240" w:lineRule="auto"/>
              <w:jc w:val="both"/>
              <w:rPr>
                <w:rFonts w:ascii="Times New Roman" w:hAnsi="Times New Roman"/>
                <w:sz w:val="24"/>
                <w:szCs w:val="24"/>
                <w:lang w:eastAsia="ru-RU"/>
              </w:rPr>
            </w:pPr>
          </w:p>
        </w:tc>
      </w:tr>
      <w:tr w:rsidR="007B6A13" w:rsidRPr="007B6A13" w:rsidTr="007B6A13">
        <w:tblPrEx>
          <w:tblBorders>
            <w:left w:val="dotted" w:sz="4" w:space="0" w:color="auto"/>
            <w:right w:val="dotted" w:sz="4" w:space="0" w:color="auto"/>
          </w:tblBorders>
        </w:tblPrEx>
        <w:trPr>
          <w:trHeight w:val="20"/>
          <w:jc w:val="center"/>
        </w:trPr>
        <w:tc>
          <w:tcPr>
            <w:tcW w:w="5000" w:type="pct"/>
            <w:gridSpan w:val="10"/>
            <w:tcBorders>
              <w:top w:val="nil"/>
              <w:left w:val="nil"/>
              <w:bottom w:val="single" w:sz="4" w:space="0" w:color="auto"/>
              <w:right w:val="nil"/>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jc w:val="center"/>
              <w:rPr>
                <w:rFonts w:ascii="Times New Roman" w:hAnsi="Times New Roman"/>
                <w:b/>
                <w:bCs/>
                <w:sz w:val="24"/>
                <w:szCs w:val="24"/>
                <w:lang w:eastAsia="ru-RU"/>
              </w:rPr>
            </w:pPr>
            <w:r w:rsidRPr="007B6A13">
              <w:rPr>
                <w:rFonts w:ascii="Times New Roman" w:hAnsi="Times New Roman"/>
                <w:b/>
                <w:bCs/>
                <w:sz w:val="24"/>
                <w:szCs w:val="24"/>
                <w:lang w:eastAsia="ru-RU"/>
              </w:rPr>
              <w:t>Представлены следующие документы:</w:t>
            </w:r>
          </w:p>
        </w:tc>
      </w:tr>
      <w:tr w:rsidR="007B6A13" w:rsidRPr="007B6A13" w:rsidTr="007B6A13">
        <w:trPr>
          <w:trHeight w:val="20"/>
          <w:jc w:val="center"/>
        </w:trPr>
        <w:tc>
          <w:tcPr>
            <w:tcW w:w="258"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1</w:t>
            </w:r>
          </w:p>
        </w:tc>
        <w:tc>
          <w:tcPr>
            <w:tcW w:w="4742" w:type="pct"/>
            <w:gridSpan w:val="9"/>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258"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2</w:t>
            </w:r>
          </w:p>
        </w:tc>
        <w:tc>
          <w:tcPr>
            <w:tcW w:w="4742" w:type="pct"/>
            <w:gridSpan w:val="9"/>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258"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c>
          <w:tcPr>
            <w:tcW w:w="4742" w:type="pct"/>
            <w:gridSpan w:val="9"/>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lang w:eastAsia="ru-RU"/>
              </w:rPr>
            </w:pPr>
          </w:p>
        </w:tc>
      </w:tr>
      <w:tr w:rsidR="007B6A13" w:rsidRPr="007B6A13" w:rsidTr="007B6A13">
        <w:trPr>
          <w:trHeight w:val="20"/>
          <w:jc w:val="center"/>
        </w:trPr>
        <w:tc>
          <w:tcPr>
            <w:tcW w:w="1925"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bCs/>
                <w:sz w:val="24"/>
                <w:szCs w:val="24"/>
                <w:lang w:eastAsia="ru-RU"/>
              </w:rPr>
            </w:pPr>
            <w:r w:rsidRPr="007B6A13">
              <w:rPr>
                <w:rFonts w:ascii="Times New Roman" w:hAnsi="Times New Roman"/>
                <w:bCs/>
                <w:sz w:val="24"/>
                <w:szCs w:val="24"/>
                <w:lang w:eastAsia="ru-RU"/>
              </w:rPr>
              <w:t>Место получения результата предоставления услуги</w:t>
            </w:r>
          </w:p>
        </w:tc>
        <w:tc>
          <w:tcPr>
            <w:tcW w:w="3075"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1925" w:type="pct"/>
            <w:gridSpan w:val="5"/>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bCs/>
                <w:sz w:val="24"/>
                <w:szCs w:val="24"/>
                <w:lang w:eastAsia="ru-RU"/>
              </w:rPr>
            </w:pPr>
            <w:r w:rsidRPr="007B6A13">
              <w:rPr>
                <w:rFonts w:ascii="Times New Roman" w:hAnsi="Times New Roman"/>
                <w:bCs/>
                <w:sz w:val="24"/>
                <w:szCs w:val="24"/>
                <w:lang w:eastAsia="ru-RU"/>
              </w:rPr>
              <w:t xml:space="preserve">Способ получения результата </w:t>
            </w:r>
          </w:p>
        </w:tc>
        <w:tc>
          <w:tcPr>
            <w:tcW w:w="3075"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B6A13" w:rsidRPr="007B6A13" w:rsidRDefault="007B6A13" w:rsidP="007B6A13">
            <w:pPr>
              <w:spacing w:after="0" w:line="240" w:lineRule="auto"/>
              <w:rPr>
                <w:rFonts w:ascii="Times New Roman" w:hAnsi="Times New Roman"/>
                <w:bCs/>
                <w:sz w:val="24"/>
                <w:szCs w:val="24"/>
                <w:lang w:eastAsia="ru-RU"/>
              </w:rPr>
            </w:pPr>
          </w:p>
        </w:tc>
        <w:tc>
          <w:tcPr>
            <w:tcW w:w="3075"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5000" w:type="pct"/>
            <w:gridSpan w:val="10"/>
            <w:tcBorders>
              <w:top w:val="single" w:sz="4" w:space="0" w:color="auto"/>
              <w:left w:val="nil"/>
              <w:bottom w:val="single" w:sz="4" w:space="0" w:color="auto"/>
              <w:right w:val="nil"/>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jc w:val="center"/>
              <w:rPr>
                <w:rFonts w:ascii="Times New Roman" w:hAnsi="Times New Roman"/>
                <w:b/>
                <w:bCs/>
                <w:sz w:val="24"/>
                <w:szCs w:val="24"/>
                <w:lang w:eastAsia="ru-RU"/>
              </w:rPr>
            </w:pPr>
          </w:p>
          <w:p w:rsidR="007B6A13" w:rsidRPr="007B6A13" w:rsidRDefault="007B6A13" w:rsidP="007B6A13">
            <w:pPr>
              <w:autoSpaceDE w:val="0"/>
              <w:autoSpaceDN w:val="0"/>
              <w:spacing w:after="0" w:line="240" w:lineRule="auto"/>
              <w:jc w:val="center"/>
              <w:rPr>
                <w:rFonts w:ascii="Times New Roman" w:hAnsi="Times New Roman"/>
                <w:b/>
                <w:bCs/>
                <w:sz w:val="24"/>
                <w:szCs w:val="24"/>
                <w:lang w:eastAsia="ru-RU"/>
              </w:rPr>
            </w:pPr>
            <w:r w:rsidRPr="007B6A13">
              <w:rPr>
                <w:rFonts w:ascii="Times New Roman" w:hAnsi="Times New Roman"/>
                <w:b/>
                <w:bCs/>
                <w:sz w:val="24"/>
                <w:szCs w:val="24"/>
                <w:lang w:eastAsia="ru-RU"/>
              </w:rPr>
              <w:t>Данные представителя (уполномоченного лица)</w:t>
            </w:r>
          </w:p>
        </w:tc>
      </w:tr>
      <w:tr w:rsidR="007B6A13" w:rsidRPr="007B6A13" w:rsidTr="007B6A13">
        <w:trPr>
          <w:trHeight w:val="20"/>
          <w:jc w:val="center"/>
        </w:trPr>
        <w:tc>
          <w:tcPr>
            <w:tcW w:w="1045"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Фамилия</w:t>
            </w:r>
          </w:p>
        </w:tc>
        <w:tc>
          <w:tcPr>
            <w:tcW w:w="3955"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1045"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Имя</w:t>
            </w:r>
          </w:p>
        </w:tc>
        <w:tc>
          <w:tcPr>
            <w:tcW w:w="3955"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1045"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Отчество</w:t>
            </w:r>
          </w:p>
        </w:tc>
        <w:tc>
          <w:tcPr>
            <w:tcW w:w="3955"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lang w:eastAsia="ru-RU"/>
              </w:rPr>
            </w:pPr>
          </w:p>
        </w:tc>
      </w:tr>
      <w:tr w:rsidR="007B6A13" w:rsidRPr="007B6A13" w:rsidTr="007B6A13">
        <w:trPr>
          <w:trHeight w:val="20"/>
          <w:jc w:val="center"/>
        </w:trPr>
        <w:tc>
          <w:tcPr>
            <w:tcW w:w="1045"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Дата рождения</w:t>
            </w:r>
          </w:p>
        </w:tc>
        <w:tc>
          <w:tcPr>
            <w:tcW w:w="3955" w:type="pct"/>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lang w:eastAsia="ru-RU"/>
              </w:rPr>
            </w:pPr>
          </w:p>
        </w:tc>
      </w:tr>
      <w:tr w:rsidR="007B6A13" w:rsidRPr="007B6A13" w:rsidTr="007B6A13">
        <w:trPr>
          <w:trHeight w:val="20"/>
          <w:jc w:val="center"/>
        </w:trPr>
        <w:tc>
          <w:tcPr>
            <w:tcW w:w="5000" w:type="pct"/>
            <w:gridSpan w:val="10"/>
            <w:tcBorders>
              <w:top w:val="single" w:sz="4" w:space="0" w:color="auto"/>
              <w:left w:val="nil"/>
              <w:bottom w:val="single" w:sz="4" w:space="0" w:color="auto"/>
              <w:right w:val="nil"/>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jc w:val="center"/>
              <w:rPr>
                <w:rFonts w:ascii="Times New Roman" w:hAnsi="Times New Roman"/>
                <w:b/>
                <w:bCs/>
                <w:sz w:val="24"/>
                <w:szCs w:val="24"/>
                <w:lang w:eastAsia="ru-RU"/>
              </w:rPr>
            </w:pPr>
            <w:r w:rsidRPr="007B6A13">
              <w:rPr>
                <w:rFonts w:ascii="Times New Roman" w:hAnsi="Times New Roman"/>
                <w:sz w:val="24"/>
                <w:szCs w:val="24"/>
                <w:lang w:eastAsia="ru-RU"/>
              </w:rPr>
              <w:br w:type="page"/>
            </w:r>
            <w:r w:rsidRPr="007B6A13">
              <w:rPr>
                <w:rFonts w:ascii="Times New Roman" w:hAnsi="Times New Roman"/>
                <w:b/>
                <w:bCs/>
                <w:sz w:val="24"/>
                <w:szCs w:val="24"/>
                <w:lang w:eastAsia="ru-RU"/>
              </w:rPr>
              <w:t>Документ, удостоверяющий личность представителя (уполномоченного лица)</w:t>
            </w: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Вид</w:t>
            </w:r>
          </w:p>
        </w:tc>
        <w:tc>
          <w:tcPr>
            <w:tcW w:w="4407" w:type="pct"/>
            <w:gridSpan w:val="8"/>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spacing w:after="0" w:line="240" w:lineRule="auto"/>
              <w:rPr>
                <w:rFonts w:ascii="Times New Roman" w:hAnsi="Times New Roman"/>
                <w:sz w:val="24"/>
                <w:szCs w:val="24"/>
                <w:lang w:eastAsia="ru-RU"/>
              </w:rPr>
            </w:pP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Серия</w:t>
            </w:r>
          </w:p>
        </w:tc>
        <w:tc>
          <w:tcPr>
            <w:tcW w:w="1460"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c>
          <w:tcPr>
            <w:tcW w:w="5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Номер</w:t>
            </w:r>
          </w:p>
        </w:tc>
        <w:tc>
          <w:tcPr>
            <w:tcW w:w="2405" w:type="pct"/>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Выдан</w:t>
            </w:r>
          </w:p>
        </w:tc>
        <w:tc>
          <w:tcPr>
            <w:tcW w:w="2614"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c>
          <w:tcPr>
            <w:tcW w:w="76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Дата выдачи</w:t>
            </w:r>
          </w:p>
        </w:tc>
        <w:tc>
          <w:tcPr>
            <w:tcW w:w="102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r>
      <w:tr w:rsidR="007B6A13" w:rsidRPr="007B6A13" w:rsidTr="007B6A13">
        <w:trPr>
          <w:trHeight w:val="20"/>
          <w:jc w:val="center"/>
        </w:trPr>
        <w:tc>
          <w:tcPr>
            <w:tcW w:w="5000" w:type="pct"/>
            <w:gridSpan w:val="10"/>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hAnsi="Times New Roman"/>
                <w:b/>
                <w:bCs/>
                <w:sz w:val="24"/>
                <w:szCs w:val="24"/>
                <w:lang w:eastAsia="ru-RU"/>
              </w:rPr>
            </w:pPr>
            <w:r w:rsidRPr="007B6A13">
              <w:rPr>
                <w:rFonts w:ascii="Times New Roman" w:hAnsi="Times New Roman"/>
                <w:b/>
                <w:bCs/>
                <w:sz w:val="24"/>
                <w:szCs w:val="24"/>
                <w:lang w:eastAsia="ru-RU"/>
              </w:rPr>
              <w:br w:type="page"/>
              <w:t>Адрес регистрации представителя (уполномоченного лица)</w:t>
            </w: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 xml:space="preserve">Индекс </w:t>
            </w:r>
          </w:p>
        </w:tc>
        <w:tc>
          <w:tcPr>
            <w:tcW w:w="1460"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1155"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 xml:space="preserve">Регион </w:t>
            </w:r>
          </w:p>
        </w:tc>
        <w:tc>
          <w:tcPr>
            <w:tcW w:w="17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Район</w:t>
            </w:r>
          </w:p>
        </w:tc>
        <w:tc>
          <w:tcPr>
            <w:tcW w:w="1460"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1155"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Населенный пункт</w:t>
            </w:r>
          </w:p>
        </w:tc>
        <w:tc>
          <w:tcPr>
            <w:tcW w:w="17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Улица</w:t>
            </w:r>
          </w:p>
        </w:tc>
        <w:tc>
          <w:tcPr>
            <w:tcW w:w="4407" w:type="pct"/>
            <w:gridSpan w:val="8"/>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Дом</w:t>
            </w:r>
          </w:p>
        </w:tc>
        <w:tc>
          <w:tcPr>
            <w:tcW w:w="1460"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5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Корпус</w:t>
            </w:r>
          </w:p>
        </w:tc>
        <w:tc>
          <w:tcPr>
            <w:tcW w:w="612"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76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Квартира</w:t>
            </w:r>
          </w:p>
        </w:tc>
        <w:tc>
          <w:tcPr>
            <w:tcW w:w="102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5000" w:type="pct"/>
            <w:gridSpan w:val="10"/>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jc w:val="center"/>
              <w:rPr>
                <w:rFonts w:ascii="Times New Roman" w:hAnsi="Times New Roman"/>
                <w:b/>
                <w:bCs/>
                <w:sz w:val="24"/>
                <w:szCs w:val="24"/>
                <w:lang w:eastAsia="ru-RU"/>
              </w:rPr>
            </w:pPr>
            <w:r w:rsidRPr="007B6A13">
              <w:rPr>
                <w:rFonts w:ascii="Times New Roman" w:hAnsi="Times New Roman"/>
                <w:b/>
                <w:bCs/>
                <w:sz w:val="24"/>
                <w:szCs w:val="24"/>
                <w:lang w:eastAsia="ru-RU"/>
              </w:rPr>
              <w:t>Адрес места жительства представителя (уполномоченного лица)</w:t>
            </w: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 xml:space="preserve">Индекс </w:t>
            </w:r>
          </w:p>
        </w:tc>
        <w:tc>
          <w:tcPr>
            <w:tcW w:w="1460"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1155"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Регион</w:t>
            </w:r>
          </w:p>
        </w:tc>
        <w:tc>
          <w:tcPr>
            <w:tcW w:w="17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Район</w:t>
            </w:r>
          </w:p>
        </w:tc>
        <w:tc>
          <w:tcPr>
            <w:tcW w:w="1460"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1155"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Населенный пункт</w:t>
            </w:r>
          </w:p>
        </w:tc>
        <w:tc>
          <w:tcPr>
            <w:tcW w:w="17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Улица</w:t>
            </w:r>
          </w:p>
        </w:tc>
        <w:tc>
          <w:tcPr>
            <w:tcW w:w="4407" w:type="pct"/>
            <w:gridSpan w:val="8"/>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593"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Дом</w:t>
            </w:r>
          </w:p>
        </w:tc>
        <w:tc>
          <w:tcPr>
            <w:tcW w:w="1460" w:type="pct"/>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54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Корпус</w:t>
            </w:r>
          </w:p>
        </w:tc>
        <w:tc>
          <w:tcPr>
            <w:tcW w:w="612"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76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sz w:val="24"/>
                <w:szCs w:val="24"/>
                <w:lang w:eastAsia="ru-RU"/>
              </w:rPr>
            </w:pPr>
            <w:r w:rsidRPr="007B6A13">
              <w:rPr>
                <w:rFonts w:ascii="Times New Roman" w:hAnsi="Times New Roman"/>
                <w:sz w:val="24"/>
                <w:szCs w:val="24"/>
                <w:lang w:eastAsia="ru-RU"/>
              </w:rPr>
              <w:t>Квартира</w:t>
            </w:r>
          </w:p>
        </w:tc>
        <w:tc>
          <w:tcPr>
            <w:tcW w:w="102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593" w:type="pct"/>
            <w:gridSpan w:val="2"/>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c>
          <w:tcPr>
            <w:tcW w:w="1460" w:type="pct"/>
            <w:gridSpan w:val="4"/>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543"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c>
          <w:tcPr>
            <w:tcW w:w="612"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c>
          <w:tcPr>
            <w:tcW w:w="767"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c>
          <w:tcPr>
            <w:tcW w:w="1026" w:type="pct"/>
            <w:tcBorders>
              <w:top w:val="single" w:sz="4" w:space="0" w:color="auto"/>
              <w:left w:val="nil"/>
              <w:bottom w:val="single" w:sz="4" w:space="0" w:color="auto"/>
              <w:right w:val="nil"/>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u w:val="single"/>
                <w:lang w:eastAsia="ru-RU"/>
              </w:rPr>
            </w:pPr>
          </w:p>
        </w:tc>
      </w:tr>
      <w:tr w:rsidR="007B6A13" w:rsidRPr="007B6A13" w:rsidTr="007B6A13">
        <w:trPr>
          <w:trHeight w:val="20"/>
          <w:jc w:val="center"/>
        </w:trPr>
        <w:tc>
          <w:tcPr>
            <w:tcW w:w="1239" w:type="pct"/>
            <w:gridSpan w:val="4"/>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B6A13" w:rsidRPr="007B6A13" w:rsidRDefault="007B6A13" w:rsidP="007B6A13">
            <w:pPr>
              <w:autoSpaceDE w:val="0"/>
              <w:autoSpaceDN w:val="0"/>
              <w:spacing w:after="0" w:line="240" w:lineRule="auto"/>
              <w:rPr>
                <w:rFonts w:ascii="Times New Roman" w:hAnsi="Times New Roman"/>
                <w:b/>
                <w:bCs/>
                <w:sz w:val="24"/>
                <w:szCs w:val="24"/>
                <w:lang w:eastAsia="ru-RU"/>
              </w:rPr>
            </w:pPr>
            <w:r w:rsidRPr="007B6A13">
              <w:rPr>
                <w:rFonts w:ascii="Times New Roman" w:hAnsi="Times New Roman"/>
                <w:b/>
                <w:bCs/>
                <w:sz w:val="24"/>
                <w:szCs w:val="24"/>
                <w:lang w:eastAsia="ru-RU"/>
              </w:rPr>
              <w:t>Контактные данные</w:t>
            </w:r>
          </w:p>
        </w:tc>
        <w:tc>
          <w:tcPr>
            <w:tcW w:w="3761"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r>
      <w:tr w:rsidR="007B6A13" w:rsidRPr="007B6A13" w:rsidTr="007B6A13">
        <w:trPr>
          <w:trHeight w:val="2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6A13" w:rsidRPr="007B6A13" w:rsidRDefault="007B6A13" w:rsidP="007B6A13">
            <w:pPr>
              <w:spacing w:after="0" w:line="240" w:lineRule="auto"/>
              <w:rPr>
                <w:rFonts w:ascii="Times New Roman" w:hAnsi="Times New Roman"/>
                <w:b/>
                <w:bCs/>
                <w:sz w:val="24"/>
                <w:szCs w:val="24"/>
                <w:lang w:eastAsia="ru-RU"/>
              </w:rPr>
            </w:pPr>
          </w:p>
        </w:tc>
        <w:tc>
          <w:tcPr>
            <w:tcW w:w="3761" w:type="pct"/>
            <w:gridSpan w:val="6"/>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7B6A13" w:rsidRPr="007B6A13" w:rsidRDefault="007B6A13" w:rsidP="007B6A13">
            <w:pPr>
              <w:autoSpaceDE w:val="0"/>
              <w:autoSpaceDN w:val="0"/>
              <w:spacing w:after="0" w:line="240" w:lineRule="auto"/>
              <w:rPr>
                <w:rFonts w:ascii="Times New Roman" w:hAnsi="Times New Roman"/>
                <w:sz w:val="24"/>
                <w:szCs w:val="24"/>
                <w:lang w:eastAsia="ru-RU"/>
              </w:rPr>
            </w:pPr>
          </w:p>
        </w:tc>
      </w:tr>
    </w:tbl>
    <w:p w:rsidR="007B6A13" w:rsidRPr="007B6A13" w:rsidRDefault="007B6A13" w:rsidP="007B6A13">
      <w:pPr>
        <w:spacing w:after="0" w:line="240" w:lineRule="auto"/>
        <w:rPr>
          <w:rFonts w:ascii="Times New Roman" w:hAnsi="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072"/>
        <w:gridCol w:w="856"/>
        <w:gridCol w:w="4935"/>
      </w:tblGrid>
      <w:tr w:rsidR="007B6A13" w:rsidRPr="007B6A13" w:rsidTr="007B6A13">
        <w:tc>
          <w:tcPr>
            <w:tcW w:w="3190" w:type="dxa"/>
            <w:tcBorders>
              <w:top w:val="nil"/>
              <w:left w:val="nil"/>
              <w:bottom w:val="single" w:sz="4" w:space="0" w:color="auto"/>
              <w:right w:val="nil"/>
            </w:tcBorders>
          </w:tcPr>
          <w:p w:rsidR="007B6A13" w:rsidRPr="007B6A13" w:rsidRDefault="007B6A13" w:rsidP="007B6A13">
            <w:pPr>
              <w:spacing w:after="0" w:line="240" w:lineRule="auto"/>
              <w:rPr>
                <w:rFonts w:ascii="Times New Roman" w:hAnsi="Times New Roman"/>
                <w:sz w:val="24"/>
                <w:szCs w:val="24"/>
                <w:lang w:eastAsia="ru-RU"/>
              </w:rPr>
            </w:pPr>
          </w:p>
        </w:tc>
        <w:tc>
          <w:tcPr>
            <w:tcW w:w="887" w:type="dxa"/>
          </w:tcPr>
          <w:p w:rsidR="007B6A13" w:rsidRPr="007B6A13" w:rsidRDefault="007B6A13" w:rsidP="007B6A13">
            <w:pPr>
              <w:spacing w:after="0" w:line="240" w:lineRule="auto"/>
              <w:rPr>
                <w:rFonts w:ascii="Times New Roman" w:hAnsi="Times New Roman"/>
                <w:sz w:val="24"/>
                <w:szCs w:val="24"/>
                <w:lang w:eastAsia="ru-RU"/>
              </w:rPr>
            </w:pPr>
          </w:p>
        </w:tc>
        <w:tc>
          <w:tcPr>
            <w:tcW w:w="5103" w:type="dxa"/>
            <w:tcBorders>
              <w:top w:val="nil"/>
              <w:left w:val="nil"/>
              <w:bottom w:val="single" w:sz="4" w:space="0" w:color="auto"/>
              <w:right w:val="nil"/>
            </w:tcBorders>
          </w:tcPr>
          <w:p w:rsidR="007B6A13" w:rsidRPr="007B6A13" w:rsidRDefault="007B6A13" w:rsidP="007B6A13">
            <w:pPr>
              <w:spacing w:after="0" w:line="240" w:lineRule="auto"/>
              <w:rPr>
                <w:rFonts w:ascii="Times New Roman" w:hAnsi="Times New Roman"/>
                <w:sz w:val="24"/>
                <w:szCs w:val="24"/>
                <w:lang w:eastAsia="ru-RU"/>
              </w:rPr>
            </w:pPr>
          </w:p>
        </w:tc>
      </w:tr>
      <w:tr w:rsidR="007B6A13" w:rsidRPr="007B6A13" w:rsidTr="007B6A13">
        <w:tc>
          <w:tcPr>
            <w:tcW w:w="3190" w:type="dxa"/>
            <w:tcBorders>
              <w:top w:val="single" w:sz="4" w:space="0" w:color="auto"/>
              <w:left w:val="nil"/>
              <w:bottom w:val="nil"/>
              <w:right w:val="nil"/>
            </w:tcBorders>
            <w:hideMark/>
          </w:tcPr>
          <w:p w:rsidR="007B6A13" w:rsidRPr="007B6A13" w:rsidRDefault="007B6A13" w:rsidP="007B6A13">
            <w:pPr>
              <w:spacing w:after="0" w:line="240" w:lineRule="auto"/>
              <w:jc w:val="center"/>
              <w:rPr>
                <w:rFonts w:ascii="Times New Roman" w:hAnsi="Times New Roman"/>
                <w:sz w:val="20"/>
                <w:szCs w:val="20"/>
                <w:lang w:eastAsia="ru-RU"/>
              </w:rPr>
            </w:pPr>
            <w:r w:rsidRPr="007B6A13">
              <w:rPr>
                <w:rFonts w:ascii="Times New Roman" w:hAnsi="Times New Roman"/>
                <w:sz w:val="20"/>
                <w:szCs w:val="20"/>
                <w:lang w:eastAsia="ru-RU"/>
              </w:rPr>
              <w:t>Дата</w:t>
            </w:r>
          </w:p>
        </w:tc>
        <w:tc>
          <w:tcPr>
            <w:tcW w:w="887" w:type="dxa"/>
          </w:tcPr>
          <w:p w:rsidR="007B6A13" w:rsidRPr="007B6A13" w:rsidRDefault="007B6A13" w:rsidP="007B6A13">
            <w:pPr>
              <w:spacing w:after="0" w:line="240" w:lineRule="auto"/>
              <w:jc w:val="center"/>
              <w:rPr>
                <w:rFonts w:ascii="Times New Roman" w:hAnsi="Times New Roman"/>
                <w:sz w:val="20"/>
                <w:szCs w:val="20"/>
                <w:lang w:eastAsia="ru-RU"/>
              </w:rPr>
            </w:pPr>
          </w:p>
        </w:tc>
        <w:tc>
          <w:tcPr>
            <w:tcW w:w="5103" w:type="dxa"/>
            <w:tcBorders>
              <w:top w:val="single" w:sz="4" w:space="0" w:color="auto"/>
              <w:left w:val="nil"/>
              <w:bottom w:val="nil"/>
              <w:right w:val="nil"/>
            </w:tcBorders>
            <w:hideMark/>
          </w:tcPr>
          <w:p w:rsidR="007B6A13" w:rsidRPr="007B6A13" w:rsidRDefault="007B6A13" w:rsidP="007B6A13">
            <w:pPr>
              <w:spacing w:after="0" w:line="240" w:lineRule="auto"/>
              <w:jc w:val="center"/>
              <w:rPr>
                <w:rFonts w:ascii="Times New Roman" w:hAnsi="Times New Roman"/>
                <w:sz w:val="20"/>
                <w:szCs w:val="20"/>
                <w:lang w:eastAsia="ru-RU"/>
              </w:rPr>
            </w:pPr>
            <w:r w:rsidRPr="007B6A13">
              <w:rPr>
                <w:rFonts w:ascii="Times New Roman" w:hAnsi="Times New Roman"/>
                <w:sz w:val="20"/>
                <w:szCs w:val="20"/>
                <w:lang w:eastAsia="ru-RU"/>
              </w:rPr>
              <w:t>Подпись/ФИО</w:t>
            </w:r>
          </w:p>
        </w:tc>
      </w:tr>
    </w:tbl>
    <w:p w:rsidR="007B6A13" w:rsidRPr="007B6A13" w:rsidRDefault="007B6A13" w:rsidP="007B6A13">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7B6A13" w:rsidRPr="007B6A13" w:rsidRDefault="007B6A13" w:rsidP="007B6A13">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sz w:val="24"/>
          <w:szCs w:val="24"/>
          <w:lang w:eastAsia="ru-RU"/>
        </w:rPr>
      </w:pPr>
      <w:r w:rsidRPr="007B6A13">
        <w:rPr>
          <w:rFonts w:ascii="Times New Roman" w:eastAsia="Times New Roman" w:hAnsi="Times New Roman"/>
          <w:sz w:val="24"/>
          <w:szCs w:val="24"/>
          <w:lang w:eastAsia="ru-RU"/>
        </w:rPr>
        <w:t xml:space="preserve">                                                                                                                                            </w:t>
      </w: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center"/>
        <w:rPr>
          <w:rFonts w:ascii="Times New Roman" w:eastAsia="Times New Roman" w:hAnsi="Times New Roman"/>
          <w:sz w:val="24"/>
          <w:szCs w:val="24"/>
          <w:lang w:eastAsia="ru-RU"/>
        </w:rPr>
      </w:pPr>
    </w:p>
    <w:p w:rsidR="007B6A13" w:rsidRPr="007B6A13" w:rsidRDefault="007B6A13" w:rsidP="007B6A13">
      <w:pPr>
        <w:autoSpaceDE w:val="0"/>
        <w:autoSpaceDN w:val="0"/>
        <w:adjustRightInd w:val="0"/>
        <w:spacing w:after="0" w:line="240" w:lineRule="auto"/>
        <w:jc w:val="right"/>
        <w:outlineLvl w:val="0"/>
        <w:rPr>
          <w:rFonts w:ascii="Times New Roman" w:hAnsi="Times New Roman"/>
          <w:sz w:val="20"/>
          <w:szCs w:val="20"/>
          <w:lang w:eastAsia="ru-RU"/>
        </w:rPr>
      </w:pPr>
    </w:p>
    <w:p w:rsidR="007B6A13" w:rsidRPr="007B6A13" w:rsidRDefault="007B6A13" w:rsidP="007B6A13">
      <w:pPr>
        <w:rPr>
          <w:rFonts w:ascii="Times New Roman" w:hAnsi="Times New Roman"/>
          <w:sz w:val="24"/>
          <w:szCs w:val="24"/>
        </w:rPr>
      </w:pPr>
    </w:p>
    <w:p w:rsidR="007B6A13" w:rsidRDefault="007B6A13" w:rsidP="0002446C">
      <w:pPr>
        <w:spacing w:after="0" w:line="240" w:lineRule="auto"/>
        <w:rPr>
          <w:rFonts w:ascii="Times New Roman" w:eastAsia="Times New Roman" w:hAnsi="Times New Roman"/>
          <w:sz w:val="28"/>
          <w:szCs w:val="28"/>
          <w:lang w:eastAsia="ru-RU"/>
        </w:rPr>
      </w:pPr>
    </w:p>
    <w:sectPr w:rsidR="007B6A13" w:rsidSect="008A1E87">
      <w:pgSz w:w="11906" w:h="16838"/>
      <w:pgMar w:top="709" w:right="1558"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C7" w:rsidRDefault="000110C7" w:rsidP="007B6A13">
      <w:pPr>
        <w:spacing w:after="0" w:line="240" w:lineRule="auto"/>
      </w:pPr>
      <w:r>
        <w:separator/>
      </w:r>
    </w:p>
  </w:endnote>
  <w:endnote w:type="continuationSeparator" w:id="0">
    <w:p w:rsidR="000110C7" w:rsidRDefault="000110C7" w:rsidP="007B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C7" w:rsidRDefault="000110C7" w:rsidP="007B6A13">
      <w:pPr>
        <w:spacing w:after="0" w:line="240" w:lineRule="auto"/>
      </w:pPr>
      <w:r>
        <w:separator/>
      </w:r>
    </w:p>
  </w:footnote>
  <w:footnote w:type="continuationSeparator" w:id="0">
    <w:p w:rsidR="000110C7" w:rsidRDefault="000110C7" w:rsidP="007B6A13">
      <w:pPr>
        <w:spacing w:after="0" w:line="240" w:lineRule="auto"/>
      </w:pPr>
      <w:r>
        <w:continuationSeparator/>
      </w:r>
    </w:p>
  </w:footnote>
  <w:footnote w:id="1">
    <w:p w:rsidR="007B6A13" w:rsidRPr="00E1243C" w:rsidRDefault="007B6A13" w:rsidP="007B6A13">
      <w:pPr>
        <w:pStyle w:val="aff2"/>
      </w:pPr>
      <w:r w:rsidRPr="00E1243C">
        <w:rPr>
          <w:rStyle w:val="aff1"/>
        </w:rPr>
        <w:footnoteRef/>
      </w:r>
      <w:r w:rsidRPr="00E1243C">
        <w:t xml:space="preserve"> Номер формируется при регистрации в региональной комплексной информационной системе «</w:t>
      </w:r>
      <w:proofErr w:type="spellStart"/>
      <w:r w:rsidRPr="00E1243C">
        <w:t>Госуслуги</w:t>
      </w:r>
      <w:proofErr w:type="spellEnd"/>
      <w:r w:rsidRPr="00E1243C">
        <w:t xml:space="preserve"> – Республика Коми» </w:t>
      </w:r>
    </w:p>
    <w:p w:rsidR="007B6A13" w:rsidRPr="00E1243C" w:rsidRDefault="007B6A13" w:rsidP="007B6A13">
      <w:pPr>
        <w:pStyle w:val="aff2"/>
        <w:rPr>
          <w:sz w:val="2"/>
        </w:rPr>
      </w:pPr>
    </w:p>
  </w:footnote>
  <w:footnote w:id="2">
    <w:p w:rsidR="007B6A13" w:rsidRDefault="007B6A13" w:rsidP="007B6A13">
      <w:pPr>
        <w:pStyle w:val="aff2"/>
      </w:pPr>
      <w:r w:rsidRPr="00E1243C">
        <w:rPr>
          <w:rStyle w:val="aff1"/>
        </w:rPr>
        <w:footnoteRef/>
      </w:r>
      <w:r w:rsidRPr="00E1243C">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
    <w:p w:rsidR="007B6A13" w:rsidRPr="00E1243C" w:rsidRDefault="007B6A13" w:rsidP="007B6A13">
      <w:pPr>
        <w:pStyle w:val="aff2"/>
      </w:pPr>
      <w:r w:rsidRPr="00E1243C">
        <w:rPr>
          <w:rStyle w:val="aff1"/>
        </w:rPr>
        <w:footnoteRef/>
      </w:r>
      <w:r w:rsidRPr="00E1243C">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C96A41"/>
    <w:multiLevelType w:val="hybridMultilevel"/>
    <w:tmpl w:val="951CD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11368E1"/>
    <w:multiLevelType w:val="hybridMultilevel"/>
    <w:tmpl w:val="FE533E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705AA1"/>
    <w:multiLevelType w:val="multilevel"/>
    <w:tmpl w:val="39F6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AD72CF"/>
    <w:multiLevelType w:val="multilevel"/>
    <w:tmpl w:val="ADB6A47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DA5134A"/>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1C7FA8"/>
    <w:multiLevelType w:val="hybridMultilevel"/>
    <w:tmpl w:val="C3726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207D4F"/>
    <w:multiLevelType w:val="hybridMultilevel"/>
    <w:tmpl w:val="5F74687A"/>
    <w:lvl w:ilvl="0" w:tplc="754096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74A1F"/>
    <w:multiLevelType w:val="hybridMultilevel"/>
    <w:tmpl w:val="7842036A"/>
    <w:lvl w:ilvl="0" w:tplc="A6D6DEBC">
      <w:start w:val="1"/>
      <w:numFmt w:val="decimal"/>
      <w:lvlText w:val="%1."/>
      <w:lvlJc w:val="left"/>
      <w:pPr>
        <w:ind w:left="1937" w:hanging="375"/>
      </w:pPr>
      <w:rPr>
        <w:rFonts w:hint="default"/>
      </w:rPr>
    </w:lvl>
    <w:lvl w:ilvl="1" w:tplc="04190019" w:tentative="1">
      <w:start w:val="1"/>
      <w:numFmt w:val="lowerLetter"/>
      <w:lvlText w:val="%2."/>
      <w:lvlJc w:val="left"/>
      <w:pPr>
        <w:ind w:left="2642" w:hanging="360"/>
      </w:pPr>
    </w:lvl>
    <w:lvl w:ilvl="2" w:tplc="0419001B" w:tentative="1">
      <w:start w:val="1"/>
      <w:numFmt w:val="lowerRoman"/>
      <w:lvlText w:val="%3."/>
      <w:lvlJc w:val="right"/>
      <w:pPr>
        <w:ind w:left="3362" w:hanging="180"/>
      </w:pPr>
    </w:lvl>
    <w:lvl w:ilvl="3" w:tplc="0419000F" w:tentative="1">
      <w:start w:val="1"/>
      <w:numFmt w:val="decimal"/>
      <w:lvlText w:val="%4."/>
      <w:lvlJc w:val="left"/>
      <w:pPr>
        <w:ind w:left="4082" w:hanging="360"/>
      </w:pPr>
    </w:lvl>
    <w:lvl w:ilvl="4" w:tplc="04190019" w:tentative="1">
      <w:start w:val="1"/>
      <w:numFmt w:val="lowerLetter"/>
      <w:lvlText w:val="%5."/>
      <w:lvlJc w:val="left"/>
      <w:pPr>
        <w:ind w:left="4802" w:hanging="360"/>
      </w:pPr>
    </w:lvl>
    <w:lvl w:ilvl="5" w:tplc="0419001B" w:tentative="1">
      <w:start w:val="1"/>
      <w:numFmt w:val="lowerRoman"/>
      <w:lvlText w:val="%6."/>
      <w:lvlJc w:val="right"/>
      <w:pPr>
        <w:ind w:left="5522" w:hanging="180"/>
      </w:pPr>
    </w:lvl>
    <w:lvl w:ilvl="6" w:tplc="0419000F" w:tentative="1">
      <w:start w:val="1"/>
      <w:numFmt w:val="decimal"/>
      <w:lvlText w:val="%7."/>
      <w:lvlJc w:val="left"/>
      <w:pPr>
        <w:ind w:left="6242" w:hanging="360"/>
      </w:pPr>
    </w:lvl>
    <w:lvl w:ilvl="7" w:tplc="04190019" w:tentative="1">
      <w:start w:val="1"/>
      <w:numFmt w:val="lowerLetter"/>
      <w:lvlText w:val="%8."/>
      <w:lvlJc w:val="left"/>
      <w:pPr>
        <w:ind w:left="6962" w:hanging="360"/>
      </w:pPr>
    </w:lvl>
    <w:lvl w:ilvl="8" w:tplc="0419001B" w:tentative="1">
      <w:start w:val="1"/>
      <w:numFmt w:val="lowerRoman"/>
      <w:lvlText w:val="%9."/>
      <w:lvlJc w:val="right"/>
      <w:pPr>
        <w:ind w:left="7682" w:hanging="180"/>
      </w:pPr>
    </w:lvl>
  </w:abstractNum>
  <w:abstractNum w:abstractNumId="8">
    <w:nsid w:val="1AAA2651"/>
    <w:multiLevelType w:val="hybridMultilevel"/>
    <w:tmpl w:val="ACE2CC5E"/>
    <w:lvl w:ilvl="0" w:tplc="BADE756A">
      <w:numFmt w:val="bullet"/>
      <w:lvlText w:val="-"/>
      <w:lvlJc w:val="left"/>
      <w:pPr>
        <w:ind w:left="105" w:hanging="264"/>
      </w:pPr>
      <w:rPr>
        <w:rFonts w:ascii="Times New Roman" w:eastAsia="Times New Roman" w:hAnsi="Times New Roman" w:cs="Times New Roman" w:hint="default"/>
        <w:w w:val="99"/>
        <w:sz w:val="24"/>
        <w:szCs w:val="24"/>
        <w:lang w:val="ru-RU" w:eastAsia="en-US" w:bidi="ar-SA"/>
      </w:rPr>
    </w:lvl>
    <w:lvl w:ilvl="1" w:tplc="E502011E">
      <w:numFmt w:val="bullet"/>
      <w:lvlText w:val="•"/>
      <w:lvlJc w:val="left"/>
      <w:pPr>
        <w:ind w:left="755" w:hanging="264"/>
      </w:pPr>
      <w:rPr>
        <w:rFonts w:hint="default"/>
        <w:lang w:val="ru-RU" w:eastAsia="en-US" w:bidi="ar-SA"/>
      </w:rPr>
    </w:lvl>
    <w:lvl w:ilvl="2" w:tplc="1EEA7DBA">
      <w:numFmt w:val="bullet"/>
      <w:lvlText w:val="•"/>
      <w:lvlJc w:val="left"/>
      <w:pPr>
        <w:ind w:left="1410" w:hanging="264"/>
      </w:pPr>
      <w:rPr>
        <w:rFonts w:hint="default"/>
        <w:lang w:val="ru-RU" w:eastAsia="en-US" w:bidi="ar-SA"/>
      </w:rPr>
    </w:lvl>
    <w:lvl w:ilvl="3" w:tplc="DCF4085E">
      <w:numFmt w:val="bullet"/>
      <w:lvlText w:val="•"/>
      <w:lvlJc w:val="left"/>
      <w:pPr>
        <w:ind w:left="2065" w:hanging="264"/>
      </w:pPr>
      <w:rPr>
        <w:rFonts w:hint="default"/>
        <w:lang w:val="ru-RU" w:eastAsia="en-US" w:bidi="ar-SA"/>
      </w:rPr>
    </w:lvl>
    <w:lvl w:ilvl="4" w:tplc="7C30E39A">
      <w:numFmt w:val="bullet"/>
      <w:lvlText w:val="•"/>
      <w:lvlJc w:val="left"/>
      <w:pPr>
        <w:ind w:left="2721" w:hanging="264"/>
      </w:pPr>
      <w:rPr>
        <w:rFonts w:hint="default"/>
        <w:lang w:val="ru-RU" w:eastAsia="en-US" w:bidi="ar-SA"/>
      </w:rPr>
    </w:lvl>
    <w:lvl w:ilvl="5" w:tplc="3DDEB72A">
      <w:numFmt w:val="bullet"/>
      <w:lvlText w:val="•"/>
      <w:lvlJc w:val="left"/>
      <w:pPr>
        <w:ind w:left="3376" w:hanging="264"/>
      </w:pPr>
      <w:rPr>
        <w:rFonts w:hint="default"/>
        <w:lang w:val="ru-RU" w:eastAsia="en-US" w:bidi="ar-SA"/>
      </w:rPr>
    </w:lvl>
    <w:lvl w:ilvl="6" w:tplc="585A067A">
      <w:numFmt w:val="bullet"/>
      <w:lvlText w:val="•"/>
      <w:lvlJc w:val="left"/>
      <w:pPr>
        <w:ind w:left="4031" w:hanging="264"/>
      </w:pPr>
      <w:rPr>
        <w:rFonts w:hint="default"/>
        <w:lang w:val="ru-RU" w:eastAsia="en-US" w:bidi="ar-SA"/>
      </w:rPr>
    </w:lvl>
    <w:lvl w:ilvl="7" w:tplc="C5C80B80">
      <w:numFmt w:val="bullet"/>
      <w:lvlText w:val="•"/>
      <w:lvlJc w:val="left"/>
      <w:pPr>
        <w:ind w:left="4687" w:hanging="264"/>
      </w:pPr>
      <w:rPr>
        <w:rFonts w:hint="default"/>
        <w:lang w:val="ru-RU" w:eastAsia="en-US" w:bidi="ar-SA"/>
      </w:rPr>
    </w:lvl>
    <w:lvl w:ilvl="8" w:tplc="865E2BD0">
      <w:numFmt w:val="bullet"/>
      <w:lvlText w:val="•"/>
      <w:lvlJc w:val="left"/>
      <w:pPr>
        <w:ind w:left="5342" w:hanging="264"/>
      </w:pPr>
      <w:rPr>
        <w:rFonts w:hint="default"/>
        <w:lang w:val="ru-RU" w:eastAsia="en-US" w:bidi="ar-SA"/>
      </w:rPr>
    </w:lvl>
  </w:abstractNum>
  <w:abstractNum w:abstractNumId="9">
    <w:nsid w:val="1CCE406B"/>
    <w:multiLevelType w:val="hybridMultilevel"/>
    <w:tmpl w:val="275AEE8A"/>
    <w:lvl w:ilvl="0" w:tplc="A4723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0FB78C2"/>
    <w:multiLevelType w:val="hybridMultilevel"/>
    <w:tmpl w:val="122EBC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35291"/>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1893845"/>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2787E21"/>
    <w:multiLevelType w:val="hybridMultilevel"/>
    <w:tmpl w:val="2D5ECDFC"/>
    <w:lvl w:ilvl="0" w:tplc="E69211BC">
      <w:start w:val="8"/>
      <w:numFmt w:val="decimal"/>
      <w:lvlText w:val="%1"/>
      <w:lvlJc w:val="left"/>
      <w:pPr>
        <w:ind w:left="212" w:hanging="516"/>
      </w:pPr>
      <w:rPr>
        <w:rFonts w:hint="default"/>
        <w:lang w:val="ru-RU" w:eastAsia="en-US" w:bidi="ar-SA"/>
      </w:rPr>
    </w:lvl>
    <w:lvl w:ilvl="1" w:tplc="A0C41FC0">
      <w:numFmt w:val="none"/>
      <w:lvlText w:val=""/>
      <w:lvlJc w:val="left"/>
      <w:pPr>
        <w:tabs>
          <w:tab w:val="num" w:pos="360"/>
        </w:tabs>
      </w:pPr>
    </w:lvl>
    <w:lvl w:ilvl="2" w:tplc="5838DDB2">
      <w:numFmt w:val="bullet"/>
      <w:lvlText w:val="•"/>
      <w:lvlJc w:val="left"/>
      <w:pPr>
        <w:ind w:left="2293" w:hanging="516"/>
      </w:pPr>
      <w:rPr>
        <w:rFonts w:hint="default"/>
        <w:lang w:val="ru-RU" w:eastAsia="en-US" w:bidi="ar-SA"/>
      </w:rPr>
    </w:lvl>
    <w:lvl w:ilvl="3" w:tplc="94586B28">
      <w:numFmt w:val="bullet"/>
      <w:lvlText w:val="•"/>
      <w:lvlJc w:val="left"/>
      <w:pPr>
        <w:ind w:left="3329" w:hanging="516"/>
      </w:pPr>
      <w:rPr>
        <w:rFonts w:hint="default"/>
        <w:lang w:val="ru-RU" w:eastAsia="en-US" w:bidi="ar-SA"/>
      </w:rPr>
    </w:lvl>
    <w:lvl w:ilvl="4" w:tplc="382081FE">
      <w:numFmt w:val="bullet"/>
      <w:lvlText w:val="•"/>
      <w:lvlJc w:val="left"/>
      <w:pPr>
        <w:ind w:left="4366" w:hanging="516"/>
      </w:pPr>
      <w:rPr>
        <w:rFonts w:hint="default"/>
        <w:lang w:val="ru-RU" w:eastAsia="en-US" w:bidi="ar-SA"/>
      </w:rPr>
    </w:lvl>
    <w:lvl w:ilvl="5" w:tplc="80085BF8">
      <w:numFmt w:val="bullet"/>
      <w:lvlText w:val="•"/>
      <w:lvlJc w:val="left"/>
      <w:pPr>
        <w:ind w:left="5403" w:hanging="516"/>
      </w:pPr>
      <w:rPr>
        <w:rFonts w:hint="default"/>
        <w:lang w:val="ru-RU" w:eastAsia="en-US" w:bidi="ar-SA"/>
      </w:rPr>
    </w:lvl>
    <w:lvl w:ilvl="6" w:tplc="C35E7F2C">
      <w:numFmt w:val="bullet"/>
      <w:lvlText w:val="•"/>
      <w:lvlJc w:val="left"/>
      <w:pPr>
        <w:ind w:left="6439" w:hanging="516"/>
      </w:pPr>
      <w:rPr>
        <w:rFonts w:hint="default"/>
        <w:lang w:val="ru-RU" w:eastAsia="en-US" w:bidi="ar-SA"/>
      </w:rPr>
    </w:lvl>
    <w:lvl w:ilvl="7" w:tplc="2E303E54">
      <w:numFmt w:val="bullet"/>
      <w:lvlText w:val="•"/>
      <w:lvlJc w:val="left"/>
      <w:pPr>
        <w:ind w:left="7476" w:hanging="516"/>
      </w:pPr>
      <w:rPr>
        <w:rFonts w:hint="default"/>
        <w:lang w:val="ru-RU" w:eastAsia="en-US" w:bidi="ar-SA"/>
      </w:rPr>
    </w:lvl>
    <w:lvl w:ilvl="8" w:tplc="8B7230B4">
      <w:numFmt w:val="bullet"/>
      <w:lvlText w:val="•"/>
      <w:lvlJc w:val="left"/>
      <w:pPr>
        <w:ind w:left="8513" w:hanging="516"/>
      </w:pPr>
      <w:rPr>
        <w:rFonts w:hint="default"/>
        <w:lang w:val="ru-RU" w:eastAsia="en-US" w:bidi="ar-SA"/>
      </w:rPr>
    </w:lvl>
  </w:abstractNum>
  <w:abstractNum w:abstractNumId="15">
    <w:nsid w:val="284C2E57"/>
    <w:multiLevelType w:val="hybridMultilevel"/>
    <w:tmpl w:val="A9E2F608"/>
    <w:lvl w:ilvl="0" w:tplc="2C8EB484">
      <w:start w:val="1"/>
      <w:numFmt w:val="decimal"/>
      <w:lvlText w:val="%1."/>
      <w:lvlJc w:val="left"/>
      <w:pPr>
        <w:ind w:left="1759" w:hanging="10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8213E"/>
    <w:multiLevelType w:val="hybridMultilevel"/>
    <w:tmpl w:val="EBAE2924"/>
    <w:lvl w:ilvl="0" w:tplc="BD621108">
      <w:start w:val="1"/>
      <w:numFmt w:val="decimal"/>
      <w:lvlText w:val="%1."/>
      <w:lvlJc w:val="left"/>
      <w:pPr>
        <w:ind w:left="1211" w:hanging="360"/>
      </w:pPr>
      <w:rPr>
        <w:rFonts w:cs="Times New Roman"/>
        <w:sz w:val="24"/>
        <w:szCs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2A5E0F88"/>
    <w:multiLevelType w:val="hybridMultilevel"/>
    <w:tmpl w:val="0AF4AA3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C6267D0"/>
    <w:multiLevelType w:val="hybridMultilevel"/>
    <w:tmpl w:val="069CDB30"/>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F7302CD"/>
    <w:multiLevelType w:val="hybridMultilevel"/>
    <w:tmpl w:val="C37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637FA"/>
    <w:multiLevelType w:val="hybridMultilevel"/>
    <w:tmpl w:val="51E64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BCF28EB"/>
    <w:multiLevelType w:val="hybridMultilevel"/>
    <w:tmpl w:val="122EBC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DE75EFF"/>
    <w:multiLevelType w:val="hybridMultilevel"/>
    <w:tmpl w:val="2B9C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A564D"/>
    <w:multiLevelType w:val="hybridMultilevel"/>
    <w:tmpl w:val="B13CBBD2"/>
    <w:lvl w:ilvl="0" w:tplc="20D4AEE8">
      <w:start w:val="1"/>
      <w:numFmt w:val="decimal"/>
      <w:lvlText w:val="%1."/>
      <w:lvlJc w:val="left"/>
      <w:pPr>
        <w:ind w:left="1215" w:hanging="46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nsid w:val="529F6B6C"/>
    <w:multiLevelType w:val="hybridMultilevel"/>
    <w:tmpl w:val="85189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E76C14"/>
    <w:multiLevelType w:val="hybridMultilevel"/>
    <w:tmpl w:val="14FE9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B20C11"/>
    <w:multiLevelType w:val="hybridMultilevel"/>
    <w:tmpl w:val="2E167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FC6947"/>
    <w:multiLevelType w:val="hybridMultilevel"/>
    <w:tmpl w:val="7DA6E874"/>
    <w:lvl w:ilvl="0" w:tplc="E9BC8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502458F"/>
    <w:multiLevelType w:val="hybridMultilevel"/>
    <w:tmpl w:val="F1C4A982"/>
    <w:lvl w:ilvl="0" w:tplc="76FE7974">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3892BA2"/>
    <w:multiLevelType w:val="hybridMultilevel"/>
    <w:tmpl w:val="4A62E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8B74E9"/>
    <w:multiLevelType w:val="hybridMultilevel"/>
    <w:tmpl w:val="C99E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EA30FA"/>
    <w:multiLevelType w:val="hybridMultilevel"/>
    <w:tmpl w:val="8D64B2A0"/>
    <w:lvl w:ilvl="0" w:tplc="354C2CB4">
      <w:start w:val="3"/>
      <w:numFmt w:val="decimal"/>
      <w:lvlText w:val="%1"/>
      <w:lvlJc w:val="left"/>
      <w:pPr>
        <w:ind w:left="1403" w:hanging="483"/>
      </w:pPr>
      <w:rPr>
        <w:rFonts w:hint="default"/>
        <w:lang w:val="ru-RU" w:eastAsia="en-US" w:bidi="ar-SA"/>
      </w:rPr>
    </w:lvl>
    <w:lvl w:ilvl="1" w:tplc="7598C172">
      <w:numFmt w:val="none"/>
      <w:lvlText w:val=""/>
      <w:lvlJc w:val="left"/>
      <w:pPr>
        <w:tabs>
          <w:tab w:val="num" w:pos="360"/>
        </w:tabs>
      </w:pPr>
    </w:lvl>
    <w:lvl w:ilvl="2" w:tplc="AE7EB098">
      <w:numFmt w:val="bullet"/>
      <w:lvlText w:val="•"/>
      <w:lvlJc w:val="left"/>
      <w:pPr>
        <w:ind w:left="3237" w:hanging="483"/>
      </w:pPr>
      <w:rPr>
        <w:rFonts w:hint="default"/>
        <w:lang w:val="ru-RU" w:eastAsia="en-US" w:bidi="ar-SA"/>
      </w:rPr>
    </w:lvl>
    <w:lvl w:ilvl="3" w:tplc="4F4A24FA">
      <w:numFmt w:val="bullet"/>
      <w:lvlText w:val="•"/>
      <w:lvlJc w:val="left"/>
      <w:pPr>
        <w:ind w:left="4155" w:hanging="483"/>
      </w:pPr>
      <w:rPr>
        <w:rFonts w:hint="default"/>
        <w:lang w:val="ru-RU" w:eastAsia="en-US" w:bidi="ar-SA"/>
      </w:rPr>
    </w:lvl>
    <w:lvl w:ilvl="4" w:tplc="CE4CCD9C">
      <w:numFmt w:val="bullet"/>
      <w:lvlText w:val="•"/>
      <w:lvlJc w:val="left"/>
      <w:pPr>
        <w:ind w:left="5074" w:hanging="483"/>
      </w:pPr>
      <w:rPr>
        <w:rFonts w:hint="default"/>
        <w:lang w:val="ru-RU" w:eastAsia="en-US" w:bidi="ar-SA"/>
      </w:rPr>
    </w:lvl>
    <w:lvl w:ilvl="5" w:tplc="93D60766">
      <w:numFmt w:val="bullet"/>
      <w:lvlText w:val="•"/>
      <w:lvlJc w:val="left"/>
      <w:pPr>
        <w:ind w:left="5993" w:hanging="483"/>
      </w:pPr>
      <w:rPr>
        <w:rFonts w:hint="default"/>
        <w:lang w:val="ru-RU" w:eastAsia="en-US" w:bidi="ar-SA"/>
      </w:rPr>
    </w:lvl>
    <w:lvl w:ilvl="6" w:tplc="1EF05F1E">
      <w:numFmt w:val="bullet"/>
      <w:lvlText w:val="•"/>
      <w:lvlJc w:val="left"/>
      <w:pPr>
        <w:ind w:left="6911" w:hanging="483"/>
      </w:pPr>
      <w:rPr>
        <w:rFonts w:hint="default"/>
        <w:lang w:val="ru-RU" w:eastAsia="en-US" w:bidi="ar-SA"/>
      </w:rPr>
    </w:lvl>
    <w:lvl w:ilvl="7" w:tplc="557E5412">
      <w:numFmt w:val="bullet"/>
      <w:lvlText w:val="•"/>
      <w:lvlJc w:val="left"/>
      <w:pPr>
        <w:ind w:left="7830" w:hanging="483"/>
      </w:pPr>
      <w:rPr>
        <w:rFonts w:hint="default"/>
        <w:lang w:val="ru-RU" w:eastAsia="en-US" w:bidi="ar-SA"/>
      </w:rPr>
    </w:lvl>
    <w:lvl w:ilvl="8" w:tplc="D0ACF1C8">
      <w:numFmt w:val="bullet"/>
      <w:lvlText w:val="•"/>
      <w:lvlJc w:val="left"/>
      <w:pPr>
        <w:ind w:left="8749" w:hanging="483"/>
      </w:pPr>
      <w:rPr>
        <w:rFonts w:hint="default"/>
        <w:lang w:val="ru-RU" w:eastAsia="en-US" w:bidi="ar-SA"/>
      </w:rPr>
    </w:lvl>
  </w:abstractNum>
  <w:abstractNum w:abstractNumId="34">
    <w:nsid w:val="73F25240"/>
    <w:multiLevelType w:val="hybridMultilevel"/>
    <w:tmpl w:val="3F82AA1A"/>
    <w:lvl w:ilvl="0" w:tplc="2976D7DC">
      <w:numFmt w:val="bullet"/>
      <w:lvlText w:val=""/>
      <w:lvlJc w:val="left"/>
      <w:pPr>
        <w:ind w:left="212" w:hanging="709"/>
      </w:pPr>
      <w:rPr>
        <w:rFonts w:ascii="Symbol" w:eastAsia="Symbol" w:hAnsi="Symbol" w:cs="Symbol" w:hint="default"/>
        <w:w w:val="100"/>
        <w:sz w:val="24"/>
        <w:szCs w:val="24"/>
        <w:lang w:val="ru-RU" w:eastAsia="en-US" w:bidi="ar-SA"/>
      </w:rPr>
    </w:lvl>
    <w:lvl w:ilvl="1" w:tplc="C038CC80">
      <w:numFmt w:val="bullet"/>
      <w:lvlText w:val="-"/>
      <w:lvlJc w:val="left"/>
      <w:pPr>
        <w:ind w:left="212" w:hanging="533"/>
      </w:pPr>
      <w:rPr>
        <w:rFonts w:ascii="Times New Roman" w:eastAsia="Times New Roman" w:hAnsi="Times New Roman" w:cs="Times New Roman" w:hint="default"/>
        <w:w w:val="99"/>
        <w:sz w:val="24"/>
        <w:szCs w:val="24"/>
        <w:lang w:val="ru-RU" w:eastAsia="en-US" w:bidi="ar-SA"/>
      </w:rPr>
    </w:lvl>
    <w:lvl w:ilvl="2" w:tplc="D0247944">
      <w:numFmt w:val="bullet"/>
      <w:lvlText w:val="•"/>
      <w:lvlJc w:val="left"/>
      <w:pPr>
        <w:ind w:left="2293" w:hanging="533"/>
      </w:pPr>
      <w:rPr>
        <w:rFonts w:hint="default"/>
        <w:lang w:val="ru-RU" w:eastAsia="en-US" w:bidi="ar-SA"/>
      </w:rPr>
    </w:lvl>
    <w:lvl w:ilvl="3" w:tplc="B1F21B8C">
      <w:numFmt w:val="bullet"/>
      <w:lvlText w:val="•"/>
      <w:lvlJc w:val="left"/>
      <w:pPr>
        <w:ind w:left="3329" w:hanging="533"/>
      </w:pPr>
      <w:rPr>
        <w:rFonts w:hint="default"/>
        <w:lang w:val="ru-RU" w:eastAsia="en-US" w:bidi="ar-SA"/>
      </w:rPr>
    </w:lvl>
    <w:lvl w:ilvl="4" w:tplc="140EB138">
      <w:numFmt w:val="bullet"/>
      <w:lvlText w:val="•"/>
      <w:lvlJc w:val="left"/>
      <w:pPr>
        <w:ind w:left="4366" w:hanging="533"/>
      </w:pPr>
      <w:rPr>
        <w:rFonts w:hint="default"/>
        <w:lang w:val="ru-RU" w:eastAsia="en-US" w:bidi="ar-SA"/>
      </w:rPr>
    </w:lvl>
    <w:lvl w:ilvl="5" w:tplc="24FE9416">
      <w:numFmt w:val="bullet"/>
      <w:lvlText w:val="•"/>
      <w:lvlJc w:val="left"/>
      <w:pPr>
        <w:ind w:left="5403" w:hanging="533"/>
      </w:pPr>
      <w:rPr>
        <w:rFonts w:hint="default"/>
        <w:lang w:val="ru-RU" w:eastAsia="en-US" w:bidi="ar-SA"/>
      </w:rPr>
    </w:lvl>
    <w:lvl w:ilvl="6" w:tplc="83586160">
      <w:numFmt w:val="bullet"/>
      <w:lvlText w:val="•"/>
      <w:lvlJc w:val="left"/>
      <w:pPr>
        <w:ind w:left="6439" w:hanging="533"/>
      </w:pPr>
      <w:rPr>
        <w:rFonts w:hint="default"/>
        <w:lang w:val="ru-RU" w:eastAsia="en-US" w:bidi="ar-SA"/>
      </w:rPr>
    </w:lvl>
    <w:lvl w:ilvl="7" w:tplc="305C84AC">
      <w:numFmt w:val="bullet"/>
      <w:lvlText w:val="•"/>
      <w:lvlJc w:val="left"/>
      <w:pPr>
        <w:ind w:left="7476" w:hanging="533"/>
      </w:pPr>
      <w:rPr>
        <w:rFonts w:hint="default"/>
        <w:lang w:val="ru-RU" w:eastAsia="en-US" w:bidi="ar-SA"/>
      </w:rPr>
    </w:lvl>
    <w:lvl w:ilvl="8" w:tplc="6186EBBA">
      <w:numFmt w:val="bullet"/>
      <w:lvlText w:val="•"/>
      <w:lvlJc w:val="left"/>
      <w:pPr>
        <w:ind w:left="8513" w:hanging="533"/>
      </w:pPr>
      <w:rPr>
        <w:rFonts w:hint="default"/>
        <w:lang w:val="ru-RU" w:eastAsia="en-US" w:bidi="ar-SA"/>
      </w:rPr>
    </w:lvl>
  </w:abstractNum>
  <w:abstractNum w:abstractNumId="35">
    <w:nsid w:val="76B55269"/>
    <w:multiLevelType w:val="multilevel"/>
    <w:tmpl w:val="A6AE08C2"/>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775B2E77"/>
    <w:multiLevelType w:val="hybridMultilevel"/>
    <w:tmpl w:val="A58A2766"/>
    <w:lvl w:ilvl="0" w:tplc="F38E1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1234B7"/>
    <w:multiLevelType w:val="multilevel"/>
    <w:tmpl w:val="F9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
  </w:num>
  <w:num w:numId="4">
    <w:abstractNumId w:val="12"/>
  </w:num>
  <w:num w:numId="5">
    <w:abstractNumId w:val="3"/>
  </w:num>
  <w:num w:numId="6">
    <w:abstractNumId w:val="29"/>
  </w:num>
  <w:num w:numId="7">
    <w:abstractNumId w:val="8"/>
  </w:num>
  <w:num w:numId="8">
    <w:abstractNumId w:val="0"/>
  </w:num>
  <w:num w:numId="9">
    <w:abstractNumId w:val="1"/>
  </w:num>
  <w:num w:numId="10">
    <w:abstractNumId w:val="33"/>
  </w:num>
  <w:num w:numId="11">
    <w:abstractNumId w:val="34"/>
  </w:num>
  <w:num w:numId="12">
    <w:abstractNumId w:val="14"/>
  </w:num>
  <w:num w:numId="13">
    <w:abstractNumId w:val="13"/>
  </w:num>
  <w:num w:numId="14">
    <w:abstractNumId w:val="30"/>
  </w:num>
  <w:num w:numId="15">
    <w:abstractNumId w:val="4"/>
  </w:num>
  <w:num w:numId="16">
    <w:abstractNumId w:val="24"/>
  </w:num>
  <w:num w:numId="17">
    <w:abstractNumId w:val="32"/>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9"/>
  </w:num>
  <w:num w:numId="23">
    <w:abstractNumId w:val="25"/>
  </w:num>
  <w:num w:numId="24">
    <w:abstractNumId w:val="15"/>
  </w:num>
  <w:num w:numId="25">
    <w:abstractNumId w:val="21"/>
  </w:num>
  <w:num w:numId="26">
    <w:abstractNumId w:val="5"/>
  </w:num>
  <w:num w:numId="27">
    <w:abstractNumId w:val="36"/>
  </w:num>
  <w:num w:numId="28">
    <w:abstractNumId w:val="31"/>
  </w:num>
  <w:num w:numId="29">
    <w:abstractNumId w:val="11"/>
  </w:num>
  <w:num w:numId="30">
    <w:abstractNumId w:val="27"/>
  </w:num>
  <w:num w:numId="31">
    <w:abstractNumId w:val="28"/>
  </w:num>
  <w:num w:numId="32">
    <w:abstractNumId w:val="17"/>
  </w:num>
  <w:num w:numId="33">
    <w:abstractNumId w:val="20"/>
  </w:num>
  <w:num w:numId="34">
    <w:abstractNumId w:val="22"/>
  </w:num>
  <w:num w:numId="35">
    <w:abstractNumId w:val="26"/>
  </w:num>
  <w:num w:numId="36">
    <w:abstractNumId w:val="6"/>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1A"/>
    <w:rsid w:val="000110C7"/>
    <w:rsid w:val="0002446C"/>
    <w:rsid w:val="00076ED0"/>
    <w:rsid w:val="000B4287"/>
    <w:rsid w:val="000F22FA"/>
    <w:rsid w:val="00122E5F"/>
    <w:rsid w:val="00152A8E"/>
    <w:rsid w:val="001B05D3"/>
    <w:rsid w:val="001E0C64"/>
    <w:rsid w:val="001F002B"/>
    <w:rsid w:val="001F0F4E"/>
    <w:rsid w:val="0020731E"/>
    <w:rsid w:val="00227898"/>
    <w:rsid w:val="002B7337"/>
    <w:rsid w:val="00330872"/>
    <w:rsid w:val="00330A4E"/>
    <w:rsid w:val="00356AFC"/>
    <w:rsid w:val="00380509"/>
    <w:rsid w:val="003875C0"/>
    <w:rsid w:val="003A44B3"/>
    <w:rsid w:val="00405315"/>
    <w:rsid w:val="0042531A"/>
    <w:rsid w:val="004843B5"/>
    <w:rsid w:val="004A613D"/>
    <w:rsid w:val="004A77A5"/>
    <w:rsid w:val="004E6765"/>
    <w:rsid w:val="00522A73"/>
    <w:rsid w:val="00526746"/>
    <w:rsid w:val="00553D33"/>
    <w:rsid w:val="00560E1A"/>
    <w:rsid w:val="00597C0E"/>
    <w:rsid w:val="005A51F7"/>
    <w:rsid w:val="005E756B"/>
    <w:rsid w:val="005F4BB8"/>
    <w:rsid w:val="00636207"/>
    <w:rsid w:val="006441E5"/>
    <w:rsid w:val="006877CE"/>
    <w:rsid w:val="0069174F"/>
    <w:rsid w:val="006B03EB"/>
    <w:rsid w:val="0070035B"/>
    <w:rsid w:val="00731971"/>
    <w:rsid w:val="00771E21"/>
    <w:rsid w:val="007A21A5"/>
    <w:rsid w:val="007A269F"/>
    <w:rsid w:val="007B6A13"/>
    <w:rsid w:val="007C1796"/>
    <w:rsid w:val="00802371"/>
    <w:rsid w:val="00803450"/>
    <w:rsid w:val="008110C3"/>
    <w:rsid w:val="008747A0"/>
    <w:rsid w:val="008A1E87"/>
    <w:rsid w:val="00943F53"/>
    <w:rsid w:val="0095469E"/>
    <w:rsid w:val="00964B4E"/>
    <w:rsid w:val="00986431"/>
    <w:rsid w:val="009938A6"/>
    <w:rsid w:val="009A5F84"/>
    <w:rsid w:val="009C253E"/>
    <w:rsid w:val="009E6FC6"/>
    <w:rsid w:val="00A00143"/>
    <w:rsid w:val="00A27289"/>
    <w:rsid w:val="00A373A2"/>
    <w:rsid w:val="00A77242"/>
    <w:rsid w:val="00A97438"/>
    <w:rsid w:val="00AF0E1C"/>
    <w:rsid w:val="00B010E1"/>
    <w:rsid w:val="00B6615C"/>
    <w:rsid w:val="00B70F00"/>
    <w:rsid w:val="00B80443"/>
    <w:rsid w:val="00BB0504"/>
    <w:rsid w:val="00BD756B"/>
    <w:rsid w:val="00BF5F18"/>
    <w:rsid w:val="00C01624"/>
    <w:rsid w:val="00C122EA"/>
    <w:rsid w:val="00C137BB"/>
    <w:rsid w:val="00C3241A"/>
    <w:rsid w:val="00C51E5F"/>
    <w:rsid w:val="00C57F28"/>
    <w:rsid w:val="00C646D4"/>
    <w:rsid w:val="00C66D82"/>
    <w:rsid w:val="00CA213E"/>
    <w:rsid w:val="00CA458B"/>
    <w:rsid w:val="00CC28D6"/>
    <w:rsid w:val="00CF192A"/>
    <w:rsid w:val="00D47761"/>
    <w:rsid w:val="00D5435E"/>
    <w:rsid w:val="00D714B8"/>
    <w:rsid w:val="00D85807"/>
    <w:rsid w:val="00DB0B88"/>
    <w:rsid w:val="00DD369D"/>
    <w:rsid w:val="00DE111A"/>
    <w:rsid w:val="00E23A0C"/>
    <w:rsid w:val="00E331BB"/>
    <w:rsid w:val="00E62459"/>
    <w:rsid w:val="00E63EDA"/>
    <w:rsid w:val="00E655B8"/>
    <w:rsid w:val="00E6659A"/>
    <w:rsid w:val="00E82794"/>
    <w:rsid w:val="00E93732"/>
    <w:rsid w:val="00EA265A"/>
    <w:rsid w:val="00EB51C5"/>
    <w:rsid w:val="00ED1836"/>
    <w:rsid w:val="00EF2D80"/>
    <w:rsid w:val="00F172A6"/>
    <w:rsid w:val="00F43F48"/>
    <w:rsid w:val="00F5110A"/>
    <w:rsid w:val="00F814C4"/>
    <w:rsid w:val="00FB0C9F"/>
    <w:rsid w:val="00FD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46"/>
    <w:pPr>
      <w:spacing w:after="200" w:line="276" w:lineRule="auto"/>
    </w:pPr>
    <w:rPr>
      <w:rFonts w:ascii="Calibri" w:eastAsia="Calibri" w:hAnsi="Calibri" w:cs="Times New Roman"/>
    </w:rPr>
  </w:style>
  <w:style w:type="paragraph" w:styleId="1">
    <w:name w:val="heading 1"/>
    <w:aliases w:val="Знак Знак"/>
    <w:basedOn w:val="a"/>
    <w:next w:val="a"/>
    <w:link w:val="10"/>
    <w:qFormat/>
    <w:rsid w:val="00380509"/>
    <w:pPr>
      <w:keepNext/>
      <w:widowControl w:val="0"/>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636207"/>
    <w:pPr>
      <w:keepNext/>
      <w:widowControl w:val="0"/>
      <w:spacing w:after="0" w:line="240" w:lineRule="auto"/>
      <w:jc w:val="right"/>
      <w:outlineLvl w:val="1"/>
    </w:pPr>
    <w:rPr>
      <w:rFonts w:ascii="Times New Roman" w:eastAsia="Times New Roman" w:hAnsi="Times New Roman"/>
      <w:b/>
      <w:sz w:val="20"/>
      <w:szCs w:val="20"/>
      <w:lang w:eastAsia="ru-RU"/>
    </w:rPr>
  </w:style>
  <w:style w:type="paragraph" w:styleId="3">
    <w:name w:val="heading 3"/>
    <w:basedOn w:val="a"/>
    <w:next w:val="a"/>
    <w:link w:val="30"/>
    <w:qFormat/>
    <w:rsid w:val="007B6A13"/>
    <w:pPr>
      <w:keepNext/>
      <w:keepLines/>
      <w:spacing w:before="200" w:after="0"/>
      <w:outlineLvl w:val="2"/>
    </w:pPr>
    <w:rPr>
      <w:rFonts w:ascii="Cambria" w:eastAsia="SimSun" w:hAnsi="Cambria" w:cs="Cambria"/>
      <w:b/>
      <w:bCs/>
      <w:color w:val="4F81BD"/>
      <w:sz w:val="24"/>
      <w:szCs w:val="24"/>
      <w:lang w:eastAsia="zh-CN"/>
    </w:rPr>
  </w:style>
  <w:style w:type="paragraph" w:styleId="6">
    <w:name w:val="heading 6"/>
    <w:basedOn w:val="a"/>
    <w:next w:val="a"/>
    <w:link w:val="60"/>
    <w:unhideWhenUsed/>
    <w:qFormat/>
    <w:rsid w:val="004E67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46"/>
    <w:pPr>
      <w:spacing w:after="0" w:line="240" w:lineRule="auto"/>
    </w:pPr>
    <w:rPr>
      <w:rFonts w:ascii="Calibri" w:eastAsia="Calibri" w:hAnsi="Calibri" w:cs="Times New Roman"/>
    </w:rPr>
  </w:style>
  <w:style w:type="paragraph" w:customStyle="1" w:styleId="11">
    <w:name w:val="Без интервала1"/>
    <w:rsid w:val="00B010E1"/>
    <w:pPr>
      <w:spacing w:after="0" w:line="240" w:lineRule="auto"/>
    </w:pPr>
    <w:rPr>
      <w:rFonts w:ascii="Calibri" w:eastAsia="Times New Roman" w:hAnsi="Calibri" w:cs="Times New Roman"/>
    </w:rPr>
  </w:style>
  <w:style w:type="character" w:styleId="a4">
    <w:name w:val="Hyperlink"/>
    <w:uiPriority w:val="99"/>
    <w:rsid w:val="00636207"/>
    <w:rPr>
      <w:color w:val="0000FF"/>
      <w:u w:val="single"/>
    </w:rPr>
  </w:style>
  <w:style w:type="character" w:customStyle="1" w:styleId="20">
    <w:name w:val="Заголовок 2 Знак"/>
    <w:basedOn w:val="a0"/>
    <w:link w:val="2"/>
    <w:rsid w:val="00636207"/>
    <w:rPr>
      <w:rFonts w:ascii="Times New Roman" w:eastAsia="Times New Roman" w:hAnsi="Times New Roman" w:cs="Times New Roman"/>
      <w:b/>
      <w:sz w:val="20"/>
      <w:szCs w:val="20"/>
      <w:lang w:eastAsia="ru-RU"/>
    </w:rPr>
  </w:style>
  <w:style w:type="paragraph" w:styleId="a5">
    <w:name w:val="Body Text Indent"/>
    <w:aliases w:val=" Знак"/>
    <w:basedOn w:val="a"/>
    <w:link w:val="a6"/>
    <w:rsid w:val="00636207"/>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6">
    <w:name w:val="Основной текст с отступом Знак"/>
    <w:aliases w:val=" Знак Знак"/>
    <w:basedOn w:val="a0"/>
    <w:link w:val="a5"/>
    <w:rsid w:val="00636207"/>
    <w:rPr>
      <w:rFonts w:ascii="Times New Roman" w:eastAsia="Times New Roman" w:hAnsi="Times New Roman" w:cs="Times New Roman"/>
      <w:sz w:val="24"/>
      <w:szCs w:val="20"/>
      <w:lang w:eastAsia="ru-RU"/>
    </w:rPr>
  </w:style>
  <w:style w:type="paragraph" w:styleId="a7">
    <w:name w:val="List Paragraph"/>
    <w:basedOn w:val="a"/>
    <w:uiPriority w:val="34"/>
    <w:qFormat/>
    <w:rsid w:val="00636207"/>
    <w:pPr>
      <w:ind w:left="720"/>
      <w:contextualSpacing/>
    </w:pPr>
  </w:style>
  <w:style w:type="paragraph" w:styleId="21">
    <w:name w:val="Body Text Indent 2"/>
    <w:basedOn w:val="a"/>
    <w:link w:val="22"/>
    <w:rsid w:val="00636207"/>
    <w:pPr>
      <w:widowControl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636207"/>
    <w:rPr>
      <w:rFonts w:ascii="Times New Roman" w:eastAsia="Times New Roman" w:hAnsi="Times New Roman" w:cs="Times New Roman"/>
      <w:sz w:val="20"/>
      <w:szCs w:val="20"/>
      <w:lang w:eastAsia="ru-RU"/>
    </w:rPr>
  </w:style>
  <w:style w:type="paragraph" w:styleId="a8">
    <w:name w:val="caption"/>
    <w:basedOn w:val="a"/>
    <w:qFormat/>
    <w:rsid w:val="00636207"/>
    <w:pPr>
      <w:spacing w:after="0" w:line="240" w:lineRule="auto"/>
      <w:jc w:val="center"/>
    </w:pPr>
    <w:rPr>
      <w:rFonts w:ascii="Times New Roman" w:eastAsia="Times New Roman" w:hAnsi="Times New Roman"/>
      <w:b/>
      <w:sz w:val="28"/>
      <w:szCs w:val="20"/>
      <w:lang w:val="en-US" w:eastAsia="ru-RU"/>
    </w:rPr>
  </w:style>
  <w:style w:type="paragraph" w:customStyle="1" w:styleId="Default">
    <w:name w:val="Default"/>
    <w:rsid w:val="006362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636207"/>
    <w:pPr>
      <w:spacing w:after="0" w:line="240" w:lineRule="auto"/>
      <w:ind w:firstLine="851"/>
      <w:jc w:val="both"/>
    </w:pPr>
    <w:rPr>
      <w:rFonts w:ascii="Times New Roman" w:eastAsia="Times New Roman" w:hAnsi="Times New Roman"/>
      <w:sz w:val="24"/>
      <w:szCs w:val="20"/>
      <w:lang w:eastAsia="ru-RU"/>
    </w:rPr>
  </w:style>
  <w:style w:type="table" w:styleId="a9">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нак Знак Знак"/>
    <w:basedOn w:val="a0"/>
    <w:link w:val="1"/>
    <w:rsid w:val="00380509"/>
    <w:rPr>
      <w:rFonts w:ascii="Times New Roman" w:eastAsia="Times New Roman" w:hAnsi="Times New Roman" w:cs="Times New Roman"/>
      <w:b/>
      <w:sz w:val="32"/>
      <w:szCs w:val="20"/>
      <w:lang w:eastAsia="ru-RU"/>
    </w:rPr>
  </w:style>
  <w:style w:type="paragraph" w:customStyle="1" w:styleId="aa">
    <w:name w:val="Знак Знак Знак Знак Знак Знак Знак Знак Знак Знак Знак Знак Знак Знак"/>
    <w:basedOn w:val="a"/>
    <w:rsid w:val="00380509"/>
    <w:pPr>
      <w:spacing w:after="160" w:line="240" w:lineRule="exact"/>
    </w:pPr>
    <w:rPr>
      <w:rFonts w:ascii="Verdana" w:eastAsia="Times New Roman" w:hAnsi="Verdana"/>
      <w:sz w:val="20"/>
      <w:szCs w:val="20"/>
      <w:lang w:val="en-US"/>
    </w:rPr>
  </w:style>
  <w:style w:type="paragraph" w:styleId="ab">
    <w:name w:val="Body Text"/>
    <w:basedOn w:val="a"/>
    <w:link w:val="ac"/>
    <w:uiPriority w:val="99"/>
    <w:unhideWhenUsed/>
    <w:qFormat/>
    <w:rsid w:val="00380509"/>
    <w:pPr>
      <w:widowControl w:val="0"/>
      <w:spacing w:after="12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99"/>
    <w:rsid w:val="00380509"/>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3805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qFormat/>
    <w:rsid w:val="00380509"/>
    <w:pPr>
      <w:widowControl w:val="0"/>
      <w:autoSpaceDE w:val="0"/>
      <w:autoSpaceDN w:val="0"/>
      <w:spacing w:before="60" w:after="0" w:line="320" w:lineRule="exact"/>
      <w:ind w:left="103" w:right="508"/>
      <w:jc w:val="center"/>
    </w:pPr>
    <w:rPr>
      <w:rFonts w:ascii="Times New Roman" w:eastAsia="Times New Roman" w:hAnsi="Times New Roman"/>
      <w:b/>
      <w:bCs/>
      <w:sz w:val="28"/>
      <w:szCs w:val="28"/>
    </w:rPr>
  </w:style>
  <w:style w:type="character" w:customStyle="1" w:styleId="ae">
    <w:name w:val="Название Знак"/>
    <w:basedOn w:val="a0"/>
    <w:link w:val="ad"/>
    <w:rsid w:val="0038050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80509"/>
    <w:pPr>
      <w:widowControl w:val="0"/>
      <w:autoSpaceDE w:val="0"/>
      <w:autoSpaceDN w:val="0"/>
      <w:spacing w:after="0" w:line="240" w:lineRule="auto"/>
      <w:ind w:left="105"/>
    </w:pPr>
    <w:rPr>
      <w:rFonts w:ascii="Times New Roman" w:eastAsia="Times New Roman" w:hAnsi="Times New Roman"/>
    </w:rPr>
  </w:style>
  <w:style w:type="paragraph" w:styleId="af">
    <w:name w:val="Balloon Text"/>
    <w:basedOn w:val="a"/>
    <w:link w:val="af0"/>
    <w:uiPriority w:val="99"/>
    <w:semiHidden/>
    <w:unhideWhenUsed/>
    <w:rsid w:val="00380509"/>
    <w:pPr>
      <w:widowControl w:val="0"/>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380509"/>
    <w:rPr>
      <w:rFonts w:ascii="Segoe UI" w:eastAsia="Times New Roman" w:hAnsi="Segoe UI" w:cs="Segoe UI"/>
      <w:sz w:val="18"/>
      <w:szCs w:val="18"/>
      <w:lang w:eastAsia="ru-RU"/>
    </w:rPr>
  </w:style>
  <w:style w:type="character" w:customStyle="1" w:styleId="button-search">
    <w:name w:val="button-search"/>
    <w:rsid w:val="00380509"/>
  </w:style>
  <w:style w:type="character" w:customStyle="1" w:styleId="acor-bodytext">
    <w:name w:val="acor-body__text"/>
    <w:rsid w:val="00380509"/>
  </w:style>
  <w:style w:type="paragraph" w:customStyle="1" w:styleId="ConsPlusTitle">
    <w:name w:val="ConsPlusTitle"/>
    <w:rsid w:val="00024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Без интервала2"/>
    <w:rsid w:val="00C137BB"/>
    <w:pPr>
      <w:spacing w:after="0" w:line="240" w:lineRule="auto"/>
    </w:pPr>
    <w:rPr>
      <w:rFonts w:ascii="Calibri" w:eastAsia="Times New Roman" w:hAnsi="Calibri" w:cs="Times New Roman"/>
    </w:rPr>
  </w:style>
  <w:style w:type="paragraph" w:customStyle="1" w:styleId="af1">
    <w:name w:val="Знак Знак Знак Знак Знак Знак Знак Знак Знак Знак Знак Знак Знак Знак"/>
    <w:basedOn w:val="a"/>
    <w:rsid w:val="004E6765"/>
    <w:pPr>
      <w:spacing w:after="160" w:line="240" w:lineRule="exact"/>
    </w:pPr>
    <w:rPr>
      <w:rFonts w:ascii="Verdana" w:eastAsia="Times New Roman" w:hAnsi="Verdana"/>
      <w:sz w:val="20"/>
      <w:szCs w:val="20"/>
      <w:lang w:val="en-US"/>
    </w:rPr>
  </w:style>
  <w:style w:type="character" w:customStyle="1" w:styleId="60">
    <w:name w:val="Заголовок 6 Знак"/>
    <w:basedOn w:val="a0"/>
    <w:link w:val="6"/>
    <w:rsid w:val="004E6765"/>
    <w:rPr>
      <w:rFonts w:asciiTheme="majorHAnsi" w:eastAsiaTheme="majorEastAsia" w:hAnsiTheme="majorHAnsi" w:cstheme="majorBidi"/>
      <w:color w:val="1F4D78" w:themeColor="accent1" w:themeShade="7F"/>
    </w:rPr>
  </w:style>
  <w:style w:type="character" w:customStyle="1" w:styleId="infoinfo-item-text">
    <w:name w:val="info__info-item-text"/>
    <w:rsid w:val="004E6765"/>
  </w:style>
  <w:style w:type="paragraph" w:customStyle="1" w:styleId="af2">
    <w:name w:val="Знак Знак Знак Знак Знак Знак Знак Знак Знак Знак Знак Знак Знак Знак"/>
    <w:basedOn w:val="a"/>
    <w:rsid w:val="00152A8E"/>
    <w:pPr>
      <w:spacing w:after="160" w:line="240" w:lineRule="exact"/>
    </w:pPr>
    <w:rPr>
      <w:rFonts w:ascii="Verdana" w:eastAsia="Times New Roman" w:hAnsi="Verdana"/>
      <w:sz w:val="20"/>
      <w:szCs w:val="20"/>
      <w:lang w:val="en-US"/>
    </w:rPr>
  </w:style>
  <w:style w:type="paragraph" w:customStyle="1" w:styleId="31">
    <w:name w:val="Без интервала3"/>
    <w:rsid w:val="00FB0C9F"/>
    <w:pPr>
      <w:spacing w:after="0" w:line="240" w:lineRule="auto"/>
    </w:pPr>
    <w:rPr>
      <w:rFonts w:ascii="Calibri" w:eastAsia="Times New Roman" w:hAnsi="Calibri" w:cs="Times New Roman"/>
    </w:rPr>
  </w:style>
  <w:style w:type="paragraph" w:customStyle="1" w:styleId="af3">
    <w:name w:val="Знак Знак Знак Знак Знак Знак Знак Знак Знак Знак Знак Знак Знак Знак"/>
    <w:basedOn w:val="a"/>
    <w:rsid w:val="00E23A0C"/>
    <w:pPr>
      <w:spacing w:after="160" w:line="240" w:lineRule="exact"/>
    </w:pPr>
    <w:rPr>
      <w:rFonts w:ascii="Verdana" w:eastAsia="Times New Roman" w:hAnsi="Verdana"/>
      <w:sz w:val="20"/>
      <w:szCs w:val="20"/>
      <w:lang w:val="en-US"/>
    </w:rPr>
  </w:style>
  <w:style w:type="paragraph" w:customStyle="1" w:styleId="5">
    <w:name w:val="Знак Знак5"/>
    <w:basedOn w:val="a"/>
    <w:rsid w:val="000B4287"/>
    <w:pPr>
      <w:spacing w:after="160" w:line="240" w:lineRule="exact"/>
    </w:pPr>
    <w:rPr>
      <w:rFonts w:ascii="Verdana" w:eastAsia="Times New Roman" w:hAnsi="Verdana"/>
      <w:sz w:val="20"/>
      <w:szCs w:val="20"/>
      <w:lang w:val="en-US"/>
    </w:rPr>
  </w:style>
  <w:style w:type="paragraph" w:customStyle="1" w:styleId="ConsPlusNormal">
    <w:name w:val="ConsPlusNormal"/>
    <w:link w:val="ConsPlusNormal0"/>
    <w:uiPriority w:val="99"/>
    <w:qFormat/>
    <w:rsid w:val="000B42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B6A13"/>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7B6A13"/>
  </w:style>
  <w:style w:type="numbering" w:customStyle="1" w:styleId="110">
    <w:name w:val="Нет списка11"/>
    <w:next w:val="a2"/>
    <w:uiPriority w:val="99"/>
    <w:semiHidden/>
    <w:unhideWhenUsed/>
    <w:rsid w:val="007B6A13"/>
  </w:style>
  <w:style w:type="numbering" w:customStyle="1" w:styleId="111">
    <w:name w:val="Нет списка111"/>
    <w:next w:val="a2"/>
    <w:uiPriority w:val="99"/>
    <w:semiHidden/>
    <w:unhideWhenUsed/>
    <w:rsid w:val="007B6A13"/>
  </w:style>
  <w:style w:type="paragraph" w:customStyle="1" w:styleId="ConsPlusNonformat">
    <w:name w:val="ConsPlusNonformat"/>
    <w:uiPriority w:val="99"/>
    <w:rsid w:val="007B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B6A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rsid w:val="007B6A13"/>
    <w:pPr>
      <w:tabs>
        <w:tab w:val="center" w:pos="4677"/>
        <w:tab w:val="right" w:pos="9355"/>
      </w:tabs>
    </w:pPr>
    <w:rPr>
      <w:rFonts w:eastAsia="Times New Roman"/>
      <w:lang w:eastAsia="ru-RU"/>
    </w:rPr>
  </w:style>
  <w:style w:type="character" w:customStyle="1" w:styleId="af5">
    <w:name w:val="Верхний колонтитул Знак"/>
    <w:basedOn w:val="a0"/>
    <w:link w:val="af4"/>
    <w:uiPriority w:val="99"/>
    <w:rsid w:val="007B6A13"/>
    <w:rPr>
      <w:rFonts w:ascii="Calibri" w:eastAsia="Times New Roman" w:hAnsi="Calibri" w:cs="Times New Roman"/>
      <w:lang w:eastAsia="ru-RU"/>
    </w:rPr>
  </w:style>
  <w:style w:type="paragraph" w:styleId="af6">
    <w:name w:val="footer"/>
    <w:basedOn w:val="a"/>
    <w:link w:val="af7"/>
    <w:uiPriority w:val="99"/>
    <w:rsid w:val="007B6A13"/>
    <w:pPr>
      <w:tabs>
        <w:tab w:val="center" w:pos="4677"/>
        <w:tab w:val="right" w:pos="9355"/>
      </w:tabs>
    </w:pPr>
    <w:rPr>
      <w:rFonts w:eastAsia="Times New Roman"/>
      <w:lang w:eastAsia="ru-RU"/>
    </w:rPr>
  </w:style>
  <w:style w:type="character" w:customStyle="1" w:styleId="af7">
    <w:name w:val="Нижний колонтитул Знак"/>
    <w:basedOn w:val="a0"/>
    <w:link w:val="af6"/>
    <w:uiPriority w:val="99"/>
    <w:rsid w:val="007B6A13"/>
    <w:rPr>
      <w:rFonts w:ascii="Calibri" w:eastAsia="Times New Roman" w:hAnsi="Calibri" w:cs="Times New Roman"/>
      <w:lang w:eastAsia="ru-RU"/>
    </w:rPr>
  </w:style>
  <w:style w:type="paragraph" w:customStyle="1" w:styleId="af8">
    <w:name w:val="А.Заголовок"/>
    <w:basedOn w:val="a"/>
    <w:uiPriority w:val="99"/>
    <w:rsid w:val="007B6A13"/>
    <w:pPr>
      <w:spacing w:before="240" w:after="240" w:line="240" w:lineRule="auto"/>
      <w:ind w:right="4678"/>
      <w:jc w:val="both"/>
    </w:pPr>
    <w:rPr>
      <w:rFonts w:ascii="Times New Roman" w:eastAsia="Times New Roman" w:hAnsi="Times New Roman"/>
      <w:sz w:val="28"/>
      <w:szCs w:val="28"/>
      <w:lang w:eastAsia="ru-RU"/>
    </w:rPr>
  </w:style>
  <w:style w:type="table" w:customStyle="1" w:styleId="13">
    <w:name w:val="Сетка таблицы1"/>
    <w:basedOn w:val="a1"/>
    <w:next w:val="a9"/>
    <w:uiPriority w:val="59"/>
    <w:rsid w:val="007B6A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rsid w:val="007B6A13"/>
    <w:rPr>
      <w:rFonts w:cs="Times New Roman"/>
      <w:sz w:val="16"/>
      <w:szCs w:val="16"/>
    </w:rPr>
  </w:style>
  <w:style w:type="paragraph" w:styleId="afa">
    <w:name w:val="annotation text"/>
    <w:basedOn w:val="a"/>
    <w:link w:val="afb"/>
    <w:uiPriority w:val="99"/>
    <w:rsid w:val="007B6A13"/>
    <w:pPr>
      <w:spacing w:line="240" w:lineRule="auto"/>
    </w:pPr>
    <w:rPr>
      <w:rFonts w:eastAsia="Times New Roman"/>
      <w:sz w:val="20"/>
      <w:szCs w:val="20"/>
      <w:lang w:eastAsia="ru-RU"/>
    </w:rPr>
  </w:style>
  <w:style w:type="character" w:customStyle="1" w:styleId="afb">
    <w:name w:val="Текст примечания Знак"/>
    <w:basedOn w:val="a0"/>
    <w:link w:val="afa"/>
    <w:uiPriority w:val="99"/>
    <w:rsid w:val="007B6A13"/>
    <w:rPr>
      <w:rFonts w:ascii="Calibri" w:eastAsia="Times New Roman" w:hAnsi="Calibri" w:cs="Times New Roman"/>
      <w:sz w:val="20"/>
      <w:szCs w:val="20"/>
      <w:lang w:eastAsia="ru-RU"/>
    </w:rPr>
  </w:style>
  <w:style w:type="paragraph" w:styleId="afc">
    <w:name w:val="annotation subject"/>
    <w:basedOn w:val="afa"/>
    <w:next w:val="afa"/>
    <w:link w:val="afd"/>
    <w:uiPriority w:val="99"/>
    <w:rsid w:val="007B6A13"/>
    <w:rPr>
      <w:b/>
      <w:bCs/>
    </w:rPr>
  </w:style>
  <w:style w:type="character" w:customStyle="1" w:styleId="afd">
    <w:name w:val="Тема примечания Знак"/>
    <w:basedOn w:val="afb"/>
    <w:link w:val="afc"/>
    <w:uiPriority w:val="99"/>
    <w:rsid w:val="007B6A13"/>
    <w:rPr>
      <w:rFonts w:ascii="Calibri" w:eastAsia="Times New Roman" w:hAnsi="Calibri" w:cs="Times New Roman"/>
      <w:b/>
      <w:bCs/>
      <w:sz w:val="20"/>
      <w:szCs w:val="20"/>
      <w:lang w:eastAsia="ru-RU"/>
    </w:rPr>
  </w:style>
  <w:style w:type="paragraph" w:styleId="afe">
    <w:name w:val="Revision"/>
    <w:hidden/>
    <w:uiPriority w:val="99"/>
    <w:semiHidden/>
    <w:rsid w:val="007B6A13"/>
    <w:pPr>
      <w:spacing w:after="0" w:line="240" w:lineRule="auto"/>
    </w:pPr>
    <w:rPr>
      <w:rFonts w:ascii="Times New Roman" w:eastAsia="Calibri" w:hAnsi="Times New Roman" w:cs="Times New Roman"/>
      <w:sz w:val="28"/>
    </w:rPr>
  </w:style>
  <w:style w:type="paragraph" w:styleId="aff">
    <w:name w:val="Normal (Web)"/>
    <w:aliases w:val="Обычный (веб) Знак1,Обычный (веб) Знак Знак"/>
    <w:basedOn w:val="a"/>
    <w:link w:val="aff0"/>
    <w:qFormat/>
    <w:rsid w:val="007B6A13"/>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f0">
    <w:name w:val="Обычный (веб) Знак"/>
    <w:aliases w:val="Обычный (веб) Знак1 Знак,Обычный (веб) Знак Знак Знак"/>
    <w:link w:val="aff"/>
    <w:locked/>
    <w:rsid w:val="007B6A13"/>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7B6A13"/>
    <w:rPr>
      <w:rFonts w:ascii="Times New Roman" w:eastAsia="Times New Roman" w:hAnsi="Times New Roman" w:cs="Times New Roman"/>
      <w:sz w:val="24"/>
      <w:szCs w:val="20"/>
      <w:lang w:eastAsia="ru-RU"/>
    </w:rPr>
  </w:style>
  <w:style w:type="table" w:customStyle="1" w:styleId="112">
    <w:name w:val="Сетка таблицы11"/>
    <w:basedOn w:val="a1"/>
    <w:next w:val="a9"/>
    <w:uiPriority w:val="59"/>
    <w:rsid w:val="007B6A1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9"/>
    <w:uiPriority w:val="59"/>
    <w:rsid w:val="007B6A1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otnote reference"/>
    <w:basedOn w:val="a0"/>
    <w:uiPriority w:val="99"/>
    <w:unhideWhenUsed/>
    <w:rsid w:val="007B6A13"/>
    <w:rPr>
      <w:vertAlign w:val="superscript"/>
    </w:rPr>
  </w:style>
  <w:style w:type="paragraph" w:customStyle="1" w:styleId="14">
    <w:name w:val="Текст сноски1"/>
    <w:basedOn w:val="a"/>
    <w:next w:val="aff2"/>
    <w:link w:val="15"/>
    <w:uiPriority w:val="99"/>
    <w:semiHidden/>
    <w:unhideWhenUsed/>
    <w:rsid w:val="007B6A13"/>
    <w:pPr>
      <w:spacing w:after="0" w:line="240" w:lineRule="auto"/>
    </w:pPr>
    <w:rPr>
      <w:rFonts w:ascii="Times New Roman" w:hAnsi="Times New Roman"/>
      <w:sz w:val="20"/>
      <w:szCs w:val="20"/>
      <w:lang w:eastAsia="ru-RU"/>
    </w:rPr>
  </w:style>
  <w:style w:type="character" w:customStyle="1" w:styleId="15">
    <w:name w:val="Текст сноски Знак1"/>
    <w:basedOn w:val="a0"/>
    <w:link w:val="14"/>
    <w:uiPriority w:val="99"/>
    <w:semiHidden/>
    <w:rsid w:val="007B6A13"/>
    <w:rPr>
      <w:rFonts w:ascii="Times New Roman" w:eastAsia="Calibri" w:hAnsi="Times New Roman" w:cs="Times New Roman"/>
      <w:sz w:val="20"/>
      <w:szCs w:val="20"/>
      <w:lang w:eastAsia="ru-RU"/>
    </w:rPr>
  </w:style>
  <w:style w:type="table" w:customStyle="1" w:styleId="32">
    <w:name w:val="Сетка таблицы3"/>
    <w:basedOn w:val="a1"/>
    <w:next w:val="a9"/>
    <w:uiPriority w:val="59"/>
    <w:rsid w:val="007B6A1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unhideWhenUsed/>
    <w:rsid w:val="007B6A13"/>
    <w:pPr>
      <w:spacing w:after="0" w:line="240" w:lineRule="auto"/>
    </w:pPr>
    <w:rPr>
      <w:rFonts w:ascii="Times New Roman" w:hAnsi="Times New Roman"/>
      <w:sz w:val="20"/>
      <w:szCs w:val="20"/>
    </w:rPr>
  </w:style>
  <w:style w:type="character" w:customStyle="1" w:styleId="aff3">
    <w:name w:val="Текст сноски Знак"/>
    <w:basedOn w:val="a0"/>
    <w:link w:val="aff2"/>
    <w:uiPriority w:val="99"/>
    <w:rsid w:val="007B6A13"/>
    <w:rPr>
      <w:rFonts w:ascii="Times New Roman" w:eastAsia="Calibri" w:hAnsi="Times New Roman" w:cs="Times New Roman"/>
      <w:sz w:val="20"/>
      <w:szCs w:val="20"/>
    </w:rPr>
  </w:style>
  <w:style w:type="table" w:customStyle="1" w:styleId="310">
    <w:name w:val="Сетка таблицы31"/>
    <w:basedOn w:val="a1"/>
    <w:next w:val="a9"/>
    <w:uiPriority w:val="59"/>
    <w:rsid w:val="007B6A1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7B6A1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ndnote reference"/>
    <w:basedOn w:val="a0"/>
    <w:uiPriority w:val="99"/>
    <w:semiHidden/>
    <w:unhideWhenUsed/>
    <w:rsid w:val="007B6A13"/>
    <w:rPr>
      <w:vertAlign w:val="superscript"/>
    </w:rPr>
  </w:style>
  <w:style w:type="numbering" w:customStyle="1" w:styleId="25">
    <w:name w:val="Нет списка2"/>
    <w:next w:val="a2"/>
    <w:uiPriority w:val="99"/>
    <w:semiHidden/>
    <w:unhideWhenUsed/>
    <w:rsid w:val="007B6A13"/>
  </w:style>
  <w:style w:type="character" w:customStyle="1" w:styleId="16">
    <w:name w:val="Просмотренная гиперссылка1"/>
    <w:basedOn w:val="a0"/>
    <w:uiPriority w:val="99"/>
    <w:semiHidden/>
    <w:unhideWhenUsed/>
    <w:rsid w:val="007B6A13"/>
    <w:rPr>
      <w:color w:val="800080"/>
      <w:u w:val="single"/>
    </w:rPr>
  </w:style>
  <w:style w:type="character" w:customStyle="1" w:styleId="17">
    <w:name w:val="Текст примечания Знак1"/>
    <w:basedOn w:val="a0"/>
    <w:uiPriority w:val="99"/>
    <w:rsid w:val="007B6A13"/>
    <w:rPr>
      <w:rFonts w:ascii="Calibri" w:eastAsia="Calibri" w:hAnsi="Calibri" w:cs="Times New Roman"/>
      <w:sz w:val="20"/>
      <w:szCs w:val="20"/>
    </w:rPr>
  </w:style>
  <w:style w:type="character" w:customStyle="1" w:styleId="18">
    <w:name w:val="Верхний колонтитул Знак1"/>
    <w:basedOn w:val="a0"/>
    <w:uiPriority w:val="99"/>
    <w:semiHidden/>
    <w:rsid w:val="007B6A13"/>
    <w:rPr>
      <w:rFonts w:ascii="Calibri" w:eastAsia="Calibri" w:hAnsi="Calibri" w:cs="Times New Roman"/>
    </w:rPr>
  </w:style>
  <w:style w:type="character" w:customStyle="1" w:styleId="19">
    <w:name w:val="Нижний колонтитул Знак1"/>
    <w:basedOn w:val="a0"/>
    <w:uiPriority w:val="99"/>
    <w:semiHidden/>
    <w:rsid w:val="007B6A13"/>
    <w:rPr>
      <w:rFonts w:ascii="Calibri" w:eastAsia="Calibri" w:hAnsi="Calibri" w:cs="Times New Roman"/>
    </w:rPr>
  </w:style>
  <w:style w:type="character" w:customStyle="1" w:styleId="1a">
    <w:name w:val="Основной текст Знак1"/>
    <w:basedOn w:val="a0"/>
    <w:uiPriority w:val="99"/>
    <w:semiHidden/>
    <w:rsid w:val="007B6A13"/>
    <w:rPr>
      <w:rFonts w:ascii="Calibri" w:eastAsia="Calibri" w:hAnsi="Calibri" w:cs="Times New Roman"/>
    </w:rPr>
  </w:style>
  <w:style w:type="character" w:customStyle="1" w:styleId="1b">
    <w:name w:val="Текст выноски Знак1"/>
    <w:basedOn w:val="a0"/>
    <w:uiPriority w:val="99"/>
    <w:semiHidden/>
    <w:rsid w:val="007B6A13"/>
    <w:rPr>
      <w:rFonts w:ascii="Segoe UI" w:eastAsia="Calibri" w:hAnsi="Segoe UI" w:cs="Segoe UI"/>
      <w:sz w:val="18"/>
      <w:szCs w:val="18"/>
    </w:rPr>
  </w:style>
  <w:style w:type="character" w:customStyle="1" w:styleId="1c">
    <w:name w:val="Тема примечания Знак1"/>
    <w:basedOn w:val="17"/>
    <w:uiPriority w:val="99"/>
    <w:rsid w:val="007B6A13"/>
    <w:rPr>
      <w:rFonts w:ascii="Calibri" w:eastAsia="Calibri" w:hAnsi="Calibri" w:cs="Times New Roman"/>
      <w:b/>
      <w:bCs/>
      <w:sz w:val="20"/>
      <w:szCs w:val="20"/>
    </w:rPr>
  </w:style>
  <w:style w:type="table" w:customStyle="1" w:styleId="1110">
    <w:name w:val="Сетка таблицы111"/>
    <w:basedOn w:val="a1"/>
    <w:uiPriority w:val="59"/>
    <w:rsid w:val="007B6A1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7B6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7B6A13"/>
  </w:style>
  <w:style w:type="numbering" w:customStyle="1" w:styleId="1111">
    <w:name w:val="Нет списка1111"/>
    <w:next w:val="a2"/>
    <w:uiPriority w:val="99"/>
    <w:semiHidden/>
    <w:unhideWhenUsed/>
    <w:rsid w:val="007B6A13"/>
  </w:style>
  <w:style w:type="character" w:customStyle="1" w:styleId="Exact">
    <w:name w:val="Основной текст Exact"/>
    <w:rsid w:val="007B6A13"/>
    <w:rPr>
      <w:rFonts w:ascii="Times New Roman" w:eastAsia="Times New Roman" w:hAnsi="Times New Roman" w:cs="Times New Roman"/>
      <w:b w:val="0"/>
      <w:bCs w:val="0"/>
      <w:i w:val="0"/>
      <w:iCs w:val="0"/>
      <w:smallCaps w:val="0"/>
      <w:strike w:val="0"/>
      <w:spacing w:val="10"/>
      <w:u w:val="none"/>
    </w:rPr>
  </w:style>
  <w:style w:type="character" w:customStyle="1" w:styleId="Exact2">
    <w:name w:val="Основной текст Exact2"/>
    <w:rsid w:val="007B6A13"/>
    <w:rPr>
      <w:rFonts w:ascii="Times New Roman" w:eastAsia="Times New Roman" w:hAnsi="Times New Roman" w:cs="Times New Roman"/>
      <w:spacing w:val="10"/>
      <w:sz w:val="24"/>
      <w:szCs w:val="24"/>
      <w:shd w:val="clear" w:color="auto" w:fill="FFFFFF"/>
    </w:rPr>
  </w:style>
  <w:style w:type="character" w:customStyle="1" w:styleId="FranklinGothicBook14pt0ptExact">
    <w:name w:val="Основной текст + Franklin Gothic Book;14 pt;Курсив;Интервал 0 pt Exact"/>
    <w:rsid w:val="007B6A13"/>
    <w:rPr>
      <w:rFonts w:ascii="Franklin Gothic Book" w:eastAsia="Franklin Gothic Book" w:hAnsi="Franklin Gothic Book" w:cs="Franklin Gothic Book"/>
      <w:i/>
      <w:iCs/>
      <w:sz w:val="28"/>
      <w:szCs w:val="28"/>
      <w:shd w:val="clear" w:color="auto" w:fill="FFFFFF"/>
    </w:rPr>
  </w:style>
  <w:style w:type="character" w:customStyle="1" w:styleId="26">
    <w:name w:val="Основной текст (2)_"/>
    <w:link w:val="27"/>
    <w:rsid w:val="007B6A13"/>
    <w:rPr>
      <w:b/>
      <w:bCs/>
      <w:sz w:val="30"/>
      <w:szCs w:val="30"/>
      <w:shd w:val="clear" w:color="auto" w:fill="FFFFFF"/>
    </w:rPr>
  </w:style>
  <w:style w:type="character" w:customStyle="1" w:styleId="aff5">
    <w:name w:val="Колонтитул_"/>
    <w:link w:val="1d"/>
    <w:rsid w:val="007B6A13"/>
    <w:rPr>
      <w:b/>
      <w:bCs/>
      <w:spacing w:val="10"/>
      <w:shd w:val="clear" w:color="auto" w:fill="FFFFFF"/>
    </w:rPr>
  </w:style>
  <w:style w:type="character" w:customStyle="1" w:styleId="aff6">
    <w:name w:val="Колонтитул"/>
    <w:rsid w:val="007B6A1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1e">
    <w:name w:val="Заголовок №1_"/>
    <w:link w:val="1f"/>
    <w:rsid w:val="007B6A13"/>
    <w:rPr>
      <w:shd w:val="clear" w:color="auto" w:fill="FFFFFF"/>
    </w:rPr>
  </w:style>
  <w:style w:type="character" w:customStyle="1" w:styleId="1FranklinGothicBook14pt">
    <w:name w:val="Заголовок №1 + Franklin Gothic Book;14 pt"/>
    <w:rsid w:val="007B6A13"/>
    <w:rPr>
      <w:rFonts w:ascii="Franklin Gothic Book" w:eastAsia="Franklin Gothic Book" w:hAnsi="Franklin Gothic Book" w:cs="Franklin Gothic Book"/>
      <w:color w:val="000000"/>
      <w:spacing w:val="0"/>
      <w:w w:val="100"/>
      <w:position w:val="0"/>
      <w:sz w:val="28"/>
      <w:szCs w:val="28"/>
      <w:shd w:val="clear" w:color="auto" w:fill="FFFFFF"/>
      <w:lang w:val="ru-RU" w:eastAsia="ru-RU" w:bidi="ru-RU"/>
    </w:rPr>
  </w:style>
  <w:style w:type="character" w:customStyle="1" w:styleId="34">
    <w:name w:val="Основной текст (3)_"/>
    <w:link w:val="35"/>
    <w:rsid w:val="007B6A13"/>
    <w:rPr>
      <w:shd w:val="clear" w:color="auto" w:fill="FFFFFF"/>
    </w:rPr>
  </w:style>
  <w:style w:type="character" w:customStyle="1" w:styleId="aff7">
    <w:name w:val="Основной текст_"/>
    <w:link w:val="36"/>
    <w:rsid w:val="007B6A13"/>
    <w:rPr>
      <w:sz w:val="26"/>
      <w:szCs w:val="26"/>
      <w:shd w:val="clear" w:color="auto" w:fill="FFFFFF"/>
    </w:rPr>
  </w:style>
  <w:style w:type="character" w:customStyle="1" w:styleId="40">
    <w:name w:val="Основной текст (4)_"/>
    <w:link w:val="41"/>
    <w:rsid w:val="007B6A13"/>
    <w:rPr>
      <w:b/>
      <w:bCs/>
      <w:spacing w:val="10"/>
      <w:shd w:val="clear" w:color="auto" w:fill="FFFFFF"/>
    </w:rPr>
  </w:style>
  <w:style w:type="character" w:customStyle="1" w:styleId="50">
    <w:name w:val="Основной текст (5)_"/>
    <w:link w:val="51"/>
    <w:rsid w:val="007B6A13"/>
    <w:rPr>
      <w:sz w:val="18"/>
      <w:szCs w:val="18"/>
      <w:shd w:val="clear" w:color="auto" w:fill="FFFFFF"/>
    </w:rPr>
  </w:style>
  <w:style w:type="character" w:customStyle="1" w:styleId="37">
    <w:name w:val="Заголовок №3_"/>
    <w:link w:val="38"/>
    <w:rsid w:val="007B6A13"/>
    <w:rPr>
      <w:b/>
      <w:bCs/>
      <w:spacing w:val="10"/>
      <w:shd w:val="clear" w:color="auto" w:fill="FFFFFF"/>
    </w:rPr>
  </w:style>
  <w:style w:type="character" w:customStyle="1" w:styleId="95pt0pt">
    <w:name w:val="Колонтитул + 9;5 pt;Не полужирный;Интервал 0 pt"/>
    <w:rsid w:val="007B6A1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1">
    <w:name w:val="Основной текст (6)_"/>
    <w:link w:val="62"/>
    <w:rsid w:val="007B6A13"/>
    <w:rPr>
      <w:rFonts w:ascii="Century Gothic" w:eastAsia="Century Gothic" w:hAnsi="Century Gothic" w:cs="Century Gothic"/>
      <w:shd w:val="clear" w:color="auto" w:fill="FFFFFF"/>
    </w:rPr>
  </w:style>
  <w:style w:type="character" w:customStyle="1" w:styleId="1f0">
    <w:name w:val="Основной текст1"/>
    <w:rsid w:val="007B6A1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
    <w:name w:val="Основной текст (7)_"/>
    <w:link w:val="70"/>
    <w:rsid w:val="007B6A13"/>
    <w:rPr>
      <w:rFonts w:ascii="Arial Narrow" w:eastAsia="Arial Narrow" w:hAnsi="Arial Narrow" w:cs="Arial Narrow"/>
      <w:spacing w:val="10"/>
      <w:sz w:val="18"/>
      <w:szCs w:val="18"/>
      <w:shd w:val="clear" w:color="auto" w:fill="FFFFFF"/>
    </w:rPr>
  </w:style>
  <w:style w:type="character" w:customStyle="1" w:styleId="8">
    <w:name w:val="Основной текст (8)_"/>
    <w:link w:val="80"/>
    <w:rsid w:val="007B6A13"/>
    <w:rPr>
      <w:sz w:val="18"/>
      <w:szCs w:val="18"/>
      <w:shd w:val="clear" w:color="auto" w:fill="FFFFFF"/>
    </w:rPr>
  </w:style>
  <w:style w:type="character" w:customStyle="1" w:styleId="9">
    <w:name w:val="Основной текст (9)_"/>
    <w:link w:val="91"/>
    <w:rsid w:val="007B6A13"/>
    <w:rPr>
      <w:b/>
      <w:bCs/>
      <w:sz w:val="17"/>
      <w:szCs w:val="17"/>
      <w:shd w:val="clear" w:color="auto" w:fill="FFFFFF"/>
    </w:rPr>
  </w:style>
  <w:style w:type="character" w:customStyle="1" w:styleId="65pt">
    <w:name w:val="Основной текст + 6;5 pt"/>
    <w:rsid w:val="007B6A13"/>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character" w:customStyle="1" w:styleId="aff8">
    <w:name w:val="Подпись к таблице_"/>
    <w:link w:val="1f1"/>
    <w:rsid w:val="007B6A13"/>
    <w:rPr>
      <w:b/>
      <w:bCs/>
      <w:spacing w:val="10"/>
      <w:shd w:val="clear" w:color="auto" w:fill="FFFFFF"/>
    </w:rPr>
  </w:style>
  <w:style w:type="character" w:customStyle="1" w:styleId="aff9">
    <w:name w:val="Подпись к таблице"/>
    <w:rsid w:val="007B6A13"/>
    <w:rPr>
      <w:rFonts w:ascii="Times New Roman" w:eastAsia="Times New Roman" w:hAnsi="Times New Roman" w:cs="Times New Roman"/>
      <w:b/>
      <w:bCs/>
      <w:color w:val="000000"/>
      <w:spacing w:val="10"/>
      <w:w w:val="100"/>
      <w:position w:val="0"/>
      <w:sz w:val="24"/>
      <w:szCs w:val="24"/>
      <w:u w:val="single"/>
      <w:shd w:val="clear" w:color="auto" w:fill="FFFFFF"/>
      <w:lang w:val="ru-RU" w:eastAsia="ru-RU" w:bidi="ru-RU"/>
    </w:rPr>
  </w:style>
  <w:style w:type="character" w:customStyle="1" w:styleId="28">
    <w:name w:val="Основной текст2"/>
    <w:rsid w:val="007B6A1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0pt">
    <w:name w:val="Подпись к таблице + Не полужирный;Интервал 0 pt"/>
    <w:rsid w:val="007B6A1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29">
    <w:name w:val="Подпись к таблице (2)_"/>
    <w:link w:val="2a"/>
    <w:rsid w:val="007B6A13"/>
    <w:rPr>
      <w:sz w:val="26"/>
      <w:szCs w:val="26"/>
      <w:shd w:val="clear" w:color="auto" w:fill="FFFFFF"/>
    </w:rPr>
  </w:style>
  <w:style w:type="character" w:customStyle="1" w:styleId="12pt0pt">
    <w:name w:val="Основной текст + 12 pt;Полужирный;Интервал 0 pt"/>
    <w:rsid w:val="007B6A1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ArialNarrow12pt">
    <w:name w:val="Основной текст + Arial Narrow;12 pt"/>
    <w:rsid w:val="007B6A13"/>
    <w:rPr>
      <w:rFonts w:ascii="Arial Narrow" w:eastAsia="Arial Narrow" w:hAnsi="Arial Narrow" w:cs="Arial Narrow"/>
      <w:color w:val="000000"/>
      <w:spacing w:val="0"/>
      <w:w w:val="100"/>
      <w:position w:val="0"/>
      <w:sz w:val="24"/>
      <w:szCs w:val="24"/>
      <w:shd w:val="clear" w:color="auto" w:fill="FFFFFF"/>
      <w:lang w:val="ru-RU" w:eastAsia="ru-RU" w:bidi="ru-RU"/>
    </w:rPr>
  </w:style>
  <w:style w:type="character" w:customStyle="1" w:styleId="39">
    <w:name w:val="Подпись к таблице (3)_"/>
    <w:link w:val="3a"/>
    <w:rsid w:val="007B6A13"/>
    <w:rPr>
      <w:b/>
      <w:bCs/>
      <w:sz w:val="17"/>
      <w:szCs w:val="17"/>
      <w:shd w:val="clear" w:color="auto" w:fill="FFFFFF"/>
    </w:rPr>
  </w:style>
  <w:style w:type="character" w:customStyle="1" w:styleId="Exact1">
    <w:name w:val="Основной текст Exact1"/>
    <w:rsid w:val="007B6A13"/>
    <w:rPr>
      <w:rFonts w:ascii="Times New Roman" w:eastAsia="Times New Roman" w:hAnsi="Times New Roman" w:cs="Times New Roman"/>
      <w:color w:val="000000"/>
      <w:spacing w:val="10"/>
      <w:w w:val="100"/>
      <w:position w:val="0"/>
      <w:sz w:val="24"/>
      <w:szCs w:val="24"/>
      <w:u w:val="single"/>
      <w:shd w:val="clear" w:color="auto" w:fill="FFFFFF"/>
      <w:lang w:val="ru-RU" w:eastAsia="ru-RU" w:bidi="ru-RU"/>
    </w:rPr>
  </w:style>
  <w:style w:type="character" w:customStyle="1" w:styleId="ArialNarrow12pt1">
    <w:name w:val="Основной текст + Arial Narrow;12 pt1"/>
    <w:rsid w:val="007B6A13"/>
    <w:rPr>
      <w:rFonts w:ascii="Arial Narrow" w:eastAsia="Arial Narrow" w:hAnsi="Arial Narrow" w:cs="Arial Narrow"/>
      <w:color w:val="000000"/>
      <w:spacing w:val="0"/>
      <w:w w:val="100"/>
      <w:position w:val="0"/>
      <w:sz w:val="24"/>
      <w:szCs w:val="24"/>
      <w:shd w:val="clear" w:color="auto" w:fill="FFFFFF"/>
      <w:lang w:val="ru-RU" w:eastAsia="ru-RU" w:bidi="ru-RU"/>
    </w:rPr>
  </w:style>
  <w:style w:type="character" w:customStyle="1" w:styleId="100">
    <w:name w:val="Основной текст (10)_"/>
    <w:link w:val="101"/>
    <w:rsid w:val="007B6A13"/>
    <w:rPr>
      <w:rFonts w:ascii="Arial Narrow" w:eastAsia="Arial Narrow" w:hAnsi="Arial Narrow" w:cs="Arial Narrow"/>
      <w:b/>
      <w:bCs/>
      <w:sz w:val="11"/>
      <w:szCs w:val="11"/>
      <w:shd w:val="clear" w:color="auto" w:fill="FFFFFF"/>
    </w:rPr>
  </w:style>
  <w:style w:type="character" w:customStyle="1" w:styleId="2b">
    <w:name w:val="Заголовок №2_"/>
    <w:link w:val="2c"/>
    <w:rsid w:val="007B6A13"/>
    <w:rPr>
      <w:b/>
      <w:bCs/>
      <w:spacing w:val="10"/>
      <w:shd w:val="clear" w:color="auto" w:fill="FFFFFF"/>
    </w:rPr>
  </w:style>
  <w:style w:type="character" w:customStyle="1" w:styleId="113">
    <w:name w:val="Основной текст (11)_"/>
    <w:link w:val="114"/>
    <w:rsid w:val="007B6A13"/>
    <w:rPr>
      <w:b/>
      <w:bCs/>
      <w:sz w:val="19"/>
      <w:szCs w:val="19"/>
      <w:shd w:val="clear" w:color="auto" w:fill="FFFFFF"/>
    </w:rPr>
  </w:style>
  <w:style w:type="character" w:customStyle="1" w:styleId="8pt0pt">
    <w:name w:val="Колонтитул + 8 pt;Не полужирный;Интервал 0 pt"/>
    <w:rsid w:val="007B6A1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Narrow7pt0pt">
    <w:name w:val="Колонтитул + Arial Narrow;7 pt;Не полужирный;Курсив;Интервал 0 pt"/>
    <w:rsid w:val="007B6A13"/>
    <w:rPr>
      <w:rFonts w:ascii="Arial Narrow" w:eastAsia="Arial Narrow" w:hAnsi="Arial Narrow" w:cs="Arial Narrow"/>
      <w:b/>
      <w:bCs/>
      <w:i/>
      <w:iCs/>
      <w:color w:val="000000"/>
      <w:spacing w:val="0"/>
      <w:w w:val="100"/>
      <w:position w:val="0"/>
      <w:sz w:val="14"/>
      <w:szCs w:val="14"/>
      <w:shd w:val="clear" w:color="auto" w:fill="FFFFFF"/>
      <w:lang w:val="ru-RU" w:eastAsia="ru-RU" w:bidi="ru-RU"/>
    </w:rPr>
  </w:style>
  <w:style w:type="character" w:customStyle="1" w:styleId="90">
    <w:name w:val="Основной текст (9)"/>
    <w:rsid w:val="007B6A13"/>
    <w:rPr>
      <w:rFonts w:ascii="Times New Roman" w:eastAsia="Times New Roman" w:hAnsi="Times New Roman" w:cs="Times New Roman"/>
      <w:b/>
      <w:bCs/>
      <w:color w:val="000000"/>
      <w:spacing w:val="0"/>
      <w:w w:val="100"/>
      <w:position w:val="0"/>
      <w:sz w:val="17"/>
      <w:szCs w:val="17"/>
      <w:u w:val="single"/>
      <w:shd w:val="clear" w:color="auto" w:fill="FFFFFF"/>
      <w:lang w:val="en-US" w:eastAsia="en-US" w:bidi="en-US"/>
    </w:rPr>
  </w:style>
  <w:style w:type="character" w:customStyle="1" w:styleId="120">
    <w:name w:val="Основной текст (12)_"/>
    <w:link w:val="121"/>
    <w:rsid w:val="007B6A13"/>
    <w:rPr>
      <w:b/>
      <w:bCs/>
      <w:i/>
      <w:iCs/>
      <w:spacing w:val="-20"/>
      <w:sz w:val="19"/>
      <w:szCs w:val="19"/>
      <w:shd w:val="clear" w:color="auto" w:fill="FFFFFF"/>
    </w:rPr>
  </w:style>
  <w:style w:type="character" w:customStyle="1" w:styleId="122">
    <w:name w:val="Основной текст (12)"/>
    <w:rsid w:val="007B6A13"/>
    <w:rPr>
      <w:rFonts w:ascii="Times New Roman" w:eastAsia="Times New Roman" w:hAnsi="Times New Roman" w:cs="Times New Roman"/>
      <w:b/>
      <w:bCs/>
      <w:i/>
      <w:iCs/>
      <w:color w:val="000000"/>
      <w:spacing w:val="-20"/>
      <w:w w:val="100"/>
      <w:position w:val="0"/>
      <w:sz w:val="19"/>
      <w:szCs w:val="19"/>
      <w:u w:val="single"/>
      <w:shd w:val="clear" w:color="auto" w:fill="FFFFFF"/>
      <w:lang w:val="ru-RU" w:eastAsia="ru-RU" w:bidi="ru-RU"/>
    </w:rPr>
  </w:style>
  <w:style w:type="character" w:customStyle="1" w:styleId="12FranklinGothicBook0pt">
    <w:name w:val="Основной текст (12) + Franklin Gothic Book;Не полужирный;Не курсив;Интервал 0 pt"/>
    <w:rsid w:val="007B6A13"/>
    <w:rPr>
      <w:rFonts w:ascii="Franklin Gothic Book" w:eastAsia="Franklin Gothic Book" w:hAnsi="Franklin Gothic Book" w:cs="Franklin Gothic Book"/>
      <w:b/>
      <w:bCs/>
      <w:i/>
      <w:iCs/>
      <w:color w:val="000000"/>
      <w:spacing w:val="0"/>
      <w:w w:val="100"/>
      <w:position w:val="0"/>
      <w:sz w:val="19"/>
      <w:szCs w:val="19"/>
      <w:shd w:val="clear" w:color="auto" w:fill="FFFFFF"/>
      <w:lang w:val="en-US" w:eastAsia="en-US" w:bidi="en-US"/>
    </w:rPr>
  </w:style>
  <w:style w:type="character" w:customStyle="1" w:styleId="93">
    <w:name w:val="Основной текст (9)3"/>
    <w:rsid w:val="007B6A1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92">
    <w:name w:val="Основной текст (9)2"/>
    <w:rsid w:val="007B6A1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30">
    <w:name w:val="Основной текст (13)_"/>
    <w:link w:val="131"/>
    <w:rsid w:val="007B6A13"/>
    <w:rPr>
      <w:rFonts w:ascii="Arial Narrow" w:eastAsia="Arial Narrow" w:hAnsi="Arial Narrow" w:cs="Arial Narrow"/>
      <w:sz w:val="17"/>
      <w:szCs w:val="17"/>
      <w:shd w:val="clear" w:color="auto" w:fill="FFFFFF"/>
    </w:rPr>
  </w:style>
  <w:style w:type="character" w:customStyle="1" w:styleId="132">
    <w:name w:val="Основной текст (13)"/>
    <w:rsid w:val="007B6A13"/>
    <w:rPr>
      <w:rFonts w:ascii="Arial Narrow" w:eastAsia="Arial Narrow" w:hAnsi="Arial Narrow" w:cs="Arial Narrow"/>
      <w:color w:val="000000"/>
      <w:spacing w:val="0"/>
      <w:w w:val="100"/>
      <w:position w:val="0"/>
      <w:sz w:val="17"/>
      <w:szCs w:val="17"/>
      <w:shd w:val="clear" w:color="auto" w:fill="FFFFFF"/>
      <w:lang w:val="ru-RU" w:eastAsia="ru-RU" w:bidi="ru-RU"/>
    </w:rPr>
  </w:style>
  <w:style w:type="character" w:customStyle="1" w:styleId="1320">
    <w:name w:val="Основной текст (13)2"/>
    <w:rsid w:val="007B6A13"/>
    <w:rPr>
      <w:rFonts w:ascii="Arial Narrow" w:eastAsia="Arial Narrow" w:hAnsi="Arial Narrow" w:cs="Arial Narrow"/>
      <w:color w:val="000000"/>
      <w:spacing w:val="0"/>
      <w:w w:val="100"/>
      <w:position w:val="0"/>
      <w:sz w:val="17"/>
      <w:szCs w:val="17"/>
      <w:shd w:val="clear" w:color="auto" w:fill="FFFFFF"/>
      <w:lang w:val="ru-RU" w:eastAsia="ru-RU" w:bidi="ru-RU"/>
    </w:rPr>
  </w:style>
  <w:style w:type="character" w:customStyle="1" w:styleId="13TimesNewRoman12pt-1pt">
    <w:name w:val="Основной текст (13) + Times New Roman;12 pt;Полужирный;Курсив;Интервал -1 pt"/>
    <w:rsid w:val="007B6A13"/>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13TimesNewRoman12pt1pt">
    <w:name w:val="Основной текст (13) + Times New Roman;12 pt;Полужирный;Курсив;Интервал 1 pt"/>
    <w:rsid w:val="007B6A13"/>
    <w:rPr>
      <w:rFonts w:ascii="Times New Roman" w:eastAsia="Times New Roman" w:hAnsi="Times New Roman" w:cs="Times New Roman"/>
      <w:b/>
      <w:bCs/>
      <w:i/>
      <w:iCs/>
      <w:color w:val="000000"/>
      <w:spacing w:val="30"/>
      <w:w w:val="100"/>
      <w:position w:val="0"/>
      <w:sz w:val="24"/>
      <w:szCs w:val="24"/>
      <w:shd w:val="clear" w:color="auto" w:fill="FFFFFF"/>
      <w:lang w:val="ru-RU" w:eastAsia="ru-RU" w:bidi="ru-RU"/>
    </w:rPr>
  </w:style>
  <w:style w:type="paragraph" w:customStyle="1" w:styleId="36">
    <w:name w:val="Основной текст3"/>
    <w:basedOn w:val="a"/>
    <w:link w:val="aff7"/>
    <w:rsid w:val="007B6A13"/>
    <w:pPr>
      <w:shd w:val="clear" w:color="auto" w:fill="FFFFFF"/>
      <w:spacing w:before="720" w:after="0" w:line="322" w:lineRule="exact"/>
      <w:ind w:hanging="480"/>
    </w:pPr>
    <w:rPr>
      <w:rFonts w:asciiTheme="minorHAnsi" w:eastAsiaTheme="minorHAnsi" w:hAnsiTheme="minorHAnsi" w:cstheme="minorBidi"/>
      <w:sz w:val="26"/>
      <w:szCs w:val="26"/>
    </w:rPr>
  </w:style>
  <w:style w:type="paragraph" w:customStyle="1" w:styleId="27">
    <w:name w:val="Основной текст (2)"/>
    <w:basedOn w:val="a"/>
    <w:link w:val="26"/>
    <w:rsid w:val="007B6A13"/>
    <w:pPr>
      <w:shd w:val="clear" w:color="auto" w:fill="FFFFFF"/>
      <w:spacing w:after="120" w:line="0" w:lineRule="atLeast"/>
      <w:jc w:val="center"/>
    </w:pPr>
    <w:rPr>
      <w:rFonts w:asciiTheme="minorHAnsi" w:eastAsiaTheme="minorHAnsi" w:hAnsiTheme="minorHAnsi" w:cstheme="minorBidi"/>
      <w:b/>
      <w:bCs/>
      <w:sz w:val="30"/>
      <w:szCs w:val="30"/>
    </w:rPr>
  </w:style>
  <w:style w:type="paragraph" w:customStyle="1" w:styleId="1d">
    <w:name w:val="Колонтитул1"/>
    <w:basedOn w:val="a"/>
    <w:link w:val="aff5"/>
    <w:rsid w:val="007B6A13"/>
    <w:pPr>
      <w:shd w:val="clear" w:color="auto" w:fill="FFFFFF"/>
      <w:spacing w:after="0" w:line="0" w:lineRule="atLeast"/>
    </w:pPr>
    <w:rPr>
      <w:rFonts w:asciiTheme="minorHAnsi" w:eastAsiaTheme="minorHAnsi" w:hAnsiTheme="minorHAnsi" w:cstheme="minorBidi"/>
      <w:b/>
      <w:bCs/>
      <w:spacing w:val="10"/>
    </w:rPr>
  </w:style>
  <w:style w:type="paragraph" w:customStyle="1" w:styleId="1f">
    <w:name w:val="Заголовок №1"/>
    <w:basedOn w:val="a"/>
    <w:link w:val="1e"/>
    <w:rsid w:val="007B6A13"/>
    <w:pPr>
      <w:shd w:val="clear" w:color="auto" w:fill="FFFFFF"/>
      <w:spacing w:before="300" w:after="120" w:line="0" w:lineRule="atLeast"/>
      <w:jc w:val="both"/>
      <w:outlineLvl w:val="0"/>
    </w:pPr>
    <w:rPr>
      <w:rFonts w:asciiTheme="minorHAnsi" w:eastAsiaTheme="minorHAnsi" w:hAnsiTheme="minorHAnsi" w:cstheme="minorBidi"/>
    </w:rPr>
  </w:style>
  <w:style w:type="paragraph" w:customStyle="1" w:styleId="35">
    <w:name w:val="Основной текст (3)"/>
    <w:basedOn w:val="a"/>
    <w:link w:val="34"/>
    <w:rsid w:val="007B6A13"/>
    <w:pPr>
      <w:shd w:val="clear" w:color="auto" w:fill="FFFFFF"/>
      <w:spacing w:before="120" w:after="720" w:line="0" w:lineRule="atLeast"/>
      <w:jc w:val="both"/>
    </w:pPr>
    <w:rPr>
      <w:rFonts w:asciiTheme="minorHAnsi" w:eastAsiaTheme="minorHAnsi" w:hAnsiTheme="minorHAnsi" w:cstheme="minorBidi"/>
    </w:rPr>
  </w:style>
  <w:style w:type="paragraph" w:customStyle="1" w:styleId="41">
    <w:name w:val="Основной текст (4)"/>
    <w:basedOn w:val="a"/>
    <w:link w:val="40"/>
    <w:rsid w:val="007B6A13"/>
    <w:pPr>
      <w:shd w:val="clear" w:color="auto" w:fill="FFFFFF"/>
      <w:spacing w:before="1320" w:after="240" w:line="322" w:lineRule="exact"/>
      <w:ind w:hanging="340"/>
      <w:jc w:val="center"/>
    </w:pPr>
    <w:rPr>
      <w:rFonts w:asciiTheme="minorHAnsi" w:eastAsiaTheme="minorHAnsi" w:hAnsiTheme="minorHAnsi" w:cstheme="minorBidi"/>
      <w:b/>
      <w:bCs/>
      <w:spacing w:val="10"/>
    </w:rPr>
  </w:style>
  <w:style w:type="paragraph" w:customStyle="1" w:styleId="51">
    <w:name w:val="Основной текст (5)"/>
    <w:basedOn w:val="a"/>
    <w:link w:val="50"/>
    <w:rsid w:val="007B6A13"/>
    <w:pPr>
      <w:shd w:val="clear" w:color="auto" w:fill="FFFFFF"/>
      <w:spacing w:after="0" w:line="374" w:lineRule="exact"/>
      <w:jc w:val="right"/>
    </w:pPr>
    <w:rPr>
      <w:rFonts w:asciiTheme="minorHAnsi" w:eastAsiaTheme="minorHAnsi" w:hAnsiTheme="minorHAnsi" w:cstheme="minorBidi"/>
      <w:sz w:val="18"/>
      <w:szCs w:val="18"/>
    </w:rPr>
  </w:style>
  <w:style w:type="paragraph" w:customStyle="1" w:styleId="38">
    <w:name w:val="Заголовок №3"/>
    <w:basedOn w:val="a"/>
    <w:link w:val="37"/>
    <w:rsid w:val="007B6A13"/>
    <w:pPr>
      <w:shd w:val="clear" w:color="auto" w:fill="FFFFFF"/>
      <w:spacing w:before="300" w:after="420" w:line="0" w:lineRule="atLeast"/>
      <w:jc w:val="center"/>
      <w:outlineLvl w:val="2"/>
    </w:pPr>
    <w:rPr>
      <w:rFonts w:asciiTheme="minorHAnsi" w:eastAsiaTheme="minorHAnsi" w:hAnsiTheme="minorHAnsi" w:cstheme="minorBidi"/>
      <w:b/>
      <w:bCs/>
      <w:spacing w:val="10"/>
    </w:rPr>
  </w:style>
  <w:style w:type="paragraph" w:customStyle="1" w:styleId="62">
    <w:name w:val="Основной текст (6)"/>
    <w:basedOn w:val="a"/>
    <w:link w:val="61"/>
    <w:rsid w:val="007B6A13"/>
    <w:pPr>
      <w:shd w:val="clear" w:color="auto" w:fill="FFFFFF"/>
      <w:spacing w:before="240" w:after="0" w:line="0" w:lineRule="atLeast"/>
      <w:jc w:val="right"/>
    </w:pPr>
    <w:rPr>
      <w:rFonts w:ascii="Century Gothic" w:eastAsia="Century Gothic" w:hAnsi="Century Gothic" w:cs="Century Gothic"/>
    </w:rPr>
  </w:style>
  <w:style w:type="paragraph" w:customStyle="1" w:styleId="70">
    <w:name w:val="Основной текст (7)"/>
    <w:basedOn w:val="a"/>
    <w:link w:val="7"/>
    <w:rsid w:val="007B6A13"/>
    <w:pPr>
      <w:shd w:val="clear" w:color="auto" w:fill="FFFFFF"/>
      <w:spacing w:after="0" w:line="0" w:lineRule="atLeast"/>
      <w:jc w:val="right"/>
    </w:pPr>
    <w:rPr>
      <w:rFonts w:ascii="Arial Narrow" w:eastAsia="Arial Narrow" w:hAnsi="Arial Narrow" w:cs="Arial Narrow"/>
      <w:spacing w:val="10"/>
      <w:sz w:val="18"/>
      <w:szCs w:val="18"/>
    </w:rPr>
  </w:style>
  <w:style w:type="paragraph" w:customStyle="1" w:styleId="80">
    <w:name w:val="Основной текст (8)"/>
    <w:basedOn w:val="a"/>
    <w:link w:val="8"/>
    <w:rsid w:val="007B6A13"/>
    <w:pPr>
      <w:shd w:val="clear" w:color="auto" w:fill="FFFFFF"/>
      <w:spacing w:after="0" w:line="0" w:lineRule="atLeast"/>
      <w:jc w:val="right"/>
    </w:pPr>
    <w:rPr>
      <w:rFonts w:asciiTheme="minorHAnsi" w:eastAsiaTheme="minorHAnsi" w:hAnsiTheme="minorHAnsi" w:cstheme="minorBidi"/>
      <w:sz w:val="18"/>
      <w:szCs w:val="18"/>
    </w:rPr>
  </w:style>
  <w:style w:type="paragraph" w:customStyle="1" w:styleId="91">
    <w:name w:val="Основной текст (9)1"/>
    <w:basedOn w:val="a"/>
    <w:link w:val="9"/>
    <w:rsid w:val="007B6A13"/>
    <w:pPr>
      <w:shd w:val="clear" w:color="auto" w:fill="FFFFFF"/>
      <w:spacing w:after="0" w:line="0" w:lineRule="atLeast"/>
      <w:jc w:val="right"/>
    </w:pPr>
    <w:rPr>
      <w:rFonts w:asciiTheme="minorHAnsi" w:eastAsiaTheme="minorHAnsi" w:hAnsiTheme="minorHAnsi" w:cstheme="minorBidi"/>
      <w:b/>
      <w:bCs/>
      <w:sz w:val="17"/>
      <w:szCs w:val="17"/>
    </w:rPr>
  </w:style>
  <w:style w:type="paragraph" w:customStyle="1" w:styleId="1f1">
    <w:name w:val="Подпись к таблице1"/>
    <w:basedOn w:val="a"/>
    <w:link w:val="aff8"/>
    <w:rsid w:val="007B6A13"/>
    <w:pPr>
      <w:shd w:val="clear" w:color="auto" w:fill="FFFFFF"/>
      <w:spacing w:after="0" w:line="0" w:lineRule="atLeast"/>
    </w:pPr>
    <w:rPr>
      <w:rFonts w:asciiTheme="minorHAnsi" w:eastAsiaTheme="minorHAnsi" w:hAnsiTheme="minorHAnsi" w:cstheme="minorBidi"/>
      <w:b/>
      <w:bCs/>
      <w:spacing w:val="10"/>
    </w:rPr>
  </w:style>
  <w:style w:type="paragraph" w:customStyle="1" w:styleId="2a">
    <w:name w:val="Подпись к таблице (2)"/>
    <w:basedOn w:val="a"/>
    <w:link w:val="29"/>
    <w:rsid w:val="007B6A13"/>
    <w:pPr>
      <w:shd w:val="clear" w:color="auto" w:fill="FFFFFF"/>
      <w:spacing w:after="0" w:line="0" w:lineRule="atLeast"/>
    </w:pPr>
    <w:rPr>
      <w:rFonts w:asciiTheme="minorHAnsi" w:eastAsiaTheme="minorHAnsi" w:hAnsiTheme="minorHAnsi" w:cstheme="minorBidi"/>
      <w:sz w:val="26"/>
      <w:szCs w:val="26"/>
    </w:rPr>
  </w:style>
  <w:style w:type="paragraph" w:customStyle="1" w:styleId="3a">
    <w:name w:val="Подпись к таблице (3)"/>
    <w:basedOn w:val="a"/>
    <w:link w:val="39"/>
    <w:rsid w:val="007B6A13"/>
    <w:pPr>
      <w:shd w:val="clear" w:color="auto" w:fill="FFFFFF"/>
      <w:spacing w:after="0" w:line="235" w:lineRule="exact"/>
    </w:pPr>
    <w:rPr>
      <w:rFonts w:asciiTheme="minorHAnsi" w:eastAsiaTheme="minorHAnsi" w:hAnsiTheme="minorHAnsi" w:cstheme="minorBidi"/>
      <w:b/>
      <w:bCs/>
      <w:sz w:val="17"/>
      <w:szCs w:val="17"/>
    </w:rPr>
  </w:style>
  <w:style w:type="paragraph" w:customStyle="1" w:styleId="101">
    <w:name w:val="Основной текст (10)"/>
    <w:basedOn w:val="a"/>
    <w:link w:val="100"/>
    <w:rsid w:val="007B6A13"/>
    <w:pPr>
      <w:shd w:val="clear" w:color="auto" w:fill="FFFFFF"/>
      <w:spacing w:before="300" w:after="120" w:line="0" w:lineRule="atLeast"/>
    </w:pPr>
    <w:rPr>
      <w:rFonts w:ascii="Arial Narrow" w:eastAsia="Arial Narrow" w:hAnsi="Arial Narrow" w:cs="Arial Narrow"/>
      <w:b/>
      <w:bCs/>
      <w:sz w:val="11"/>
      <w:szCs w:val="11"/>
    </w:rPr>
  </w:style>
  <w:style w:type="paragraph" w:customStyle="1" w:styleId="2c">
    <w:name w:val="Заголовок №2"/>
    <w:basedOn w:val="a"/>
    <w:link w:val="2b"/>
    <w:rsid w:val="007B6A13"/>
    <w:pPr>
      <w:shd w:val="clear" w:color="auto" w:fill="FFFFFF"/>
      <w:spacing w:before="600" w:after="0" w:line="322" w:lineRule="exact"/>
      <w:jc w:val="center"/>
      <w:outlineLvl w:val="1"/>
    </w:pPr>
    <w:rPr>
      <w:rFonts w:asciiTheme="minorHAnsi" w:eastAsiaTheme="minorHAnsi" w:hAnsiTheme="minorHAnsi" w:cstheme="minorBidi"/>
      <w:b/>
      <w:bCs/>
      <w:spacing w:val="10"/>
    </w:rPr>
  </w:style>
  <w:style w:type="paragraph" w:customStyle="1" w:styleId="114">
    <w:name w:val="Основной текст (11)"/>
    <w:basedOn w:val="a"/>
    <w:link w:val="113"/>
    <w:rsid w:val="007B6A13"/>
    <w:pPr>
      <w:shd w:val="clear" w:color="auto" w:fill="FFFFFF"/>
      <w:spacing w:after="120" w:line="221" w:lineRule="exact"/>
    </w:pPr>
    <w:rPr>
      <w:rFonts w:asciiTheme="minorHAnsi" w:eastAsiaTheme="minorHAnsi" w:hAnsiTheme="minorHAnsi" w:cstheme="minorBidi"/>
      <w:b/>
      <w:bCs/>
      <w:sz w:val="19"/>
      <w:szCs w:val="19"/>
    </w:rPr>
  </w:style>
  <w:style w:type="paragraph" w:customStyle="1" w:styleId="121">
    <w:name w:val="Основной текст (12)1"/>
    <w:basedOn w:val="a"/>
    <w:link w:val="120"/>
    <w:rsid w:val="007B6A13"/>
    <w:pPr>
      <w:shd w:val="clear" w:color="auto" w:fill="FFFFFF"/>
      <w:spacing w:before="60" w:after="120" w:line="0" w:lineRule="atLeast"/>
      <w:ind w:firstLine="640"/>
      <w:jc w:val="both"/>
    </w:pPr>
    <w:rPr>
      <w:rFonts w:asciiTheme="minorHAnsi" w:eastAsiaTheme="minorHAnsi" w:hAnsiTheme="minorHAnsi" w:cstheme="minorBidi"/>
      <w:b/>
      <w:bCs/>
      <w:i/>
      <w:iCs/>
      <w:spacing w:val="-20"/>
      <w:sz w:val="19"/>
      <w:szCs w:val="19"/>
    </w:rPr>
  </w:style>
  <w:style w:type="paragraph" w:customStyle="1" w:styleId="131">
    <w:name w:val="Основной текст (13)1"/>
    <w:basedOn w:val="a"/>
    <w:link w:val="130"/>
    <w:rsid w:val="007B6A13"/>
    <w:pPr>
      <w:shd w:val="clear" w:color="auto" w:fill="FFFFFF"/>
      <w:spacing w:after="0" w:line="216" w:lineRule="exact"/>
      <w:ind w:hanging="720"/>
    </w:pPr>
    <w:rPr>
      <w:rFonts w:ascii="Arial Narrow" w:eastAsia="Arial Narrow" w:hAnsi="Arial Narrow" w:cs="Arial Narrow"/>
      <w:sz w:val="17"/>
      <w:szCs w:val="17"/>
    </w:rPr>
  </w:style>
  <w:style w:type="table" w:customStyle="1" w:styleId="52">
    <w:name w:val="Сетка таблицы5"/>
    <w:basedOn w:val="a1"/>
    <w:next w:val="a9"/>
    <w:uiPriority w:val="59"/>
    <w:rsid w:val="007B6A13"/>
    <w:pPr>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FollowedHyperlink"/>
    <w:basedOn w:val="a0"/>
    <w:uiPriority w:val="99"/>
    <w:semiHidden/>
    <w:unhideWhenUsed/>
    <w:rsid w:val="007B6A13"/>
    <w:rPr>
      <w:color w:val="954F72" w:themeColor="followedHyperlink"/>
      <w:u w:val="single"/>
    </w:rPr>
  </w:style>
  <w:style w:type="paragraph" w:styleId="affb">
    <w:name w:val="endnote text"/>
    <w:basedOn w:val="a"/>
    <w:link w:val="affc"/>
    <w:uiPriority w:val="99"/>
    <w:unhideWhenUsed/>
    <w:rsid w:val="007B6A13"/>
    <w:pPr>
      <w:spacing w:after="0" w:line="240" w:lineRule="auto"/>
    </w:pPr>
    <w:rPr>
      <w:rFonts w:asciiTheme="minorHAnsi" w:eastAsiaTheme="minorHAnsi" w:hAnsiTheme="minorHAnsi" w:cstheme="minorBidi"/>
      <w:sz w:val="20"/>
      <w:szCs w:val="20"/>
    </w:rPr>
  </w:style>
  <w:style w:type="character" w:customStyle="1" w:styleId="affc">
    <w:name w:val="Текст концевой сноски Знак"/>
    <w:basedOn w:val="a0"/>
    <w:link w:val="affb"/>
    <w:uiPriority w:val="99"/>
    <w:rsid w:val="007B6A13"/>
    <w:rPr>
      <w:sz w:val="20"/>
      <w:szCs w:val="20"/>
    </w:rPr>
  </w:style>
  <w:style w:type="table" w:styleId="-3">
    <w:name w:val="Table List 3"/>
    <w:basedOn w:val="a1"/>
    <w:uiPriority w:val="99"/>
    <w:semiHidden/>
    <w:unhideWhenUsed/>
    <w:rsid w:val="007B6A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2"/>
    <w:link w:val="4640"/>
    <w:qFormat/>
    <w:rsid w:val="007B6A13"/>
  </w:style>
  <w:style w:type="character" w:customStyle="1" w:styleId="4640">
    <w:name w:val="Стиль 464 Знак"/>
    <w:basedOn w:val="aff3"/>
    <w:link w:val="464"/>
    <w:rsid w:val="007B6A13"/>
    <w:rPr>
      <w:rFonts w:ascii="Times New Roman" w:eastAsia="Calibri" w:hAnsi="Times New Roman" w:cs="Times New Roman"/>
      <w:sz w:val="20"/>
      <w:szCs w:val="20"/>
    </w:rPr>
  </w:style>
  <w:style w:type="table" w:customStyle="1" w:styleId="211">
    <w:name w:val="Сетка таблицы21"/>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7B6A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23">
    <w:name w:val="Сетка таблицы12"/>
    <w:basedOn w:val="a1"/>
    <w:next w:val="a9"/>
    <w:uiPriority w:val="59"/>
    <w:rsid w:val="007B6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B6A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formattext">
    <w:name w:val="formattext"/>
    <w:basedOn w:val="a"/>
    <w:qFormat/>
    <w:rsid w:val="007B6A1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
    <w:name w:val="Сетка таблицы6"/>
    <w:basedOn w:val="a1"/>
    <w:next w:val="a9"/>
    <w:uiPriority w:val="59"/>
    <w:rsid w:val="007B6A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0">
    <w:name w:val="Сетка таблицы211"/>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uiPriority w:val="22"/>
    <w:qFormat/>
    <w:rsid w:val="007B6A13"/>
    <w:rPr>
      <w:b/>
      <w:bCs/>
    </w:rPr>
  </w:style>
  <w:style w:type="paragraph" w:styleId="3b">
    <w:name w:val="Body Text 3"/>
    <w:basedOn w:val="a"/>
    <w:link w:val="3c"/>
    <w:uiPriority w:val="99"/>
    <w:unhideWhenUsed/>
    <w:rsid w:val="007B6A13"/>
    <w:pPr>
      <w:spacing w:after="0" w:line="240" w:lineRule="auto"/>
      <w:jc w:val="center"/>
    </w:pPr>
    <w:rPr>
      <w:rFonts w:ascii="Times New Roman" w:eastAsia="Times New Roman" w:hAnsi="Times New Roman"/>
      <w:b/>
      <w:sz w:val="28"/>
      <w:szCs w:val="20"/>
      <w:lang w:eastAsia="ru-RU"/>
    </w:rPr>
  </w:style>
  <w:style w:type="character" w:customStyle="1" w:styleId="3c">
    <w:name w:val="Основной текст 3 Знак"/>
    <w:basedOn w:val="a0"/>
    <w:link w:val="3b"/>
    <w:uiPriority w:val="99"/>
    <w:rsid w:val="007B6A13"/>
    <w:rPr>
      <w:rFonts w:ascii="Times New Roman" w:eastAsia="Times New Roman" w:hAnsi="Times New Roman" w:cs="Times New Roman"/>
      <w:b/>
      <w:sz w:val="28"/>
      <w:szCs w:val="20"/>
      <w:lang w:eastAsia="ru-RU"/>
    </w:rPr>
  </w:style>
  <w:style w:type="paragraph" w:customStyle="1" w:styleId="s1">
    <w:name w:val="s_1"/>
    <w:basedOn w:val="a"/>
    <w:rsid w:val="007B6A1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7B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6A13"/>
    <w:rPr>
      <w:rFonts w:ascii="Courier New" w:eastAsia="Times New Roman" w:hAnsi="Courier New" w:cs="Courier New"/>
      <w:sz w:val="20"/>
      <w:szCs w:val="20"/>
      <w:lang w:eastAsia="ru-RU"/>
    </w:rPr>
  </w:style>
  <w:style w:type="character" w:customStyle="1" w:styleId="s10">
    <w:name w:val="s_10"/>
    <w:basedOn w:val="a0"/>
    <w:rsid w:val="007B6A13"/>
  </w:style>
  <w:style w:type="paragraph" w:customStyle="1" w:styleId="formattexttopleveltext">
    <w:name w:val="formattext topleveltext"/>
    <w:basedOn w:val="a"/>
    <w:rsid w:val="007B6A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
    <w:name w:val="p"/>
    <w:basedOn w:val="a"/>
    <w:rsid w:val="007B6A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2">
    <w:name w:val="Гиперссылка1"/>
    <w:uiPriority w:val="99"/>
    <w:unhideWhenUsed/>
    <w:rsid w:val="007B6A13"/>
    <w:rPr>
      <w:color w:val="0000FF"/>
      <w:u w:val="single"/>
    </w:rPr>
  </w:style>
  <w:style w:type="character" w:customStyle="1" w:styleId="1f3">
    <w:name w:val="Текст концевой сноски Знак1"/>
    <w:basedOn w:val="a0"/>
    <w:uiPriority w:val="99"/>
    <w:rsid w:val="007B6A13"/>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7B6A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B6A13"/>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B6A13"/>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7B6A13"/>
    <w:pPr>
      <w:widowControl w:val="0"/>
      <w:spacing w:after="0" w:line="240" w:lineRule="auto"/>
      <w:ind w:right="19772"/>
    </w:pPr>
    <w:rPr>
      <w:rFonts w:ascii="Arial" w:eastAsia="Times New Roman" w:hAnsi="Arial" w:cs="Times New Roman"/>
      <w:sz w:val="20"/>
      <w:szCs w:val="20"/>
      <w:lang w:eastAsia="ru-RU"/>
    </w:rPr>
  </w:style>
  <w:style w:type="paragraph" w:customStyle="1" w:styleId="affe">
    <w:name w:val="Знак Знак Знак Знак Знак Знак"/>
    <w:basedOn w:val="a"/>
    <w:rsid w:val="007B6A13"/>
    <w:pPr>
      <w:spacing w:after="0" w:line="240" w:lineRule="auto"/>
    </w:pPr>
    <w:rPr>
      <w:rFonts w:ascii="Verdana" w:eastAsia="Times New Roman" w:hAnsi="Verdana" w:cs="Verdana"/>
      <w:sz w:val="20"/>
      <w:szCs w:val="20"/>
      <w:lang w:val="en-US"/>
    </w:rPr>
  </w:style>
  <w:style w:type="character" w:styleId="afff">
    <w:name w:val="Emphasis"/>
    <w:basedOn w:val="a0"/>
    <w:qFormat/>
    <w:rsid w:val="007B6A13"/>
    <w:rPr>
      <w:i/>
      <w:iCs/>
    </w:rPr>
  </w:style>
  <w:style w:type="character" w:customStyle="1" w:styleId="311">
    <w:name w:val="Основной текст 3 Знак1"/>
    <w:basedOn w:val="a0"/>
    <w:uiPriority w:val="99"/>
    <w:rsid w:val="007B6A13"/>
    <w:rPr>
      <w:sz w:val="16"/>
      <w:szCs w:val="16"/>
    </w:rPr>
  </w:style>
  <w:style w:type="character" w:customStyle="1" w:styleId="ng-scope">
    <w:name w:val="ng-scope"/>
    <w:rsid w:val="007B6A13"/>
  </w:style>
  <w:style w:type="numbering" w:customStyle="1" w:styleId="42">
    <w:name w:val="Нет списка4"/>
    <w:next w:val="a2"/>
    <w:uiPriority w:val="99"/>
    <w:semiHidden/>
    <w:unhideWhenUsed/>
    <w:rsid w:val="007B6A13"/>
  </w:style>
  <w:style w:type="table" w:customStyle="1" w:styleId="133">
    <w:name w:val="Сетка таблицы13"/>
    <w:basedOn w:val="a1"/>
    <w:next w:val="a9"/>
    <w:uiPriority w:val="59"/>
    <w:rsid w:val="007B6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59"/>
    <w:rsid w:val="007B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2"/>
    <w:uiPriority w:val="99"/>
    <w:semiHidden/>
    <w:unhideWhenUsed/>
    <w:rsid w:val="007B6A13"/>
  </w:style>
  <w:style w:type="table" w:customStyle="1" w:styleId="11110">
    <w:name w:val="Сетка таблицы1111"/>
    <w:basedOn w:val="a1"/>
    <w:next w:val="a9"/>
    <w:uiPriority w:val="59"/>
    <w:rsid w:val="007B6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7B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B6A13"/>
  </w:style>
  <w:style w:type="table" w:customStyle="1" w:styleId="510">
    <w:name w:val="Сетка таблицы51"/>
    <w:basedOn w:val="a1"/>
    <w:next w:val="a9"/>
    <w:uiPriority w:val="59"/>
    <w:rsid w:val="007B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46"/>
    <w:pPr>
      <w:spacing w:after="200" w:line="276" w:lineRule="auto"/>
    </w:pPr>
    <w:rPr>
      <w:rFonts w:ascii="Calibri" w:eastAsia="Calibri" w:hAnsi="Calibri" w:cs="Times New Roman"/>
    </w:rPr>
  </w:style>
  <w:style w:type="paragraph" w:styleId="1">
    <w:name w:val="heading 1"/>
    <w:aliases w:val="Знак Знак"/>
    <w:basedOn w:val="a"/>
    <w:next w:val="a"/>
    <w:link w:val="10"/>
    <w:qFormat/>
    <w:rsid w:val="00380509"/>
    <w:pPr>
      <w:keepNext/>
      <w:widowControl w:val="0"/>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636207"/>
    <w:pPr>
      <w:keepNext/>
      <w:widowControl w:val="0"/>
      <w:spacing w:after="0" w:line="240" w:lineRule="auto"/>
      <w:jc w:val="right"/>
      <w:outlineLvl w:val="1"/>
    </w:pPr>
    <w:rPr>
      <w:rFonts w:ascii="Times New Roman" w:eastAsia="Times New Roman" w:hAnsi="Times New Roman"/>
      <w:b/>
      <w:sz w:val="20"/>
      <w:szCs w:val="20"/>
      <w:lang w:eastAsia="ru-RU"/>
    </w:rPr>
  </w:style>
  <w:style w:type="paragraph" w:styleId="3">
    <w:name w:val="heading 3"/>
    <w:basedOn w:val="a"/>
    <w:next w:val="a"/>
    <w:link w:val="30"/>
    <w:qFormat/>
    <w:rsid w:val="007B6A13"/>
    <w:pPr>
      <w:keepNext/>
      <w:keepLines/>
      <w:spacing w:before="200" w:after="0"/>
      <w:outlineLvl w:val="2"/>
    </w:pPr>
    <w:rPr>
      <w:rFonts w:ascii="Cambria" w:eastAsia="SimSun" w:hAnsi="Cambria" w:cs="Cambria"/>
      <w:b/>
      <w:bCs/>
      <w:color w:val="4F81BD"/>
      <w:sz w:val="24"/>
      <w:szCs w:val="24"/>
      <w:lang w:eastAsia="zh-CN"/>
    </w:rPr>
  </w:style>
  <w:style w:type="paragraph" w:styleId="6">
    <w:name w:val="heading 6"/>
    <w:basedOn w:val="a"/>
    <w:next w:val="a"/>
    <w:link w:val="60"/>
    <w:unhideWhenUsed/>
    <w:qFormat/>
    <w:rsid w:val="004E67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46"/>
    <w:pPr>
      <w:spacing w:after="0" w:line="240" w:lineRule="auto"/>
    </w:pPr>
    <w:rPr>
      <w:rFonts w:ascii="Calibri" w:eastAsia="Calibri" w:hAnsi="Calibri" w:cs="Times New Roman"/>
    </w:rPr>
  </w:style>
  <w:style w:type="paragraph" w:customStyle="1" w:styleId="11">
    <w:name w:val="Без интервала1"/>
    <w:rsid w:val="00B010E1"/>
    <w:pPr>
      <w:spacing w:after="0" w:line="240" w:lineRule="auto"/>
    </w:pPr>
    <w:rPr>
      <w:rFonts w:ascii="Calibri" w:eastAsia="Times New Roman" w:hAnsi="Calibri" w:cs="Times New Roman"/>
    </w:rPr>
  </w:style>
  <w:style w:type="character" w:styleId="a4">
    <w:name w:val="Hyperlink"/>
    <w:uiPriority w:val="99"/>
    <w:rsid w:val="00636207"/>
    <w:rPr>
      <w:color w:val="0000FF"/>
      <w:u w:val="single"/>
    </w:rPr>
  </w:style>
  <w:style w:type="character" w:customStyle="1" w:styleId="20">
    <w:name w:val="Заголовок 2 Знак"/>
    <w:basedOn w:val="a0"/>
    <w:link w:val="2"/>
    <w:rsid w:val="00636207"/>
    <w:rPr>
      <w:rFonts w:ascii="Times New Roman" w:eastAsia="Times New Roman" w:hAnsi="Times New Roman" w:cs="Times New Roman"/>
      <w:b/>
      <w:sz w:val="20"/>
      <w:szCs w:val="20"/>
      <w:lang w:eastAsia="ru-RU"/>
    </w:rPr>
  </w:style>
  <w:style w:type="paragraph" w:styleId="a5">
    <w:name w:val="Body Text Indent"/>
    <w:aliases w:val=" Знак"/>
    <w:basedOn w:val="a"/>
    <w:link w:val="a6"/>
    <w:rsid w:val="00636207"/>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6">
    <w:name w:val="Основной текст с отступом Знак"/>
    <w:aliases w:val=" Знак Знак"/>
    <w:basedOn w:val="a0"/>
    <w:link w:val="a5"/>
    <w:rsid w:val="00636207"/>
    <w:rPr>
      <w:rFonts w:ascii="Times New Roman" w:eastAsia="Times New Roman" w:hAnsi="Times New Roman" w:cs="Times New Roman"/>
      <w:sz w:val="24"/>
      <w:szCs w:val="20"/>
      <w:lang w:eastAsia="ru-RU"/>
    </w:rPr>
  </w:style>
  <w:style w:type="paragraph" w:styleId="a7">
    <w:name w:val="List Paragraph"/>
    <w:basedOn w:val="a"/>
    <w:uiPriority w:val="34"/>
    <w:qFormat/>
    <w:rsid w:val="00636207"/>
    <w:pPr>
      <w:ind w:left="720"/>
      <w:contextualSpacing/>
    </w:pPr>
  </w:style>
  <w:style w:type="paragraph" w:styleId="21">
    <w:name w:val="Body Text Indent 2"/>
    <w:basedOn w:val="a"/>
    <w:link w:val="22"/>
    <w:rsid w:val="00636207"/>
    <w:pPr>
      <w:widowControl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636207"/>
    <w:rPr>
      <w:rFonts w:ascii="Times New Roman" w:eastAsia="Times New Roman" w:hAnsi="Times New Roman" w:cs="Times New Roman"/>
      <w:sz w:val="20"/>
      <w:szCs w:val="20"/>
      <w:lang w:eastAsia="ru-RU"/>
    </w:rPr>
  </w:style>
  <w:style w:type="paragraph" w:styleId="a8">
    <w:name w:val="caption"/>
    <w:basedOn w:val="a"/>
    <w:qFormat/>
    <w:rsid w:val="00636207"/>
    <w:pPr>
      <w:spacing w:after="0" w:line="240" w:lineRule="auto"/>
      <w:jc w:val="center"/>
    </w:pPr>
    <w:rPr>
      <w:rFonts w:ascii="Times New Roman" w:eastAsia="Times New Roman" w:hAnsi="Times New Roman"/>
      <w:b/>
      <w:sz w:val="28"/>
      <w:szCs w:val="20"/>
      <w:lang w:val="en-US" w:eastAsia="ru-RU"/>
    </w:rPr>
  </w:style>
  <w:style w:type="paragraph" w:customStyle="1" w:styleId="Default">
    <w:name w:val="Default"/>
    <w:rsid w:val="006362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636207"/>
    <w:pPr>
      <w:spacing w:after="0" w:line="240" w:lineRule="auto"/>
      <w:ind w:firstLine="851"/>
      <w:jc w:val="both"/>
    </w:pPr>
    <w:rPr>
      <w:rFonts w:ascii="Times New Roman" w:eastAsia="Times New Roman" w:hAnsi="Times New Roman"/>
      <w:sz w:val="24"/>
      <w:szCs w:val="20"/>
      <w:lang w:eastAsia="ru-RU"/>
    </w:rPr>
  </w:style>
  <w:style w:type="table" w:styleId="a9">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нак Знак Знак"/>
    <w:basedOn w:val="a0"/>
    <w:link w:val="1"/>
    <w:rsid w:val="00380509"/>
    <w:rPr>
      <w:rFonts w:ascii="Times New Roman" w:eastAsia="Times New Roman" w:hAnsi="Times New Roman" w:cs="Times New Roman"/>
      <w:b/>
      <w:sz w:val="32"/>
      <w:szCs w:val="20"/>
      <w:lang w:eastAsia="ru-RU"/>
    </w:rPr>
  </w:style>
  <w:style w:type="paragraph" w:customStyle="1" w:styleId="aa">
    <w:name w:val="Знак Знак Знак Знак Знак Знак Знак Знак Знак Знак Знак Знак Знак Знак"/>
    <w:basedOn w:val="a"/>
    <w:rsid w:val="00380509"/>
    <w:pPr>
      <w:spacing w:after="160" w:line="240" w:lineRule="exact"/>
    </w:pPr>
    <w:rPr>
      <w:rFonts w:ascii="Verdana" w:eastAsia="Times New Roman" w:hAnsi="Verdana"/>
      <w:sz w:val="20"/>
      <w:szCs w:val="20"/>
      <w:lang w:val="en-US"/>
    </w:rPr>
  </w:style>
  <w:style w:type="paragraph" w:styleId="ab">
    <w:name w:val="Body Text"/>
    <w:basedOn w:val="a"/>
    <w:link w:val="ac"/>
    <w:uiPriority w:val="99"/>
    <w:unhideWhenUsed/>
    <w:qFormat/>
    <w:rsid w:val="00380509"/>
    <w:pPr>
      <w:widowControl w:val="0"/>
      <w:spacing w:after="12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99"/>
    <w:rsid w:val="00380509"/>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3805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qFormat/>
    <w:rsid w:val="00380509"/>
    <w:pPr>
      <w:widowControl w:val="0"/>
      <w:autoSpaceDE w:val="0"/>
      <w:autoSpaceDN w:val="0"/>
      <w:spacing w:before="60" w:after="0" w:line="320" w:lineRule="exact"/>
      <w:ind w:left="103" w:right="508"/>
      <w:jc w:val="center"/>
    </w:pPr>
    <w:rPr>
      <w:rFonts w:ascii="Times New Roman" w:eastAsia="Times New Roman" w:hAnsi="Times New Roman"/>
      <w:b/>
      <w:bCs/>
      <w:sz w:val="28"/>
      <w:szCs w:val="28"/>
    </w:rPr>
  </w:style>
  <w:style w:type="character" w:customStyle="1" w:styleId="ae">
    <w:name w:val="Название Знак"/>
    <w:basedOn w:val="a0"/>
    <w:link w:val="ad"/>
    <w:rsid w:val="0038050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80509"/>
    <w:pPr>
      <w:widowControl w:val="0"/>
      <w:autoSpaceDE w:val="0"/>
      <w:autoSpaceDN w:val="0"/>
      <w:spacing w:after="0" w:line="240" w:lineRule="auto"/>
      <w:ind w:left="105"/>
    </w:pPr>
    <w:rPr>
      <w:rFonts w:ascii="Times New Roman" w:eastAsia="Times New Roman" w:hAnsi="Times New Roman"/>
    </w:rPr>
  </w:style>
  <w:style w:type="paragraph" w:styleId="af">
    <w:name w:val="Balloon Text"/>
    <w:basedOn w:val="a"/>
    <w:link w:val="af0"/>
    <w:uiPriority w:val="99"/>
    <w:semiHidden/>
    <w:unhideWhenUsed/>
    <w:rsid w:val="00380509"/>
    <w:pPr>
      <w:widowControl w:val="0"/>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380509"/>
    <w:rPr>
      <w:rFonts w:ascii="Segoe UI" w:eastAsia="Times New Roman" w:hAnsi="Segoe UI" w:cs="Segoe UI"/>
      <w:sz w:val="18"/>
      <w:szCs w:val="18"/>
      <w:lang w:eastAsia="ru-RU"/>
    </w:rPr>
  </w:style>
  <w:style w:type="character" w:customStyle="1" w:styleId="button-search">
    <w:name w:val="button-search"/>
    <w:rsid w:val="00380509"/>
  </w:style>
  <w:style w:type="character" w:customStyle="1" w:styleId="acor-bodytext">
    <w:name w:val="acor-body__text"/>
    <w:rsid w:val="00380509"/>
  </w:style>
  <w:style w:type="paragraph" w:customStyle="1" w:styleId="ConsPlusTitle">
    <w:name w:val="ConsPlusTitle"/>
    <w:rsid w:val="00024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Без интервала2"/>
    <w:rsid w:val="00C137BB"/>
    <w:pPr>
      <w:spacing w:after="0" w:line="240" w:lineRule="auto"/>
    </w:pPr>
    <w:rPr>
      <w:rFonts w:ascii="Calibri" w:eastAsia="Times New Roman" w:hAnsi="Calibri" w:cs="Times New Roman"/>
    </w:rPr>
  </w:style>
  <w:style w:type="paragraph" w:customStyle="1" w:styleId="af1">
    <w:name w:val="Знак Знак Знак Знак Знак Знак Знак Знак Знак Знак Знак Знак Знак Знак"/>
    <w:basedOn w:val="a"/>
    <w:rsid w:val="004E6765"/>
    <w:pPr>
      <w:spacing w:after="160" w:line="240" w:lineRule="exact"/>
    </w:pPr>
    <w:rPr>
      <w:rFonts w:ascii="Verdana" w:eastAsia="Times New Roman" w:hAnsi="Verdana"/>
      <w:sz w:val="20"/>
      <w:szCs w:val="20"/>
      <w:lang w:val="en-US"/>
    </w:rPr>
  </w:style>
  <w:style w:type="character" w:customStyle="1" w:styleId="60">
    <w:name w:val="Заголовок 6 Знак"/>
    <w:basedOn w:val="a0"/>
    <w:link w:val="6"/>
    <w:rsid w:val="004E6765"/>
    <w:rPr>
      <w:rFonts w:asciiTheme="majorHAnsi" w:eastAsiaTheme="majorEastAsia" w:hAnsiTheme="majorHAnsi" w:cstheme="majorBidi"/>
      <w:color w:val="1F4D78" w:themeColor="accent1" w:themeShade="7F"/>
    </w:rPr>
  </w:style>
  <w:style w:type="character" w:customStyle="1" w:styleId="infoinfo-item-text">
    <w:name w:val="info__info-item-text"/>
    <w:rsid w:val="004E6765"/>
  </w:style>
  <w:style w:type="paragraph" w:customStyle="1" w:styleId="af2">
    <w:name w:val="Знак Знак Знак Знак Знак Знак Знак Знак Знак Знак Знак Знак Знак Знак"/>
    <w:basedOn w:val="a"/>
    <w:rsid w:val="00152A8E"/>
    <w:pPr>
      <w:spacing w:after="160" w:line="240" w:lineRule="exact"/>
    </w:pPr>
    <w:rPr>
      <w:rFonts w:ascii="Verdana" w:eastAsia="Times New Roman" w:hAnsi="Verdana"/>
      <w:sz w:val="20"/>
      <w:szCs w:val="20"/>
      <w:lang w:val="en-US"/>
    </w:rPr>
  </w:style>
  <w:style w:type="paragraph" w:customStyle="1" w:styleId="31">
    <w:name w:val="Без интервала3"/>
    <w:rsid w:val="00FB0C9F"/>
    <w:pPr>
      <w:spacing w:after="0" w:line="240" w:lineRule="auto"/>
    </w:pPr>
    <w:rPr>
      <w:rFonts w:ascii="Calibri" w:eastAsia="Times New Roman" w:hAnsi="Calibri" w:cs="Times New Roman"/>
    </w:rPr>
  </w:style>
  <w:style w:type="paragraph" w:customStyle="1" w:styleId="af3">
    <w:name w:val="Знак Знак Знак Знак Знак Знак Знак Знак Знак Знак Знак Знак Знак Знак"/>
    <w:basedOn w:val="a"/>
    <w:rsid w:val="00E23A0C"/>
    <w:pPr>
      <w:spacing w:after="160" w:line="240" w:lineRule="exact"/>
    </w:pPr>
    <w:rPr>
      <w:rFonts w:ascii="Verdana" w:eastAsia="Times New Roman" w:hAnsi="Verdana"/>
      <w:sz w:val="20"/>
      <w:szCs w:val="20"/>
      <w:lang w:val="en-US"/>
    </w:rPr>
  </w:style>
  <w:style w:type="paragraph" w:customStyle="1" w:styleId="5">
    <w:name w:val="Знак Знак5"/>
    <w:basedOn w:val="a"/>
    <w:rsid w:val="000B4287"/>
    <w:pPr>
      <w:spacing w:after="160" w:line="240" w:lineRule="exact"/>
    </w:pPr>
    <w:rPr>
      <w:rFonts w:ascii="Verdana" w:eastAsia="Times New Roman" w:hAnsi="Verdana"/>
      <w:sz w:val="20"/>
      <w:szCs w:val="20"/>
      <w:lang w:val="en-US"/>
    </w:rPr>
  </w:style>
  <w:style w:type="paragraph" w:customStyle="1" w:styleId="ConsPlusNormal">
    <w:name w:val="ConsPlusNormal"/>
    <w:link w:val="ConsPlusNormal0"/>
    <w:uiPriority w:val="99"/>
    <w:qFormat/>
    <w:rsid w:val="000B42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B6A13"/>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7B6A13"/>
  </w:style>
  <w:style w:type="numbering" w:customStyle="1" w:styleId="110">
    <w:name w:val="Нет списка11"/>
    <w:next w:val="a2"/>
    <w:uiPriority w:val="99"/>
    <w:semiHidden/>
    <w:unhideWhenUsed/>
    <w:rsid w:val="007B6A13"/>
  </w:style>
  <w:style w:type="numbering" w:customStyle="1" w:styleId="111">
    <w:name w:val="Нет списка111"/>
    <w:next w:val="a2"/>
    <w:uiPriority w:val="99"/>
    <w:semiHidden/>
    <w:unhideWhenUsed/>
    <w:rsid w:val="007B6A13"/>
  </w:style>
  <w:style w:type="paragraph" w:customStyle="1" w:styleId="ConsPlusNonformat">
    <w:name w:val="ConsPlusNonformat"/>
    <w:uiPriority w:val="99"/>
    <w:rsid w:val="007B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B6A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rsid w:val="007B6A13"/>
    <w:pPr>
      <w:tabs>
        <w:tab w:val="center" w:pos="4677"/>
        <w:tab w:val="right" w:pos="9355"/>
      </w:tabs>
    </w:pPr>
    <w:rPr>
      <w:rFonts w:eastAsia="Times New Roman"/>
      <w:lang w:eastAsia="ru-RU"/>
    </w:rPr>
  </w:style>
  <w:style w:type="character" w:customStyle="1" w:styleId="af5">
    <w:name w:val="Верхний колонтитул Знак"/>
    <w:basedOn w:val="a0"/>
    <w:link w:val="af4"/>
    <w:uiPriority w:val="99"/>
    <w:rsid w:val="007B6A13"/>
    <w:rPr>
      <w:rFonts w:ascii="Calibri" w:eastAsia="Times New Roman" w:hAnsi="Calibri" w:cs="Times New Roman"/>
      <w:lang w:eastAsia="ru-RU"/>
    </w:rPr>
  </w:style>
  <w:style w:type="paragraph" w:styleId="af6">
    <w:name w:val="footer"/>
    <w:basedOn w:val="a"/>
    <w:link w:val="af7"/>
    <w:uiPriority w:val="99"/>
    <w:rsid w:val="007B6A13"/>
    <w:pPr>
      <w:tabs>
        <w:tab w:val="center" w:pos="4677"/>
        <w:tab w:val="right" w:pos="9355"/>
      </w:tabs>
    </w:pPr>
    <w:rPr>
      <w:rFonts w:eastAsia="Times New Roman"/>
      <w:lang w:eastAsia="ru-RU"/>
    </w:rPr>
  </w:style>
  <w:style w:type="character" w:customStyle="1" w:styleId="af7">
    <w:name w:val="Нижний колонтитул Знак"/>
    <w:basedOn w:val="a0"/>
    <w:link w:val="af6"/>
    <w:uiPriority w:val="99"/>
    <w:rsid w:val="007B6A13"/>
    <w:rPr>
      <w:rFonts w:ascii="Calibri" w:eastAsia="Times New Roman" w:hAnsi="Calibri" w:cs="Times New Roman"/>
      <w:lang w:eastAsia="ru-RU"/>
    </w:rPr>
  </w:style>
  <w:style w:type="paragraph" w:customStyle="1" w:styleId="af8">
    <w:name w:val="А.Заголовок"/>
    <w:basedOn w:val="a"/>
    <w:uiPriority w:val="99"/>
    <w:rsid w:val="007B6A13"/>
    <w:pPr>
      <w:spacing w:before="240" w:after="240" w:line="240" w:lineRule="auto"/>
      <w:ind w:right="4678"/>
      <w:jc w:val="both"/>
    </w:pPr>
    <w:rPr>
      <w:rFonts w:ascii="Times New Roman" w:eastAsia="Times New Roman" w:hAnsi="Times New Roman"/>
      <w:sz w:val="28"/>
      <w:szCs w:val="28"/>
      <w:lang w:eastAsia="ru-RU"/>
    </w:rPr>
  </w:style>
  <w:style w:type="table" w:customStyle="1" w:styleId="13">
    <w:name w:val="Сетка таблицы1"/>
    <w:basedOn w:val="a1"/>
    <w:next w:val="a9"/>
    <w:uiPriority w:val="59"/>
    <w:rsid w:val="007B6A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rsid w:val="007B6A13"/>
    <w:rPr>
      <w:rFonts w:cs="Times New Roman"/>
      <w:sz w:val="16"/>
      <w:szCs w:val="16"/>
    </w:rPr>
  </w:style>
  <w:style w:type="paragraph" w:styleId="afa">
    <w:name w:val="annotation text"/>
    <w:basedOn w:val="a"/>
    <w:link w:val="afb"/>
    <w:uiPriority w:val="99"/>
    <w:rsid w:val="007B6A13"/>
    <w:pPr>
      <w:spacing w:line="240" w:lineRule="auto"/>
    </w:pPr>
    <w:rPr>
      <w:rFonts w:eastAsia="Times New Roman"/>
      <w:sz w:val="20"/>
      <w:szCs w:val="20"/>
      <w:lang w:eastAsia="ru-RU"/>
    </w:rPr>
  </w:style>
  <w:style w:type="character" w:customStyle="1" w:styleId="afb">
    <w:name w:val="Текст примечания Знак"/>
    <w:basedOn w:val="a0"/>
    <w:link w:val="afa"/>
    <w:uiPriority w:val="99"/>
    <w:rsid w:val="007B6A13"/>
    <w:rPr>
      <w:rFonts w:ascii="Calibri" w:eastAsia="Times New Roman" w:hAnsi="Calibri" w:cs="Times New Roman"/>
      <w:sz w:val="20"/>
      <w:szCs w:val="20"/>
      <w:lang w:eastAsia="ru-RU"/>
    </w:rPr>
  </w:style>
  <w:style w:type="paragraph" w:styleId="afc">
    <w:name w:val="annotation subject"/>
    <w:basedOn w:val="afa"/>
    <w:next w:val="afa"/>
    <w:link w:val="afd"/>
    <w:uiPriority w:val="99"/>
    <w:rsid w:val="007B6A13"/>
    <w:rPr>
      <w:b/>
      <w:bCs/>
    </w:rPr>
  </w:style>
  <w:style w:type="character" w:customStyle="1" w:styleId="afd">
    <w:name w:val="Тема примечания Знак"/>
    <w:basedOn w:val="afb"/>
    <w:link w:val="afc"/>
    <w:uiPriority w:val="99"/>
    <w:rsid w:val="007B6A13"/>
    <w:rPr>
      <w:rFonts w:ascii="Calibri" w:eastAsia="Times New Roman" w:hAnsi="Calibri" w:cs="Times New Roman"/>
      <w:b/>
      <w:bCs/>
      <w:sz w:val="20"/>
      <w:szCs w:val="20"/>
      <w:lang w:eastAsia="ru-RU"/>
    </w:rPr>
  </w:style>
  <w:style w:type="paragraph" w:styleId="afe">
    <w:name w:val="Revision"/>
    <w:hidden/>
    <w:uiPriority w:val="99"/>
    <w:semiHidden/>
    <w:rsid w:val="007B6A13"/>
    <w:pPr>
      <w:spacing w:after="0" w:line="240" w:lineRule="auto"/>
    </w:pPr>
    <w:rPr>
      <w:rFonts w:ascii="Times New Roman" w:eastAsia="Calibri" w:hAnsi="Times New Roman" w:cs="Times New Roman"/>
      <w:sz w:val="28"/>
    </w:rPr>
  </w:style>
  <w:style w:type="paragraph" w:styleId="aff">
    <w:name w:val="Normal (Web)"/>
    <w:aliases w:val="Обычный (веб) Знак1,Обычный (веб) Знак Знак"/>
    <w:basedOn w:val="a"/>
    <w:link w:val="aff0"/>
    <w:qFormat/>
    <w:rsid w:val="007B6A13"/>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f0">
    <w:name w:val="Обычный (веб) Знак"/>
    <w:aliases w:val="Обычный (веб) Знак1 Знак,Обычный (веб) Знак Знак Знак"/>
    <w:link w:val="aff"/>
    <w:locked/>
    <w:rsid w:val="007B6A13"/>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7B6A13"/>
    <w:rPr>
      <w:rFonts w:ascii="Times New Roman" w:eastAsia="Times New Roman" w:hAnsi="Times New Roman" w:cs="Times New Roman"/>
      <w:sz w:val="24"/>
      <w:szCs w:val="20"/>
      <w:lang w:eastAsia="ru-RU"/>
    </w:rPr>
  </w:style>
  <w:style w:type="table" w:customStyle="1" w:styleId="112">
    <w:name w:val="Сетка таблицы11"/>
    <w:basedOn w:val="a1"/>
    <w:next w:val="a9"/>
    <w:uiPriority w:val="59"/>
    <w:rsid w:val="007B6A1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9"/>
    <w:uiPriority w:val="59"/>
    <w:rsid w:val="007B6A1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otnote reference"/>
    <w:basedOn w:val="a0"/>
    <w:uiPriority w:val="99"/>
    <w:unhideWhenUsed/>
    <w:rsid w:val="007B6A13"/>
    <w:rPr>
      <w:vertAlign w:val="superscript"/>
    </w:rPr>
  </w:style>
  <w:style w:type="paragraph" w:customStyle="1" w:styleId="14">
    <w:name w:val="Текст сноски1"/>
    <w:basedOn w:val="a"/>
    <w:next w:val="aff2"/>
    <w:link w:val="15"/>
    <w:uiPriority w:val="99"/>
    <w:semiHidden/>
    <w:unhideWhenUsed/>
    <w:rsid w:val="007B6A13"/>
    <w:pPr>
      <w:spacing w:after="0" w:line="240" w:lineRule="auto"/>
    </w:pPr>
    <w:rPr>
      <w:rFonts w:ascii="Times New Roman" w:hAnsi="Times New Roman"/>
      <w:sz w:val="20"/>
      <w:szCs w:val="20"/>
      <w:lang w:eastAsia="ru-RU"/>
    </w:rPr>
  </w:style>
  <w:style w:type="character" w:customStyle="1" w:styleId="15">
    <w:name w:val="Текст сноски Знак1"/>
    <w:basedOn w:val="a0"/>
    <w:link w:val="14"/>
    <w:uiPriority w:val="99"/>
    <w:semiHidden/>
    <w:rsid w:val="007B6A13"/>
    <w:rPr>
      <w:rFonts w:ascii="Times New Roman" w:eastAsia="Calibri" w:hAnsi="Times New Roman" w:cs="Times New Roman"/>
      <w:sz w:val="20"/>
      <w:szCs w:val="20"/>
      <w:lang w:eastAsia="ru-RU"/>
    </w:rPr>
  </w:style>
  <w:style w:type="table" w:customStyle="1" w:styleId="32">
    <w:name w:val="Сетка таблицы3"/>
    <w:basedOn w:val="a1"/>
    <w:next w:val="a9"/>
    <w:uiPriority w:val="59"/>
    <w:rsid w:val="007B6A1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unhideWhenUsed/>
    <w:rsid w:val="007B6A13"/>
    <w:pPr>
      <w:spacing w:after="0" w:line="240" w:lineRule="auto"/>
    </w:pPr>
    <w:rPr>
      <w:rFonts w:ascii="Times New Roman" w:hAnsi="Times New Roman"/>
      <w:sz w:val="20"/>
      <w:szCs w:val="20"/>
    </w:rPr>
  </w:style>
  <w:style w:type="character" w:customStyle="1" w:styleId="aff3">
    <w:name w:val="Текст сноски Знак"/>
    <w:basedOn w:val="a0"/>
    <w:link w:val="aff2"/>
    <w:uiPriority w:val="99"/>
    <w:rsid w:val="007B6A13"/>
    <w:rPr>
      <w:rFonts w:ascii="Times New Roman" w:eastAsia="Calibri" w:hAnsi="Times New Roman" w:cs="Times New Roman"/>
      <w:sz w:val="20"/>
      <w:szCs w:val="20"/>
    </w:rPr>
  </w:style>
  <w:style w:type="table" w:customStyle="1" w:styleId="310">
    <w:name w:val="Сетка таблицы31"/>
    <w:basedOn w:val="a1"/>
    <w:next w:val="a9"/>
    <w:uiPriority w:val="59"/>
    <w:rsid w:val="007B6A1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7B6A1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ndnote reference"/>
    <w:basedOn w:val="a0"/>
    <w:uiPriority w:val="99"/>
    <w:semiHidden/>
    <w:unhideWhenUsed/>
    <w:rsid w:val="007B6A13"/>
    <w:rPr>
      <w:vertAlign w:val="superscript"/>
    </w:rPr>
  </w:style>
  <w:style w:type="numbering" w:customStyle="1" w:styleId="25">
    <w:name w:val="Нет списка2"/>
    <w:next w:val="a2"/>
    <w:uiPriority w:val="99"/>
    <w:semiHidden/>
    <w:unhideWhenUsed/>
    <w:rsid w:val="007B6A13"/>
  </w:style>
  <w:style w:type="character" w:customStyle="1" w:styleId="16">
    <w:name w:val="Просмотренная гиперссылка1"/>
    <w:basedOn w:val="a0"/>
    <w:uiPriority w:val="99"/>
    <w:semiHidden/>
    <w:unhideWhenUsed/>
    <w:rsid w:val="007B6A13"/>
    <w:rPr>
      <w:color w:val="800080"/>
      <w:u w:val="single"/>
    </w:rPr>
  </w:style>
  <w:style w:type="character" w:customStyle="1" w:styleId="17">
    <w:name w:val="Текст примечания Знак1"/>
    <w:basedOn w:val="a0"/>
    <w:uiPriority w:val="99"/>
    <w:rsid w:val="007B6A13"/>
    <w:rPr>
      <w:rFonts w:ascii="Calibri" w:eastAsia="Calibri" w:hAnsi="Calibri" w:cs="Times New Roman"/>
      <w:sz w:val="20"/>
      <w:szCs w:val="20"/>
    </w:rPr>
  </w:style>
  <w:style w:type="character" w:customStyle="1" w:styleId="18">
    <w:name w:val="Верхний колонтитул Знак1"/>
    <w:basedOn w:val="a0"/>
    <w:uiPriority w:val="99"/>
    <w:semiHidden/>
    <w:rsid w:val="007B6A13"/>
    <w:rPr>
      <w:rFonts w:ascii="Calibri" w:eastAsia="Calibri" w:hAnsi="Calibri" w:cs="Times New Roman"/>
    </w:rPr>
  </w:style>
  <w:style w:type="character" w:customStyle="1" w:styleId="19">
    <w:name w:val="Нижний колонтитул Знак1"/>
    <w:basedOn w:val="a0"/>
    <w:uiPriority w:val="99"/>
    <w:semiHidden/>
    <w:rsid w:val="007B6A13"/>
    <w:rPr>
      <w:rFonts w:ascii="Calibri" w:eastAsia="Calibri" w:hAnsi="Calibri" w:cs="Times New Roman"/>
    </w:rPr>
  </w:style>
  <w:style w:type="character" w:customStyle="1" w:styleId="1a">
    <w:name w:val="Основной текст Знак1"/>
    <w:basedOn w:val="a0"/>
    <w:uiPriority w:val="99"/>
    <w:semiHidden/>
    <w:rsid w:val="007B6A13"/>
    <w:rPr>
      <w:rFonts w:ascii="Calibri" w:eastAsia="Calibri" w:hAnsi="Calibri" w:cs="Times New Roman"/>
    </w:rPr>
  </w:style>
  <w:style w:type="character" w:customStyle="1" w:styleId="1b">
    <w:name w:val="Текст выноски Знак1"/>
    <w:basedOn w:val="a0"/>
    <w:uiPriority w:val="99"/>
    <w:semiHidden/>
    <w:rsid w:val="007B6A13"/>
    <w:rPr>
      <w:rFonts w:ascii="Segoe UI" w:eastAsia="Calibri" w:hAnsi="Segoe UI" w:cs="Segoe UI"/>
      <w:sz w:val="18"/>
      <w:szCs w:val="18"/>
    </w:rPr>
  </w:style>
  <w:style w:type="character" w:customStyle="1" w:styleId="1c">
    <w:name w:val="Тема примечания Знак1"/>
    <w:basedOn w:val="17"/>
    <w:uiPriority w:val="99"/>
    <w:rsid w:val="007B6A13"/>
    <w:rPr>
      <w:rFonts w:ascii="Calibri" w:eastAsia="Calibri" w:hAnsi="Calibri" w:cs="Times New Roman"/>
      <w:b/>
      <w:bCs/>
      <w:sz w:val="20"/>
      <w:szCs w:val="20"/>
    </w:rPr>
  </w:style>
  <w:style w:type="table" w:customStyle="1" w:styleId="1110">
    <w:name w:val="Сетка таблицы111"/>
    <w:basedOn w:val="a1"/>
    <w:uiPriority w:val="59"/>
    <w:rsid w:val="007B6A1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7B6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7B6A13"/>
  </w:style>
  <w:style w:type="numbering" w:customStyle="1" w:styleId="1111">
    <w:name w:val="Нет списка1111"/>
    <w:next w:val="a2"/>
    <w:uiPriority w:val="99"/>
    <w:semiHidden/>
    <w:unhideWhenUsed/>
    <w:rsid w:val="007B6A13"/>
  </w:style>
  <w:style w:type="character" w:customStyle="1" w:styleId="Exact">
    <w:name w:val="Основной текст Exact"/>
    <w:rsid w:val="007B6A13"/>
    <w:rPr>
      <w:rFonts w:ascii="Times New Roman" w:eastAsia="Times New Roman" w:hAnsi="Times New Roman" w:cs="Times New Roman"/>
      <w:b w:val="0"/>
      <w:bCs w:val="0"/>
      <w:i w:val="0"/>
      <w:iCs w:val="0"/>
      <w:smallCaps w:val="0"/>
      <w:strike w:val="0"/>
      <w:spacing w:val="10"/>
      <w:u w:val="none"/>
    </w:rPr>
  </w:style>
  <w:style w:type="character" w:customStyle="1" w:styleId="Exact2">
    <w:name w:val="Основной текст Exact2"/>
    <w:rsid w:val="007B6A13"/>
    <w:rPr>
      <w:rFonts w:ascii="Times New Roman" w:eastAsia="Times New Roman" w:hAnsi="Times New Roman" w:cs="Times New Roman"/>
      <w:spacing w:val="10"/>
      <w:sz w:val="24"/>
      <w:szCs w:val="24"/>
      <w:shd w:val="clear" w:color="auto" w:fill="FFFFFF"/>
    </w:rPr>
  </w:style>
  <w:style w:type="character" w:customStyle="1" w:styleId="FranklinGothicBook14pt0ptExact">
    <w:name w:val="Основной текст + Franklin Gothic Book;14 pt;Курсив;Интервал 0 pt Exact"/>
    <w:rsid w:val="007B6A13"/>
    <w:rPr>
      <w:rFonts w:ascii="Franklin Gothic Book" w:eastAsia="Franklin Gothic Book" w:hAnsi="Franklin Gothic Book" w:cs="Franklin Gothic Book"/>
      <w:i/>
      <w:iCs/>
      <w:sz w:val="28"/>
      <w:szCs w:val="28"/>
      <w:shd w:val="clear" w:color="auto" w:fill="FFFFFF"/>
    </w:rPr>
  </w:style>
  <w:style w:type="character" w:customStyle="1" w:styleId="26">
    <w:name w:val="Основной текст (2)_"/>
    <w:link w:val="27"/>
    <w:rsid w:val="007B6A13"/>
    <w:rPr>
      <w:b/>
      <w:bCs/>
      <w:sz w:val="30"/>
      <w:szCs w:val="30"/>
      <w:shd w:val="clear" w:color="auto" w:fill="FFFFFF"/>
    </w:rPr>
  </w:style>
  <w:style w:type="character" w:customStyle="1" w:styleId="aff5">
    <w:name w:val="Колонтитул_"/>
    <w:link w:val="1d"/>
    <w:rsid w:val="007B6A13"/>
    <w:rPr>
      <w:b/>
      <w:bCs/>
      <w:spacing w:val="10"/>
      <w:shd w:val="clear" w:color="auto" w:fill="FFFFFF"/>
    </w:rPr>
  </w:style>
  <w:style w:type="character" w:customStyle="1" w:styleId="aff6">
    <w:name w:val="Колонтитул"/>
    <w:rsid w:val="007B6A1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1e">
    <w:name w:val="Заголовок №1_"/>
    <w:link w:val="1f"/>
    <w:rsid w:val="007B6A13"/>
    <w:rPr>
      <w:shd w:val="clear" w:color="auto" w:fill="FFFFFF"/>
    </w:rPr>
  </w:style>
  <w:style w:type="character" w:customStyle="1" w:styleId="1FranklinGothicBook14pt">
    <w:name w:val="Заголовок №1 + Franklin Gothic Book;14 pt"/>
    <w:rsid w:val="007B6A13"/>
    <w:rPr>
      <w:rFonts w:ascii="Franklin Gothic Book" w:eastAsia="Franklin Gothic Book" w:hAnsi="Franklin Gothic Book" w:cs="Franklin Gothic Book"/>
      <w:color w:val="000000"/>
      <w:spacing w:val="0"/>
      <w:w w:val="100"/>
      <w:position w:val="0"/>
      <w:sz w:val="28"/>
      <w:szCs w:val="28"/>
      <w:shd w:val="clear" w:color="auto" w:fill="FFFFFF"/>
      <w:lang w:val="ru-RU" w:eastAsia="ru-RU" w:bidi="ru-RU"/>
    </w:rPr>
  </w:style>
  <w:style w:type="character" w:customStyle="1" w:styleId="34">
    <w:name w:val="Основной текст (3)_"/>
    <w:link w:val="35"/>
    <w:rsid w:val="007B6A13"/>
    <w:rPr>
      <w:shd w:val="clear" w:color="auto" w:fill="FFFFFF"/>
    </w:rPr>
  </w:style>
  <w:style w:type="character" w:customStyle="1" w:styleId="aff7">
    <w:name w:val="Основной текст_"/>
    <w:link w:val="36"/>
    <w:rsid w:val="007B6A13"/>
    <w:rPr>
      <w:sz w:val="26"/>
      <w:szCs w:val="26"/>
      <w:shd w:val="clear" w:color="auto" w:fill="FFFFFF"/>
    </w:rPr>
  </w:style>
  <w:style w:type="character" w:customStyle="1" w:styleId="40">
    <w:name w:val="Основной текст (4)_"/>
    <w:link w:val="41"/>
    <w:rsid w:val="007B6A13"/>
    <w:rPr>
      <w:b/>
      <w:bCs/>
      <w:spacing w:val="10"/>
      <w:shd w:val="clear" w:color="auto" w:fill="FFFFFF"/>
    </w:rPr>
  </w:style>
  <w:style w:type="character" w:customStyle="1" w:styleId="50">
    <w:name w:val="Основной текст (5)_"/>
    <w:link w:val="51"/>
    <w:rsid w:val="007B6A13"/>
    <w:rPr>
      <w:sz w:val="18"/>
      <w:szCs w:val="18"/>
      <w:shd w:val="clear" w:color="auto" w:fill="FFFFFF"/>
    </w:rPr>
  </w:style>
  <w:style w:type="character" w:customStyle="1" w:styleId="37">
    <w:name w:val="Заголовок №3_"/>
    <w:link w:val="38"/>
    <w:rsid w:val="007B6A13"/>
    <w:rPr>
      <w:b/>
      <w:bCs/>
      <w:spacing w:val="10"/>
      <w:shd w:val="clear" w:color="auto" w:fill="FFFFFF"/>
    </w:rPr>
  </w:style>
  <w:style w:type="character" w:customStyle="1" w:styleId="95pt0pt">
    <w:name w:val="Колонтитул + 9;5 pt;Не полужирный;Интервал 0 pt"/>
    <w:rsid w:val="007B6A1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1">
    <w:name w:val="Основной текст (6)_"/>
    <w:link w:val="62"/>
    <w:rsid w:val="007B6A13"/>
    <w:rPr>
      <w:rFonts w:ascii="Century Gothic" w:eastAsia="Century Gothic" w:hAnsi="Century Gothic" w:cs="Century Gothic"/>
      <w:shd w:val="clear" w:color="auto" w:fill="FFFFFF"/>
    </w:rPr>
  </w:style>
  <w:style w:type="character" w:customStyle="1" w:styleId="1f0">
    <w:name w:val="Основной текст1"/>
    <w:rsid w:val="007B6A1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
    <w:name w:val="Основной текст (7)_"/>
    <w:link w:val="70"/>
    <w:rsid w:val="007B6A13"/>
    <w:rPr>
      <w:rFonts w:ascii="Arial Narrow" w:eastAsia="Arial Narrow" w:hAnsi="Arial Narrow" w:cs="Arial Narrow"/>
      <w:spacing w:val="10"/>
      <w:sz w:val="18"/>
      <w:szCs w:val="18"/>
      <w:shd w:val="clear" w:color="auto" w:fill="FFFFFF"/>
    </w:rPr>
  </w:style>
  <w:style w:type="character" w:customStyle="1" w:styleId="8">
    <w:name w:val="Основной текст (8)_"/>
    <w:link w:val="80"/>
    <w:rsid w:val="007B6A13"/>
    <w:rPr>
      <w:sz w:val="18"/>
      <w:szCs w:val="18"/>
      <w:shd w:val="clear" w:color="auto" w:fill="FFFFFF"/>
    </w:rPr>
  </w:style>
  <w:style w:type="character" w:customStyle="1" w:styleId="9">
    <w:name w:val="Основной текст (9)_"/>
    <w:link w:val="91"/>
    <w:rsid w:val="007B6A13"/>
    <w:rPr>
      <w:b/>
      <w:bCs/>
      <w:sz w:val="17"/>
      <w:szCs w:val="17"/>
      <w:shd w:val="clear" w:color="auto" w:fill="FFFFFF"/>
    </w:rPr>
  </w:style>
  <w:style w:type="character" w:customStyle="1" w:styleId="65pt">
    <w:name w:val="Основной текст + 6;5 pt"/>
    <w:rsid w:val="007B6A13"/>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character" w:customStyle="1" w:styleId="aff8">
    <w:name w:val="Подпись к таблице_"/>
    <w:link w:val="1f1"/>
    <w:rsid w:val="007B6A13"/>
    <w:rPr>
      <w:b/>
      <w:bCs/>
      <w:spacing w:val="10"/>
      <w:shd w:val="clear" w:color="auto" w:fill="FFFFFF"/>
    </w:rPr>
  </w:style>
  <w:style w:type="character" w:customStyle="1" w:styleId="aff9">
    <w:name w:val="Подпись к таблице"/>
    <w:rsid w:val="007B6A13"/>
    <w:rPr>
      <w:rFonts w:ascii="Times New Roman" w:eastAsia="Times New Roman" w:hAnsi="Times New Roman" w:cs="Times New Roman"/>
      <w:b/>
      <w:bCs/>
      <w:color w:val="000000"/>
      <w:spacing w:val="10"/>
      <w:w w:val="100"/>
      <w:position w:val="0"/>
      <w:sz w:val="24"/>
      <w:szCs w:val="24"/>
      <w:u w:val="single"/>
      <w:shd w:val="clear" w:color="auto" w:fill="FFFFFF"/>
      <w:lang w:val="ru-RU" w:eastAsia="ru-RU" w:bidi="ru-RU"/>
    </w:rPr>
  </w:style>
  <w:style w:type="character" w:customStyle="1" w:styleId="28">
    <w:name w:val="Основной текст2"/>
    <w:rsid w:val="007B6A1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0pt">
    <w:name w:val="Подпись к таблице + Не полужирный;Интервал 0 pt"/>
    <w:rsid w:val="007B6A1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29">
    <w:name w:val="Подпись к таблице (2)_"/>
    <w:link w:val="2a"/>
    <w:rsid w:val="007B6A13"/>
    <w:rPr>
      <w:sz w:val="26"/>
      <w:szCs w:val="26"/>
      <w:shd w:val="clear" w:color="auto" w:fill="FFFFFF"/>
    </w:rPr>
  </w:style>
  <w:style w:type="character" w:customStyle="1" w:styleId="12pt0pt">
    <w:name w:val="Основной текст + 12 pt;Полужирный;Интервал 0 pt"/>
    <w:rsid w:val="007B6A1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ArialNarrow12pt">
    <w:name w:val="Основной текст + Arial Narrow;12 pt"/>
    <w:rsid w:val="007B6A13"/>
    <w:rPr>
      <w:rFonts w:ascii="Arial Narrow" w:eastAsia="Arial Narrow" w:hAnsi="Arial Narrow" w:cs="Arial Narrow"/>
      <w:color w:val="000000"/>
      <w:spacing w:val="0"/>
      <w:w w:val="100"/>
      <w:position w:val="0"/>
      <w:sz w:val="24"/>
      <w:szCs w:val="24"/>
      <w:shd w:val="clear" w:color="auto" w:fill="FFFFFF"/>
      <w:lang w:val="ru-RU" w:eastAsia="ru-RU" w:bidi="ru-RU"/>
    </w:rPr>
  </w:style>
  <w:style w:type="character" w:customStyle="1" w:styleId="39">
    <w:name w:val="Подпись к таблице (3)_"/>
    <w:link w:val="3a"/>
    <w:rsid w:val="007B6A13"/>
    <w:rPr>
      <w:b/>
      <w:bCs/>
      <w:sz w:val="17"/>
      <w:szCs w:val="17"/>
      <w:shd w:val="clear" w:color="auto" w:fill="FFFFFF"/>
    </w:rPr>
  </w:style>
  <w:style w:type="character" w:customStyle="1" w:styleId="Exact1">
    <w:name w:val="Основной текст Exact1"/>
    <w:rsid w:val="007B6A13"/>
    <w:rPr>
      <w:rFonts w:ascii="Times New Roman" w:eastAsia="Times New Roman" w:hAnsi="Times New Roman" w:cs="Times New Roman"/>
      <w:color w:val="000000"/>
      <w:spacing w:val="10"/>
      <w:w w:val="100"/>
      <w:position w:val="0"/>
      <w:sz w:val="24"/>
      <w:szCs w:val="24"/>
      <w:u w:val="single"/>
      <w:shd w:val="clear" w:color="auto" w:fill="FFFFFF"/>
      <w:lang w:val="ru-RU" w:eastAsia="ru-RU" w:bidi="ru-RU"/>
    </w:rPr>
  </w:style>
  <w:style w:type="character" w:customStyle="1" w:styleId="ArialNarrow12pt1">
    <w:name w:val="Основной текст + Arial Narrow;12 pt1"/>
    <w:rsid w:val="007B6A13"/>
    <w:rPr>
      <w:rFonts w:ascii="Arial Narrow" w:eastAsia="Arial Narrow" w:hAnsi="Arial Narrow" w:cs="Arial Narrow"/>
      <w:color w:val="000000"/>
      <w:spacing w:val="0"/>
      <w:w w:val="100"/>
      <w:position w:val="0"/>
      <w:sz w:val="24"/>
      <w:szCs w:val="24"/>
      <w:shd w:val="clear" w:color="auto" w:fill="FFFFFF"/>
      <w:lang w:val="ru-RU" w:eastAsia="ru-RU" w:bidi="ru-RU"/>
    </w:rPr>
  </w:style>
  <w:style w:type="character" w:customStyle="1" w:styleId="100">
    <w:name w:val="Основной текст (10)_"/>
    <w:link w:val="101"/>
    <w:rsid w:val="007B6A13"/>
    <w:rPr>
      <w:rFonts w:ascii="Arial Narrow" w:eastAsia="Arial Narrow" w:hAnsi="Arial Narrow" w:cs="Arial Narrow"/>
      <w:b/>
      <w:bCs/>
      <w:sz w:val="11"/>
      <w:szCs w:val="11"/>
      <w:shd w:val="clear" w:color="auto" w:fill="FFFFFF"/>
    </w:rPr>
  </w:style>
  <w:style w:type="character" w:customStyle="1" w:styleId="2b">
    <w:name w:val="Заголовок №2_"/>
    <w:link w:val="2c"/>
    <w:rsid w:val="007B6A13"/>
    <w:rPr>
      <w:b/>
      <w:bCs/>
      <w:spacing w:val="10"/>
      <w:shd w:val="clear" w:color="auto" w:fill="FFFFFF"/>
    </w:rPr>
  </w:style>
  <w:style w:type="character" w:customStyle="1" w:styleId="113">
    <w:name w:val="Основной текст (11)_"/>
    <w:link w:val="114"/>
    <w:rsid w:val="007B6A13"/>
    <w:rPr>
      <w:b/>
      <w:bCs/>
      <w:sz w:val="19"/>
      <w:szCs w:val="19"/>
      <w:shd w:val="clear" w:color="auto" w:fill="FFFFFF"/>
    </w:rPr>
  </w:style>
  <w:style w:type="character" w:customStyle="1" w:styleId="8pt0pt">
    <w:name w:val="Колонтитул + 8 pt;Не полужирный;Интервал 0 pt"/>
    <w:rsid w:val="007B6A1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Narrow7pt0pt">
    <w:name w:val="Колонтитул + Arial Narrow;7 pt;Не полужирный;Курсив;Интервал 0 pt"/>
    <w:rsid w:val="007B6A13"/>
    <w:rPr>
      <w:rFonts w:ascii="Arial Narrow" w:eastAsia="Arial Narrow" w:hAnsi="Arial Narrow" w:cs="Arial Narrow"/>
      <w:b/>
      <w:bCs/>
      <w:i/>
      <w:iCs/>
      <w:color w:val="000000"/>
      <w:spacing w:val="0"/>
      <w:w w:val="100"/>
      <w:position w:val="0"/>
      <w:sz w:val="14"/>
      <w:szCs w:val="14"/>
      <w:shd w:val="clear" w:color="auto" w:fill="FFFFFF"/>
      <w:lang w:val="ru-RU" w:eastAsia="ru-RU" w:bidi="ru-RU"/>
    </w:rPr>
  </w:style>
  <w:style w:type="character" w:customStyle="1" w:styleId="90">
    <w:name w:val="Основной текст (9)"/>
    <w:rsid w:val="007B6A13"/>
    <w:rPr>
      <w:rFonts w:ascii="Times New Roman" w:eastAsia="Times New Roman" w:hAnsi="Times New Roman" w:cs="Times New Roman"/>
      <w:b/>
      <w:bCs/>
      <w:color w:val="000000"/>
      <w:spacing w:val="0"/>
      <w:w w:val="100"/>
      <w:position w:val="0"/>
      <w:sz w:val="17"/>
      <w:szCs w:val="17"/>
      <w:u w:val="single"/>
      <w:shd w:val="clear" w:color="auto" w:fill="FFFFFF"/>
      <w:lang w:val="en-US" w:eastAsia="en-US" w:bidi="en-US"/>
    </w:rPr>
  </w:style>
  <w:style w:type="character" w:customStyle="1" w:styleId="120">
    <w:name w:val="Основной текст (12)_"/>
    <w:link w:val="121"/>
    <w:rsid w:val="007B6A13"/>
    <w:rPr>
      <w:b/>
      <w:bCs/>
      <w:i/>
      <w:iCs/>
      <w:spacing w:val="-20"/>
      <w:sz w:val="19"/>
      <w:szCs w:val="19"/>
      <w:shd w:val="clear" w:color="auto" w:fill="FFFFFF"/>
    </w:rPr>
  </w:style>
  <w:style w:type="character" w:customStyle="1" w:styleId="122">
    <w:name w:val="Основной текст (12)"/>
    <w:rsid w:val="007B6A13"/>
    <w:rPr>
      <w:rFonts w:ascii="Times New Roman" w:eastAsia="Times New Roman" w:hAnsi="Times New Roman" w:cs="Times New Roman"/>
      <w:b/>
      <w:bCs/>
      <w:i/>
      <w:iCs/>
      <w:color w:val="000000"/>
      <w:spacing w:val="-20"/>
      <w:w w:val="100"/>
      <w:position w:val="0"/>
      <w:sz w:val="19"/>
      <w:szCs w:val="19"/>
      <w:u w:val="single"/>
      <w:shd w:val="clear" w:color="auto" w:fill="FFFFFF"/>
      <w:lang w:val="ru-RU" w:eastAsia="ru-RU" w:bidi="ru-RU"/>
    </w:rPr>
  </w:style>
  <w:style w:type="character" w:customStyle="1" w:styleId="12FranklinGothicBook0pt">
    <w:name w:val="Основной текст (12) + Franklin Gothic Book;Не полужирный;Не курсив;Интервал 0 pt"/>
    <w:rsid w:val="007B6A13"/>
    <w:rPr>
      <w:rFonts w:ascii="Franklin Gothic Book" w:eastAsia="Franklin Gothic Book" w:hAnsi="Franklin Gothic Book" w:cs="Franklin Gothic Book"/>
      <w:b/>
      <w:bCs/>
      <w:i/>
      <w:iCs/>
      <w:color w:val="000000"/>
      <w:spacing w:val="0"/>
      <w:w w:val="100"/>
      <w:position w:val="0"/>
      <w:sz w:val="19"/>
      <w:szCs w:val="19"/>
      <w:shd w:val="clear" w:color="auto" w:fill="FFFFFF"/>
      <w:lang w:val="en-US" w:eastAsia="en-US" w:bidi="en-US"/>
    </w:rPr>
  </w:style>
  <w:style w:type="character" w:customStyle="1" w:styleId="93">
    <w:name w:val="Основной текст (9)3"/>
    <w:rsid w:val="007B6A1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92">
    <w:name w:val="Основной текст (9)2"/>
    <w:rsid w:val="007B6A1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30">
    <w:name w:val="Основной текст (13)_"/>
    <w:link w:val="131"/>
    <w:rsid w:val="007B6A13"/>
    <w:rPr>
      <w:rFonts w:ascii="Arial Narrow" w:eastAsia="Arial Narrow" w:hAnsi="Arial Narrow" w:cs="Arial Narrow"/>
      <w:sz w:val="17"/>
      <w:szCs w:val="17"/>
      <w:shd w:val="clear" w:color="auto" w:fill="FFFFFF"/>
    </w:rPr>
  </w:style>
  <w:style w:type="character" w:customStyle="1" w:styleId="132">
    <w:name w:val="Основной текст (13)"/>
    <w:rsid w:val="007B6A13"/>
    <w:rPr>
      <w:rFonts w:ascii="Arial Narrow" w:eastAsia="Arial Narrow" w:hAnsi="Arial Narrow" w:cs="Arial Narrow"/>
      <w:color w:val="000000"/>
      <w:spacing w:val="0"/>
      <w:w w:val="100"/>
      <w:position w:val="0"/>
      <w:sz w:val="17"/>
      <w:szCs w:val="17"/>
      <w:shd w:val="clear" w:color="auto" w:fill="FFFFFF"/>
      <w:lang w:val="ru-RU" w:eastAsia="ru-RU" w:bidi="ru-RU"/>
    </w:rPr>
  </w:style>
  <w:style w:type="character" w:customStyle="1" w:styleId="1320">
    <w:name w:val="Основной текст (13)2"/>
    <w:rsid w:val="007B6A13"/>
    <w:rPr>
      <w:rFonts w:ascii="Arial Narrow" w:eastAsia="Arial Narrow" w:hAnsi="Arial Narrow" w:cs="Arial Narrow"/>
      <w:color w:val="000000"/>
      <w:spacing w:val="0"/>
      <w:w w:val="100"/>
      <w:position w:val="0"/>
      <w:sz w:val="17"/>
      <w:szCs w:val="17"/>
      <w:shd w:val="clear" w:color="auto" w:fill="FFFFFF"/>
      <w:lang w:val="ru-RU" w:eastAsia="ru-RU" w:bidi="ru-RU"/>
    </w:rPr>
  </w:style>
  <w:style w:type="character" w:customStyle="1" w:styleId="13TimesNewRoman12pt-1pt">
    <w:name w:val="Основной текст (13) + Times New Roman;12 pt;Полужирный;Курсив;Интервал -1 pt"/>
    <w:rsid w:val="007B6A13"/>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13TimesNewRoman12pt1pt">
    <w:name w:val="Основной текст (13) + Times New Roman;12 pt;Полужирный;Курсив;Интервал 1 pt"/>
    <w:rsid w:val="007B6A13"/>
    <w:rPr>
      <w:rFonts w:ascii="Times New Roman" w:eastAsia="Times New Roman" w:hAnsi="Times New Roman" w:cs="Times New Roman"/>
      <w:b/>
      <w:bCs/>
      <w:i/>
      <w:iCs/>
      <w:color w:val="000000"/>
      <w:spacing w:val="30"/>
      <w:w w:val="100"/>
      <w:position w:val="0"/>
      <w:sz w:val="24"/>
      <w:szCs w:val="24"/>
      <w:shd w:val="clear" w:color="auto" w:fill="FFFFFF"/>
      <w:lang w:val="ru-RU" w:eastAsia="ru-RU" w:bidi="ru-RU"/>
    </w:rPr>
  </w:style>
  <w:style w:type="paragraph" w:customStyle="1" w:styleId="36">
    <w:name w:val="Основной текст3"/>
    <w:basedOn w:val="a"/>
    <w:link w:val="aff7"/>
    <w:rsid w:val="007B6A13"/>
    <w:pPr>
      <w:shd w:val="clear" w:color="auto" w:fill="FFFFFF"/>
      <w:spacing w:before="720" w:after="0" w:line="322" w:lineRule="exact"/>
      <w:ind w:hanging="480"/>
    </w:pPr>
    <w:rPr>
      <w:rFonts w:asciiTheme="minorHAnsi" w:eastAsiaTheme="minorHAnsi" w:hAnsiTheme="minorHAnsi" w:cstheme="minorBidi"/>
      <w:sz w:val="26"/>
      <w:szCs w:val="26"/>
    </w:rPr>
  </w:style>
  <w:style w:type="paragraph" w:customStyle="1" w:styleId="27">
    <w:name w:val="Основной текст (2)"/>
    <w:basedOn w:val="a"/>
    <w:link w:val="26"/>
    <w:rsid w:val="007B6A13"/>
    <w:pPr>
      <w:shd w:val="clear" w:color="auto" w:fill="FFFFFF"/>
      <w:spacing w:after="120" w:line="0" w:lineRule="atLeast"/>
      <w:jc w:val="center"/>
    </w:pPr>
    <w:rPr>
      <w:rFonts w:asciiTheme="minorHAnsi" w:eastAsiaTheme="minorHAnsi" w:hAnsiTheme="minorHAnsi" w:cstheme="minorBidi"/>
      <w:b/>
      <w:bCs/>
      <w:sz w:val="30"/>
      <w:szCs w:val="30"/>
    </w:rPr>
  </w:style>
  <w:style w:type="paragraph" w:customStyle="1" w:styleId="1d">
    <w:name w:val="Колонтитул1"/>
    <w:basedOn w:val="a"/>
    <w:link w:val="aff5"/>
    <w:rsid w:val="007B6A13"/>
    <w:pPr>
      <w:shd w:val="clear" w:color="auto" w:fill="FFFFFF"/>
      <w:spacing w:after="0" w:line="0" w:lineRule="atLeast"/>
    </w:pPr>
    <w:rPr>
      <w:rFonts w:asciiTheme="minorHAnsi" w:eastAsiaTheme="minorHAnsi" w:hAnsiTheme="minorHAnsi" w:cstheme="minorBidi"/>
      <w:b/>
      <w:bCs/>
      <w:spacing w:val="10"/>
    </w:rPr>
  </w:style>
  <w:style w:type="paragraph" w:customStyle="1" w:styleId="1f">
    <w:name w:val="Заголовок №1"/>
    <w:basedOn w:val="a"/>
    <w:link w:val="1e"/>
    <w:rsid w:val="007B6A13"/>
    <w:pPr>
      <w:shd w:val="clear" w:color="auto" w:fill="FFFFFF"/>
      <w:spacing w:before="300" w:after="120" w:line="0" w:lineRule="atLeast"/>
      <w:jc w:val="both"/>
      <w:outlineLvl w:val="0"/>
    </w:pPr>
    <w:rPr>
      <w:rFonts w:asciiTheme="minorHAnsi" w:eastAsiaTheme="minorHAnsi" w:hAnsiTheme="minorHAnsi" w:cstheme="minorBidi"/>
    </w:rPr>
  </w:style>
  <w:style w:type="paragraph" w:customStyle="1" w:styleId="35">
    <w:name w:val="Основной текст (3)"/>
    <w:basedOn w:val="a"/>
    <w:link w:val="34"/>
    <w:rsid w:val="007B6A13"/>
    <w:pPr>
      <w:shd w:val="clear" w:color="auto" w:fill="FFFFFF"/>
      <w:spacing w:before="120" w:after="720" w:line="0" w:lineRule="atLeast"/>
      <w:jc w:val="both"/>
    </w:pPr>
    <w:rPr>
      <w:rFonts w:asciiTheme="minorHAnsi" w:eastAsiaTheme="minorHAnsi" w:hAnsiTheme="minorHAnsi" w:cstheme="minorBidi"/>
    </w:rPr>
  </w:style>
  <w:style w:type="paragraph" w:customStyle="1" w:styleId="41">
    <w:name w:val="Основной текст (4)"/>
    <w:basedOn w:val="a"/>
    <w:link w:val="40"/>
    <w:rsid w:val="007B6A13"/>
    <w:pPr>
      <w:shd w:val="clear" w:color="auto" w:fill="FFFFFF"/>
      <w:spacing w:before="1320" w:after="240" w:line="322" w:lineRule="exact"/>
      <w:ind w:hanging="340"/>
      <w:jc w:val="center"/>
    </w:pPr>
    <w:rPr>
      <w:rFonts w:asciiTheme="minorHAnsi" w:eastAsiaTheme="minorHAnsi" w:hAnsiTheme="minorHAnsi" w:cstheme="minorBidi"/>
      <w:b/>
      <w:bCs/>
      <w:spacing w:val="10"/>
    </w:rPr>
  </w:style>
  <w:style w:type="paragraph" w:customStyle="1" w:styleId="51">
    <w:name w:val="Основной текст (5)"/>
    <w:basedOn w:val="a"/>
    <w:link w:val="50"/>
    <w:rsid w:val="007B6A13"/>
    <w:pPr>
      <w:shd w:val="clear" w:color="auto" w:fill="FFFFFF"/>
      <w:spacing w:after="0" w:line="374" w:lineRule="exact"/>
      <w:jc w:val="right"/>
    </w:pPr>
    <w:rPr>
      <w:rFonts w:asciiTheme="minorHAnsi" w:eastAsiaTheme="minorHAnsi" w:hAnsiTheme="minorHAnsi" w:cstheme="minorBidi"/>
      <w:sz w:val="18"/>
      <w:szCs w:val="18"/>
    </w:rPr>
  </w:style>
  <w:style w:type="paragraph" w:customStyle="1" w:styleId="38">
    <w:name w:val="Заголовок №3"/>
    <w:basedOn w:val="a"/>
    <w:link w:val="37"/>
    <w:rsid w:val="007B6A13"/>
    <w:pPr>
      <w:shd w:val="clear" w:color="auto" w:fill="FFFFFF"/>
      <w:spacing w:before="300" w:after="420" w:line="0" w:lineRule="atLeast"/>
      <w:jc w:val="center"/>
      <w:outlineLvl w:val="2"/>
    </w:pPr>
    <w:rPr>
      <w:rFonts w:asciiTheme="minorHAnsi" w:eastAsiaTheme="minorHAnsi" w:hAnsiTheme="minorHAnsi" w:cstheme="minorBidi"/>
      <w:b/>
      <w:bCs/>
      <w:spacing w:val="10"/>
    </w:rPr>
  </w:style>
  <w:style w:type="paragraph" w:customStyle="1" w:styleId="62">
    <w:name w:val="Основной текст (6)"/>
    <w:basedOn w:val="a"/>
    <w:link w:val="61"/>
    <w:rsid w:val="007B6A13"/>
    <w:pPr>
      <w:shd w:val="clear" w:color="auto" w:fill="FFFFFF"/>
      <w:spacing w:before="240" w:after="0" w:line="0" w:lineRule="atLeast"/>
      <w:jc w:val="right"/>
    </w:pPr>
    <w:rPr>
      <w:rFonts w:ascii="Century Gothic" w:eastAsia="Century Gothic" w:hAnsi="Century Gothic" w:cs="Century Gothic"/>
    </w:rPr>
  </w:style>
  <w:style w:type="paragraph" w:customStyle="1" w:styleId="70">
    <w:name w:val="Основной текст (7)"/>
    <w:basedOn w:val="a"/>
    <w:link w:val="7"/>
    <w:rsid w:val="007B6A13"/>
    <w:pPr>
      <w:shd w:val="clear" w:color="auto" w:fill="FFFFFF"/>
      <w:spacing w:after="0" w:line="0" w:lineRule="atLeast"/>
      <w:jc w:val="right"/>
    </w:pPr>
    <w:rPr>
      <w:rFonts w:ascii="Arial Narrow" w:eastAsia="Arial Narrow" w:hAnsi="Arial Narrow" w:cs="Arial Narrow"/>
      <w:spacing w:val="10"/>
      <w:sz w:val="18"/>
      <w:szCs w:val="18"/>
    </w:rPr>
  </w:style>
  <w:style w:type="paragraph" w:customStyle="1" w:styleId="80">
    <w:name w:val="Основной текст (8)"/>
    <w:basedOn w:val="a"/>
    <w:link w:val="8"/>
    <w:rsid w:val="007B6A13"/>
    <w:pPr>
      <w:shd w:val="clear" w:color="auto" w:fill="FFFFFF"/>
      <w:spacing w:after="0" w:line="0" w:lineRule="atLeast"/>
      <w:jc w:val="right"/>
    </w:pPr>
    <w:rPr>
      <w:rFonts w:asciiTheme="minorHAnsi" w:eastAsiaTheme="minorHAnsi" w:hAnsiTheme="minorHAnsi" w:cstheme="minorBidi"/>
      <w:sz w:val="18"/>
      <w:szCs w:val="18"/>
    </w:rPr>
  </w:style>
  <w:style w:type="paragraph" w:customStyle="1" w:styleId="91">
    <w:name w:val="Основной текст (9)1"/>
    <w:basedOn w:val="a"/>
    <w:link w:val="9"/>
    <w:rsid w:val="007B6A13"/>
    <w:pPr>
      <w:shd w:val="clear" w:color="auto" w:fill="FFFFFF"/>
      <w:spacing w:after="0" w:line="0" w:lineRule="atLeast"/>
      <w:jc w:val="right"/>
    </w:pPr>
    <w:rPr>
      <w:rFonts w:asciiTheme="minorHAnsi" w:eastAsiaTheme="minorHAnsi" w:hAnsiTheme="minorHAnsi" w:cstheme="minorBidi"/>
      <w:b/>
      <w:bCs/>
      <w:sz w:val="17"/>
      <w:szCs w:val="17"/>
    </w:rPr>
  </w:style>
  <w:style w:type="paragraph" w:customStyle="1" w:styleId="1f1">
    <w:name w:val="Подпись к таблице1"/>
    <w:basedOn w:val="a"/>
    <w:link w:val="aff8"/>
    <w:rsid w:val="007B6A13"/>
    <w:pPr>
      <w:shd w:val="clear" w:color="auto" w:fill="FFFFFF"/>
      <w:spacing w:after="0" w:line="0" w:lineRule="atLeast"/>
    </w:pPr>
    <w:rPr>
      <w:rFonts w:asciiTheme="minorHAnsi" w:eastAsiaTheme="minorHAnsi" w:hAnsiTheme="minorHAnsi" w:cstheme="minorBidi"/>
      <w:b/>
      <w:bCs/>
      <w:spacing w:val="10"/>
    </w:rPr>
  </w:style>
  <w:style w:type="paragraph" w:customStyle="1" w:styleId="2a">
    <w:name w:val="Подпись к таблице (2)"/>
    <w:basedOn w:val="a"/>
    <w:link w:val="29"/>
    <w:rsid w:val="007B6A13"/>
    <w:pPr>
      <w:shd w:val="clear" w:color="auto" w:fill="FFFFFF"/>
      <w:spacing w:after="0" w:line="0" w:lineRule="atLeast"/>
    </w:pPr>
    <w:rPr>
      <w:rFonts w:asciiTheme="minorHAnsi" w:eastAsiaTheme="minorHAnsi" w:hAnsiTheme="minorHAnsi" w:cstheme="minorBidi"/>
      <w:sz w:val="26"/>
      <w:szCs w:val="26"/>
    </w:rPr>
  </w:style>
  <w:style w:type="paragraph" w:customStyle="1" w:styleId="3a">
    <w:name w:val="Подпись к таблице (3)"/>
    <w:basedOn w:val="a"/>
    <w:link w:val="39"/>
    <w:rsid w:val="007B6A13"/>
    <w:pPr>
      <w:shd w:val="clear" w:color="auto" w:fill="FFFFFF"/>
      <w:spacing w:after="0" w:line="235" w:lineRule="exact"/>
    </w:pPr>
    <w:rPr>
      <w:rFonts w:asciiTheme="minorHAnsi" w:eastAsiaTheme="minorHAnsi" w:hAnsiTheme="minorHAnsi" w:cstheme="minorBidi"/>
      <w:b/>
      <w:bCs/>
      <w:sz w:val="17"/>
      <w:szCs w:val="17"/>
    </w:rPr>
  </w:style>
  <w:style w:type="paragraph" w:customStyle="1" w:styleId="101">
    <w:name w:val="Основной текст (10)"/>
    <w:basedOn w:val="a"/>
    <w:link w:val="100"/>
    <w:rsid w:val="007B6A13"/>
    <w:pPr>
      <w:shd w:val="clear" w:color="auto" w:fill="FFFFFF"/>
      <w:spacing w:before="300" w:after="120" w:line="0" w:lineRule="atLeast"/>
    </w:pPr>
    <w:rPr>
      <w:rFonts w:ascii="Arial Narrow" w:eastAsia="Arial Narrow" w:hAnsi="Arial Narrow" w:cs="Arial Narrow"/>
      <w:b/>
      <w:bCs/>
      <w:sz w:val="11"/>
      <w:szCs w:val="11"/>
    </w:rPr>
  </w:style>
  <w:style w:type="paragraph" w:customStyle="1" w:styleId="2c">
    <w:name w:val="Заголовок №2"/>
    <w:basedOn w:val="a"/>
    <w:link w:val="2b"/>
    <w:rsid w:val="007B6A13"/>
    <w:pPr>
      <w:shd w:val="clear" w:color="auto" w:fill="FFFFFF"/>
      <w:spacing w:before="600" w:after="0" w:line="322" w:lineRule="exact"/>
      <w:jc w:val="center"/>
      <w:outlineLvl w:val="1"/>
    </w:pPr>
    <w:rPr>
      <w:rFonts w:asciiTheme="minorHAnsi" w:eastAsiaTheme="minorHAnsi" w:hAnsiTheme="minorHAnsi" w:cstheme="minorBidi"/>
      <w:b/>
      <w:bCs/>
      <w:spacing w:val="10"/>
    </w:rPr>
  </w:style>
  <w:style w:type="paragraph" w:customStyle="1" w:styleId="114">
    <w:name w:val="Основной текст (11)"/>
    <w:basedOn w:val="a"/>
    <w:link w:val="113"/>
    <w:rsid w:val="007B6A13"/>
    <w:pPr>
      <w:shd w:val="clear" w:color="auto" w:fill="FFFFFF"/>
      <w:spacing w:after="120" w:line="221" w:lineRule="exact"/>
    </w:pPr>
    <w:rPr>
      <w:rFonts w:asciiTheme="minorHAnsi" w:eastAsiaTheme="minorHAnsi" w:hAnsiTheme="minorHAnsi" w:cstheme="minorBidi"/>
      <w:b/>
      <w:bCs/>
      <w:sz w:val="19"/>
      <w:szCs w:val="19"/>
    </w:rPr>
  </w:style>
  <w:style w:type="paragraph" w:customStyle="1" w:styleId="121">
    <w:name w:val="Основной текст (12)1"/>
    <w:basedOn w:val="a"/>
    <w:link w:val="120"/>
    <w:rsid w:val="007B6A13"/>
    <w:pPr>
      <w:shd w:val="clear" w:color="auto" w:fill="FFFFFF"/>
      <w:spacing w:before="60" w:after="120" w:line="0" w:lineRule="atLeast"/>
      <w:ind w:firstLine="640"/>
      <w:jc w:val="both"/>
    </w:pPr>
    <w:rPr>
      <w:rFonts w:asciiTheme="minorHAnsi" w:eastAsiaTheme="minorHAnsi" w:hAnsiTheme="minorHAnsi" w:cstheme="minorBidi"/>
      <w:b/>
      <w:bCs/>
      <w:i/>
      <w:iCs/>
      <w:spacing w:val="-20"/>
      <w:sz w:val="19"/>
      <w:szCs w:val="19"/>
    </w:rPr>
  </w:style>
  <w:style w:type="paragraph" w:customStyle="1" w:styleId="131">
    <w:name w:val="Основной текст (13)1"/>
    <w:basedOn w:val="a"/>
    <w:link w:val="130"/>
    <w:rsid w:val="007B6A13"/>
    <w:pPr>
      <w:shd w:val="clear" w:color="auto" w:fill="FFFFFF"/>
      <w:spacing w:after="0" w:line="216" w:lineRule="exact"/>
      <w:ind w:hanging="720"/>
    </w:pPr>
    <w:rPr>
      <w:rFonts w:ascii="Arial Narrow" w:eastAsia="Arial Narrow" w:hAnsi="Arial Narrow" w:cs="Arial Narrow"/>
      <w:sz w:val="17"/>
      <w:szCs w:val="17"/>
    </w:rPr>
  </w:style>
  <w:style w:type="table" w:customStyle="1" w:styleId="52">
    <w:name w:val="Сетка таблицы5"/>
    <w:basedOn w:val="a1"/>
    <w:next w:val="a9"/>
    <w:uiPriority w:val="59"/>
    <w:rsid w:val="007B6A13"/>
    <w:pPr>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FollowedHyperlink"/>
    <w:basedOn w:val="a0"/>
    <w:uiPriority w:val="99"/>
    <w:semiHidden/>
    <w:unhideWhenUsed/>
    <w:rsid w:val="007B6A13"/>
    <w:rPr>
      <w:color w:val="954F72" w:themeColor="followedHyperlink"/>
      <w:u w:val="single"/>
    </w:rPr>
  </w:style>
  <w:style w:type="paragraph" w:styleId="affb">
    <w:name w:val="endnote text"/>
    <w:basedOn w:val="a"/>
    <w:link w:val="affc"/>
    <w:uiPriority w:val="99"/>
    <w:unhideWhenUsed/>
    <w:rsid w:val="007B6A13"/>
    <w:pPr>
      <w:spacing w:after="0" w:line="240" w:lineRule="auto"/>
    </w:pPr>
    <w:rPr>
      <w:rFonts w:asciiTheme="minorHAnsi" w:eastAsiaTheme="minorHAnsi" w:hAnsiTheme="minorHAnsi" w:cstheme="minorBidi"/>
      <w:sz w:val="20"/>
      <w:szCs w:val="20"/>
    </w:rPr>
  </w:style>
  <w:style w:type="character" w:customStyle="1" w:styleId="affc">
    <w:name w:val="Текст концевой сноски Знак"/>
    <w:basedOn w:val="a0"/>
    <w:link w:val="affb"/>
    <w:uiPriority w:val="99"/>
    <w:rsid w:val="007B6A13"/>
    <w:rPr>
      <w:sz w:val="20"/>
      <w:szCs w:val="20"/>
    </w:rPr>
  </w:style>
  <w:style w:type="table" w:styleId="-3">
    <w:name w:val="Table List 3"/>
    <w:basedOn w:val="a1"/>
    <w:uiPriority w:val="99"/>
    <w:semiHidden/>
    <w:unhideWhenUsed/>
    <w:rsid w:val="007B6A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2"/>
    <w:link w:val="4640"/>
    <w:qFormat/>
    <w:rsid w:val="007B6A13"/>
  </w:style>
  <w:style w:type="character" w:customStyle="1" w:styleId="4640">
    <w:name w:val="Стиль 464 Знак"/>
    <w:basedOn w:val="aff3"/>
    <w:link w:val="464"/>
    <w:rsid w:val="007B6A13"/>
    <w:rPr>
      <w:rFonts w:ascii="Times New Roman" w:eastAsia="Calibri" w:hAnsi="Times New Roman" w:cs="Times New Roman"/>
      <w:sz w:val="20"/>
      <w:szCs w:val="20"/>
    </w:rPr>
  </w:style>
  <w:style w:type="table" w:customStyle="1" w:styleId="211">
    <w:name w:val="Сетка таблицы21"/>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7B6A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23">
    <w:name w:val="Сетка таблицы12"/>
    <w:basedOn w:val="a1"/>
    <w:next w:val="a9"/>
    <w:uiPriority w:val="59"/>
    <w:rsid w:val="007B6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B6A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formattext">
    <w:name w:val="formattext"/>
    <w:basedOn w:val="a"/>
    <w:qFormat/>
    <w:rsid w:val="007B6A1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
    <w:name w:val="Сетка таблицы6"/>
    <w:basedOn w:val="a1"/>
    <w:next w:val="a9"/>
    <w:uiPriority w:val="59"/>
    <w:rsid w:val="007B6A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0">
    <w:name w:val="Сетка таблицы211"/>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uiPriority w:val="22"/>
    <w:qFormat/>
    <w:rsid w:val="007B6A13"/>
    <w:rPr>
      <w:b/>
      <w:bCs/>
    </w:rPr>
  </w:style>
  <w:style w:type="paragraph" w:styleId="3b">
    <w:name w:val="Body Text 3"/>
    <w:basedOn w:val="a"/>
    <w:link w:val="3c"/>
    <w:uiPriority w:val="99"/>
    <w:unhideWhenUsed/>
    <w:rsid w:val="007B6A13"/>
    <w:pPr>
      <w:spacing w:after="0" w:line="240" w:lineRule="auto"/>
      <w:jc w:val="center"/>
    </w:pPr>
    <w:rPr>
      <w:rFonts w:ascii="Times New Roman" w:eastAsia="Times New Roman" w:hAnsi="Times New Roman"/>
      <w:b/>
      <w:sz w:val="28"/>
      <w:szCs w:val="20"/>
      <w:lang w:eastAsia="ru-RU"/>
    </w:rPr>
  </w:style>
  <w:style w:type="character" w:customStyle="1" w:styleId="3c">
    <w:name w:val="Основной текст 3 Знак"/>
    <w:basedOn w:val="a0"/>
    <w:link w:val="3b"/>
    <w:uiPriority w:val="99"/>
    <w:rsid w:val="007B6A13"/>
    <w:rPr>
      <w:rFonts w:ascii="Times New Roman" w:eastAsia="Times New Roman" w:hAnsi="Times New Roman" w:cs="Times New Roman"/>
      <w:b/>
      <w:sz w:val="28"/>
      <w:szCs w:val="20"/>
      <w:lang w:eastAsia="ru-RU"/>
    </w:rPr>
  </w:style>
  <w:style w:type="paragraph" w:customStyle="1" w:styleId="s1">
    <w:name w:val="s_1"/>
    <w:basedOn w:val="a"/>
    <w:rsid w:val="007B6A1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7B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6A13"/>
    <w:rPr>
      <w:rFonts w:ascii="Courier New" w:eastAsia="Times New Roman" w:hAnsi="Courier New" w:cs="Courier New"/>
      <w:sz w:val="20"/>
      <w:szCs w:val="20"/>
      <w:lang w:eastAsia="ru-RU"/>
    </w:rPr>
  </w:style>
  <w:style w:type="character" w:customStyle="1" w:styleId="s10">
    <w:name w:val="s_10"/>
    <w:basedOn w:val="a0"/>
    <w:rsid w:val="007B6A13"/>
  </w:style>
  <w:style w:type="paragraph" w:customStyle="1" w:styleId="formattexttopleveltext">
    <w:name w:val="formattext topleveltext"/>
    <w:basedOn w:val="a"/>
    <w:rsid w:val="007B6A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
    <w:name w:val="p"/>
    <w:basedOn w:val="a"/>
    <w:rsid w:val="007B6A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2">
    <w:name w:val="Гиперссылка1"/>
    <w:uiPriority w:val="99"/>
    <w:unhideWhenUsed/>
    <w:rsid w:val="007B6A13"/>
    <w:rPr>
      <w:color w:val="0000FF"/>
      <w:u w:val="single"/>
    </w:rPr>
  </w:style>
  <w:style w:type="character" w:customStyle="1" w:styleId="1f3">
    <w:name w:val="Текст концевой сноски Знак1"/>
    <w:basedOn w:val="a0"/>
    <w:uiPriority w:val="99"/>
    <w:rsid w:val="007B6A13"/>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7B6A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B6A13"/>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B6A13"/>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7B6A13"/>
    <w:pPr>
      <w:widowControl w:val="0"/>
      <w:spacing w:after="0" w:line="240" w:lineRule="auto"/>
      <w:ind w:right="19772"/>
    </w:pPr>
    <w:rPr>
      <w:rFonts w:ascii="Arial" w:eastAsia="Times New Roman" w:hAnsi="Arial" w:cs="Times New Roman"/>
      <w:sz w:val="20"/>
      <w:szCs w:val="20"/>
      <w:lang w:eastAsia="ru-RU"/>
    </w:rPr>
  </w:style>
  <w:style w:type="paragraph" w:customStyle="1" w:styleId="affe">
    <w:name w:val="Знак Знак Знак Знак Знак Знак"/>
    <w:basedOn w:val="a"/>
    <w:rsid w:val="007B6A13"/>
    <w:pPr>
      <w:spacing w:after="0" w:line="240" w:lineRule="auto"/>
    </w:pPr>
    <w:rPr>
      <w:rFonts w:ascii="Verdana" w:eastAsia="Times New Roman" w:hAnsi="Verdana" w:cs="Verdana"/>
      <w:sz w:val="20"/>
      <w:szCs w:val="20"/>
      <w:lang w:val="en-US"/>
    </w:rPr>
  </w:style>
  <w:style w:type="character" w:styleId="afff">
    <w:name w:val="Emphasis"/>
    <w:basedOn w:val="a0"/>
    <w:qFormat/>
    <w:rsid w:val="007B6A13"/>
    <w:rPr>
      <w:i/>
      <w:iCs/>
    </w:rPr>
  </w:style>
  <w:style w:type="character" w:customStyle="1" w:styleId="311">
    <w:name w:val="Основной текст 3 Знак1"/>
    <w:basedOn w:val="a0"/>
    <w:uiPriority w:val="99"/>
    <w:rsid w:val="007B6A13"/>
    <w:rPr>
      <w:sz w:val="16"/>
      <w:szCs w:val="16"/>
    </w:rPr>
  </w:style>
  <w:style w:type="character" w:customStyle="1" w:styleId="ng-scope">
    <w:name w:val="ng-scope"/>
    <w:rsid w:val="007B6A13"/>
  </w:style>
  <w:style w:type="numbering" w:customStyle="1" w:styleId="42">
    <w:name w:val="Нет списка4"/>
    <w:next w:val="a2"/>
    <w:uiPriority w:val="99"/>
    <w:semiHidden/>
    <w:unhideWhenUsed/>
    <w:rsid w:val="007B6A13"/>
  </w:style>
  <w:style w:type="table" w:customStyle="1" w:styleId="133">
    <w:name w:val="Сетка таблицы13"/>
    <w:basedOn w:val="a1"/>
    <w:next w:val="a9"/>
    <w:uiPriority w:val="59"/>
    <w:rsid w:val="007B6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59"/>
    <w:rsid w:val="007B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2"/>
    <w:uiPriority w:val="99"/>
    <w:semiHidden/>
    <w:unhideWhenUsed/>
    <w:rsid w:val="007B6A13"/>
  </w:style>
  <w:style w:type="table" w:customStyle="1" w:styleId="11110">
    <w:name w:val="Сетка таблицы1111"/>
    <w:basedOn w:val="a1"/>
    <w:next w:val="a9"/>
    <w:uiPriority w:val="59"/>
    <w:rsid w:val="007B6A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7B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B6A13"/>
  </w:style>
  <w:style w:type="table" w:customStyle="1" w:styleId="510">
    <w:name w:val="Сетка таблицы51"/>
    <w:basedOn w:val="a1"/>
    <w:next w:val="a9"/>
    <w:uiPriority w:val="59"/>
    <w:rsid w:val="007B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7B6A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10">
      <w:bodyDiv w:val="1"/>
      <w:marLeft w:val="0"/>
      <w:marRight w:val="0"/>
      <w:marTop w:val="0"/>
      <w:marBottom w:val="0"/>
      <w:divBdr>
        <w:top w:val="none" w:sz="0" w:space="0" w:color="auto"/>
        <w:left w:val="none" w:sz="0" w:space="0" w:color="auto"/>
        <w:bottom w:val="none" w:sz="0" w:space="0" w:color="auto"/>
        <w:right w:val="none" w:sz="0" w:space="0" w:color="auto"/>
      </w:divBdr>
    </w:div>
    <w:div w:id="13748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4701471D10ACD02A37B7572687CC6254F7A0C0DB5E6C8391B6D7485A3F5197E6905F70D2142468A4493A194EnBJ6M" TargetMode="External"/><Relationship Id="rId18" Type="http://schemas.openxmlformats.org/officeDocument/2006/relationships/hyperlink" Target="consultantplus://offline/ref=417D4DF0AFB94A350C7590CFA9A5469BDA2CA7F6DE775ED05B7E870D9F8D7940B6897F8A9CDEFDA78D3826BC40AEB555A3C9NEM" TargetMode="External"/><Relationship Id="rId26" Type="http://schemas.openxmlformats.org/officeDocument/2006/relationships/hyperlink" Target="consultantplus://offline/ref=A4BA293089184197A79D088E783D0E9546A14E556774E48BF58996914D93DBE3078EB8BFC07A6A499177BB0666C97E16AD715ADB2D6157B86AEE6F3EH4sCK" TargetMode="External"/><Relationship Id="rId39" Type="http://schemas.openxmlformats.org/officeDocument/2006/relationships/hyperlink" Target="consultantplus://offline/ref=0EC2AEA2DA7CFFAAD0D71DC8C7C7BADE62B3387F945CF1F2F64E56ADBCF897D9857B9F85453441A531B047FBB495E1E68D6156F6997499EFfDVDL" TargetMode="External"/><Relationship Id="rId21" Type="http://schemas.openxmlformats.org/officeDocument/2006/relationships/hyperlink" Target="consultantplus://offline/ref=6296298FD8ABADF236164A57A1040FF6A74A767FF0CCCC23C4F06DE8B42FCAC541B46E75741D7FD6609270B8585662441F43EBCADAEED39957714DC9V0MFM" TargetMode="External"/><Relationship Id="rId34" Type="http://schemas.openxmlformats.org/officeDocument/2006/relationships/hyperlink" Target="consultantplus://offline/ref=0EC2AEA2DA7CFFAAD0D71DC8C7C7BADE60BA38719E58F1F2F64E56ADBCF897D9857B9F85453D44AF65EA57FFFDC1EAF98A7E49F58777f9V1L" TargetMode="External"/><Relationship Id="rId42" Type="http://schemas.openxmlformats.org/officeDocument/2006/relationships/hyperlink" Target="consultantplus://offline/ref=0EC2AEA2DA7CFFAAD0D71DC8C7C7BADE60BA397D955EF1F2F64E56ADBCF897D9977BC78944325FA530A511AAF1fCV8L" TargetMode="External"/><Relationship Id="rId47" Type="http://schemas.openxmlformats.org/officeDocument/2006/relationships/hyperlink" Target="consultantplus://offline/ref=4D1DE1F8AC8BD3DBA833C763276FDC5990D088D23BB0BD72B311DBC5D6412F6B4E881E820A81DE76B26BAFA6AE43A7ECA49294DA7C013A74C7B45430aDCDI" TargetMode="External"/><Relationship Id="rId50" Type="http://schemas.openxmlformats.org/officeDocument/2006/relationships/hyperlink" Target="consultantplus://offline/ref=4D1DE1F8AC8BD3DBA833C763276FDC5990D088D23BB0BD72B311DBC5D6412F6B4E881E820A81DE76B26BAFA7AC43A7ECA49294DA7C013A74C7B45430aDCDI" TargetMode="External"/><Relationship Id="rId55" Type="http://schemas.openxmlformats.org/officeDocument/2006/relationships/hyperlink" Target="consultantplus://offline/ref=4D1DE1F8AC8BD3DBA833C763276FDC5990D088D23BB0BD72B311DBC5D6412F6B4E881E820A81DE76B26BAFA7AB43A7ECA49294DA7C013A74C7B45430aDCDI" TargetMode="External"/><Relationship Id="rId63" Type="http://schemas.openxmlformats.org/officeDocument/2006/relationships/hyperlink" Target="consultantplus://offline/ref=4D1DE1F8AC8BD3DBA833C763276FDC5990D088D23BB0BD72B311DBC5D6412F6B4E881E820A81DE76B26BAFA0A843A7ECA49294DA7C013A74C7B45430aDCDI" TargetMode="External"/><Relationship Id="rId68" Type="http://schemas.openxmlformats.org/officeDocument/2006/relationships/hyperlink" Target="consultantplus://offline/ref=4D1DE1F8AC8BD3DBA833D96E3103825D95D2D2DB38BFBF26EF4CDD928911293E1CC840DB49C3CD77B675ADA4AFa4CAI" TargetMode="External"/><Relationship Id="rId76" Type="http://schemas.openxmlformats.org/officeDocument/2006/relationships/hyperlink" Target="consultantplus://offline/ref=4D1DE1F8AC8BD3DBA833C763276FDC5990D088D23BB0BD72B311DBC5D6412F6B4E881E820A81DE76B26BAFA1A443A7ECA49294DA7C013A74C7B45430aDCDI" TargetMode="External"/><Relationship Id="rId7" Type="http://schemas.openxmlformats.org/officeDocument/2006/relationships/footnotes" Target="footnotes.xml"/><Relationship Id="rId71" Type="http://schemas.openxmlformats.org/officeDocument/2006/relationships/hyperlink" Target="consultantplus://offline/ref=4D1DE1F8AC8BD3DBA833C763276FDC5990D088D23BB0BD72B311DBC5D6412F6B4E881E820A81DE76B26BAFA1AA43A7ECA49294DA7C013A74C7B45430aDCDI" TargetMode="External"/><Relationship Id="rId2" Type="http://schemas.openxmlformats.org/officeDocument/2006/relationships/numbering" Target="numbering.xml"/><Relationship Id="rId16" Type="http://schemas.openxmlformats.org/officeDocument/2006/relationships/hyperlink" Target="consultantplus://offline/ref=417D4DF0AFB94A350C7590CFA9A5469BDA2CA7F6DE775FD75374870D9F8D7940B6897F8A8EDEA5AB8D3D38BF4DBBE304E5C9EF62E6637EAA18B1E9DDC7N1M" TargetMode="External"/><Relationship Id="rId29" Type="http://schemas.openxmlformats.org/officeDocument/2006/relationships/hyperlink" Target="consultantplus://offline/ref=9E317BFCC0A74291120805499CE02AC984318791C77A1829EC746953D428F4B79831E1FE0A12C0DC1C76AA84272D9DEC0F3635B434BCE44967B2DD4Fe5J3I" TargetMode="External"/><Relationship Id="rId11" Type="http://schemas.openxmlformats.org/officeDocument/2006/relationships/hyperlink" Target="consultantplus://offline/ref=334701471D10ACD02A37B7572687CC6254F7A0C5D9516C8391B6D7485A3F5197E6905F70D2142468A4493A194EnBJ6M" TargetMode="External"/><Relationship Id="rId24" Type="http://schemas.openxmlformats.org/officeDocument/2006/relationships/hyperlink" Target="consultantplus://offline/ref=A4BA293089184197A79D088E783D0E9546A14E556774E48BF58996914D93DBE3078EB8BFC07A6A499177BB0561C97E16AD715ADB2D6157B86AEE6F3EH4sCK" TargetMode="External"/><Relationship Id="rId32" Type="http://schemas.openxmlformats.org/officeDocument/2006/relationships/hyperlink" Target="consultantplus://offline/ref=0EC2AEA2DA7CFFAAD0D71DC8C7C7BADE60BA38719E58F1F2F64E56ADBCF897D9857B9F85453D44AF65EA57FFFDC1EAF98A7E49F58777f9V1L" TargetMode="External"/><Relationship Id="rId37" Type="http://schemas.openxmlformats.org/officeDocument/2006/relationships/hyperlink" Target="consultantplus://offline/ref=0EC2AEA2DA7CFFAAD0D71DC8C7C7BADE60BA38719E58F1F2F64E56ADBCF897D9857B9F8244354AF060FF46A7F1C6F2E68A6155F786f7VEL" TargetMode="External"/><Relationship Id="rId40" Type="http://schemas.openxmlformats.org/officeDocument/2006/relationships/hyperlink" Target="consultantplus://offline/ref=0EC2AEA2DA7CFFAAD0D71DC8C7C7BADE60BA38719E58F1F2F64E56ADBCF897D9857B9F814D314AF060FF46A7F1C6F2E68A6155F786f7VEL" TargetMode="External"/><Relationship Id="rId45" Type="http://schemas.openxmlformats.org/officeDocument/2006/relationships/hyperlink" Target="consultantplus://offline/ref=4D1DE1F8AC8BD3DBA833C763276FDC5990D088D23BB0BD72B311DBC5D6412F6B4E881E820A81DE76B26BAFA6AC43A7ECA49294DA7C013A74C7B45430aDCDI" TargetMode="External"/><Relationship Id="rId53" Type="http://schemas.openxmlformats.org/officeDocument/2006/relationships/hyperlink" Target="consultantplus://offline/ref=4D1DE1F8AC8BD3DBA833C763276FDC5990D088D23BB0BD72B311DBC5D6412F6B4E881E820A81DE76B26BAFA7A943A7ECA49294DA7C013A74C7B45430aDCDI" TargetMode="External"/><Relationship Id="rId58" Type="http://schemas.openxmlformats.org/officeDocument/2006/relationships/hyperlink" Target="consultantplus://offline/ref=4D1DE1F8AC8BD3DBA833C763276FDC5990D088D23BB0BD72B311DBC5D6412F6B4E881E820A81DE76B26BAFA7A443A7ECA49294DA7C013A74C7B45430aDCDI" TargetMode="External"/><Relationship Id="rId66" Type="http://schemas.openxmlformats.org/officeDocument/2006/relationships/hyperlink" Target="consultantplus://offline/ref=4D1DE1F8AC8BD3DBA833C763276FDC5990D088D23BB0BD72B311DBC5D6412F6B4E881E820A81DE76B26BAFA0AB43A7ECA49294DA7C013A74C7B45430aDCDI" TargetMode="External"/><Relationship Id="rId74" Type="http://schemas.openxmlformats.org/officeDocument/2006/relationships/hyperlink" Target="consultantplus://offline/ref=4D1DE1F8AC8BD3DBA833D96E3103825D95D2D2DB38BFBF26EF4CDD928911293E1CC840DB49C3CD77B675ADA4AFa4CAI" TargetMode="External"/><Relationship Id="rId79" Type="http://schemas.openxmlformats.org/officeDocument/2006/relationships/hyperlink" Target="consultantplus://offline/ref=4D1DE1F8AC8BD3DBA833D96E3103825D95D2D2DB38BFBF26EF4CDD928911293E1CC840DB49C3CD77B675ADA4AFa4CAI" TargetMode="External"/><Relationship Id="rId5" Type="http://schemas.openxmlformats.org/officeDocument/2006/relationships/settings" Target="settings.xml"/><Relationship Id="rId61" Type="http://schemas.openxmlformats.org/officeDocument/2006/relationships/hyperlink" Target="consultantplus://offline/ref=4D1DE1F8AC8BD3DBA833C763276FDC5990D088D23BB0BD72B311DBC5D6412F6B4E881E820A81DE76B26BAFA0AF43A7ECA49294DA7C013A74C7B45430aDCDI" TargetMode="External"/><Relationship Id="rId10" Type="http://schemas.openxmlformats.org/officeDocument/2006/relationships/hyperlink" Target="consultantplus://offline/ref=334701471D10ACD02A37B7572687CC6254F7A0C5D9516C8391B6D7485A3F5197E6905F70D2142468A4493A194EnBJ6M" TargetMode="External"/><Relationship Id="rId19" Type="http://schemas.openxmlformats.org/officeDocument/2006/relationships/hyperlink" Target="consultantplus://offline/ref=417D4DF0AFB94A350C7590CFA9A5469BDA2CA7F6DE775FD75374870D9F8D7940B6897F8A8EDEA5AB8D3D38BF46BBE304E5C9EF62E6637EAA18B1E9DDC7N1M" TargetMode="External"/><Relationship Id="rId31" Type="http://schemas.openxmlformats.org/officeDocument/2006/relationships/hyperlink" Target="consultantplus://offline/ref=0EC2AEA2DA7CFFAAD0D71DC8C7C7BADE60BA38719E58F1F2F64E56ADBCF897D9857B9F814D314AF060FF46A7F1C6F2E68A6155F786f7VEL" TargetMode="External"/><Relationship Id="rId44" Type="http://schemas.openxmlformats.org/officeDocument/2006/relationships/hyperlink" Target="consultantplus://offline/ref=0EC2AEA2DA7CFFAAD0D71DC8C7C7BADE60BA3C7B9759F1F2F64E56ADBCF897D9857B9F85453440A739B047FBB495E1E68D6156F6997499EFfDVDL" TargetMode="External"/><Relationship Id="rId52" Type="http://schemas.openxmlformats.org/officeDocument/2006/relationships/hyperlink" Target="consultantplus://offline/ref=4D1DE1F8AC8BD3DBA833C763276FDC5990D088D23BB0BD72B311DBC5D6412F6B4E881E820A81DE76B26BAFA7AE43A7ECA49294DA7C013A74C7B45430aDCDI" TargetMode="External"/><Relationship Id="rId60" Type="http://schemas.openxmlformats.org/officeDocument/2006/relationships/hyperlink" Target="consultantplus://offline/ref=4D1DE1F8AC8BD3DBA833C763276FDC5990D088D23BB0BD72B311DBC5D6412F6B4E881E820A81DE76B26BAFA0AC43A7ECA49294DA7C013A74C7B45430aDCDI" TargetMode="External"/><Relationship Id="rId65" Type="http://schemas.openxmlformats.org/officeDocument/2006/relationships/hyperlink" Target="consultantplus://offline/ref=4D1DE1F8AC8BD3DBA833D96E3103825D95D2D2DE3AB0BF26EF4CDD928911293E1CC840DB49C3CD77B675ADA4AFa4CAI" TargetMode="External"/><Relationship Id="rId73" Type="http://schemas.openxmlformats.org/officeDocument/2006/relationships/hyperlink" Target="consultantplus://offline/ref=4D1DE1F8AC8BD3DBA833D96E3103825D95D2D2DB38BFBF26EF4CDD928911293E1CC840DB49C3CD77B675ADA4AFa4CAI" TargetMode="External"/><Relationship Id="rId78" Type="http://schemas.openxmlformats.org/officeDocument/2006/relationships/hyperlink" Target="consultantplus://offline/ref=4D1DE1F8AC8BD3DBA833C763276FDC5990D088D23BB0BD72B311DBC5D6412F6B4E881E820A81DE76B26BAFA2AD43A7ECA49294DA7C013A74C7B45430aDCDI"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34701471D10ACD02A37B7572687CC6254F7A0C0DB5E6C8391B6D7485A3F5197E6905F70D2142468A4493A194EnBJ6M" TargetMode="External"/><Relationship Id="rId22" Type="http://schemas.openxmlformats.org/officeDocument/2006/relationships/hyperlink" Target="consultantplus://offline/ref=6296298FD8ABADF236164A57A1040FF6A74A767FF0CCCC23C4F06DE8B42FCAC541B46E75741D7FD6609270BF5B5662441F43EBCADAEED39957714DC9V0MFM" TargetMode="External"/><Relationship Id="rId27" Type="http://schemas.openxmlformats.org/officeDocument/2006/relationships/hyperlink" Target="consultantplus://offline/ref=A4BA293089184197A79D16836E51509143A3145C647BE6DFA9D490C612C3DDB655CEE6E6833679489569B90064HCs0K" TargetMode="External"/><Relationship Id="rId30" Type="http://schemas.openxmlformats.org/officeDocument/2006/relationships/hyperlink" Target="consultantplus://offline/ref=7C0A7380B68D115D61CE0C9E10E6686965945CA041EFF9D912FF30CA6EA1472F913E9BD7x469F" TargetMode="External"/><Relationship Id="rId35" Type="http://schemas.openxmlformats.org/officeDocument/2006/relationships/hyperlink" Target="consultantplus://offline/ref=0EC2AEA2DA7CFFAAD0D71DC8C7C7BADE60BA38719E58F1F2F64E56ADBCF897D9857B9F8240364AF060FF46A7F1C6F2E68A6155F786f7VEL" TargetMode="External"/><Relationship Id="rId43" Type="http://schemas.openxmlformats.org/officeDocument/2006/relationships/hyperlink" Target="consultantplus://offline/ref=0EC2AEA2DA7CFFAAD0D71DC8C7C7BADE60BA3C7B9759F1F2F64E56ADBCF897D9857B9F85453442A037B047FBB495E1E68D6156F6997499EFfDVDL" TargetMode="External"/><Relationship Id="rId48" Type="http://schemas.openxmlformats.org/officeDocument/2006/relationships/hyperlink" Target="consultantplus://offline/ref=4D1DE1F8AC8BD3DBA833C763276FDC5990D088D23BB0BD72B311DBC5D6412F6B4E881E820A81DE76B26BAFA6A943A7ECA49294DA7C013A74C7B45430aDCDI" TargetMode="External"/><Relationship Id="rId56" Type="http://schemas.openxmlformats.org/officeDocument/2006/relationships/hyperlink" Target="consultantplus://offline/ref=4D1DE1F8AC8BD3DBA833C763276FDC5990D088D23BB0BD72B311DBC5D6412F6B4E881E820A81DE76B26BAFA7AA43A7ECA49294DA7C013A74C7B45430aDCDI" TargetMode="External"/><Relationship Id="rId64" Type="http://schemas.openxmlformats.org/officeDocument/2006/relationships/hyperlink" Target="consultantplus://offline/ref=4D1DE1F8AC8BD3DBA833D96E3103825D95D2D2DE3AB0BF26EF4CDD928911293E1CC840DB49C3CD77B675ADA4AFa4CAI" TargetMode="External"/><Relationship Id="rId69" Type="http://schemas.openxmlformats.org/officeDocument/2006/relationships/hyperlink" Target="consultantplus://offline/ref=4D1DE1F8AC8BD3DBA833D96E3103825D95D2D2DB38BFBF26EF4CDD928911293E1CC840DB49C3CD77B675ADA4AFa4CAI" TargetMode="External"/><Relationship Id="rId77" Type="http://schemas.openxmlformats.org/officeDocument/2006/relationships/hyperlink" Target="consultantplus://offline/ref=4D1DE1F8AC8BD3DBA833C763276FDC5990D088D23BB0BD72B311DBC5D6412F6B4E881E820A81DE76B26BAFA1A943A7ECA49294DA7C013A74C7B45430aDCDI" TargetMode="External"/><Relationship Id="rId8" Type="http://schemas.openxmlformats.org/officeDocument/2006/relationships/endnotes" Target="endnotes.xml"/><Relationship Id="rId51" Type="http://schemas.openxmlformats.org/officeDocument/2006/relationships/hyperlink" Target="consultantplus://offline/ref=4D1DE1F8AC8BD3DBA833C763276FDC5990D088D23BB0BD72B311DBC5D6412F6B4E881E820A81DE76B26BAFA7AF43A7ECA49294DA7C013A74C7B45430aDCDI" TargetMode="External"/><Relationship Id="rId72" Type="http://schemas.openxmlformats.org/officeDocument/2006/relationships/hyperlink" Target="consultantplus://offline/ref=4D1DE1F8AC8BD3DBA833D96E3103825D95D2D2DB38BFBF26EF4CDD928911293E1CC840DB49C3CD77B675ADA4AFa4CA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34701471D10ACD02A37B7572687CC6254F7A0C0DB5E6C8391B6D7485A3F5197E6905F70D2142468A4493A194EnBJ6M" TargetMode="External"/><Relationship Id="rId17" Type="http://schemas.openxmlformats.org/officeDocument/2006/relationships/hyperlink" Target="consultantplus://offline/ref=417D4DF0AFB94A350C7590CFA9A5469BDA2CA7F6DE7754D15379870D9F8D7940B6897F8A9CDEFDA78D3826BC40AEB555A3C9NEM" TargetMode="External"/><Relationship Id="rId25" Type="http://schemas.openxmlformats.org/officeDocument/2006/relationships/hyperlink" Target="consultantplus://offline/ref=A4BA293089184197A79D088E783D0E9546A14E556774E48BF58996914D93DBE3078EB8BFC07A6A499177BB056FC97E16AD715ADB2D6157B86AEE6F3EH4sCK" TargetMode="External"/><Relationship Id="rId33" Type="http://schemas.openxmlformats.org/officeDocument/2006/relationships/hyperlink" Target="consultantplus://offline/ref=0EC2AEA2DA7CFFAAD0D71DC8C7C7BADE60BA3C7C9251F1F2F64E56ADBCF897D9857B9F86423D49AF65EA57FFFDC1EAF98A7E49F58777f9V1L" TargetMode="External"/><Relationship Id="rId38" Type="http://schemas.openxmlformats.org/officeDocument/2006/relationships/hyperlink" Target="consultantplus://offline/ref=0EC2AEA2DA7CFFAAD0D71DC8C7C7BADE60BA38719E58F1F2F64E56ADBCF897D9857B9F8247344AF060FF46A7F1C6F2E68A6155F786f7VEL" TargetMode="External"/><Relationship Id="rId46" Type="http://schemas.openxmlformats.org/officeDocument/2006/relationships/hyperlink" Target="consultantplus://offline/ref=4D1DE1F8AC8BD3DBA833C763276FDC5990D088D23BB0BD72B311DBC5D6412F6B4E881E820A81DE76B26BAFA6AF43A7ECA49294DA7C013A74C7B45430aDCDI" TargetMode="External"/><Relationship Id="rId59" Type="http://schemas.openxmlformats.org/officeDocument/2006/relationships/hyperlink" Target="consultantplus://offline/ref=4D1DE1F8AC8BD3DBA833C763276FDC5990D088D23BB0BD72B311DBC5D6412F6B4E881E820A81DE76B26BAFA0AD43A7ECA49294DA7C013A74C7B45430aDCDI" TargetMode="External"/><Relationship Id="rId67" Type="http://schemas.openxmlformats.org/officeDocument/2006/relationships/hyperlink" Target="consultantplus://offline/ref=4D1DE1F8AC8BD3DBA833C763276FDC5990D088D23BB0BD72B311DBC5D6412F6B4E881E820A81DE76B26BAFA1A943A7ECA49294DA7C013A74C7B45430aDCDI" TargetMode="External"/><Relationship Id="rId20" Type="http://schemas.openxmlformats.org/officeDocument/2006/relationships/hyperlink" Target="consultantplus://offline/ref=417D4DF0AFB94A350C7590CFA9A5469BDA2CA7F6DE775FD75374870D9F8D7940B6897F8A8EDEA5AB8D3D38B845BBE304E5C9EF62E6637EAA18B1E9DDC7N1M" TargetMode="External"/><Relationship Id="rId41" Type="http://schemas.openxmlformats.org/officeDocument/2006/relationships/hyperlink" Target="consultantplus://offline/ref=0EC2AEA2DA7CFFAAD0D71DC8C7C7BADE60BA38719E58F1F2F64E56ADBCF897D9857B9F85423448AF65EA57FFFDC1EAF98A7E49F58777f9V1L" TargetMode="External"/><Relationship Id="rId54" Type="http://schemas.openxmlformats.org/officeDocument/2006/relationships/hyperlink" Target="consultantplus://offline/ref=4D1DE1F8AC8BD3DBA833C763276FDC5990D088D23BB0BD72B311DBC5D6412F6B4E881E820A81DE76B26BAFA7A843A7ECA49294DA7C013A74C7B45430aDCDI" TargetMode="External"/><Relationship Id="rId62" Type="http://schemas.openxmlformats.org/officeDocument/2006/relationships/hyperlink" Target="consultantplus://offline/ref=4D1DE1F8AC8BD3DBA833C763276FDC5990D088D23BB0BD72B311DBC5D6412F6B4E881E820A81DE76B26BAFA0A943A7ECA49294DA7C013A74C7B45430aDCDI" TargetMode="External"/><Relationship Id="rId70" Type="http://schemas.openxmlformats.org/officeDocument/2006/relationships/hyperlink" Target="consultantplus://offline/ref=4D1DE1F8AC8BD3DBA833D96E3103825D95D2D2DB38BFBF26EF4CDD928911293E1CC840DB49C3CD77B675ADA4AFa4CAI" TargetMode="External"/><Relationship Id="rId75" Type="http://schemas.openxmlformats.org/officeDocument/2006/relationships/hyperlink" Target="consultantplus://offline/ref=4D1DE1F8AC8BD3DBA833C763276FDC5990D088D23BB0BD72B311DBC5D6412F6B4E881E820A81DE76B26BAFA1A543A7ECA49294DA7C013A74C7B45430aDCD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17D4DF0AFB94A350C7590CFA9A5469BDA2CA7F6DE775FD75374870D9F8D7940B6897F8A8EDEA5AB8D3D38BF45BBE304E5C9EF62E6637EAA18B1E9DDC7N1M" TargetMode="External"/><Relationship Id="rId23" Type="http://schemas.openxmlformats.org/officeDocument/2006/relationships/hyperlink" Target="consultantplus://offline/ref=A4BA293089184197A79D088E783D0E9546A14E556774E48BF58996914D93DBE3078EB8BFC07A6A499177BB0562C97E16AD715ADB2D6157B86AEE6F3EH4sCK" TargetMode="External"/><Relationship Id="rId28" Type="http://schemas.openxmlformats.org/officeDocument/2006/relationships/hyperlink" Target="consultantplus://offline/ref=A4BA293089184197A79D088E783D0E9546A14E556774E48BF58996914D93DBE3078EB8BFC07A6A499177BB056EC97E16AD715ADB2D6157B86AEE6F3EH4sCK" TargetMode="External"/><Relationship Id="rId36" Type="http://schemas.openxmlformats.org/officeDocument/2006/relationships/hyperlink" Target="consultantplus://offline/ref=0EC2AEA2DA7CFFAAD0D71DC8C7C7BADE60BA38719E58F1F2F64E56ADBCF897D9857B9F8244374AF060FF46A7F1C6F2E68A6155F786f7VEL" TargetMode="External"/><Relationship Id="rId49" Type="http://schemas.openxmlformats.org/officeDocument/2006/relationships/hyperlink" Target="consultantplus://offline/ref=4D1DE1F8AC8BD3DBA833C763276FDC5990D088D23BB0BD72B311DBC5D6412F6B4E881E820A81DE76B26BAFA6AA43A7ECA49294DA7C013A74C7B45430aDCDI" TargetMode="External"/><Relationship Id="rId57" Type="http://schemas.openxmlformats.org/officeDocument/2006/relationships/hyperlink" Target="consultantplus://offline/ref=4D1DE1F8AC8BD3DBA833C763276FDC5990D088D23BB0BD72B311DBC5D6412F6B4E881E820A81DE76B26BAFA7A543A7ECA49294DA7C013A74C7B45430aD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822F-5CDA-457D-B5F3-B801EBEF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101</Pages>
  <Words>37145</Words>
  <Characters>211729</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2024-02-01T11:01:00Z</cp:lastPrinted>
  <dcterms:created xsi:type="dcterms:W3CDTF">2023-12-28T11:10:00Z</dcterms:created>
  <dcterms:modified xsi:type="dcterms:W3CDTF">2024-02-08T07:39:00Z</dcterms:modified>
</cp:coreProperties>
</file>