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Ind w:w="-34" w:type="dxa"/>
        <w:tblLayout w:type="fixed"/>
        <w:tblLook w:val="0000" w:firstRow="0" w:lastRow="0" w:firstColumn="0" w:lastColumn="0" w:noHBand="0" w:noVBand="0"/>
      </w:tblPr>
      <w:tblGrid>
        <w:gridCol w:w="3578"/>
        <w:gridCol w:w="1985"/>
        <w:gridCol w:w="4417"/>
      </w:tblGrid>
      <w:tr w:rsidR="007324A5" w:rsidRPr="0038558D" w:rsidTr="005B21CA">
        <w:trPr>
          <w:cantSplit/>
          <w:trHeight w:val="513"/>
        </w:trPr>
        <w:tc>
          <w:tcPr>
            <w:tcW w:w="3578" w:type="dxa"/>
          </w:tcPr>
          <w:p w:rsidR="007324A5" w:rsidRPr="0038558D" w:rsidRDefault="007324A5" w:rsidP="005B21CA">
            <w:pPr>
              <w:spacing w:after="0" w:line="240" w:lineRule="auto"/>
              <w:jc w:val="center"/>
              <w:rPr>
                <w:rFonts w:ascii="Times New Roman" w:eastAsia="Calibri" w:hAnsi="Times New Roman" w:cs="Times New Roman"/>
                <w:b/>
                <w:color w:val="000000"/>
                <w:szCs w:val="28"/>
                <w:lang w:eastAsia="ru-RU"/>
              </w:rPr>
            </w:pPr>
            <w:r w:rsidRPr="0038558D">
              <w:rPr>
                <w:rFonts w:ascii="Times New Roman" w:eastAsia="Calibri" w:hAnsi="Times New Roman" w:cs="Times New Roman"/>
                <w:b/>
                <w:color w:val="000000"/>
                <w:szCs w:val="28"/>
                <w:lang w:eastAsia="ru-RU"/>
              </w:rPr>
              <w:t>Администрация муниципального</w:t>
            </w:r>
          </w:p>
          <w:p w:rsidR="007324A5" w:rsidRPr="0038558D" w:rsidRDefault="007324A5" w:rsidP="005B21CA">
            <w:pPr>
              <w:spacing w:after="0" w:line="240" w:lineRule="auto"/>
              <w:jc w:val="center"/>
              <w:rPr>
                <w:rFonts w:ascii="Times New Roman" w:eastAsia="Calibri" w:hAnsi="Times New Roman" w:cs="Times New Roman"/>
                <w:b/>
                <w:color w:val="000000"/>
                <w:szCs w:val="28"/>
                <w:lang w:eastAsia="ru-RU"/>
              </w:rPr>
            </w:pPr>
            <w:r w:rsidRPr="0038558D">
              <w:rPr>
                <w:rFonts w:ascii="Times New Roman" w:eastAsia="Calibri" w:hAnsi="Times New Roman" w:cs="Times New Roman"/>
                <w:b/>
                <w:color w:val="000000"/>
                <w:szCs w:val="28"/>
                <w:lang w:eastAsia="ru-RU"/>
              </w:rPr>
              <w:t>района   «Сысольский»</w:t>
            </w:r>
          </w:p>
        </w:tc>
        <w:tc>
          <w:tcPr>
            <w:tcW w:w="1985" w:type="dxa"/>
            <w:vMerge w:val="restart"/>
          </w:tcPr>
          <w:p w:rsidR="007324A5" w:rsidRPr="0038558D" w:rsidRDefault="007324A5" w:rsidP="005B21CA">
            <w:pPr>
              <w:spacing w:after="0" w:line="240" w:lineRule="auto"/>
              <w:ind w:left="-364" w:right="34" w:firstLine="364"/>
              <w:jc w:val="center"/>
              <w:rPr>
                <w:rFonts w:ascii="Times New Roman" w:eastAsia="Calibri" w:hAnsi="Times New Roman" w:cs="Times New Roman"/>
                <w:b/>
                <w:color w:val="000000"/>
                <w:szCs w:val="28"/>
                <w:lang w:eastAsia="ru-RU"/>
              </w:rPr>
            </w:pPr>
            <w:r w:rsidRPr="0038558D">
              <w:rPr>
                <w:rFonts w:ascii="Times New Roman" w:eastAsia="Calibri" w:hAnsi="Times New Roman" w:cs="Times New Roman"/>
                <w:b/>
                <w:noProof/>
                <w:color w:val="000000"/>
                <w:szCs w:val="28"/>
                <w:lang w:eastAsia="ru-RU"/>
              </w:rPr>
              <w:drawing>
                <wp:inline distT="0" distB="0" distL="0" distR="0" wp14:anchorId="3F1B664D" wp14:editId="19305D49">
                  <wp:extent cx="452120" cy="58039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580390"/>
                          </a:xfrm>
                          <a:prstGeom prst="rect">
                            <a:avLst/>
                          </a:prstGeom>
                          <a:noFill/>
                          <a:ln>
                            <a:noFill/>
                          </a:ln>
                        </pic:spPr>
                      </pic:pic>
                    </a:graphicData>
                  </a:graphic>
                </wp:inline>
              </w:drawing>
            </w:r>
          </w:p>
        </w:tc>
        <w:tc>
          <w:tcPr>
            <w:tcW w:w="4417" w:type="dxa"/>
          </w:tcPr>
          <w:p w:rsidR="007324A5" w:rsidRPr="0038558D" w:rsidRDefault="007324A5" w:rsidP="005B21CA">
            <w:pPr>
              <w:keepNext/>
              <w:tabs>
                <w:tab w:val="left" w:pos="3718"/>
              </w:tabs>
              <w:spacing w:after="0" w:line="240" w:lineRule="auto"/>
              <w:ind w:right="-108"/>
              <w:jc w:val="center"/>
              <w:outlineLvl w:val="0"/>
              <w:rPr>
                <w:rFonts w:ascii="Times New Roman" w:eastAsia="Calibri" w:hAnsi="Times New Roman" w:cs="Times New Roman"/>
                <w:b/>
                <w:color w:val="000000"/>
                <w:szCs w:val="28"/>
                <w:lang w:eastAsia="ru-RU"/>
              </w:rPr>
            </w:pPr>
            <w:r w:rsidRPr="0038558D">
              <w:rPr>
                <w:rFonts w:ascii="Times New Roman" w:eastAsia="Calibri" w:hAnsi="Times New Roman" w:cs="Times New Roman"/>
                <w:b/>
                <w:color w:val="000000"/>
                <w:szCs w:val="28"/>
                <w:lang w:eastAsia="ru-RU"/>
              </w:rPr>
              <w:t>«</w:t>
            </w:r>
            <w:proofErr w:type="spellStart"/>
            <w:r w:rsidRPr="0038558D">
              <w:rPr>
                <w:rFonts w:ascii="Times New Roman" w:eastAsia="Calibri" w:hAnsi="Times New Roman" w:cs="Times New Roman"/>
                <w:b/>
                <w:color w:val="000000"/>
                <w:szCs w:val="28"/>
                <w:lang w:eastAsia="ru-RU"/>
              </w:rPr>
              <w:t>Сыктыв</w:t>
            </w:r>
            <w:proofErr w:type="spellEnd"/>
            <w:r w:rsidRPr="0038558D">
              <w:rPr>
                <w:rFonts w:ascii="Times New Roman" w:eastAsia="Calibri" w:hAnsi="Times New Roman" w:cs="Times New Roman"/>
                <w:b/>
                <w:color w:val="000000"/>
                <w:szCs w:val="28"/>
                <w:lang w:eastAsia="ru-RU"/>
              </w:rPr>
              <w:t xml:space="preserve">»  </w:t>
            </w:r>
            <w:proofErr w:type="spellStart"/>
            <w:r w:rsidRPr="0038558D">
              <w:rPr>
                <w:rFonts w:ascii="Times New Roman" w:eastAsia="Calibri" w:hAnsi="Times New Roman" w:cs="Times New Roman"/>
                <w:b/>
                <w:color w:val="000000"/>
                <w:szCs w:val="28"/>
                <w:lang w:eastAsia="ru-RU"/>
              </w:rPr>
              <w:t>муниципальнöй</w:t>
            </w:r>
            <w:proofErr w:type="spellEnd"/>
          </w:p>
          <w:p w:rsidR="007324A5" w:rsidRPr="0038558D" w:rsidRDefault="007324A5" w:rsidP="005B21CA">
            <w:pPr>
              <w:keepNext/>
              <w:spacing w:after="0" w:line="240" w:lineRule="auto"/>
              <w:ind w:right="-108"/>
              <w:jc w:val="center"/>
              <w:outlineLvl w:val="0"/>
              <w:rPr>
                <w:rFonts w:ascii="Times New Roman" w:eastAsia="Calibri" w:hAnsi="Times New Roman" w:cs="Times New Roman"/>
                <w:b/>
                <w:color w:val="000000"/>
                <w:szCs w:val="28"/>
                <w:lang w:eastAsia="ru-RU"/>
              </w:rPr>
            </w:pPr>
            <w:proofErr w:type="spellStart"/>
            <w:r w:rsidRPr="0038558D">
              <w:rPr>
                <w:rFonts w:ascii="Times New Roman" w:eastAsia="Calibri" w:hAnsi="Times New Roman" w:cs="Times New Roman"/>
                <w:b/>
                <w:color w:val="000000"/>
                <w:szCs w:val="28"/>
                <w:lang w:eastAsia="ru-RU"/>
              </w:rPr>
              <w:t>районса</w:t>
            </w:r>
            <w:proofErr w:type="spellEnd"/>
            <w:r w:rsidRPr="0038558D">
              <w:rPr>
                <w:rFonts w:ascii="Times New Roman" w:eastAsia="Calibri" w:hAnsi="Times New Roman" w:cs="Times New Roman"/>
                <w:b/>
                <w:color w:val="000000"/>
                <w:szCs w:val="28"/>
                <w:lang w:eastAsia="ru-RU"/>
              </w:rPr>
              <w:t xml:space="preserve">  администрация</w:t>
            </w:r>
          </w:p>
        </w:tc>
      </w:tr>
      <w:tr w:rsidR="007324A5" w:rsidRPr="0038558D" w:rsidTr="005B21CA">
        <w:trPr>
          <w:cantSplit/>
          <w:trHeight w:val="451"/>
        </w:trPr>
        <w:tc>
          <w:tcPr>
            <w:tcW w:w="3578" w:type="dxa"/>
          </w:tcPr>
          <w:p w:rsidR="007324A5" w:rsidRPr="0038558D" w:rsidRDefault="007324A5" w:rsidP="005B21CA">
            <w:pPr>
              <w:spacing w:after="0" w:line="240" w:lineRule="auto"/>
              <w:ind w:firstLine="284"/>
              <w:jc w:val="center"/>
              <w:rPr>
                <w:rFonts w:ascii="Times New Roman" w:eastAsia="Calibri" w:hAnsi="Times New Roman" w:cs="Times New Roman"/>
                <w:color w:val="000000"/>
                <w:szCs w:val="28"/>
                <w:lang w:eastAsia="ru-RU"/>
              </w:rPr>
            </w:pPr>
          </w:p>
          <w:p w:rsidR="007324A5" w:rsidRPr="0038558D" w:rsidRDefault="007324A5" w:rsidP="005B21CA">
            <w:pPr>
              <w:spacing w:after="0" w:line="240" w:lineRule="auto"/>
              <w:ind w:firstLine="284"/>
              <w:jc w:val="center"/>
              <w:rPr>
                <w:rFonts w:ascii="Times New Roman" w:eastAsia="Calibri" w:hAnsi="Times New Roman" w:cs="Times New Roman"/>
                <w:color w:val="000000"/>
                <w:szCs w:val="28"/>
                <w:lang w:eastAsia="ru-RU"/>
              </w:rPr>
            </w:pPr>
          </w:p>
          <w:p w:rsidR="007324A5" w:rsidRPr="0038558D" w:rsidRDefault="007324A5" w:rsidP="005B21CA">
            <w:pPr>
              <w:spacing w:after="0" w:line="240" w:lineRule="auto"/>
              <w:ind w:firstLine="284"/>
              <w:jc w:val="center"/>
              <w:rPr>
                <w:rFonts w:ascii="Times New Roman" w:eastAsia="Calibri" w:hAnsi="Times New Roman" w:cs="Times New Roman"/>
                <w:color w:val="000000"/>
                <w:szCs w:val="28"/>
                <w:lang w:eastAsia="ru-RU"/>
              </w:rPr>
            </w:pPr>
          </w:p>
        </w:tc>
        <w:tc>
          <w:tcPr>
            <w:tcW w:w="1985" w:type="dxa"/>
            <w:vMerge/>
          </w:tcPr>
          <w:p w:rsidR="007324A5" w:rsidRPr="0038558D" w:rsidRDefault="007324A5" w:rsidP="005B21CA">
            <w:pPr>
              <w:spacing w:after="0" w:line="240" w:lineRule="auto"/>
              <w:ind w:firstLine="284"/>
              <w:jc w:val="center"/>
              <w:rPr>
                <w:rFonts w:ascii="Times New Roman" w:eastAsia="Calibri" w:hAnsi="Times New Roman" w:cs="Times New Roman"/>
                <w:b/>
                <w:color w:val="000000"/>
                <w:sz w:val="28"/>
                <w:szCs w:val="28"/>
                <w:lang w:eastAsia="ru-RU"/>
              </w:rPr>
            </w:pPr>
          </w:p>
        </w:tc>
        <w:tc>
          <w:tcPr>
            <w:tcW w:w="4417" w:type="dxa"/>
          </w:tcPr>
          <w:p w:rsidR="007324A5" w:rsidRPr="0038558D" w:rsidRDefault="007324A5" w:rsidP="005B21CA">
            <w:pPr>
              <w:spacing w:after="0" w:line="240" w:lineRule="auto"/>
              <w:ind w:firstLine="284"/>
              <w:jc w:val="center"/>
              <w:rPr>
                <w:rFonts w:ascii="Times New Roman" w:eastAsia="Calibri" w:hAnsi="Times New Roman" w:cs="Times New Roman"/>
                <w:b/>
                <w:color w:val="000000"/>
                <w:szCs w:val="28"/>
                <w:lang w:eastAsia="ru-RU"/>
              </w:rPr>
            </w:pPr>
          </w:p>
        </w:tc>
      </w:tr>
    </w:tbl>
    <w:p w:rsidR="007324A5" w:rsidRPr="0038558D" w:rsidRDefault="007324A5" w:rsidP="007324A5">
      <w:pPr>
        <w:spacing w:after="0" w:line="240" w:lineRule="auto"/>
        <w:rPr>
          <w:rFonts w:ascii="Times New Roman" w:eastAsia="Calibri" w:hAnsi="Times New Roman" w:cs="Times New Roman"/>
          <w:color w:val="000000"/>
          <w:sz w:val="28"/>
          <w:szCs w:val="28"/>
          <w:lang w:eastAsia="ru-RU"/>
        </w:rPr>
      </w:pPr>
    </w:p>
    <w:p w:rsidR="007324A5" w:rsidRPr="0038558D" w:rsidRDefault="007324A5" w:rsidP="007324A5">
      <w:pPr>
        <w:spacing w:after="0" w:line="240" w:lineRule="auto"/>
        <w:ind w:hanging="284"/>
        <w:jc w:val="center"/>
        <w:rPr>
          <w:rFonts w:ascii="Times New Roman" w:eastAsia="Calibri" w:hAnsi="Times New Roman" w:cs="Times New Roman"/>
          <w:b/>
          <w:color w:val="000000"/>
          <w:sz w:val="32"/>
          <w:szCs w:val="32"/>
          <w:lang w:eastAsia="ru-RU"/>
        </w:rPr>
      </w:pPr>
      <w:r w:rsidRPr="0038558D">
        <w:rPr>
          <w:rFonts w:ascii="Times New Roman" w:eastAsia="Calibri" w:hAnsi="Times New Roman" w:cs="Times New Roman"/>
          <w:b/>
          <w:color w:val="000000"/>
          <w:sz w:val="32"/>
          <w:szCs w:val="32"/>
          <w:lang w:eastAsia="ru-RU"/>
        </w:rPr>
        <w:t>ПОСТАНОВЛЕНИЕ</w:t>
      </w:r>
    </w:p>
    <w:p w:rsidR="007324A5" w:rsidRPr="0038558D" w:rsidRDefault="007324A5" w:rsidP="007324A5">
      <w:pPr>
        <w:spacing w:after="0" w:line="240" w:lineRule="auto"/>
        <w:ind w:hanging="284"/>
        <w:jc w:val="center"/>
        <w:rPr>
          <w:rFonts w:ascii="Times New Roman" w:eastAsia="Calibri" w:hAnsi="Times New Roman" w:cs="Times New Roman"/>
          <w:b/>
          <w:color w:val="000000"/>
          <w:sz w:val="32"/>
          <w:szCs w:val="32"/>
          <w:lang w:eastAsia="ru-RU"/>
        </w:rPr>
      </w:pPr>
      <w:r w:rsidRPr="0038558D">
        <w:rPr>
          <w:rFonts w:ascii="Times New Roman" w:eastAsia="Calibri" w:hAnsi="Times New Roman" w:cs="Times New Roman"/>
          <w:b/>
          <w:color w:val="000000"/>
          <w:sz w:val="32"/>
          <w:szCs w:val="32"/>
          <w:lang w:eastAsia="ru-RU"/>
        </w:rPr>
        <w:t>ШУÖМ</w:t>
      </w:r>
    </w:p>
    <w:p w:rsidR="007324A5" w:rsidRPr="0038558D" w:rsidRDefault="007324A5" w:rsidP="007324A5">
      <w:pPr>
        <w:spacing w:after="0" w:line="240" w:lineRule="auto"/>
        <w:ind w:hanging="284"/>
        <w:jc w:val="center"/>
        <w:rPr>
          <w:rFonts w:ascii="Times New Roman" w:eastAsia="Calibri" w:hAnsi="Times New Roman" w:cs="Times New Roman"/>
          <w:b/>
          <w:color w:val="000000"/>
          <w:sz w:val="28"/>
          <w:szCs w:val="28"/>
          <w:lang w:eastAsia="ru-RU"/>
        </w:rPr>
      </w:pPr>
    </w:p>
    <w:p w:rsidR="007324A5" w:rsidRPr="0038558D" w:rsidRDefault="007324A5" w:rsidP="007324A5">
      <w:pPr>
        <w:spacing w:after="0" w:line="240" w:lineRule="auto"/>
        <w:rPr>
          <w:rFonts w:ascii="Times New Roman" w:eastAsia="Calibri" w:hAnsi="Times New Roman" w:cs="Times New Roman"/>
          <w:color w:val="000000"/>
          <w:sz w:val="28"/>
          <w:szCs w:val="28"/>
          <w:lang w:eastAsia="ru-RU"/>
        </w:rPr>
      </w:pPr>
    </w:p>
    <w:p w:rsidR="007324A5" w:rsidRPr="0038558D" w:rsidRDefault="007324A5" w:rsidP="007324A5">
      <w:pPr>
        <w:keepNext/>
        <w:spacing w:after="0" w:line="240" w:lineRule="auto"/>
        <w:ind w:left="-284" w:firstLine="426"/>
        <w:jc w:val="both"/>
        <w:outlineLvl w:val="2"/>
        <w:rPr>
          <w:rFonts w:ascii="Times New Roman" w:eastAsia="Calibri" w:hAnsi="Times New Roman" w:cs="Times New Roman"/>
          <w:bCs/>
          <w:color w:val="000000"/>
          <w:sz w:val="28"/>
          <w:szCs w:val="28"/>
          <w:lang w:eastAsia="ru-RU"/>
        </w:rPr>
      </w:pPr>
      <w:r w:rsidRPr="0038558D">
        <w:rPr>
          <w:rFonts w:ascii="Times New Roman" w:eastAsia="Calibri" w:hAnsi="Times New Roman" w:cs="Times New Roman"/>
          <w:bCs/>
          <w:color w:val="000000"/>
          <w:sz w:val="28"/>
          <w:szCs w:val="28"/>
          <w:u w:val="single"/>
          <w:lang w:eastAsia="ru-RU"/>
        </w:rPr>
        <w:t xml:space="preserve">  </w:t>
      </w:r>
      <w:r>
        <w:rPr>
          <w:rFonts w:ascii="Times New Roman" w:eastAsia="Calibri" w:hAnsi="Times New Roman" w:cs="Times New Roman"/>
          <w:bCs/>
          <w:color w:val="000000"/>
          <w:sz w:val="28"/>
          <w:szCs w:val="28"/>
          <w:u w:val="single"/>
          <w:lang w:eastAsia="ru-RU"/>
        </w:rPr>
        <w:t xml:space="preserve">20  </w:t>
      </w:r>
      <w:r w:rsidRPr="0038558D">
        <w:rPr>
          <w:rFonts w:ascii="Times New Roman" w:eastAsia="Calibri" w:hAnsi="Times New Roman" w:cs="Times New Roman"/>
          <w:bCs/>
          <w:color w:val="000000"/>
          <w:sz w:val="28"/>
          <w:szCs w:val="28"/>
          <w:u w:val="single"/>
          <w:lang w:eastAsia="ru-RU"/>
        </w:rPr>
        <w:t xml:space="preserve">      декабря            2018 г.</w:t>
      </w:r>
      <w:r w:rsidRPr="0038558D">
        <w:rPr>
          <w:rFonts w:ascii="Times New Roman" w:eastAsia="Calibri" w:hAnsi="Times New Roman" w:cs="Times New Roman"/>
          <w:bCs/>
          <w:color w:val="000000"/>
          <w:sz w:val="28"/>
          <w:szCs w:val="28"/>
          <w:lang w:eastAsia="ru-RU"/>
        </w:rPr>
        <w:tab/>
      </w:r>
      <w:r w:rsidRPr="0038558D">
        <w:rPr>
          <w:rFonts w:ascii="Times New Roman" w:eastAsia="Calibri" w:hAnsi="Times New Roman" w:cs="Times New Roman"/>
          <w:bCs/>
          <w:color w:val="000000"/>
          <w:sz w:val="28"/>
          <w:szCs w:val="28"/>
          <w:lang w:eastAsia="ru-RU"/>
        </w:rPr>
        <w:tab/>
        <w:t xml:space="preserve">                                      №12/11</w:t>
      </w:r>
      <w:r>
        <w:rPr>
          <w:rFonts w:ascii="Times New Roman" w:eastAsia="Calibri" w:hAnsi="Times New Roman" w:cs="Times New Roman"/>
          <w:bCs/>
          <w:color w:val="000000"/>
          <w:sz w:val="28"/>
          <w:szCs w:val="28"/>
          <w:lang w:eastAsia="ru-RU"/>
        </w:rPr>
        <w:t>4</w:t>
      </w:r>
      <w:r w:rsidR="008C3D1A">
        <w:rPr>
          <w:rFonts w:ascii="Times New Roman" w:eastAsia="Calibri" w:hAnsi="Times New Roman" w:cs="Times New Roman"/>
          <w:bCs/>
          <w:color w:val="000000"/>
          <w:sz w:val="28"/>
          <w:szCs w:val="28"/>
          <w:lang w:eastAsia="ru-RU"/>
        </w:rPr>
        <w:t>7</w:t>
      </w:r>
    </w:p>
    <w:p w:rsidR="007324A5" w:rsidRPr="0038558D" w:rsidRDefault="007324A5" w:rsidP="007324A5">
      <w:pPr>
        <w:keepNext/>
        <w:spacing w:after="0" w:line="240" w:lineRule="auto"/>
        <w:ind w:left="-284" w:firstLine="426"/>
        <w:jc w:val="both"/>
        <w:outlineLvl w:val="2"/>
        <w:rPr>
          <w:rFonts w:ascii="Times New Roman" w:eastAsia="Calibri" w:hAnsi="Times New Roman" w:cs="Times New Roman"/>
          <w:bCs/>
          <w:color w:val="000000"/>
          <w:sz w:val="28"/>
          <w:szCs w:val="28"/>
          <w:lang w:eastAsia="ru-RU"/>
        </w:rPr>
      </w:pPr>
      <w:r w:rsidRPr="0038558D">
        <w:rPr>
          <w:rFonts w:ascii="Times New Roman" w:eastAsia="Calibri" w:hAnsi="Times New Roman" w:cs="Times New Roman"/>
          <w:bCs/>
          <w:color w:val="000000"/>
          <w:sz w:val="28"/>
          <w:szCs w:val="28"/>
          <w:lang w:eastAsia="ru-RU"/>
        </w:rPr>
        <w:t xml:space="preserve">с. Визинга, Республика Коми </w:t>
      </w:r>
    </w:p>
    <w:p w:rsidR="008246A9" w:rsidRPr="00DA5DDA" w:rsidRDefault="008246A9" w:rsidP="008246A9">
      <w:pPr>
        <w:spacing w:after="0" w:line="240" w:lineRule="auto"/>
        <w:rPr>
          <w:rFonts w:ascii="Times New Roman" w:eastAsia="Times New Roman" w:hAnsi="Times New Roman" w:cs="Times New Roman"/>
          <w:sz w:val="28"/>
          <w:szCs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8246A9" w:rsidRPr="00DA5DDA" w:rsidTr="00696FC1">
        <w:trPr>
          <w:trHeight w:val="77"/>
        </w:trPr>
        <w:tc>
          <w:tcPr>
            <w:tcW w:w="1134" w:type="dxa"/>
            <w:tcBorders>
              <w:top w:val="single" w:sz="4" w:space="0" w:color="auto"/>
              <w:left w:val="single" w:sz="4" w:space="0" w:color="auto"/>
              <w:bottom w:val="single" w:sz="4" w:space="0" w:color="auto"/>
              <w:right w:val="single" w:sz="4" w:space="0" w:color="auto"/>
            </w:tcBorders>
          </w:tcPr>
          <w:p w:rsidR="008246A9" w:rsidRPr="00DA5DDA" w:rsidRDefault="008246A9" w:rsidP="008246A9">
            <w:pPr>
              <w:tabs>
                <w:tab w:val="left" w:pos="9781"/>
              </w:tabs>
              <w:spacing w:after="0" w:line="240" w:lineRule="auto"/>
              <w:jc w:val="both"/>
              <w:rPr>
                <w:rFonts w:ascii="Times New Roman" w:eastAsia="Times New Roman" w:hAnsi="Times New Roman" w:cs="Times New Roman"/>
                <w:sz w:val="28"/>
                <w:szCs w:val="28"/>
                <w:lang w:eastAsia="ru-RU"/>
              </w:rPr>
            </w:pPr>
          </w:p>
        </w:tc>
        <w:tc>
          <w:tcPr>
            <w:tcW w:w="5245" w:type="dxa"/>
            <w:tcBorders>
              <w:top w:val="nil"/>
              <w:left w:val="nil"/>
              <w:bottom w:val="nil"/>
              <w:right w:val="nil"/>
            </w:tcBorders>
          </w:tcPr>
          <w:p w:rsidR="008246A9" w:rsidRPr="007109C4" w:rsidRDefault="00DA5DDA" w:rsidP="00724120">
            <w:pPr>
              <w:tabs>
                <w:tab w:val="left" w:pos="5349"/>
              </w:tabs>
              <w:spacing w:after="0" w:line="240" w:lineRule="auto"/>
              <w:jc w:val="both"/>
              <w:rPr>
                <w:rFonts w:ascii="Times New Roman" w:eastAsia="Times New Roman" w:hAnsi="Times New Roman" w:cs="Times New Roman"/>
                <w:sz w:val="28"/>
                <w:szCs w:val="28"/>
                <w:lang w:eastAsia="ru-RU"/>
              </w:rPr>
            </w:pPr>
            <w:r w:rsidRPr="007109C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724120" w:rsidRPr="002D32ED">
              <w:rPr>
                <w:rFonts w:ascii="Times New Roman" w:hAnsi="Times New Roman"/>
                <w:sz w:val="28"/>
                <w:szCs w:val="28"/>
              </w:rPr>
              <w:t>«</w:t>
            </w:r>
            <w:r w:rsidR="007E6851" w:rsidRPr="007E6851">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724120" w:rsidRPr="002D32ED">
              <w:rPr>
                <w:rFonts w:ascii="Times New Roman" w:eastAsia="Times New Roman" w:hAnsi="Times New Roman" w:cs="Times New Roman"/>
                <w:bCs/>
                <w:sz w:val="28"/>
                <w:szCs w:val="28"/>
                <w:lang w:eastAsia="ru-RU"/>
              </w:rPr>
              <w:t>»</w:t>
            </w:r>
          </w:p>
        </w:tc>
      </w:tr>
    </w:tbl>
    <w:p w:rsidR="008246A9" w:rsidRPr="00DA5DDA" w:rsidRDefault="008246A9" w:rsidP="008246A9">
      <w:pPr>
        <w:autoSpaceDE w:val="0"/>
        <w:autoSpaceDN w:val="0"/>
        <w:spacing w:after="0" w:line="240" w:lineRule="auto"/>
        <w:ind w:left="142" w:right="-261" w:firstLine="709"/>
        <w:jc w:val="both"/>
        <w:rPr>
          <w:rFonts w:ascii="Times New Roman" w:eastAsia="Times New Roman" w:hAnsi="Times New Roman" w:cs="Times New Roman"/>
          <w:sz w:val="28"/>
          <w:szCs w:val="28"/>
          <w:lang w:eastAsia="ru-RU"/>
        </w:rPr>
      </w:pPr>
    </w:p>
    <w:p w:rsidR="00813212" w:rsidRPr="00DA5DDA" w:rsidRDefault="00813212" w:rsidP="00231E79">
      <w:pPr>
        <w:autoSpaceDE w:val="0"/>
        <w:autoSpaceDN w:val="0"/>
        <w:spacing w:after="0" w:line="240" w:lineRule="auto"/>
        <w:ind w:right="-261"/>
        <w:jc w:val="both"/>
        <w:rPr>
          <w:rFonts w:ascii="Times New Roman" w:eastAsia="Times New Roman" w:hAnsi="Times New Roman" w:cs="Times New Roman"/>
          <w:sz w:val="28"/>
          <w:szCs w:val="28"/>
          <w:lang w:eastAsia="ru-RU"/>
        </w:rPr>
      </w:pPr>
    </w:p>
    <w:p w:rsidR="008246A9" w:rsidRPr="00DA5DDA"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Pr="00DA5DDA">
        <w:rPr>
          <w:rFonts w:ascii="Times New Roman" w:eastAsia="Arial Unicode MS" w:hAnsi="Times New Roman" w:cs="Times New Roman"/>
          <w:bCs/>
          <w:color w:val="000000"/>
          <w:sz w:val="28"/>
          <w:szCs w:val="28"/>
          <w:lang w:eastAsia="ru-RU"/>
        </w:rPr>
        <w:t>администрации муниципального района «Сысольский» от 11 июля  2017 г. № 7/578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8246A9" w:rsidRPr="00DA5DDA"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DA5DDA"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8246A9" w:rsidRPr="00DA5DDA"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5D0B93"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1.</w:t>
      </w:r>
      <w:r w:rsidR="00DA5DDA" w:rsidRPr="00DA5DDA">
        <w:rPr>
          <w:rFonts w:ascii="Times New Roman" w:eastAsia="Arial Unicode MS" w:hAnsi="Times New Roman" w:cs="Times New Roman"/>
          <w:color w:val="000000"/>
          <w:sz w:val="28"/>
          <w:szCs w:val="28"/>
          <w:lang w:eastAsia="ru-RU"/>
        </w:rPr>
        <w:t xml:space="preserve"> </w:t>
      </w:r>
      <w:r w:rsidRPr="00DA5DDA">
        <w:rPr>
          <w:rFonts w:ascii="Times New Roman" w:eastAsia="Arial Unicode MS" w:hAnsi="Times New Roman" w:cs="Times New Roman"/>
          <w:color w:val="000000"/>
          <w:sz w:val="28"/>
          <w:szCs w:val="28"/>
          <w:lang w:eastAsia="ru-RU"/>
        </w:rPr>
        <w:t xml:space="preserve">Утвердить административный регламент предоставления муниципальной услуги </w:t>
      </w:r>
      <w:r w:rsidR="000C5581" w:rsidRPr="002D32ED">
        <w:rPr>
          <w:rFonts w:ascii="Times New Roman" w:hAnsi="Times New Roman"/>
          <w:sz w:val="28"/>
          <w:szCs w:val="28"/>
        </w:rPr>
        <w:t>«</w:t>
      </w:r>
      <w:r w:rsidR="007E6851" w:rsidRPr="007E6851">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w:t>
      </w:r>
      <w:r w:rsidR="007E6851" w:rsidRPr="007E6851">
        <w:rPr>
          <w:rFonts w:ascii="Times New Roman" w:eastAsia="Calibri"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0C5581" w:rsidRPr="002D32ED">
        <w:rPr>
          <w:rFonts w:ascii="Times New Roman" w:eastAsia="Times New Roman" w:hAnsi="Times New Roman" w:cs="Times New Roman"/>
          <w:bCs/>
          <w:sz w:val="28"/>
          <w:szCs w:val="28"/>
          <w:lang w:eastAsia="ru-RU"/>
        </w:rPr>
        <w:t>»</w:t>
      </w:r>
      <w:r w:rsidR="000C5581" w:rsidRPr="00DA5DDA">
        <w:rPr>
          <w:rFonts w:ascii="Times New Roman" w:eastAsia="Arial Unicode MS" w:hAnsi="Times New Roman" w:cs="Times New Roman"/>
          <w:color w:val="000000"/>
          <w:sz w:val="28"/>
          <w:szCs w:val="28"/>
          <w:lang w:eastAsia="ru-RU"/>
        </w:rPr>
        <w:t xml:space="preserve"> </w:t>
      </w:r>
      <w:r w:rsidRPr="00DA5DDA">
        <w:rPr>
          <w:rFonts w:ascii="Times New Roman" w:eastAsia="Arial Unicode MS" w:hAnsi="Times New Roman" w:cs="Times New Roman"/>
          <w:color w:val="000000"/>
          <w:sz w:val="28"/>
          <w:szCs w:val="28"/>
          <w:lang w:eastAsia="ru-RU"/>
        </w:rPr>
        <w:t xml:space="preserve">(далее - Регламент) согласно </w:t>
      </w:r>
      <w:r w:rsidRPr="005D0B93">
        <w:rPr>
          <w:rFonts w:ascii="Times New Roman" w:eastAsia="Arial Unicode MS" w:hAnsi="Times New Roman" w:cs="Times New Roman"/>
          <w:color w:val="000000"/>
          <w:sz w:val="28"/>
          <w:szCs w:val="28"/>
          <w:lang w:eastAsia="ru-RU"/>
        </w:rPr>
        <w:t>приложению.</w:t>
      </w:r>
    </w:p>
    <w:p w:rsid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5D0B93">
        <w:rPr>
          <w:rFonts w:ascii="Times New Roman" w:eastAsia="Arial Unicode MS" w:hAnsi="Times New Roman" w:cs="Times New Roman"/>
          <w:color w:val="000000"/>
          <w:sz w:val="28"/>
          <w:szCs w:val="28"/>
          <w:lang w:eastAsia="ru-RU"/>
        </w:rPr>
        <w:t>2.</w:t>
      </w:r>
      <w:r w:rsidR="00DA5DDA" w:rsidRPr="005D0B93">
        <w:rPr>
          <w:rFonts w:ascii="Times New Roman" w:eastAsia="Arial Unicode MS" w:hAnsi="Times New Roman" w:cs="Times New Roman"/>
          <w:color w:val="000000"/>
          <w:sz w:val="28"/>
          <w:szCs w:val="28"/>
          <w:lang w:eastAsia="ru-RU"/>
        </w:rPr>
        <w:t xml:space="preserve"> </w:t>
      </w:r>
      <w:r w:rsidRPr="005D0B93">
        <w:rPr>
          <w:rFonts w:ascii="Times New Roman" w:eastAsia="Arial Unicode MS" w:hAnsi="Times New Roman" w:cs="Times New Roman"/>
          <w:color w:val="000000"/>
          <w:sz w:val="28"/>
          <w:szCs w:val="28"/>
          <w:lang w:eastAsia="ru-RU"/>
        </w:rPr>
        <w:t>Считать утратившими силу следующие постановления администрации муниципального района «Сысольский»:</w:t>
      </w:r>
    </w:p>
    <w:p w:rsidR="007109C4" w:rsidRPr="007109C4" w:rsidRDefault="0072161B" w:rsidP="007109C4">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109C4">
        <w:rPr>
          <w:rFonts w:ascii="Times New Roman" w:eastAsia="Arial Unicode MS" w:hAnsi="Times New Roman" w:cs="Times New Roman"/>
          <w:color w:val="000000"/>
          <w:sz w:val="28"/>
          <w:szCs w:val="28"/>
          <w:lang w:eastAsia="ru-RU"/>
        </w:rPr>
        <w:t xml:space="preserve">- постановление № </w:t>
      </w:r>
      <w:r w:rsidR="000F3802">
        <w:rPr>
          <w:rFonts w:ascii="Times New Roman" w:eastAsia="Arial Unicode MS" w:hAnsi="Times New Roman" w:cs="Times New Roman"/>
          <w:color w:val="000000"/>
          <w:sz w:val="28"/>
          <w:szCs w:val="28"/>
          <w:lang w:eastAsia="ru-RU"/>
        </w:rPr>
        <w:t>10/</w:t>
      </w:r>
      <w:r w:rsidR="009F0DE2">
        <w:rPr>
          <w:rFonts w:ascii="Times New Roman" w:eastAsia="Arial Unicode MS" w:hAnsi="Times New Roman" w:cs="Times New Roman"/>
          <w:color w:val="000000"/>
          <w:sz w:val="28"/>
          <w:szCs w:val="28"/>
          <w:lang w:eastAsia="ru-RU"/>
        </w:rPr>
        <w:t>986</w:t>
      </w:r>
      <w:r w:rsidRPr="007109C4">
        <w:rPr>
          <w:rFonts w:ascii="Times New Roman" w:eastAsia="Arial Unicode MS" w:hAnsi="Times New Roman" w:cs="Times New Roman"/>
          <w:color w:val="000000"/>
          <w:sz w:val="28"/>
          <w:szCs w:val="28"/>
          <w:lang w:eastAsia="ru-RU"/>
        </w:rPr>
        <w:t xml:space="preserve"> от </w:t>
      </w:r>
      <w:r w:rsidR="009F0DE2">
        <w:rPr>
          <w:rFonts w:ascii="Times New Roman" w:eastAsia="Arial Unicode MS" w:hAnsi="Times New Roman" w:cs="Times New Roman"/>
          <w:color w:val="000000"/>
          <w:sz w:val="28"/>
          <w:szCs w:val="28"/>
          <w:lang w:eastAsia="ru-RU"/>
        </w:rPr>
        <w:t>30</w:t>
      </w:r>
      <w:r w:rsidR="000F3802">
        <w:rPr>
          <w:rFonts w:ascii="Times New Roman" w:eastAsia="Arial Unicode MS" w:hAnsi="Times New Roman" w:cs="Times New Roman"/>
          <w:color w:val="000000"/>
          <w:sz w:val="28"/>
          <w:szCs w:val="28"/>
          <w:lang w:eastAsia="ru-RU"/>
        </w:rPr>
        <w:t>.10</w:t>
      </w:r>
      <w:r w:rsidR="007109C4" w:rsidRPr="007109C4">
        <w:rPr>
          <w:rFonts w:ascii="Times New Roman" w:eastAsia="Arial Unicode MS" w:hAnsi="Times New Roman" w:cs="Times New Roman"/>
          <w:color w:val="000000"/>
          <w:sz w:val="28"/>
          <w:szCs w:val="28"/>
          <w:lang w:eastAsia="ru-RU"/>
        </w:rPr>
        <w:t>.201</w:t>
      </w:r>
      <w:r w:rsidR="000F3802">
        <w:rPr>
          <w:rFonts w:ascii="Times New Roman" w:eastAsia="Arial Unicode MS" w:hAnsi="Times New Roman" w:cs="Times New Roman"/>
          <w:color w:val="000000"/>
          <w:sz w:val="28"/>
          <w:szCs w:val="28"/>
          <w:lang w:eastAsia="ru-RU"/>
        </w:rPr>
        <w:t>5</w:t>
      </w:r>
      <w:r w:rsidR="009E0289">
        <w:rPr>
          <w:rFonts w:ascii="Times New Roman" w:eastAsia="Arial Unicode MS" w:hAnsi="Times New Roman" w:cs="Times New Roman"/>
          <w:color w:val="000000"/>
          <w:sz w:val="28"/>
          <w:szCs w:val="28"/>
          <w:lang w:eastAsia="ru-RU"/>
        </w:rPr>
        <w:t xml:space="preserve"> года;</w:t>
      </w:r>
    </w:p>
    <w:p w:rsidR="008246A9" w:rsidRDefault="008246A9" w:rsidP="007109C4">
      <w:pPr>
        <w:autoSpaceDE w:val="0"/>
        <w:autoSpaceDN w:val="0"/>
        <w:adjustRightInd w:val="0"/>
        <w:spacing w:after="0" w:line="240" w:lineRule="auto"/>
        <w:ind w:firstLine="567"/>
        <w:jc w:val="both"/>
        <w:rPr>
          <w:rFonts w:ascii="Times New Roman" w:hAnsi="Times New Roman" w:cs="Times New Roman"/>
          <w:bCs/>
          <w:sz w:val="28"/>
          <w:szCs w:val="28"/>
          <w:lang w:eastAsia="ja-JP"/>
        </w:rPr>
      </w:pPr>
      <w:r w:rsidRPr="007109C4">
        <w:rPr>
          <w:rFonts w:ascii="Times New Roman" w:eastAsia="Arial Unicode MS" w:hAnsi="Times New Roman" w:cs="Times New Roman"/>
          <w:color w:val="000000"/>
          <w:sz w:val="28"/>
          <w:szCs w:val="28"/>
          <w:lang w:eastAsia="ru-RU"/>
        </w:rPr>
        <w:t xml:space="preserve">- постановление № </w:t>
      </w:r>
      <w:r w:rsidR="009F0DE2">
        <w:rPr>
          <w:rFonts w:ascii="Times New Roman" w:hAnsi="Times New Roman" w:cs="Times New Roman"/>
          <w:bCs/>
          <w:sz w:val="28"/>
          <w:szCs w:val="28"/>
        </w:rPr>
        <w:t>4/285</w:t>
      </w:r>
      <w:r w:rsidR="007109C4" w:rsidRPr="007109C4">
        <w:rPr>
          <w:rFonts w:ascii="Times New Roman" w:hAnsi="Times New Roman" w:cs="Times New Roman"/>
          <w:bCs/>
          <w:sz w:val="28"/>
          <w:szCs w:val="28"/>
        </w:rPr>
        <w:t xml:space="preserve"> </w:t>
      </w:r>
      <w:r w:rsidR="00DA5DDA" w:rsidRPr="007109C4">
        <w:rPr>
          <w:rFonts w:ascii="Times New Roman" w:hAnsi="Times New Roman" w:cs="Times New Roman"/>
          <w:bCs/>
          <w:sz w:val="28"/>
          <w:szCs w:val="28"/>
          <w:lang w:eastAsia="ja-JP"/>
        </w:rPr>
        <w:t xml:space="preserve">от </w:t>
      </w:r>
      <w:r w:rsidR="009F0DE2">
        <w:rPr>
          <w:rFonts w:ascii="Times New Roman" w:hAnsi="Times New Roman" w:cs="Times New Roman"/>
          <w:bCs/>
          <w:sz w:val="28"/>
          <w:szCs w:val="28"/>
          <w:lang w:eastAsia="ja-JP"/>
        </w:rPr>
        <w:t>12</w:t>
      </w:r>
      <w:r w:rsidR="00983EFF">
        <w:rPr>
          <w:rFonts w:ascii="Times New Roman" w:hAnsi="Times New Roman" w:cs="Times New Roman"/>
          <w:bCs/>
          <w:sz w:val="28"/>
          <w:szCs w:val="28"/>
          <w:lang w:eastAsia="ja-JP"/>
        </w:rPr>
        <w:t>.04</w:t>
      </w:r>
      <w:r w:rsidR="009E0289">
        <w:rPr>
          <w:rFonts w:ascii="Times New Roman" w:hAnsi="Times New Roman" w:cs="Times New Roman"/>
          <w:bCs/>
          <w:sz w:val="28"/>
          <w:szCs w:val="28"/>
          <w:lang w:eastAsia="ja-JP"/>
        </w:rPr>
        <w:t xml:space="preserve">.2016 года. </w:t>
      </w:r>
    </w:p>
    <w:p w:rsidR="008246A9" w:rsidRPr="005D0B93"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5D0B93">
        <w:rPr>
          <w:rFonts w:ascii="Times New Roman" w:eastAsia="Arial Unicode MS" w:hAnsi="Times New Roman" w:cs="Times New Roman"/>
          <w:color w:val="000000"/>
          <w:sz w:val="28"/>
          <w:szCs w:val="28"/>
          <w:lang w:eastAsia="ru-RU"/>
        </w:rPr>
        <w:t>3. Отдел</w:t>
      </w:r>
      <w:r w:rsidR="00813212" w:rsidRPr="005D0B93">
        <w:rPr>
          <w:rFonts w:ascii="Times New Roman" w:eastAsia="Arial Unicode MS" w:hAnsi="Times New Roman" w:cs="Times New Roman"/>
          <w:color w:val="000000"/>
          <w:sz w:val="28"/>
          <w:szCs w:val="28"/>
          <w:lang w:eastAsia="ru-RU"/>
        </w:rPr>
        <w:t xml:space="preserve">у по связям с общественностью </w:t>
      </w:r>
      <w:r w:rsidRPr="005D0B93">
        <w:rPr>
          <w:rFonts w:ascii="Times New Roman" w:eastAsia="Arial Unicode MS" w:hAnsi="Times New Roman" w:cs="Times New Roman"/>
          <w:color w:val="000000"/>
          <w:sz w:val="28"/>
          <w:szCs w:val="28"/>
          <w:lang w:eastAsia="ru-RU"/>
        </w:rPr>
        <w:t xml:space="preserve"> и организационной работе опубликовать настоящий административный регламент на официальном сайте администрации в сети Интернет.</w:t>
      </w:r>
    </w:p>
    <w:p w:rsidR="00585A1E"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4.</w:t>
      </w:r>
      <w:r w:rsidR="00322341">
        <w:rPr>
          <w:rFonts w:ascii="Times New Roman" w:eastAsia="Arial Unicode MS" w:hAnsi="Times New Roman" w:cs="Times New Roman"/>
          <w:color w:val="000000"/>
          <w:sz w:val="28"/>
          <w:szCs w:val="28"/>
          <w:lang w:eastAsia="ru-RU"/>
        </w:rPr>
        <w:t xml:space="preserve"> </w:t>
      </w:r>
      <w:r w:rsidRPr="00DA5DDA">
        <w:rPr>
          <w:rFonts w:ascii="Times New Roman" w:eastAsia="Arial Unicode MS" w:hAnsi="Times New Roman" w:cs="Times New Roman"/>
          <w:color w:val="000000"/>
          <w:sz w:val="28"/>
          <w:szCs w:val="28"/>
          <w:lang w:eastAsia="ru-RU"/>
        </w:rPr>
        <w:t xml:space="preserve">Постановление вступает в силу </w:t>
      </w:r>
      <w:r w:rsidR="00AE34C4">
        <w:rPr>
          <w:rFonts w:ascii="Times New Roman" w:eastAsia="Arial Unicode MS" w:hAnsi="Times New Roman" w:cs="Times New Roman"/>
          <w:color w:val="000000"/>
          <w:sz w:val="28"/>
          <w:szCs w:val="28"/>
          <w:lang w:eastAsia="ru-RU"/>
        </w:rPr>
        <w:t xml:space="preserve">01 января 2019 года. </w:t>
      </w:r>
    </w:p>
    <w:p w:rsidR="008246A9" w:rsidRP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5.</w:t>
      </w:r>
      <w:r w:rsidR="00DA5DDA">
        <w:rPr>
          <w:rFonts w:ascii="Times New Roman" w:eastAsia="Arial Unicode MS" w:hAnsi="Times New Roman" w:cs="Times New Roman"/>
          <w:color w:val="000000"/>
          <w:sz w:val="28"/>
          <w:szCs w:val="28"/>
          <w:lang w:eastAsia="ru-RU"/>
        </w:rPr>
        <w:t xml:space="preserve"> </w:t>
      </w:r>
      <w:r w:rsidRPr="008246A9">
        <w:rPr>
          <w:rFonts w:ascii="Times New Roman" w:eastAsia="Arial Unicode MS" w:hAnsi="Times New Roman" w:cs="Times New Roman"/>
          <w:color w:val="000000"/>
          <w:sz w:val="28"/>
          <w:szCs w:val="28"/>
          <w:lang w:eastAsia="ru-RU"/>
        </w:rPr>
        <w:t>Контроль за исполнением постановления возложить на заместителя руководителя администрации района</w:t>
      </w:r>
      <w:r w:rsidR="00BB334F">
        <w:rPr>
          <w:rFonts w:ascii="Times New Roman" w:eastAsia="Arial Unicode MS" w:hAnsi="Times New Roman" w:cs="Times New Roman"/>
          <w:color w:val="000000"/>
          <w:sz w:val="28"/>
          <w:szCs w:val="28"/>
          <w:lang w:eastAsia="ru-RU"/>
        </w:rPr>
        <w:t xml:space="preserve"> по экономике</w:t>
      </w:r>
      <w:r w:rsidRPr="008246A9">
        <w:rPr>
          <w:rFonts w:ascii="Times New Roman" w:eastAsia="Arial Unicode MS" w:hAnsi="Times New Roman" w:cs="Times New Roman"/>
          <w:color w:val="000000"/>
          <w:sz w:val="28"/>
          <w:szCs w:val="28"/>
          <w:lang w:eastAsia="ru-RU"/>
        </w:rPr>
        <w:t>.</w:t>
      </w:r>
    </w:p>
    <w:p w:rsidR="008246A9" w:rsidRP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8246A9" w:rsidRDefault="008246A9" w:rsidP="008246A9">
      <w:pPr>
        <w:widowControl w:val="0"/>
        <w:autoSpaceDE w:val="0"/>
        <w:autoSpaceDN w:val="0"/>
        <w:adjustRightInd w:val="0"/>
        <w:spacing w:after="0" w:line="240" w:lineRule="auto"/>
        <w:ind w:right="-383"/>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Руководитель администрации                                                     Р.В. Носков</w:t>
      </w: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490045" w:rsidRDefault="00490045" w:rsidP="00E214D2">
      <w:pPr>
        <w:spacing w:after="0" w:line="240" w:lineRule="auto"/>
        <w:ind w:firstLine="709"/>
        <w:jc w:val="right"/>
        <w:rPr>
          <w:rFonts w:ascii="Times New Roman" w:hAnsi="Times New Roman" w:cs="Times New Roman"/>
          <w:b/>
          <w:sz w:val="28"/>
          <w:szCs w:val="28"/>
        </w:rPr>
      </w:pPr>
    </w:p>
    <w:p w:rsidR="00490045" w:rsidRDefault="00490045" w:rsidP="00E214D2">
      <w:pPr>
        <w:spacing w:after="0" w:line="240" w:lineRule="auto"/>
        <w:ind w:firstLine="709"/>
        <w:jc w:val="right"/>
        <w:rPr>
          <w:rFonts w:ascii="Times New Roman" w:hAnsi="Times New Roman" w:cs="Times New Roman"/>
          <w:b/>
          <w:sz w:val="28"/>
          <w:szCs w:val="28"/>
        </w:rPr>
      </w:pPr>
    </w:p>
    <w:p w:rsidR="00490045" w:rsidRDefault="00490045" w:rsidP="00E214D2">
      <w:pPr>
        <w:spacing w:after="0" w:line="240" w:lineRule="auto"/>
        <w:ind w:firstLine="709"/>
        <w:jc w:val="right"/>
        <w:rPr>
          <w:rFonts w:ascii="Times New Roman" w:hAnsi="Times New Roman" w:cs="Times New Roman"/>
          <w:b/>
          <w:sz w:val="28"/>
          <w:szCs w:val="28"/>
        </w:rPr>
      </w:pPr>
    </w:p>
    <w:p w:rsidR="00C4747C" w:rsidRDefault="00C4747C" w:rsidP="00813212">
      <w:pPr>
        <w:spacing w:after="0" w:line="240" w:lineRule="auto"/>
        <w:jc w:val="right"/>
        <w:rPr>
          <w:rFonts w:ascii="Times New Roman" w:hAnsi="Times New Roman" w:cs="Times New Roman"/>
          <w:b/>
          <w:sz w:val="28"/>
          <w:szCs w:val="28"/>
        </w:rPr>
      </w:pPr>
    </w:p>
    <w:p w:rsidR="007324A5" w:rsidRDefault="007324A5" w:rsidP="007324A5">
      <w:pPr>
        <w:widowControl w:val="0"/>
        <w:spacing w:after="0" w:line="240" w:lineRule="auto"/>
        <w:ind w:left="3969"/>
        <w:jc w:val="center"/>
        <w:rPr>
          <w:rFonts w:ascii="Times New Roman" w:eastAsia="Times New Roman" w:hAnsi="Times New Roman" w:cs="Times New Roman"/>
          <w:sz w:val="20"/>
          <w:szCs w:val="20"/>
          <w:lang w:eastAsia="ru-RU"/>
        </w:rPr>
      </w:pPr>
      <w:r w:rsidRPr="004B5A23">
        <w:rPr>
          <w:rFonts w:ascii="Times New Roman" w:eastAsia="Times New Roman" w:hAnsi="Times New Roman" w:cs="Times New Roman"/>
          <w:sz w:val="20"/>
          <w:szCs w:val="20"/>
          <w:lang w:eastAsia="ru-RU"/>
        </w:rPr>
        <w:t>Приложение</w:t>
      </w:r>
    </w:p>
    <w:p w:rsidR="007324A5" w:rsidRDefault="007324A5" w:rsidP="007324A5">
      <w:pPr>
        <w:widowControl w:val="0"/>
        <w:spacing w:after="0" w:line="240" w:lineRule="auto"/>
        <w:ind w:left="3969"/>
        <w:jc w:val="center"/>
        <w:rPr>
          <w:rFonts w:ascii="Times New Roman" w:eastAsia="Times New Roman" w:hAnsi="Times New Roman" w:cs="Times New Roman"/>
          <w:sz w:val="20"/>
          <w:szCs w:val="20"/>
          <w:lang w:eastAsia="ru-RU"/>
        </w:rPr>
      </w:pPr>
      <w:r w:rsidRPr="004B5A23">
        <w:rPr>
          <w:rFonts w:ascii="Times New Roman" w:eastAsia="Times New Roman" w:hAnsi="Times New Roman" w:cs="Times New Roman"/>
          <w:sz w:val="20"/>
          <w:szCs w:val="20"/>
          <w:lang w:eastAsia="ru-RU"/>
        </w:rPr>
        <w:t xml:space="preserve"> к постановлению администрации</w:t>
      </w:r>
    </w:p>
    <w:p w:rsidR="007324A5" w:rsidRDefault="007324A5" w:rsidP="007324A5">
      <w:pPr>
        <w:widowControl w:val="0"/>
        <w:spacing w:after="0" w:line="240" w:lineRule="auto"/>
        <w:ind w:left="3969"/>
        <w:jc w:val="center"/>
        <w:rPr>
          <w:rFonts w:ascii="Times New Roman" w:eastAsia="Times New Roman" w:hAnsi="Times New Roman" w:cs="Times New Roman"/>
          <w:sz w:val="20"/>
          <w:szCs w:val="20"/>
          <w:lang w:eastAsia="ru-RU"/>
        </w:rPr>
      </w:pPr>
      <w:r w:rsidRPr="004B5A23">
        <w:rPr>
          <w:rFonts w:ascii="Times New Roman" w:eastAsia="Times New Roman" w:hAnsi="Times New Roman" w:cs="Times New Roman"/>
          <w:sz w:val="20"/>
          <w:szCs w:val="20"/>
          <w:lang w:eastAsia="ru-RU"/>
        </w:rPr>
        <w:t xml:space="preserve"> муниципального района</w:t>
      </w:r>
      <w:r>
        <w:rPr>
          <w:rFonts w:ascii="Times New Roman" w:eastAsia="Times New Roman" w:hAnsi="Times New Roman" w:cs="Times New Roman"/>
          <w:sz w:val="20"/>
          <w:szCs w:val="20"/>
          <w:lang w:eastAsia="ru-RU"/>
        </w:rPr>
        <w:t xml:space="preserve"> </w:t>
      </w:r>
      <w:r w:rsidRPr="004B5A23">
        <w:rPr>
          <w:rFonts w:ascii="Times New Roman" w:eastAsia="Times New Roman" w:hAnsi="Times New Roman" w:cs="Times New Roman"/>
          <w:sz w:val="20"/>
          <w:szCs w:val="20"/>
          <w:lang w:eastAsia="ru-RU"/>
        </w:rPr>
        <w:t xml:space="preserve">«Сысольский» </w:t>
      </w:r>
    </w:p>
    <w:p w:rsidR="007324A5" w:rsidRDefault="007324A5" w:rsidP="007324A5">
      <w:pPr>
        <w:widowControl w:val="0"/>
        <w:spacing w:after="0" w:line="240" w:lineRule="auto"/>
        <w:ind w:left="396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20 декабря 2018г. № 12/1147</w:t>
      </w:r>
    </w:p>
    <w:p w:rsidR="00813212" w:rsidRDefault="00813212" w:rsidP="00813212">
      <w:pPr>
        <w:spacing w:after="0" w:line="240" w:lineRule="auto"/>
        <w:jc w:val="right"/>
        <w:rPr>
          <w:rFonts w:ascii="Times New Roman" w:hAnsi="Times New Roman" w:cs="Times New Roman"/>
          <w:b/>
          <w:sz w:val="28"/>
          <w:szCs w:val="28"/>
        </w:rPr>
      </w:pPr>
    </w:p>
    <w:p w:rsidR="00073475" w:rsidRPr="007324A5" w:rsidRDefault="00073475" w:rsidP="00073475">
      <w:pPr>
        <w:widowControl w:val="0"/>
        <w:autoSpaceDE w:val="0"/>
        <w:autoSpaceDN w:val="0"/>
        <w:adjustRightInd w:val="0"/>
        <w:spacing w:after="0" w:line="240" w:lineRule="auto"/>
        <w:jc w:val="center"/>
        <w:rPr>
          <w:rFonts w:ascii="Times New Roman" w:hAnsi="Times New Roman" w:cs="Times New Roman"/>
          <w:b/>
          <w:bCs/>
          <w:sz w:val="24"/>
          <w:szCs w:val="24"/>
        </w:rPr>
      </w:pPr>
      <w:r w:rsidRPr="007324A5">
        <w:rPr>
          <w:rFonts w:ascii="Times New Roman" w:hAnsi="Times New Roman" w:cs="Times New Roman"/>
          <w:b/>
          <w:bCs/>
          <w:sz w:val="24"/>
          <w:szCs w:val="24"/>
        </w:rPr>
        <w:t>АДМИНИСТРАТИВНЫЙ РЕГЛАМЕНТ</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324A5">
        <w:rPr>
          <w:rFonts w:ascii="Times New Roman" w:hAnsi="Times New Roman" w:cs="Times New Roman"/>
          <w:b/>
          <w:bCs/>
          <w:sz w:val="24"/>
          <w:szCs w:val="24"/>
        </w:rPr>
        <w:t>ПРЕДОСТАВЛЕНИЯ МУНИЦИПАЛЬНОЙ УСЛУГИ</w:t>
      </w:r>
    </w:p>
    <w:p w:rsidR="0007347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7324A5">
        <w:rPr>
          <w:rFonts w:ascii="Times New Roman" w:hAnsi="Times New Roman" w:cs="Times New Roman"/>
          <w:b/>
          <w:bCs/>
          <w:sz w:val="24"/>
          <w:szCs w:val="24"/>
        </w:rPr>
        <w:t xml:space="preserve">ПО </w:t>
      </w:r>
      <w:r w:rsidRPr="007324A5">
        <w:rPr>
          <w:rFonts w:ascii="Times New Roman" w:eastAsia="Calibri" w:hAnsi="Times New Roman" w:cs="Times New Roman"/>
          <w:b/>
          <w:sz w:val="24"/>
          <w:szCs w:val="24"/>
        </w:rPr>
        <w:t>ПРЕДОСТАВЛЕНИЮ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7E6851">
        <w:rPr>
          <w:rFonts w:ascii="Times New Roman" w:eastAsia="Calibri" w:hAnsi="Times New Roman" w:cs="Times New Roman"/>
          <w:b/>
          <w:sz w:val="24"/>
          <w:szCs w:val="24"/>
        </w:rPr>
        <w:t xml:space="preserve"> ОГОРОДНИЧЕСТВА</w:t>
      </w:r>
      <w:r w:rsidRPr="007324A5">
        <w:rPr>
          <w:rFonts w:ascii="Times New Roman" w:eastAsia="Calibri" w:hAnsi="Times New Roman" w:cs="Times New Roman"/>
          <w:b/>
          <w:sz w:val="24"/>
          <w:szCs w:val="24"/>
        </w:rPr>
        <w:t xml:space="preserve"> ГРАЖДАНАМ И КРЕСТЬЯНСКИМ (ФЕРМЕРСКИМ) ХОЗЯЙСТВ</w:t>
      </w:r>
      <w:r>
        <w:rPr>
          <w:rFonts w:ascii="Times New Roman" w:eastAsia="Calibri" w:hAnsi="Times New Roman" w:cs="Times New Roman"/>
          <w:b/>
          <w:sz w:val="24"/>
          <w:szCs w:val="24"/>
        </w:rPr>
        <w:t>АМ ДЛЯ ОСУЩЕСТВЛЕНИЯ КРЕСТЬЯНСКИ</w:t>
      </w:r>
      <w:r w:rsidRPr="007324A5">
        <w:rPr>
          <w:rFonts w:ascii="Times New Roman" w:eastAsia="Calibri" w:hAnsi="Times New Roman" w:cs="Times New Roman"/>
          <w:b/>
          <w:sz w:val="24"/>
          <w:szCs w:val="24"/>
        </w:rPr>
        <w:t xml:space="preserve">М (ФЕРМЕРСКИМ) ХОЗЯЙСТВОМ ЕГО ДЕЯТЕЛЬНОСТИ </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eastAsia="Calibri" w:hAnsi="Times New Roman" w:cs="Times New Roman"/>
          <w:b/>
          <w:sz w:val="24"/>
          <w:szCs w:val="24"/>
        </w:rPr>
        <w:t>(в редакции пост.№ 6/539 от 17.06.2020</w:t>
      </w:r>
      <w:r w:rsidR="00652FF9">
        <w:rPr>
          <w:rFonts w:ascii="Times New Roman" w:eastAsia="Calibri" w:hAnsi="Times New Roman" w:cs="Times New Roman"/>
          <w:b/>
          <w:sz w:val="24"/>
          <w:szCs w:val="24"/>
        </w:rPr>
        <w:t>, пост.№ 7/654 от 15.07.2020</w:t>
      </w:r>
      <w:r w:rsidR="00396F23">
        <w:rPr>
          <w:rFonts w:ascii="Times New Roman" w:eastAsia="Calibri" w:hAnsi="Times New Roman" w:cs="Times New Roman"/>
          <w:b/>
          <w:sz w:val="24"/>
          <w:szCs w:val="24"/>
        </w:rPr>
        <w:t xml:space="preserve">, пост.№ </w:t>
      </w:r>
      <w:r w:rsidR="00396F23" w:rsidRPr="00396F23">
        <w:rPr>
          <w:rFonts w:ascii="Times New Roman" w:eastAsia="Calibri" w:hAnsi="Times New Roman" w:cs="Times New Roman"/>
          <w:b/>
          <w:sz w:val="24"/>
          <w:szCs w:val="24"/>
        </w:rPr>
        <w:t>9/1193</w:t>
      </w:r>
      <w:r w:rsidR="00396F23">
        <w:rPr>
          <w:rFonts w:ascii="Times New Roman" w:eastAsia="Calibri" w:hAnsi="Times New Roman" w:cs="Times New Roman"/>
          <w:b/>
          <w:sz w:val="24"/>
          <w:szCs w:val="24"/>
        </w:rPr>
        <w:t xml:space="preserve"> от 14.09.2020</w:t>
      </w:r>
      <w:r w:rsidR="00775299">
        <w:rPr>
          <w:rFonts w:ascii="Times New Roman" w:eastAsia="Calibri" w:hAnsi="Times New Roman" w:cs="Times New Roman"/>
          <w:b/>
          <w:sz w:val="24"/>
          <w:szCs w:val="24"/>
        </w:rPr>
        <w:t>, пост. №6/937 от 24.06.2021</w:t>
      </w:r>
      <w:r w:rsidR="009346F6">
        <w:rPr>
          <w:rFonts w:ascii="Times New Roman" w:eastAsia="Calibri" w:hAnsi="Times New Roman" w:cs="Times New Roman"/>
          <w:b/>
          <w:sz w:val="24"/>
          <w:szCs w:val="24"/>
        </w:rPr>
        <w:t>, пост. №7/1030 от 13.07.2021</w:t>
      </w:r>
      <w:r w:rsidR="002D54F6">
        <w:rPr>
          <w:rFonts w:ascii="Times New Roman" w:eastAsia="Calibri" w:hAnsi="Times New Roman" w:cs="Times New Roman"/>
          <w:b/>
          <w:sz w:val="24"/>
          <w:szCs w:val="24"/>
        </w:rPr>
        <w:t xml:space="preserve">, </w:t>
      </w:r>
      <w:proofErr w:type="spellStart"/>
      <w:r w:rsidR="002D54F6">
        <w:rPr>
          <w:rFonts w:ascii="Times New Roman" w:eastAsia="Calibri" w:hAnsi="Times New Roman" w:cs="Times New Roman"/>
          <w:b/>
          <w:sz w:val="24"/>
          <w:szCs w:val="24"/>
        </w:rPr>
        <w:t>пост.от</w:t>
      </w:r>
      <w:proofErr w:type="spellEnd"/>
      <w:r w:rsidR="002D54F6">
        <w:rPr>
          <w:rFonts w:ascii="Times New Roman" w:eastAsia="Calibri" w:hAnsi="Times New Roman" w:cs="Times New Roman"/>
          <w:b/>
          <w:sz w:val="24"/>
          <w:szCs w:val="24"/>
        </w:rPr>
        <w:t xml:space="preserve"> 15.06.2023 № 6/893</w:t>
      </w:r>
      <w:r w:rsidR="00D1524C">
        <w:rPr>
          <w:rFonts w:ascii="Times New Roman" w:eastAsia="Calibri" w:hAnsi="Times New Roman" w:cs="Times New Roman"/>
          <w:b/>
          <w:sz w:val="24"/>
          <w:szCs w:val="24"/>
        </w:rPr>
        <w:t>, пост.№ 7/981 от 11</w:t>
      </w:r>
      <w:r w:rsidR="00D1524C">
        <w:rPr>
          <w:rFonts w:ascii="Times New Roman" w:eastAsia="Calibri" w:hAnsi="Times New Roman" w:cs="Times New Roman"/>
          <w:b/>
          <w:sz w:val="24"/>
          <w:szCs w:val="24"/>
        </w:rPr>
        <w:t>.</w:t>
      </w:r>
      <w:r w:rsidR="00D1524C">
        <w:rPr>
          <w:rFonts w:ascii="Times New Roman" w:eastAsia="Calibri" w:hAnsi="Times New Roman" w:cs="Times New Roman"/>
          <w:b/>
          <w:sz w:val="24"/>
          <w:szCs w:val="24"/>
        </w:rPr>
        <w:t>07.2023</w:t>
      </w:r>
      <w:r>
        <w:rPr>
          <w:rFonts w:ascii="Times New Roman" w:eastAsia="Calibri" w:hAnsi="Times New Roman" w:cs="Times New Roman"/>
          <w:b/>
          <w:sz w:val="24"/>
          <w:szCs w:val="24"/>
        </w:rPr>
        <w:t>)</w:t>
      </w:r>
    </w:p>
    <w:p w:rsidR="00073475" w:rsidRPr="007324A5" w:rsidRDefault="00073475" w:rsidP="0007347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73475" w:rsidRPr="007324A5" w:rsidRDefault="00073475" w:rsidP="0007347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324A5">
        <w:rPr>
          <w:rFonts w:ascii="Times New Roman" w:hAnsi="Times New Roman" w:cs="Times New Roman"/>
          <w:b/>
          <w:sz w:val="24"/>
          <w:szCs w:val="24"/>
        </w:rPr>
        <w:t>I. Общие положения</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324A5">
        <w:rPr>
          <w:rFonts w:ascii="Times New Roman" w:hAnsi="Times New Roman" w:cs="Times New Roman"/>
          <w:b/>
          <w:sz w:val="24"/>
          <w:szCs w:val="24"/>
        </w:rPr>
        <w:t>Предмет регулирования административного регламента</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7E6851" w:rsidRPr="007E6851">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Pr="007324A5">
        <w:rPr>
          <w:rFonts w:ascii="Times New Roman" w:eastAsia="Calibri" w:hAnsi="Times New Roman" w:cs="Times New Roman"/>
          <w:sz w:val="24"/>
          <w:szCs w:val="24"/>
        </w:rPr>
        <w:t>»</w:t>
      </w:r>
      <w:r w:rsidRPr="007324A5">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7324A5">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а</w:t>
      </w:r>
      <w:r w:rsidRPr="007324A5">
        <w:rPr>
          <w:rFonts w:ascii="Times New Roman" w:eastAsia="Times New Roman" w:hAnsi="Times New Roman" w:cs="Arial"/>
          <w:sz w:val="24"/>
          <w:szCs w:val="24"/>
          <w:lang w:eastAsia="ru-RU"/>
        </w:rPr>
        <w:t>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7324A5">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w:t>
      </w:r>
      <w:r w:rsidRPr="007324A5">
        <w:rPr>
          <w:rFonts w:ascii="Times New Roman" w:eastAsia="Times New Roman" w:hAnsi="Times New Roman" w:cs="Times New Roman"/>
          <w:sz w:val="24"/>
          <w:szCs w:val="24"/>
          <w:lang w:eastAsia="ru-RU"/>
        </w:rPr>
        <w:lastRenderedPageBreak/>
        <w:t>законодательству Российской Федерации, Республики Коми, муниципального образования.</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324A5">
        <w:rPr>
          <w:rFonts w:ascii="Times New Roman" w:hAnsi="Times New Roman" w:cs="Times New Roman"/>
          <w:b/>
          <w:sz w:val="24"/>
          <w:szCs w:val="24"/>
        </w:rPr>
        <w:t>Круг заявителей</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7523B" w:rsidRPr="0067523B" w:rsidRDefault="00073475" w:rsidP="006752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61"/>
      <w:bookmarkEnd w:id="0"/>
      <w:r w:rsidRPr="001C44A7">
        <w:rPr>
          <w:rFonts w:ascii="Times New Roman" w:hAnsi="Times New Roman" w:cs="Times New Roman"/>
          <w:sz w:val="24"/>
          <w:szCs w:val="24"/>
        </w:rPr>
        <w:t xml:space="preserve">1.2. </w:t>
      </w:r>
      <w:r w:rsidR="0067523B" w:rsidRPr="0067523B">
        <w:rPr>
          <w:rFonts w:ascii="Times New Roman" w:eastAsia="Calibri" w:hAnsi="Times New Roman" w:cs="Times New Roman"/>
          <w:sz w:val="24"/>
          <w:szCs w:val="24"/>
        </w:rPr>
        <w:t xml:space="preserve">Заявителями на предоставление муниципальной услуги являются: </w:t>
      </w:r>
    </w:p>
    <w:p w:rsidR="0067523B" w:rsidRPr="0067523B" w:rsidRDefault="0067523B" w:rsidP="006752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7523B">
        <w:rPr>
          <w:rFonts w:ascii="Times New Roman" w:eastAsia="Calibri" w:hAnsi="Times New Roman" w:cs="Times New Roman"/>
          <w:sz w:val="24"/>
          <w:szCs w:val="24"/>
        </w:rPr>
        <w:t>- граждане, оформляющие право аренды или право собственности на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p w:rsidR="00073475" w:rsidRPr="001C44A7" w:rsidRDefault="0067523B" w:rsidP="006752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7523B">
        <w:rPr>
          <w:rFonts w:ascii="Times New Roman" w:eastAsia="Calibri" w:hAnsi="Times New Roman" w:cs="Times New Roman"/>
          <w:sz w:val="24"/>
          <w:szCs w:val="24"/>
        </w:rPr>
        <w:t>- крестьянские (фермерские) хозяйства оформляющие право аренды или право собственности на земельный участок, предназначенный для осуществления крестьянским (фермерским</w:t>
      </w:r>
      <w:r>
        <w:rPr>
          <w:rFonts w:ascii="Times New Roman" w:eastAsia="Calibri" w:hAnsi="Times New Roman" w:cs="Times New Roman"/>
          <w:sz w:val="24"/>
          <w:szCs w:val="24"/>
        </w:rPr>
        <w:t>) хозяйством его деятельности.</w:t>
      </w:r>
    </w:p>
    <w:p w:rsidR="0007347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44A7">
        <w:rPr>
          <w:rFonts w:ascii="Times New Roman" w:hAnsi="Times New Roman" w:cs="Times New Roman"/>
          <w:sz w:val="24"/>
          <w:szCs w:val="24"/>
        </w:rPr>
        <w:t xml:space="preserve">1.3. </w:t>
      </w:r>
      <w:r w:rsidRPr="001C44A7">
        <w:rPr>
          <w:rFonts w:ascii="Times New Roman" w:eastAsia="Calibri" w:hAnsi="Times New Roman" w:cs="Times New Roman"/>
          <w:sz w:val="24"/>
          <w:szCs w:val="24"/>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73475" w:rsidRPr="007324A5" w:rsidRDefault="00073475" w:rsidP="007E685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73475" w:rsidRPr="007324A5" w:rsidRDefault="00073475" w:rsidP="00073475">
      <w:pPr>
        <w:widowControl w:val="0"/>
        <w:autoSpaceDE w:val="0"/>
        <w:autoSpaceDN w:val="0"/>
        <w:adjustRightInd w:val="0"/>
        <w:spacing w:after="0" w:line="240" w:lineRule="auto"/>
        <w:outlineLvl w:val="2"/>
        <w:rPr>
          <w:rFonts w:ascii="Times New Roman" w:hAnsi="Times New Roman" w:cs="Times New Roman"/>
          <w:sz w:val="24"/>
          <w:szCs w:val="24"/>
        </w:rPr>
      </w:pPr>
      <w:bookmarkStart w:id="1" w:name="Par66"/>
      <w:bookmarkEnd w:id="1"/>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324A5">
        <w:rPr>
          <w:rFonts w:ascii="Times New Roman" w:hAnsi="Times New Roman" w:cs="Times New Roman"/>
          <w:b/>
          <w:sz w:val="24"/>
          <w:szCs w:val="24"/>
        </w:rPr>
        <w:t>Требования к порядку информирования о предоставлении</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324A5">
        <w:rPr>
          <w:rFonts w:ascii="Times New Roman" w:eastAsia="Times New Roman" w:hAnsi="Times New Roman" w:cs="Times New Roman"/>
          <w:b/>
          <w:sz w:val="24"/>
          <w:szCs w:val="24"/>
          <w:lang w:eastAsia="ru-RU"/>
        </w:rPr>
        <w:t>муниципальной</w:t>
      </w:r>
      <w:r w:rsidRPr="007324A5">
        <w:rPr>
          <w:rFonts w:ascii="Times New Roman" w:hAnsi="Times New Roman" w:cs="Times New Roman"/>
          <w:b/>
          <w:sz w:val="24"/>
          <w:szCs w:val="24"/>
        </w:rPr>
        <w:t xml:space="preserve"> услуги</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bookmarkStart w:id="2" w:name="Par96"/>
      <w:bookmarkEnd w:id="2"/>
      <w:r w:rsidRPr="006B39C0">
        <w:rPr>
          <w:rFonts w:ascii="Times New Roman" w:hAnsi="Times New Roman" w:cs="Times New Roman"/>
          <w:sz w:val="24"/>
          <w:szCs w:val="24"/>
        </w:rPr>
        <w:t xml:space="preserve">1.4. </w:t>
      </w:r>
      <w:r w:rsidRPr="00574E5C">
        <w:rPr>
          <w:rFonts w:ascii="Times New Roman" w:hAnsi="Times New Roman" w:cs="Times New Roman"/>
          <w:sz w:val="24"/>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xml:space="preserve">- в Органе, МФЦ по месту своего проживания (регистрации); </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по справочным телефонам;</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в информационно-телекоммуникационной сети «Интернет» (на официальном сайте Органа);</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xml:space="preserve">- настоящий </w:t>
      </w:r>
      <w:r>
        <w:rPr>
          <w:rFonts w:ascii="Times New Roman" w:hAnsi="Times New Roman" w:cs="Times New Roman"/>
          <w:sz w:val="24"/>
          <w:szCs w:val="24"/>
        </w:rPr>
        <w:t>а</w:t>
      </w:r>
      <w:r w:rsidRPr="00574E5C">
        <w:rPr>
          <w:rFonts w:ascii="Times New Roman" w:hAnsi="Times New Roman" w:cs="Times New Roman"/>
          <w:sz w:val="24"/>
          <w:szCs w:val="24"/>
        </w:rPr>
        <w:t>дминистративный регламент;</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справочная информация:</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адрес сайта МФЦ (mfc.rkomi.ru);</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б) круг заявителей;</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в) срок предоставления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73475" w:rsidRPr="00574E5C"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574E5C">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73D8B" w:rsidRPr="00574E5C">
        <w:rPr>
          <w:rFonts w:ascii="Times New Roman" w:hAnsi="Times New Roman" w:cs="Times New Roman"/>
          <w:sz w:val="24"/>
          <w:szCs w:val="24"/>
        </w:rPr>
        <w:t>заявителя,</w:t>
      </w:r>
      <w:r w:rsidRPr="00574E5C">
        <w:rPr>
          <w:rFonts w:ascii="Times New Roman" w:hAnsi="Times New Roman" w:cs="Times New Roman"/>
          <w:sz w:val="24"/>
          <w:szCs w:val="24"/>
        </w:rPr>
        <w:t xml:space="preserve"> или предоставление им персональных данных.</w:t>
      </w:r>
    </w:p>
    <w:p w:rsidR="00073475" w:rsidRDefault="00073475" w:rsidP="0007347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324A5">
        <w:rPr>
          <w:rFonts w:ascii="Times New Roman" w:hAnsi="Times New Roman" w:cs="Times New Roman"/>
          <w:b/>
          <w:sz w:val="24"/>
          <w:szCs w:val="24"/>
        </w:rPr>
        <w:t xml:space="preserve">II. Стандарт предоставления </w:t>
      </w:r>
      <w:r w:rsidRPr="007324A5">
        <w:rPr>
          <w:rFonts w:ascii="Times New Roman" w:eastAsia="Times New Roman" w:hAnsi="Times New Roman" w:cs="Times New Roman"/>
          <w:b/>
          <w:sz w:val="24"/>
          <w:szCs w:val="24"/>
          <w:lang w:eastAsia="ru-RU"/>
        </w:rPr>
        <w:t>муниципальной</w:t>
      </w:r>
      <w:r w:rsidRPr="007324A5">
        <w:rPr>
          <w:rFonts w:ascii="Times New Roman" w:hAnsi="Times New Roman" w:cs="Times New Roman"/>
          <w:b/>
          <w:sz w:val="24"/>
          <w:szCs w:val="24"/>
        </w:rPr>
        <w:t xml:space="preserve"> услуги</w:t>
      </w: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98"/>
      <w:bookmarkEnd w:id="3"/>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324A5">
        <w:rPr>
          <w:rFonts w:ascii="Times New Roman" w:hAnsi="Times New Roman" w:cs="Times New Roman"/>
          <w:b/>
          <w:sz w:val="24"/>
          <w:szCs w:val="24"/>
        </w:rPr>
        <w:t xml:space="preserve">Наименование </w:t>
      </w:r>
      <w:r w:rsidRPr="007324A5">
        <w:rPr>
          <w:rFonts w:ascii="Times New Roman" w:eastAsia="Times New Roman" w:hAnsi="Times New Roman" w:cs="Times New Roman"/>
          <w:b/>
          <w:sz w:val="24"/>
          <w:szCs w:val="24"/>
          <w:lang w:eastAsia="ru-RU"/>
        </w:rPr>
        <w:t>муниципальной</w:t>
      </w:r>
      <w:r w:rsidRPr="007324A5">
        <w:rPr>
          <w:rFonts w:ascii="Times New Roman" w:hAnsi="Times New Roman" w:cs="Times New Roman"/>
          <w:b/>
          <w:sz w:val="24"/>
          <w:szCs w:val="24"/>
        </w:rPr>
        <w:t xml:space="preserve"> услуги</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00"/>
      <w:bookmarkEnd w:id="4"/>
    </w:p>
    <w:p w:rsidR="00073475" w:rsidRPr="007324A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324A5">
        <w:rPr>
          <w:rFonts w:ascii="Times New Roman" w:hAnsi="Times New Roman" w:cs="Times New Roman"/>
          <w:sz w:val="24"/>
          <w:szCs w:val="24"/>
        </w:rPr>
        <w:t xml:space="preserve">2.1. Наименование </w:t>
      </w:r>
      <w:r w:rsidRPr="007324A5">
        <w:rPr>
          <w:rFonts w:ascii="Times New Roman" w:eastAsia="Times New Roman" w:hAnsi="Times New Roman" w:cs="Times New Roman"/>
          <w:sz w:val="24"/>
          <w:szCs w:val="24"/>
          <w:lang w:eastAsia="ru-RU"/>
        </w:rPr>
        <w:t>муниципальной</w:t>
      </w:r>
      <w:r w:rsidRPr="007324A5">
        <w:rPr>
          <w:rFonts w:ascii="Times New Roman" w:hAnsi="Times New Roman" w:cs="Times New Roman"/>
          <w:sz w:val="24"/>
          <w:szCs w:val="24"/>
        </w:rPr>
        <w:t xml:space="preserve"> услуги: </w:t>
      </w:r>
      <w:r w:rsidRPr="007324A5">
        <w:rPr>
          <w:rFonts w:ascii="Times New Roman" w:hAnsi="Times New Roman"/>
          <w:sz w:val="24"/>
          <w:szCs w:val="24"/>
        </w:rPr>
        <w:t>«</w:t>
      </w:r>
      <w:r w:rsidR="00773D8B" w:rsidRPr="007E6851">
        <w:rPr>
          <w:rFonts w:ascii="Times New Roman" w:eastAsia="Calibri" w:hAnsi="Times New Roman" w:cs="Times New Roman"/>
          <w:sz w:val="24"/>
          <w:szCs w:val="24"/>
        </w:rPr>
        <w:t>Предоставление земельных</w:t>
      </w:r>
      <w:r w:rsidR="007E6851" w:rsidRPr="007E6851">
        <w:rPr>
          <w:rFonts w:ascii="Times New Roman" w:eastAsia="Calibri" w:hAnsi="Times New Roman" w:cs="Times New Roman"/>
          <w:sz w:val="24"/>
          <w:szCs w:val="24"/>
        </w:rPr>
        <w:t xml:space="preserve"> участков, находящихся </w:t>
      </w:r>
      <w:r w:rsidR="00773D8B" w:rsidRPr="007E6851">
        <w:rPr>
          <w:rFonts w:ascii="Times New Roman" w:eastAsia="Calibri" w:hAnsi="Times New Roman" w:cs="Times New Roman"/>
          <w:sz w:val="24"/>
          <w:szCs w:val="24"/>
        </w:rPr>
        <w:t>в собственности</w:t>
      </w:r>
      <w:r w:rsidR="007E6851" w:rsidRPr="007E6851">
        <w:rPr>
          <w:rFonts w:ascii="Times New Roman" w:eastAsia="Calibri" w:hAnsi="Times New Roman" w:cs="Times New Roman"/>
          <w:sz w:val="24"/>
          <w:szCs w:val="24"/>
        </w:rPr>
        <w:t xml:space="preserve">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773D8B" w:rsidRPr="007E6851">
        <w:rPr>
          <w:rFonts w:ascii="Times New Roman" w:eastAsia="Calibri" w:hAnsi="Times New Roman" w:cs="Times New Roman"/>
          <w:sz w:val="24"/>
          <w:szCs w:val="24"/>
        </w:rPr>
        <w:t>огородничества гражданам</w:t>
      </w:r>
      <w:r w:rsidR="007E6851" w:rsidRPr="007E6851">
        <w:rPr>
          <w:rFonts w:ascii="Times New Roman" w:eastAsia="Calibri" w:hAnsi="Times New Roman" w:cs="Times New Roman"/>
          <w:sz w:val="24"/>
          <w:szCs w:val="24"/>
        </w:rPr>
        <w:t xml:space="preserve"> и крестьянским (фермерским) хозяйствам для осуществления крестьянским (фермерским) хозяйством его деятельности</w:t>
      </w:r>
      <w:r w:rsidRPr="007324A5">
        <w:rPr>
          <w:rFonts w:ascii="Times New Roman" w:eastAsia="Times New Roman" w:hAnsi="Times New Roman" w:cs="Times New Roman"/>
          <w:bCs/>
          <w:sz w:val="24"/>
          <w:szCs w:val="24"/>
          <w:lang w:eastAsia="ru-RU"/>
        </w:rPr>
        <w:t>».</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5" w:name="Par102"/>
      <w:bookmarkEnd w:id="5"/>
      <w:r w:rsidRPr="007324A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073475" w:rsidRPr="007324A5" w:rsidRDefault="00073475" w:rsidP="00073475">
      <w:pPr>
        <w:autoSpaceDE w:val="0"/>
        <w:autoSpaceDN w:val="0"/>
        <w:adjustRightInd w:val="0"/>
        <w:spacing w:after="0" w:line="240" w:lineRule="auto"/>
        <w:ind w:firstLine="709"/>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Pr>
          <w:rFonts w:ascii="Times New Roman" w:eastAsia="Times New Roman" w:hAnsi="Times New Roman" w:cs="Times New Roman"/>
          <w:sz w:val="24"/>
          <w:szCs w:val="24"/>
          <w:lang w:eastAsia="ru-RU"/>
        </w:rPr>
        <w:t>а</w:t>
      </w:r>
      <w:r w:rsidRPr="007324A5">
        <w:rPr>
          <w:rFonts w:ascii="Times New Roman" w:eastAsia="Times New Roman" w:hAnsi="Times New Roman" w:cs="Times New Roman"/>
          <w:sz w:val="24"/>
          <w:szCs w:val="24"/>
          <w:lang w:eastAsia="ru-RU"/>
        </w:rPr>
        <w:t xml:space="preserve">дминистрацией муниципального района «Сысольский». </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 xml:space="preserve">Для получения </w:t>
      </w:r>
      <w:r w:rsidRPr="007324A5">
        <w:rPr>
          <w:rFonts w:ascii="Times New Roman" w:eastAsia="Times New Roman" w:hAnsi="Times New Roman" w:cs="Times New Roman"/>
          <w:sz w:val="24"/>
          <w:szCs w:val="24"/>
          <w:lang w:eastAsia="ru-RU"/>
        </w:rPr>
        <w:t>муниципальной</w:t>
      </w:r>
      <w:r w:rsidRPr="007324A5">
        <w:rPr>
          <w:rFonts w:ascii="Times New Roman" w:hAnsi="Times New Roman" w:cs="Times New Roman"/>
          <w:sz w:val="24"/>
          <w:szCs w:val="24"/>
        </w:rPr>
        <w:t xml:space="preserve"> услуги заявитель вправе обратиться в </w:t>
      </w:r>
      <w:r w:rsidRPr="007324A5">
        <w:rPr>
          <w:rFonts w:ascii="Times New Roman" w:eastAsia="Times New Roman" w:hAnsi="Times New Roman" w:cs="Times New Roman"/>
          <w:sz w:val="24"/>
          <w:szCs w:val="24"/>
        </w:rPr>
        <w:t xml:space="preserve">МФЦ, уполномоченный на организацию </w:t>
      </w:r>
      <w:r w:rsidRPr="007324A5">
        <w:rPr>
          <w:rFonts w:ascii="Times New Roman" w:hAnsi="Times New Roman" w:cs="Times New Roman"/>
          <w:sz w:val="24"/>
          <w:szCs w:val="24"/>
        </w:rPr>
        <w:t xml:space="preserve">в предоставлении </w:t>
      </w:r>
      <w:r w:rsidRPr="007324A5">
        <w:rPr>
          <w:rFonts w:ascii="Times New Roman" w:eastAsia="Times New Roman" w:hAnsi="Times New Roman" w:cs="Times New Roman"/>
          <w:sz w:val="24"/>
          <w:szCs w:val="24"/>
          <w:lang w:eastAsia="ru-RU"/>
        </w:rPr>
        <w:t>муниципальной</w:t>
      </w:r>
      <w:r w:rsidRPr="007324A5">
        <w:rPr>
          <w:rFonts w:ascii="Times New Roman" w:hAnsi="Times New Roman" w:cs="Times New Roman"/>
          <w:sz w:val="24"/>
          <w:szCs w:val="24"/>
        </w:rPr>
        <w:t xml:space="preserve"> услуги</w:t>
      </w:r>
      <w:r w:rsidRPr="007324A5">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7324A5">
        <w:rPr>
          <w:rFonts w:ascii="Times New Roman" w:eastAsia="Times New Roman" w:hAnsi="Times New Roman" w:cs="Times New Roman"/>
          <w:sz w:val="24"/>
          <w:szCs w:val="24"/>
          <w:lang w:eastAsia="ru-RU"/>
        </w:rPr>
        <w:t>муниципальной</w:t>
      </w:r>
      <w:r w:rsidRPr="007324A5">
        <w:rPr>
          <w:rFonts w:ascii="Times New Roman" w:eastAsia="Times New Roman" w:hAnsi="Times New Roman" w:cs="Times New Roman"/>
          <w:sz w:val="24"/>
          <w:szCs w:val="24"/>
        </w:rPr>
        <w:t xml:space="preserve"> услуги заявителю.</w:t>
      </w:r>
    </w:p>
    <w:p w:rsidR="00073475" w:rsidRPr="007324A5" w:rsidRDefault="00073475" w:rsidP="00073475">
      <w:pPr>
        <w:pStyle w:val="ConsPlusNormal"/>
        <w:ind w:firstLine="709"/>
        <w:jc w:val="both"/>
        <w:rPr>
          <w:rFonts w:ascii="Times New Roman" w:hAnsi="Times New Roman" w:cs="Times New Roman"/>
          <w:sz w:val="24"/>
          <w:szCs w:val="24"/>
        </w:rPr>
      </w:pPr>
      <w:r w:rsidRPr="007324A5">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073475" w:rsidRPr="001C44A7"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44A7">
        <w:rPr>
          <w:rFonts w:ascii="Times New Roman" w:eastAsia="Calibri" w:hAnsi="Times New Roman" w:cs="Times New Roman"/>
          <w:sz w:val="24"/>
          <w:szCs w:val="24"/>
          <w:lang w:eastAsia="ru-RU"/>
        </w:rPr>
        <w:t>Федеральная служба государственной регистрации, кадастра и картографии – в части предоставления:</w:t>
      </w:r>
    </w:p>
    <w:p w:rsidR="00073475" w:rsidRPr="001C44A7"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44A7">
        <w:rPr>
          <w:rFonts w:ascii="Times New Roman" w:eastAsia="Calibri" w:hAnsi="Times New Roman" w:cs="Times New Roman"/>
          <w:sz w:val="24"/>
          <w:szCs w:val="24"/>
          <w:lang w:eastAsia="ru-RU"/>
        </w:rPr>
        <w:lastRenderedPageBreak/>
        <w:t>- выписки из Единого государственного реестра недвижимости (далее – ЕГРН).</w:t>
      </w:r>
    </w:p>
    <w:p w:rsidR="00073475" w:rsidRPr="001C44A7"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44A7">
        <w:rPr>
          <w:rFonts w:ascii="Times New Roman" w:eastAsia="Calibri" w:hAnsi="Times New Roman" w:cs="Times New Roman"/>
          <w:sz w:val="24"/>
          <w:szCs w:val="24"/>
          <w:lang w:eastAsia="ru-RU"/>
        </w:rPr>
        <w:t>Федеральная налоговая служба – в части предоставления:</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4A7">
        <w:rPr>
          <w:rFonts w:ascii="Times New Roman" w:eastAsia="Calibri" w:hAnsi="Times New Roman" w:cs="Times New Roman"/>
          <w:sz w:val="24"/>
          <w:szCs w:val="24"/>
          <w:lang w:eastAsia="ru-RU"/>
        </w:rPr>
        <w:t xml:space="preserve">- </w:t>
      </w:r>
      <w:r w:rsidRPr="001C44A7">
        <w:rPr>
          <w:rFonts w:ascii="Times New Roman" w:eastAsia="Times New Roman" w:hAnsi="Times New Roman" w:cs="Times New Roman"/>
          <w:sz w:val="24"/>
          <w:szCs w:val="24"/>
          <w:lang w:eastAsia="ru-RU"/>
        </w:rPr>
        <w:t>выписки из Единого государственного реестра индивидуальных предпринимателей (далее - ЕГРИП).</w:t>
      </w:r>
    </w:p>
    <w:p w:rsidR="00073475" w:rsidRPr="007324A5" w:rsidRDefault="00073475" w:rsidP="00073475">
      <w:pPr>
        <w:pStyle w:val="ConsPlusNormal"/>
        <w:ind w:firstLine="709"/>
        <w:jc w:val="both"/>
        <w:rPr>
          <w:rFonts w:ascii="Times New Roman" w:eastAsia="Calibri" w:hAnsi="Times New Roman" w:cs="Times New Roman"/>
          <w:i/>
          <w:sz w:val="24"/>
          <w:szCs w:val="24"/>
        </w:rPr>
      </w:pPr>
      <w:r w:rsidRPr="007324A5">
        <w:rPr>
          <w:rFonts w:ascii="Times New Roman" w:hAnsi="Times New Roman" w:cs="Times New Roman"/>
          <w:sz w:val="24"/>
          <w:szCs w:val="24"/>
        </w:rPr>
        <w:t>При предоставлении муниципальной услуги запрещается требовать от заявителя:</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324A5">
        <w:rPr>
          <w:rFonts w:ascii="Times New Roman" w:hAnsi="Times New Roman" w:cs="Times New Roman"/>
          <w:sz w:val="24"/>
          <w:szCs w:val="24"/>
        </w:rPr>
        <w:t xml:space="preserve">- </w:t>
      </w:r>
      <w:r w:rsidRPr="007324A5">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7324A5">
        <w:rPr>
          <w:rFonts w:ascii="Times New Roman" w:hAnsi="Times New Roman" w:cs="Times New Roman"/>
          <w:sz w:val="24"/>
          <w:szCs w:val="24"/>
        </w:rPr>
        <w:t>.</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6" w:name="Par108"/>
      <w:bookmarkEnd w:id="6"/>
      <w:r w:rsidRPr="007324A5">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 xml:space="preserve"> 2.3. Результатом предоставления </w:t>
      </w:r>
      <w:r w:rsidRPr="007324A5">
        <w:rPr>
          <w:rFonts w:ascii="Times New Roman" w:eastAsia="Times New Roman" w:hAnsi="Times New Roman" w:cs="Times New Roman"/>
          <w:sz w:val="24"/>
          <w:szCs w:val="24"/>
          <w:lang w:eastAsia="ru-RU"/>
        </w:rPr>
        <w:t>муниципальной</w:t>
      </w:r>
      <w:r w:rsidRPr="007324A5">
        <w:rPr>
          <w:rFonts w:ascii="Times New Roman" w:hAnsi="Times New Roman" w:cs="Times New Roman"/>
          <w:sz w:val="24"/>
          <w:szCs w:val="24"/>
        </w:rPr>
        <w:t xml:space="preserve"> услуги является:</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1) решение о предоставлении </w:t>
      </w:r>
      <w:r w:rsidRPr="007324A5">
        <w:rPr>
          <w:rFonts w:ascii="Times New Roman" w:eastAsia="Calibri" w:hAnsi="Times New Roman" w:cs="Times New Roman"/>
          <w:bCs/>
          <w:sz w:val="24"/>
          <w:szCs w:val="24"/>
        </w:rPr>
        <w:t xml:space="preserve">земельного участка, </w:t>
      </w:r>
      <w:r w:rsidRPr="007324A5">
        <w:rPr>
          <w:rFonts w:ascii="Times New Roman" w:eastAsia="Calibri" w:hAnsi="Times New Roman" w:cs="Times New Roman"/>
          <w:sz w:val="24"/>
          <w:szCs w:val="24"/>
        </w:rPr>
        <w:t>заключение договора купли-продажи либо</w:t>
      </w:r>
      <w:r w:rsidRPr="007324A5">
        <w:rPr>
          <w:rFonts w:ascii="Times New Roman" w:eastAsia="Calibri" w:hAnsi="Times New Roman" w:cs="Times New Roman"/>
          <w:sz w:val="24"/>
          <w:szCs w:val="24"/>
          <w:lang w:eastAsia="ru-RU"/>
        </w:rPr>
        <w:t xml:space="preserve"> заключение договора </w:t>
      </w:r>
      <w:r w:rsidR="00F36702" w:rsidRPr="007324A5">
        <w:rPr>
          <w:rFonts w:ascii="Times New Roman" w:eastAsia="Calibri" w:hAnsi="Times New Roman" w:cs="Times New Roman"/>
          <w:sz w:val="24"/>
          <w:szCs w:val="24"/>
          <w:lang w:eastAsia="ru-RU"/>
        </w:rPr>
        <w:t>аренды</w:t>
      </w:r>
      <w:r w:rsidR="00F36702" w:rsidRPr="007324A5">
        <w:rPr>
          <w:rFonts w:ascii="Times New Roman" w:eastAsia="Calibri" w:hAnsi="Times New Roman" w:cs="Times New Roman"/>
          <w:sz w:val="24"/>
          <w:szCs w:val="24"/>
        </w:rPr>
        <w:t xml:space="preserve"> (</w:t>
      </w:r>
      <w:r w:rsidRPr="007324A5">
        <w:rPr>
          <w:rFonts w:ascii="Times New Roman" w:eastAsia="Calibri" w:hAnsi="Times New Roman" w:cs="Times New Roman"/>
          <w:sz w:val="24"/>
          <w:szCs w:val="24"/>
        </w:rPr>
        <w:t>далее – решение о предоставлении муниципальной услуги), уведомление о предоставлении муниципальной услуги;</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2) </w:t>
      </w:r>
      <w:r w:rsidRPr="007324A5">
        <w:rPr>
          <w:rFonts w:ascii="Times New Roman" w:eastAsia="Times New Roman" w:hAnsi="Times New Roman" w:cs="Times New Roman"/>
          <w:sz w:val="24"/>
          <w:szCs w:val="24"/>
          <w:lang w:eastAsia="ru-RU"/>
        </w:rPr>
        <w:t xml:space="preserve">решение об отказе в предоставлении </w:t>
      </w:r>
      <w:r w:rsidRPr="007324A5">
        <w:rPr>
          <w:rFonts w:ascii="Times New Roman" w:eastAsia="Times New Roman" w:hAnsi="Times New Roman" w:cs="Times New Roman"/>
          <w:bCs/>
          <w:sz w:val="24"/>
          <w:szCs w:val="24"/>
          <w:lang w:eastAsia="ru-RU"/>
        </w:rPr>
        <w:t xml:space="preserve">земельного участка либо решение </w:t>
      </w:r>
      <w:r w:rsidRPr="007324A5">
        <w:rPr>
          <w:rFonts w:ascii="Times New Roman" w:hAnsi="Times New Roman" w:cs="Times New Roman"/>
          <w:sz w:val="24"/>
          <w:szCs w:val="24"/>
        </w:rPr>
        <w:t xml:space="preserve">об отказе в предоставлении земельного участка без проведения </w:t>
      </w:r>
      <w:r w:rsidR="00F36702" w:rsidRPr="007324A5">
        <w:rPr>
          <w:rFonts w:ascii="Times New Roman" w:hAnsi="Times New Roman" w:cs="Times New Roman"/>
          <w:sz w:val="24"/>
          <w:szCs w:val="24"/>
        </w:rPr>
        <w:t>аукциона</w:t>
      </w:r>
      <w:r w:rsidR="00F36702" w:rsidRPr="007324A5">
        <w:rPr>
          <w:rFonts w:ascii="Times New Roman" w:eastAsia="Times New Roman" w:hAnsi="Times New Roman" w:cs="Times New Roman"/>
          <w:bCs/>
          <w:sz w:val="24"/>
          <w:szCs w:val="24"/>
          <w:lang w:eastAsia="ru-RU"/>
        </w:rPr>
        <w:t xml:space="preserve"> (</w:t>
      </w:r>
      <w:r w:rsidRPr="007324A5">
        <w:rPr>
          <w:rFonts w:ascii="Times New Roman" w:eastAsia="Times New Roman" w:hAnsi="Times New Roman" w:cs="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7324A5">
        <w:rPr>
          <w:rFonts w:ascii="Times New Roman" w:eastAsia="Calibri" w:hAnsi="Times New Roman" w:cs="Times New Roman"/>
          <w:sz w:val="24"/>
          <w:szCs w:val="24"/>
        </w:rPr>
        <w:t>.</w:t>
      </w:r>
    </w:p>
    <w:p w:rsidR="0007347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7" w:name="Par112"/>
      <w:bookmarkEnd w:id="7"/>
      <w:r w:rsidRPr="007324A5">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73475" w:rsidRPr="00C0719B"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719B">
        <w:rPr>
          <w:rFonts w:ascii="Times New Roman" w:hAnsi="Times New Roman" w:cs="Times New Roman"/>
          <w:sz w:val="24"/>
          <w:szCs w:val="24"/>
        </w:rPr>
        <w:t xml:space="preserve">2.4. </w:t>
      </w:r>
      <w:r w:rsidRPr="00C0719B">
        <w:rPr>
          <w:rFonts w:ascii="Times New Roman" w:eastAsia="Times New Roman" w:hAnsi="Times New Roman" w:cs="Times New Roman"/>
          <w:sz w:val="24"/>
          <w:szCs w:val="24"/>
          <w:lang w:eastAsia="ru-RU"/>
        </w:rPr>
        <w:t>Общий срок предоставления муниципальной услуги составляет не более 67 календарных дней, исчисляемых со дня поступления заявления с документами, необходимыми для предоставления муниципальной услуги.</w:t>
      </w:r>
    </w:p>
    <w:p w:rsidR="00073475" w:rsidRPr="00C0719B"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19B">
        <w:rPr>
          <w:rFonts w:ascii="Times New Roman" w:hAnsi="Times New Roman" w:cs="Times New Roman"/>
          <w:sz w:val="24"/>
          <w:szCs w:val="24"/>
        </w:rPr>
        <w:t>В срок, не прев</w:t>
      </w:r>
      <w:r w:rsidR="00D1524C">
        <w:rPr>
          <w:rFonts w:ascii="Times New Roman" w:hAnsi="Times New Roman" w:cs="Times New Roman"/>
          <w:sz w:val="24"/>
          <w:szCs w:val="24"/>
        </w:rPr>
        <w:t>ышающий 2</w:t>
      </w:r>
      <w:r w:rsidRPr="00C0719B">
        <w:rPr>
          <w:rFonts w:ascii="Times New Roman" w:hAnsi="Times New Roman" w:cs="Times New Roman"/>
          <w:sz w:val="24"/>
          <w:szCs w:val="24"/>
        </w:rPr>
        <w:t>0 календарных  дней с даты поступления запроса, принимается решение об отказе в предоставлении земельного участка в соответствии с пунктами 2.14 настоящего регламента.</w:t>
      </w:r>
    </w:p>
    <w:p w:rsidR="00073475" w:rsidRPr="00C0719B"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19B">
        <w:rPr>
          <w:rFonts w:ascii="Times New Roman" w:eastAsia="Calibri" w:hAnsi="Times New Roman" w:cs="Times New Roman"/>
          <w:sz w:val="24"/>
          <w:szCs w:val="24"/>
        </w:rPr>
        <w:t>Срок возврата заявителю заявления о предоставлении земельного участка (с указанием прич</w:t>
      </w:r>
      <w:bookmarkStart w:id="8" w:name="_GoBack"/>
      <w:bookmarkEnd w:id="8"/>
      <w:r w:rsidRPr="00C0719B">
        <w:rPr>
          <w:rFonts w:ascii="Times New Roman" w:eastAsia="Calibri" w:hAnsi="Times New Roman" w:cs="Times New Roman"/>
          <w:sz w:val="24"/>
          <w:szCs w:val="24"/>
        </w:rPr>
        <w:t>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 настоящего административного регламента – в течение десяти календарных дней со дня поступления заявления о предоставлении земельного участка.</w:t>
      </w:r>
    </w:p>
    <w:p w:rsidR="00073475" w:rsidRPr="00C0719B"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C0719B">
        <w:rPr>
          <w:rFonts w:ascii="Times New Roman" w:hAnsi="Times New Roman" w:cs="Times New Roman"/>
          <w:bCs/>
          <w:sz w:val="24"/>
          <w:szCs w:val="24"/>
        </w:rPr>
        <w:lastRenderedPageBreak/>
        <w:t>Срок выдачи (направления) документов, являющихся результатом предоставления муниципальной услуги 2 календарных дня со дня принятия решения о предоставлении (решения об отказе в предоставлении) муниципальной услуги.</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C0719B">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F36702" w:rsidRPr="00C0719B">
        <w:rPr>
          <w:rFonts w:ascii="Times New Roman" w:hAnsi="Times New Roman" w:cs="Times New Roman"/>
          <w:sz w:val="24"/>
          <w:szCs w:val="24"/>
        </w:rPr>
        <w:t>дней со</w:t>
      </w:r>
      <w:r w:rsidRPr="00C0719B">
        <w:rPr>
          <w:rFonts w:ascii="Times New Roman" w:hAnsi="Times New Roman" w:cs="Times New Roman"/>
          <w:sz w:val="24"/>
          <w:szCs w:val="24"/>
        </w:rPr>
        <w:t xml:space="preserve"> дня поступления в Орган указанного заявления.</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9" w:name="Par123"/>
      <w:bookmarkEnd w:id="9"/>
      <w:r w:rsidRPr="007324A5">
        <w:rPr>
          <w:rFonts w:ascii="Times New Roman" w:hAnsi="Times New Roman" w:cs="Times New Roman"/>
          <w:b/>
          <w:sz w:val="24"/>
          <w:szCs w:val="24"/>
        </w:rPr>
        <w:t>Нормативные правовые акты, регулирующие предоставление муниципальной услуги</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размещен в информационно-коммуникационной сети «Интернет» на официал</w:t>
      </w:r>
      <w:r w:rsidR="008910CC">
        <w:rPr>
          <w:rFonts w:ascii="Times New Roman" w:hAnsi="Times New Roman" w:cs="Times New Roman"/>
          <w:sz w:val="24"/>
          <w:szCs w:val="24"/>
        </w:rPr>
        <w:t>ьном сайте Органа (</w:t>
      </w:r>
      <w:proofErr w:type="spellStart"/>
      <w:r w:rsidR="008910CC">
        <w:rPr>
          <w:rFonts w:ascii="Times New Roman" w:eastAsia="Calibri" w:hAnsi="Times New Roman" w:cs="Times New Roman"/>
          <w:sz w:val="24"/>
          <w:szCs w:val="24"/>
          <w:lang w:val="en-US" w:eastAsia="ru-RU"/>
        </w:rPr>
        <w:t>sysola</w:t>
      </w:r>
      <w:proofErr w:type="spellEnd"/>
      <w:r w:rsidR="008910CC">
        <w:rPr>
          <w:rFonts w:ascii="Times New Roman" w:eastAsia="Calibri" w:hAnsi="Times New Roman" w:cs="Times New Roman"/>
          <w:sz w:val="24"/>
          <w:szCs w:val="24"/>
          <w:lang w:eastAsia="ru-RU"/>
        </w:rPr>
        <w:t>-</w:t>
      </w:r>
      <w:r w:rsidR="008910CC">
        <w:rPr>
          <w:rFonts w:ascii="Times New Roman" w:eastAsia="Calibri" w:hAnsi="Times New Roman" w:cs="Times New Roman"/>
          <w:sz w:val="24"/>
          <w:szCs w:val="24"/>
          <w:lang w:val="en-US" w:eastAsia="ru-RU"/>
        </w:rPr>
        <w:t>r</w:t>
      </w:r>
      <w:r w:rsidR="008910CC">
        <w:rPr>
          <w:rFonts w:ascii="Times New Roman" w:eastAsia="Calibri" w:hAnsi="Times New Roman" w:cs="Times New Roman"/>
          <w:sz w:val="24"/>
          <w:szCs w:val="24"/>
          <w:lang w:eastAsia="ru-RU"/>
        </w:rPr>
        <w:t>11.</w:t>
      </w:r>
      <w:proofErr w:type="spellStart"/>
      <w:r w:rsidR="008910CC">
        <w:rPr>
          <w:rFonts w:ascii="Times New Roman" w:eastAsia="Calibri" w:hAnsi="Times New Roman" w:cs="Times New Roman"/>
          <w:sz w:val="24"/>
          <w:szCs w:val="24"/>
          <w:lang w:val="en-US" w:eastAsia="ru-RU"/>
        </w:rPr>
        <w:t>gosweb</w:t>
      </w:r>
      <w:proofErr w:type="spellEnd"/>
      <w:r w:rsidR="008910CC">
        <w:rPr>
          <w:rFonts w:ascii="Times New Roman" w:eastAsia="Calibri" w:hAnsi="Times New Roman" w:cs="Times New Roman"/>
          <w:sz w:val="24"/>
          <w:szCs w:val="24"/>
          <w:lang w:eastAsia="ru-RU"/>
        </w:rPr>
        <w:t>.</w:t>
      </w:r>
      <w:proofErr w:type="spellStart"/>
      <w:r w:rsidR="008910CC">
        <w:rPr>
          <w:rFonts w:ascii="Times New Roman" w:eastAsia="Calibri" w:hAnsi="Times New Roman" w:cs="Times New Roman"/>
          <w:sz w:val="24"/>
          <w:szCs w:val="24"/>
          <w:lang w:val="en-US" w:eastAsia="ru-RU"/>
        </w:rPr>
        <w:t>gosuslugi</w:t>
      </w:r>
      <w:proofErr w:type="spellEnd"/>
      <w:r w:rsidR="008910CC">
        <w:rPr>
          <w:rFonts w:ascii="Times New Roman" w:eastAsia="Calibri" w:hAnsi="Times New Roman" w:cs="Times New Roman"/>
          <w:sz w:val="24"/>
          <w:szCs w:val="24"/>
          <w:lang w:eastAsia="ru-RU"/>
        </w:rPr>
        <w:t>.</w:t>
      </w:r>
      <w:proofErr w:type="spellStart"/>
      <w:r w:rsidR="008910CC">
        <w:rPr>
          <w:rFonts w:ascii="Times New Roman" w:eastAsia="Calibri" w:hAnsi="Times New Roman" w:cs="Times New Roman"/>
          <w:sz w:val="24"/>
          <w:szCs w:val="24"/>
          <w:lang w:val="en-US" w:eastAsia="ru-RU"/>
        </w:rPr>
        <w:t>ru</w:t>
      </w:r>
      <w:proofErr w:type="spellEnd"/>
      <w:r w:rsidR="008910CC">
        <w:rPr>
          <w:rFonts w:ascii="Times New Roman" w:eastAsia="Calibri" w:hAnsi="Times New Roman" w:cs="Times New Roman"/>
          <w:sz w:val="24"/>
          <w:szCs w:val="24"/>
          <w:lang w:eastAsia="ru-RU"/>
        </w:rPr>
        <w:t>),</w:t>
      </w:r>
      <w:r w:rsidRPr="00AE2D55">
        <w:rPr>
          <w:rFonts w:ascii="Times New Roman" w:hAnsi="Times New Roman" w:cs="Times New Roman"/>
          <w:sz w:val="24"/>
          <w:szCs w:val="24"/>
        </w:rPr>
        <w:t xml:space="preserve">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073475" w:rsidRPr="007324A5" w:rsidRDefault="00073475" w:rsidP="00073475">
      <w:pPr>
        <w:pStyle w:val="ConsPlusNormal"/>
        <w:ind w:firstLine="708"/>
        <w:jc w:val="both"/>
        <w:rPr>
          <w:rFonts w:ascii="Times New Roman" w:eastAsia="Times New Roman" w:hAnsi="Times New Roman" w:cs="Times New Roman"/>
          <w:sz w:val="24"/>
          <w:szCs w:val="24"/>
        </w:rPr>
      </w:pPr>
      <w:bookmarkStart w:id="10" w:name="Par147"/>
      <w:bookmarkEnd w:id="10"/>
      <w:r w:rsidRPr="007324A5">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МФЦ </w:t>
      </w:r>
      <w:r w:rsidRPr="007324A5">
        <w:rPr>
          <w:rFonts w:ascii="Times New Roman" w:eastAsia="Times New Roman" w:hAnsi="Times New Roman" w:cs="Times New Roman"/>
          <w:sz w:val="24"/>
          <w:szCs w:val="24"/>
        </w:rPr>
        <w:t xml:space="preserve">запрос о предоставлении муниципальной услуги (по форме согласно Приложению № 1). </w:t>
      </w:r>
    </w:p>
    <w:p w:rsidR="00073475" w:rsidRPr="00C84A24" w:rsidRDefault="00073475" w:rsidP="00073475">
      <w:pPr>
        <w:pStyle w:val="ConsPlusNormal"/>
        <w:ind w:firstLine="709"/>
        <w:jc w:val="both"/>
        <w:rPr>
          <w:rFonts w:ascii="Times New Roman" w:hAnsi="Times New Roman" w:cs="Times New Roman"/>
          <w:sz w:val="24"/>
          <w:szCs w:val="24"/>
        </w:rPr>
      </w:pPr>
      <w:r w:rsidRPr="00C84A24">
        <w:rPr>
          <w:rFonts w:ascii="Times New Roman" w:hAnsi="Times New Roman" w:cs="Times New Roman"/>
          <w:sz w:val="24"/>
          <w:szCs w:val="24"/>
        </w:rPr>
        <w:t xml:space="preserve">В запросе  о </w:t>
      </w:r>
      <w:r w:rsidRPr="00C84A24">
        <w:rPr>
          <w:rFonts w:ascii="Times New Roman" w:eastAsia="Times New Roman" w:hAnsi="Times New Roman" w:cs="Times New Roman"/>
          <w:sz w:val="24"/>
          <w:szCs w:val="24"/>
        </w:rPr>
        <w:t>предоставлении муниципальной услуги</w:t>
      </w:r>
      <w:r w:rsidRPr="00C84A24">
        <w:rPr>
          <w:rFonts w:ascii="Times New Roman" w:hAnsi="Times New Roman" w:cs="Times New Roman"/>
          <w:sz w:val="24"/>
          <w:szCs w:val="24"/>
        </w:rPr>
        <w:t xml:space="preserve"> указываются:</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3) кадастровый номер испрашиваемого земельного участка;</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eastAsia="Times New Roman" w:hAnsi="Times New Roman" w:cs="Times New Roman"/>
          <w:sz w:val="24"/>
          <w:szCs w:val="24"/>
          <w:lang w:eastAsia="ru-RU"/>
        </w:rPr>
        <w:t>Земельного кодекса Российской Федерации</w:t>
      </w:r>
      <w:r w:rsidRPr="00C0719B">
        <w:rPr>
          <w:rFonts w:ascii="Times New Roman" w:eastAsia="Times New Roman" w:hAnsi="Times New Roman" w:cs="Times New Roman"/>
          <w:sz w:val="24"/>
          <w:szCs w:val="24"/>
          <w:lang w:eastAsia="ru-RU"/>
        </w:rPr>
        <w:t xml:space="preserve"> оснований;</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7) цель использования земельного участка;</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3475" w:rsidRPr="00C0719B" w:rsidRDefault="00073475" w:rsidP="00073475">
      <w:pPr>
        <w:spacing w:after="0" w:line="240" w:lineRule="auto"/>
        <w:ind w:firstLine="540"/>
        <w:jc w:val="both"/>
        <w:rPr>
          <w:rFonts w:ascii="Verdana" w:eastAsia="Times New Roman" w:hAnsi="Verdana" w:cs="Times New Roman"/>
          <w:sz w:val="21"/>
          <w:szCs w:val="21"/>
          <w:lang w:eastAsia="ru-RU"/>
        </w:rPr>
      </w:pPr>
      <w:r w:rsidRPr="00C0719B">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073475" w:rsidRPr="005246FF" w:rsidRDefault="00073475" w:rsidP="000734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46FF">
        <w:rPr>
          <w:rFonts w:ascii="Times New Roman" w:eastAsia="Times New Roman" w:hAnsi="Times New Roman" w:cs="Times New Roman"/>
          <w:sz w:val="24"/>
          <w:szCs w:val="24"/>
          <w:lang w:eastAsia="ru-RU"/>
        </w:rPr>
        <w:t>К запросу о предоставлении земельного участка прилагаются:</w:t>
      </w:r>
    </w:p>
    <w:p w:rsidR="00EB11B6" w:rsidRPr="00EB11B6" w:rsidRDefault="00073475" w:rsidP="00EB11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46FF">
        <w:rPr>
          <w:rFonts w:ascii="Times New Roman" w:eastAsia="Times New Roman" w:hAnsi="Times New Roman" w:cs="Times New Roman"/>
          <w:sz w:val="24"/>
          <w:szCs w:val="24"/>
          <w:lang w:eastAsia="ru-RU"/>
        </w:rPr>
        <w:t xml:space="preserve">1) </w:t>
      </w:r>
      <w:r w:rsidR="00EB11B6" w:rsidRPr="00EB11B6">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0" w:history="1">
        <w:r w:rsidR="00EB11B6" w:rsidRPr="00EB11B6">
          <w:rPr>
            <w:rStyle w:val="a6"/>
            <w:rFonts w:ascii="Times New Roman" w:eastAsia="Times New Roman" w:hAnsi="Times New Roman" w:cs="Times New Roman"/>
            <w:sz w:val="24"/>
            <w:szCs w:val="24"/>
            <w:lang w:eastAsia="ru-RU"/>
          </w:rPr>
          <w:t>перечнем</w:t>
        </w:r>
      </w:hyperlink>
      <w:r w:rsidR="00EB11B6" w:rsidRPr="00EB11B6">
        <w:rPr>
          <w:rFonts w:ascii="Times New Roman" w:eastAsia="Times New Roman" w:hAnsi="Times New Roman" w:cs="Times New Roman"/>
          <w:sz w:val="24"/>
          <w:szCs w:val="24"/>
          <w:lang w:eastAsia="ru-RU"/>
        </w:rPr>
        <w:t>, утверждённым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73475" w:rsidRPr="00EB11B6" w:rsidRDefault="00EB11B6" w:rsidP="00EB11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B11B6">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073475" w:rsidRPr="005246FF" w:rsidRDefault="00073475" w:rsidP="000734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46FF">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73475" w:rsidRPr="005246FF" w:rsidRDefault="00073475" w:rsidP="000734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46FF">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3475" w:rsidRPr="007324A5" w:rsidRDefault="00073475" w:rsidP="000734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46FF">
        <w:rPr>
          <w:rFonts w:ascii="Times New Roman" w:eastAsia="Times New Roman"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2.8. В случае направления документов, указанных в пункте 2.6, 2.10 настоящего </w:t>
      </w:r>
      <w:r>
        <w:rPr>
          <w:rFonts w:ascii="Times New Roman" w:eastAsia="Times New Roman" w:hAnsi="Times New Roman" w:cs="Times New Roman"/>
          <w:sz w:val="24"/>
          <w:szCs w:val="24"/>
          <w:lang w:eastAsia="ru-RU"/>
        </w:rPr>
        <w:t>а</w:t>
      </w:r>
      <w:r w:rsidRPr="007324A5">
        <w:rPr>
          <w:rFonts w:ascii="Times New Roman" w:eastAsia="Times New Roman" w:hAnsi="Times New Roman" w:cs="Times New Roman"/>
          <w:sz w:val="24"/>
          <w:szCs w:val="24"/>
          <w:lang w:eastAsia="ru-RU"/>
        </w:rPr>
        <w:t xml:space="preserve">дминистративного регламента (в случае, если заявитель представляет документы, указанные в пункте 2.10 настоящего </w:t>
      </w:r>
      <w:r>
        <w:rPr>
          <w:rFonts w:ascii="Times New Roman" w:eastAsia="Times New Roman" w:hAnsi="Times New Roman" w:cs="Times New Roman"/>
          <w:sz w:val="24"/>
          <w:szCs w:val="24"/>
          <w:lang w:eastAsia="ru-RU"/>
        </w:rPr>
        <w:t>а</w:t>
      </w:r>
      <w:r w:rsidRPr="007324A5">
        <w:rPr>
          <w:rFonts w:ascii="Times New Roman" w:eastAsia="Times New Roman" w:hAnsi="Times New Roman" w:cs="Times New Roman"/>
          <w:sz w:val="24"/>
          <w:szCs w:val="24"/>
          <w:lang w:eastAsia="ru-RU"/>
        </w:rPr>
        <w:t>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лично (в Орган, МФЦ);</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посредством  почтового  отправления (в Орган).</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73475" w:rsidRPr="007324A5" w:rsidRDefault="00073475" w:rsidP="0007347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24A5">
        <w:rPr>
          <w:rFonts w:ascii="Times New Roman" w:eastAsia="Calibri" w:hAnsi="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157A02"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A02">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73475" w:rsidRPr="00157A02"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A02">
        <w:rPr>
          <w:rFonts w:ascii="Times New Roman" w:eastAsia="Times New Roman" w:hAnsi="Times New Roman" w:cs="Times New Roman"/>
          <w:sz w:val="24"/>
          <w:szCs w:val="24"/>
          <w:lang w:eastAsia="ru-RU"/>
        </w:rPr>
        <w:t>1) выписка из Единого государственного реестра недвижимости (ЕГРН) об объекте недвижимости (об испрашиваемом земельном участке);</w:t>
      </w:r>
    </w:p>
    <w:p w:rsidR="00073475" w:rsidRPr="007324A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A02">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(ЕГРИП) о крестьянском (фермерском) хозяйстве, являющемся заявителем.</w:t>
      </w:r>
    </w:p>
    <w:p w:rsidR="00073475" w:rsidRPr="007324A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324A5">
        <w:rPr>
          <w:rFonts w:ascii="Times New Roman" w:hAnsi="Times New Roman"/>
          <w:b/>
          <w:sz w:val="24"/>
          <w:szCs w:val="24"/>
          <w:lang w:eastAsia="ru-RU"/>
        </w:rPr>
        <w:t>Указание на запрет требований и действий в отношении заявителя</w:t>
      </w:r>
    </w:p>
    <w:p w:rsidR="00073475" w:rsidRPr="007324A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324A5">
        <w:rPr>
          <w:rFonts w:ascii="Times New Roman" w:hAnsi="Times New Roman"/>
          <w:sz w:val="24"/>
          <w:szCs w:val="24"/>
          <w:lang w:eastAsia="ru-RU"/>
        </w:rPr>
        <w:t>2.11. Запрещается:</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324A5">
          <w:rPr>
            <w:rStyle w:val="a6"/>
            <w:rFonts w:ascii="Times New Roman" w:hAnsi="Times New Roman" w:cs="Times New Roman"/>
            <w:color w:val="auto"/>
            <w:sz w:val="24"/>
            <w:szCs w:val="24"/>
            <w:u w:val="none"/>
          </w:rPr>
          <w:t>части 6 статьи 7</w:t>
        </w:r>
      </w:hyperlink>
      <w:r w:rsidRPr="007324A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 xml:space="preserve">3) </w:t>
      </w:r>
      <w:r w:rsidRPr="007324A5">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73475" w:rsidRPr="007324A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24A5">
        <w:rPr>
          <w:rFonts w:ascii="Times New Roman" w:hAnsi="Times New Roman" w:cs="Times New Roman"/>
          <w:sz w:val="24"/>
          <w:szCs w:val="24"/>
        </w:rPr>
        <w:t xml:space="preserve">5) </w:t>
      </w:r>
      <w:r w:rsidRPr="007324A5">
        <w:rPr>
          <w:rFonts w:ascii="Times New Roman" w:eastAsia="Times New Roman"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7324A5">
        <w:rPr>
          <w:rFonts w:ascii="Times New Roman" w:eastAsia="Times New Roman"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347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75299">
        <w:rPr>
          <w:rFonts w:ascii="Times New Roman" w:hAnsi="Times New Roman" w:cs="Times New Roman"/>
          <w:sz w:val="24"/>
          <w:szCs w:val="24"/>
        </w:rPr>
        <w:t>ения за доставленные неудобства;</w:t>
      </w:r>
    </w:p>
    <w:p w:rsidR="00775299" w:rsidRPr="007324A5" w:rsidRDefault="00775299" w:rsidP="00073475">
      <w:pPr>
        <w:autoSpaceDE w:val="0"/>
        <w:autoSpaceDN w:val="0"/>
        <w:adjustRightInd w:val="0"/>
        <w:spacing w:after="0" w:line="240" w:lineRule="auto"/>
        <w:ind w:firstLine="709"/>
        <w:jc w:val="both"/>
        <w:rPr>
          <w:rFonts w:ascii="Times New Roman" w:hAnsi="Times New Roman" w:cs="Times New Roman"/>
          <w:sz w:val="24"/>
          <w:szCs w:val="24"/>
        </w:rPr>
      </w:pPr>
      <w:r w:rsidRPr="00775299">
        <w:rPr>
          <w:rFonts w:ascii="Times New Roman" w:hAnsi="Times New Roman" w:cs="Times New Roman"/>
          <w:sz w:val="24"/>
          <w:szCs w:val="24"/>
        </w:rPr>
        <w:t>7) требовать от заявителя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случаем,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7324A5" w:rsidRDefault="00073475" w:rsidP="0007347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324A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073475" w:rsidRPr="007324A5" w:rsidRDefault="00073475" w:rsidP="0007347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324A5">
        <w:rPr>
          <w:rFonts w:ascii="Times New Roman" w:eastAsia="Calibri" w:hAnsi="Times New Roman" w:cs="Times New Roman"/>
          <w:b/>
          <w:sz w:val="24"/>
          <w:szCs w:val="24"/>
          <w:lang w:eastAsia="ru-RU"/>
        </w:rPr>
        <w:t>муниципальной услуги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6535">
        <w:rPr>
          <w:rFonts w:ascii="Times New Roman" w:eastAsia="Calibri" w:hAnsi="Times New Roman" w:cs="Times New Roman"/>
          <w:sz w:val="24"/>
          <w:szCs w:val="24"/>
        </w:rPr>
        <w:t xml:space="preserve">2.12. </w:t>
      </w:r>
      <w:r w:rsidRPr="00026535">
        <w:rPr>
          <w:rFonts w:ascii="Times New Roman" w:eastAsia="Calibri"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w:t>
      </w:r>
      <w:r w:rsidRPr="00026535">
        <w:rPr>
          <w:rFonts w:ascii="Times New Roman" w:hAnsi="Times New Roman" w:cs="Times New Roman"/>
          <w:sz w:val="24"/>
          <w:szCs w:val="24"/>
        </w:rPr>
        <w:t xml:space="preserve"> Российской Федерации и Республики Коми</w:t>
      </w:r>
      <w:r w:rsidRPr="00026535">
        <w:rPr>
          <w:rFonts w:ascii="Times New Roman" w:eastAsia="Calibri" w:hAnsi="Times New Roman" w:cs="Times New Roman"/>
          <w:sz w:val="24"/>
          <w:szCs w:val="24"/>
          <w:lang w:eastAsia="ru-RU"/>
        </w:rPr>
        <w:t xml:space="preserve"> не предусмотрены.</w:t>
      </w:r>
    </w:p>
    <w:p w:rsidR="00073475" w:rsidRPr="00157A02"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73475" w:rsidRPr="0010313E"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2.13. Оснований для приостановления предоставления муниципальной услуги, </w:t>
      </w:r>
      <w:r w:rsidRPr="0010313E">
        <w:rPr>
          <w:rFonts w:ascii="Times New Roman" w:hAnsi="Times New Roman" w:cs="Times New Roman"/>
          <w:sz w:val="24"/>
          <w:szCs w:val="24"/>
        </w:rPr>
        <w:lastRenderedPageBreak/>
        <w:t>законодательством Российской Федерации и Республики Коми не предусмотрено</w:t>
      </w:r>
      <w:r w:rsidRPr="0010313E">
        <w:rPr>
          <w:rFonts w:ascii="Times New Roman" w:eastAsia="Times New Roman" w:hAnsi="Times New Roman" w:cs="Times New Roman"/>
          <w:i/>
          <w:sz w:val="24"/>
          <w:szCs w:val="24"/>
          <w:lang w:eastAsia="ru-RU"/>
        </w:rPr>
        <w:t>.</w:t>
      </w:r>
    </w:p>
    <w:p w:rsidR="00073475" w:rsidRPr="0010313E"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8"/>
      <w:bookmarkEnd w:id="11"/>
      <w:r w:rsidRPr="0010313E">
        <w:rPr>
          <w:rFonts w:ascii="Times New Roman" w:hAnsi="Times New Roman" w:cs="Times New Roman"/>
          <w:sz w:val="24"/>
          <w:szCs w:val="24"/>
        </w:rPr>
        <w:t xml:space="preserve">2.14. Основаниями для отказа в предоставлении муниципальной услуги является: </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10313E">
          <w:rPr>
            <w:rFonts w:ascii="Times New Roman" w:hAnsi="Times New Roman" w:cs="Times New Roman"/>
            <w:sz w:val="24"/>
            <w:szCs w:val="24"/>
          </w:rPr>
          <w:t>подпунктом 10 пункта 2 статьи 39.10</w:t>
        </w:r>
      </w:hyperlink>
      <w:r w:rsidRPr="0010313E">
        <w:rPr>
          <w:rFonts w:ascii="Times New Roman" w:hAnsi="Times New Roman" w:cs="Times New Roman"/>
          <w:sz w:val="24"/>
          <w:szCs w:val="24"/>
        </w:rPr>
        <w:t xml:space="preserve"> Земельного кодекса Российской Федерации.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0313E">
          <w:rPr>
            <w:rFonts w:ascii="Times New Roman" w:hAnsi="Times New Roman" w:cs="Times New Roman"/>
            <w:sz w:val="24"/>
            <w:szCs w:val="24"/>
          </w:rPr>
          <w:t>статьей 39.36</w:t>
        </w:r>
      </w:hyperlink>
      <w:r w:rsidRPr="0010313E">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10313E">
          <w:rPr>
            <w:rFonts w:ascii="Times New Roman" w:hAnsi="Times New Roman" w:cs="Times New Roman"/>
            <w:sz w:val="24"/>
            <w:szCs w:val="24"/>
          </w:rPr>
          <w:t>частью 11 статьи 55.32</w:t>
        </w:r>
      </w:hyperlink>
      <w:r w:rsidRPr="0010313E">
        <w:rPr>
          <w:rFonts w:ascii="Times New Roman" w:hAnsi="Times New Roman" w:cs="Times New Roman"/>
          <w:sz w:val="24"/>
          <w:szCs w:val="24"/>
        </w:rPr>
        <w:t xml:space="preserve"> Градостроительного кодекса Российской Федерации.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0313E">
          <w:rPr>
            <w:rFonts w:ascii="Times New Roman" w:hAnsi="Times New Roman" w:cs="Times New Roman"/>
            <w:sz w:val="24"/>
            <w:szCs w:val="24"/>
          </w:rPr>
          <w:t>статьей 39.36</w:t>
        </w:r>
      </w:hyperlink>
      <w:r w:rsidRPr="0010313E">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10313E">
          <w:rPr>
            <w:rFonts w:ascii="Times New Roman" w:hAnsi="Times New Roman" w:cs="Times New Roman"/>
            <w:sz w:val="24"/>
            <w:szCs w:val="24"/>
          </w:rPr>
          <w:t>пунктом 19 статьи 39.11</w:t>
        </w:r>
      </w:hyperlink>
      <w:r w:rsidRPr="0010313E">
        <w:rPr>
          <w:rFonts w:ascii="Times New Roman" w:hAnsi="Times New Roman" w:cs="Times New Roman"/>
          <w:sz w:val="24"/>
          <w:szCs w:val="24"/>
        </w:rPr>
        <w:t xml:space="preserve"> Земельного кодекса Российской Федерации.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17" w:history="1">
        <w:r w:rsidRPr="0010313E">
          <w:rPr>
            <w:rFonts w:ascii="Times New Roman" w:hAnsi="Times New Roman" w:cs="Times New Roman"/>
            <w:sz w:val="24"/>
            <w:szCs w:val="24"/>
          </w:rPr>
          <w:t>подпунктом 6 пункта 4 статьи 39.11</w:t>
        </w:r>
      </w:hyperlink>
      <w:r w:rsidRPr="0010313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0313E">
          <w:rPr>
            <w:rFonts w:ascii="Times New Roman" w:hAnsi="Times New Roman" w:cs="Times New Roman"/>
            <w:sz w:val="24"/>
            <w:szCs w:val="24"/>
          </w:rPr>
          <w:t>подпунктом 4 пункта 4 статьи 39.11</w:t>
        </w:r>
      </w:hyperlink>
      <w:r w:rsidRPr="0010313E">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10313E">
          <w:rPr>
            <w:rFonts w:ascii="Times New Roman" w:hAnsi="Times New Roman" w:cs="Times New Roman"/>
            <w:sz w:val="24"/>
            <w:szCs w:val="24"/>
          </w:rPr>
          <w:t>пунктом 8 статьи 39.11</w:t>
        </w:r>
      </w:hyperlink>
      <w:r w:rsidRPr="0010313E">
        <w:rPr>
          <w:rFonts w:ascii="Times New Roman" w:hAnsi="Times New Roman" w:cs="Times New Roman"/>
          <w:sz w:val="24"/>
          <w:szCs w:val="24"/>
        </w:rPr>
        <w:t xml:space="preserve"> Земельного кодекса Российской Федерации.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14. В отношении земельного участка, указанного в заявлении о его предоставлении, опубликовано и размещено в соответствии с </w:t>
      </w:r>
      <w:hyperlink r:id="rId20" w:history="1">
        <w:r w:rsidRPr="0010313E">
          <w:rPr>
            <w:rFonts w:ascii="Times New Roman" w:hAnsi="Times New Roman" w:cs="Times New Roman"/>
            <w:sz w:val="24"/>
            <w:szCs w:val="24"/>
          </w:rPr>
          <w:t>подпунктом 1 пункта 1 статьи 39.18</w:t>
        </w:r>
      </w:hyperlink>
      <w:r w:rsidRPr="0010313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10313E">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17. Испрашиваемый земельный участок не включен в утвержденный в установленном Правительством Российской Федерации </w:t>
      </w:r>
      <w:hyperlink r:id="rId21" w:history="1">
        <w:r w:rsidRPr="0010313E">
          <w:rPr>
            <w:rFonts w:ascii="Times New Roman" w:hAnsi="Times New Roman" w:cs="Times New Roman"/>
            <w:sz w:val="24"/>
            <w:szCs w:val="24"/>
          </w:rPr>
          <w:t>порядке</w:t>
        </w:r>
      </w:hyperlink>
      <w:r w:rsidRPr="0010313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10313E">
          <w:rPr>
            <w:rFonts w:ascii="Times New Roman" w:hAnsi="Times New Roman" w:cs="Times New Roman"/>
            <w:sz w:val="24"/>
            <w:szCs w:val="24"/>
          </w:rPr>
          <w:t>подпунктом 10 пункта 2 статьи 39.10</w:t>
        </w:r>
      </w:hyperlink>
      <w:r w:rsidRPr="0010313E">
        <w:rPr>
          <w:rFonts w:ascii="Times New Roman" w:hAnsi="Times New Roman" w:cs="Times New Roman"/>
          <w:sz w:val="24"/>
          <w:szCs w:val="24"/>
        </w:rPr>
        <w:t xml:space="preserve"> Земельного кодекса Российской Федерации.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10313E">
          <w:rPr>
            <w:rFonts w:ascii="Times New Roman" w:hAnsi="Times New Roman" w:cs="Times New Roman"/>
            <w:sz w:val="24"/>
            <w:szCs w:val="24"/>
          </w:rPr>
          <w:t>пунктом 6 статьи 39.10</w:t>
        </w:r>
      </w:hyperlink>
      <w:r w:rsidRPr="0010313E">
        <w:rPr>
          <w:rFonts w:ascii="Times New Roman" w:hAnsi="Times New Roman" w:cs="Times New Roman"/>
          <w:sz w:val="24"/>
          <w:szCs w:val="24"/>
        </w:rPr>
        <w:t xml:space="preserve"> Земельного кодекса Российской Федерации.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21. Предоставление земельного участка на заявленном виде прав не допускается;</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24" w:history="1">
        <w:r w:rsidRPr="0010313E">
          <w:rPr>
            <w:rFonts w:ascii="Times New Roman" w:hAnsi="Times New Roman" w:cs="Times New Roman"/>
            <w:sz w:val="24"/>
            <w:szCs w:val="24"/>
          </w:rPr>
          <w:t>законом</w:t>
        </w:r>
      </w:hyperlink>
      <w:r w:rsidRPr="0010313E">
        <w:rPr>
          <w:rFonts w:ascii="Times New Roman" w:hAnsi="Times New Roman" w:cs="Times New Roman"/>
          <w:sz w:val="24"/>
          <w:szCs w:val="24"/>
        </w:rPr>
        <w:t xml:space="preserve"> "О государственной регистрации недвижимости".</w:t>
      </w:r>
    </w:p>
    <w:p w:rsidR="00073475" w:rsidRPr="0010313E"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10313E">
        <w:rPr>
          <w:rFonts w:ascii="Times New Roman" w:hAnsi="Times New Roman" w:cs="Times New Roman"/>
          <w:sz w:val="24"/>
          <w:szCs w:val="24"/>
        </w:rPr>
        <w:lastRenderedPageBreak/>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10313E">
          <w:rPr>
            <w:rFonts w:ascii="Times New Roman" w:hAnsi="Times New Roman" w:cs="Times New Roman"/>
            <w:sz w:val="24"/>
            <w:szCs w:val="24"/>
          </w:rPr>
          <w:t>частью 4 статьи 18</w:t>
        </w:r>
      </w:hyperlink>
      <w:r w:rsidRPr="0010313E">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10313E">
          <w:rPr>
            <w:rFonts w:ascii="Times New Roman" w:hAnsi="Times New Roman" w:cs="Times New Roman"/>
            <w:sz w:val="24"/>
            <w:szCs w:val="24"/>
          </w:rPr>
          <w:t>частью 3 статьи 14</w:t>
        </w:r>
      </w:hyperlink>
      <w:r w:rsidRPr="0010313E">
        <w:rPr>
          <w:rFonts w:ascii="Times New Roman" w:hAnsi="Times New Roman" w:cs="Times New Roman"/>
          <w:sz w:val="24"/>
          <w:szCs w:val="24"/>
        </w:rPr>
        <w:t xml:space="preserve"> указанного Федерального закона.</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w:t>
      </w:r>
      <w:r>
        <w:rPr>
          <w:rFonts w:ascii="Times New Roman" w:hAnsi="Times New Roman" w:cs="Times New Roman"/>
          <w:sz w:val="24"/>
          <w:szCs w:val="24"/>
        </w:rPr>
        <w:t>а</w:t>
      </w:r>
      <w:r w:rsidRPr="007324A5">
        <w:rPr>
          <w:rFonts w:ascii="Times New Roman" w:hAnsi="Times New Roman" w:cs="Times New Roman"/>
          <w:sz w:val="24"/>
          <w:szCs w:val="24"/>
        </w:rPr>
        <w:t>дминистративного регламента.</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324A5">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324A5">
        <w:rPr>
          <w:rFonts w:ascii="Times New Roman" w:hAnsi="Times New Roman" w:cs="Times New Roman"/>
          <w:b/>
          <w:sz w:val="24"/>
          <w:szCs w:val="24"/>
        </w:rPr>
        <w:t>муниципальной услуги</w:t>
      </w:r>
    </w:p>
    <w:p w:rsidR="00073475" w:rsidRPr="007324A5" w:rsidRDefault="00073475" w:rsidP="0007347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sidRPr="007324A5">
        <w:rPr>
          <w:rFonts w:ascii="Times New Roman" w:hAnsi="Times New Roman" w:cs="Times New Roman"/>
          <w:sz w:val="24"/>
          <w:szCs w:val="24"/>
        </w:rPr>
        <w:t>.</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iCs/>
          <w:sz w:val="24"/>
          <w:szCs w:val="24"/>
        </w:rPr>
      </w:pP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Порядок, размер и основания взимания</w:t>
      </w: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государственной пошлины или иной платы,</w:t>
      </w: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взимаемой за предоставление муниципальной услуги</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Times New Roman" w:hAnsi="Times New Roman" w:cs="Times New Roman"/>
          <w:sz w:val="24"/>
          <w:szCs w:val="24"/>
          <w:lang w:eastAsia="ru-RU"/>
        </w:rPr>
        <w:t xml:space="preserve">2.17. </w:t>
      </w:r>
      <w:r w:rsidRPr="007324A5">
        <w:rPr>
          <w:rFonts w:ascii="Times New Roman" w:eastAsia="Calibri" w:hAnsi="Times New Roman" w:cs="Times New Roman"/>
          <w:sz w:val="24"/>
          <w:szCs w:val="24"/>
        </w:rPr>
        <w:t>Муниципальная услуга предоставляется заявителям бесплатно.</w:t>
      </w:r>
    </w:p>
    <w:p w:rsidR="00073475" w:rsidRPr="007324A5" w:rsidRDefault="00073475" w:rsidP="00073475">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073475" w:rsidRPr="007324A5" w:rsidRDefault="00073475" w:rsidP="00073475">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4A5">
        <w:rPr>
          <w:rFonts w:ascii="Times New Roman" w:eastAsia="Times New Roman" w:hAnsi="Times New Roman" w:cs="Times New Roman"/>
          <w:sz w:val="24"/>
          <w:szCs w:val="24"/>
          <w:lang w:eastAsia="ru-RU"/>
        </w:rPr>
        <w:t xml:space="preserve">2.18. </w:t>
      </w:r>
      <w:r w:rsidRPr="007324A5">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73475" w:rsidRPr="007324A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2" w:name="Par162"/>
      <w:bookmarkEnd w:id="12"/>
      <w:r w:rsidRPr="007324A5">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2.19. </w:t>
      </w:r>
      <w:r w:rsidRPr="007324A5">
        <w:rPr>
          <w:rFonts w:ascii="Times New Roman" w:eastAsia="Calibri" w:hAnsi="Times New Roman" w:cs="Times New Roman"/>
          <w:sz w:val="24"/>
          <w:szCs w:val="24"/>
        </w:rPr>
        <w:t xml:space="preserve">Максимальный срок ожидания в очереди при подаче запроса о предоставлении муниципальной услуги, </w:t>
      </w:r>
      <w:r w:rsidRPr="007324A5">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7324A5">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7324A5">
        <w:rPr>
          <w:rFonts w:ascii="Times New Roman" w:eastAsia="Times New Roman" w:hAnsi="Times New Roman" w:cs="Times New Roman"/>
          <w:sz w:val="24"/>
          <w:szCs w:val="24"/>
          <w:lang w:eastAsia="ru-RU"/>
        </w:rPr>
        <w:t xml:space="preserve"> не более 15 минут.</w:t>
      </w:r>
    </w:p>
    <w:p w:rsidR="00073475" w:rsidRPr="007324A5" w:rsidRDefault="00073475" w:rsidP="0007347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E2D55">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2D55">
        <w:rPr>
          <w:rFonts w:ascii="Times New Roman" w:eastAsia="Times New Roman" w:hAnsi="Times New Roman" w:cs="Times New Roman"/>
          <w:bCs/>
          <w:sz w:val="24"/>
          <w:szCs w:val="24"/>
          <w:lang w:eastAsia="ru-RU"/>
        </w:rPr>
        <w:t xml:space="preserve">2.20 Срок регистрации запроса заявителя о предоставлении муниципальной услуги: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2D55">
        <w:rPr>
          <w:rFonts w:ascii="Times New Roman" w:eastAsia="Times New Roman" w:hAnsi="Times New Roman" w:cs="Times New Roman"/>
          <w:bCs/>
          <w:sz w:val="24"/>
          <w:szCs w:val="24"/>
          <w:lang w:eastAsia="ru-RU"/>
        </w:rPr>
        <w:lastRenderedPageBreak/>
        <w:t>- в день приема – путем личного обращения (в Орган, МФЦ);</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2D55">
        <w:rPr>
          <w:rFonts w:ascii="Times New Roman" w:eastAsia="Times New Roman" w:hAnsi="Times New Roman" w:cs="Times New Roman"/>
          <w:bCs/>
          <w:sz w:val="24"/>
          <w:szCs w:val="24"/>
          <w:lang w:eastAsia="ru-RU"/>
        </w:rPr>
        <w:t>- в день их поступления - посредством  почтового  отправления (в Орган).</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2D55">
        <w:rPr>
          <w:rFonts w:ascii="Times New Roman" w:eastAsia="Times New Roman" w:hAnsi="Times New Roman" w:cs="Times New Roman"/>
          <w:bCs/>
          <w:sz w:val="24"/>
          <w:szCs w:val="24"/>
          <w:lang w:eastAsia="ru-RU"/>
        </w:rPr>
        <w:t xml:space="preserve">2.20.3. Запрос и прилагаемые к нему документы регистрируются в порядке, установленном пунктами 3.3,3.9 настоящего </w:t>
      </w:r>
      <w:r>
        <w:rPr>
          <w:rFonts w:ascii="Times New Roman" w:eastAsia="Times New Roman" w:hAnsi="Times New Roman" w:cs="Times New Roman"/>
          <w:bCs/>
          <w:sz w:val="24"/>
          <w:szCs w:val="24"/>
          <w:lang w:eastAsia="ru-RU"/>
        </w:rPr>
        <w:t>а</w:t>
      </w:r>
      <w:r w:rsidRPr="00AE2D55">
        <w:rPr>
          <w:rFonts w:ascii="Times New Roman" w:eastAsia="Times New Roman" w:hAnsi="Times New Roman" w:cs="Times New Roman"/>
          <w:bCs/>
          <w:sz w:val="24"/>
          <w:szCs w:val="24"/>
          <w:lang w:eastAsia="ru-RU"/>
        </w:rPr>
        <w:t>дминистративного регламента.</w:t>
      </w:r>
    </w:p>
    <w:p w:rsidR="00073475" w:rsidRPr="007324A5" w:rsidRDefault="00073475" w:rsidP="00073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7324A5">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7324A5">
        <w:rPr>
          <w:sz w:val="24"/>
          <w:szCs w:val="24"/>
        </w:rPr>
        <w:t xml:space="preserve">, </w:t>
      </w:r>
      <w:r w:rsidRPr="007324A5">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допуск </w:t>
      </w:r>
      <w:proofErr w:type="spellStart"/>
      <w:r w:rsidRPr="007324A5">
        <w:rPr>
          <w:rFonts w:ascii="Times New Roman" w:eastAsia="Calibri" w:hAnsi="Times New Roman" w:cs="Times New Roman"/>
          <w:sz w:val="24"/>
          <w:szCs w:val="24"/>
        </w:rPr>
        <w:t>сурдопереводчика</w:t>
      </w:r>
      <w:proofErr w:type="spellEnd"/>
      <w:r w:rsidRPr="007324A5">
        <w:rPr>
          <w:rFonts w:ascii="Times New Roman" w:eastAsia="Calibri" w:hAnsi="Times New Roman" w:cs="Times New Roman"/>
          <w:sz w:val="24"/>
          <w:szCs w:val="24"/>
        </w:rPr>
        <w:t xml:space="preserve"> и </w:t>
      </w:r>
      <w:proofErr w:type="spellStart"/>
      <w:r w:rsidRPr="007324A5">
        <w:rPr>
          <w:rFonts w:ascii="Times New Roman" w:eastAsia="Calibri" w:hAnsi="Times New Roman" w:cs="Times New Roman"/>
          <w:sz w:val="24"/>
          <w:szCs w:val="24"/>
        </w:rPr>
        <w:t>тифлосурдопереводчика</w:t>
      </w:r>
      <w:proofErr w:type="spellEnd"/>
      <w:r w:rsidRPr="007324A5">
        <w:rPr>
          <w:rFonts w:ascii="Times New Roman" w:eastAsia="Calibri" w:hAnsi="Times New Roman" w:cs="Times New Roman"/>
          <w:sz w:val="24"/>
          <w:szCs w:val="24"/>
        </w:rPr>
        <w:t>;</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3475" w:rsidRPr="007324A5" w:rsidRDefault="00073475" w:rsidP="00073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73475" w:rsidRPr="007324A5" w:rsidRDefault="00073475" w:rsidP="0007347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Calibri" w:hAnsi="Times New Roman" w:cs="Times New Roman"/>
          <w:sz w:val="24"/>
          <w:szCs w:val="24"/>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w:t>
      </w:r>
      <w:r w:rsidRPr="007324A5">
        <w:rPr>
          <w:rFonts w:ascii="Times New Roman" w:eastAsia="Calibri" w:hAnsi="Times New Roman" w:cs="Times New Roman"/>
          <w:sz w:val="24"/>
          <w:szCs w:val="24"/>
        </w:rPr>
        <w:lastRenderedPageBreak/>
        <w:t>содержащей наименование, место расположения, режим работы, номер телефона для справок.</w:t>
      </w: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73475" w:rsidRPr="007324A5" w:rsidRDefault="00073475" w:rsidP="00073475">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Информационные стенды должны содержать:</w:t>
      </w:r>
    </w:p>
    <w:p w:rsidR="00073475" w:rsidRPr="007324A5" w:rsidRDefault="00073475" w:rsidP="00073475">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73475" w:rsidRPr="007324A5" w:rsidRDefault="00073475" w:rsidP="00073475">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73475" w:rsidRPr="007324A5" w:rsidRDefault="00073475" w:rsidP="00073475">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073475" w:rsidRPr="007324A5" w:rsidRDefault="00073475" w:rsidP="00073475">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73475" w:rsidRPr="007324A5" w:rsidRDefault="00073475" w:rsidP="00073475">
      <w:pPr>
        <w:tabs>
          <w:tab w:val="left" w:pos="709"/>
        </w:tabs>
        <w:spacing w:after="0" w:line="240" w:lineRule="auto"/>
        <w:ind w:firstLine="709"/>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24A5">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2.22. Показатели доступности и качества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073475" w:rsidRPr="00AE2D55" w:rsidTr="00C00B57">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Единица</w:t>
            </w:r>
          </w:p>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Нормативное значение показателя*</w:t>
            </w:r>
          </w:p>
        </w:tc>
      </w:tr>
      <w:tr w:rsidR="00073475" w:rsidRPr="00AE2D55" w:rsidTr="00C00B57">
        <w:tc>
          <w:tcPr>
            <w:tcW w:w="9571" w:type="dxa"/>
            <w:gridSpan w:val="3"/>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val="en-US" w:eastAsia="ru-RU"/>
              </w:rPr>
              <w:t>I</w:t>
            </w:r>
            <w:r w:rsidRPr="00AE2D55">
              <w:rPr>
                <w:rFonts w:ascii="Times New Roman" w:hAnsi="Times New Roman"/>
                <w:sz w:val="24"/>
                <w:szCs w:val="24"/>
                <w:lang w:eastAsia="ru-RU"/>
              </w:rPr>
              <w:t>.  Показатели доступности</w:t>
            </w:r>
          </w:p>
        </w:tc>
      </w:tr>
      <w:tr w:rsidR="00073475" w:rsidRPr="00AE2D55" w:rsidTr="00C00B57">
        <w:trPr>
          <w:trHeight w:val="1507"/>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sz w:val="24"/>
                <w:szCs w:val="24"/>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нет</w:t>
            </w:r>
          </w:p>
        </w:tc>
      </w:tr>
      <w:tr w:rsidR="00073475" w:rsidRPr="00AE2D55" w:rsidTr="00C00B57">
        <w:trPr>
          <w:trHeight w:val="607"/>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E2D55">
              <w:rPr>
                <w:rFonts w:ascii="Times New Roman" w:hAnsi="Times New Roman"/>
                <w:sz w:val="24"/>
                <w:szCs w:val="24"/>
                <w:lang w:eastAsia="ru-RU"/>
              </w:rPr>
              <w:t xml:space="preserve">      да</w:t>
            </w:r>
          </w:p>
        </w:tc>
      </w:tr>
      <w:tr w:rsidR="00073475" w:rsidRPr="00AE2D55" w:rsidTr="00C00B57">
        <w:trPr>
          <w:trHeight w:val="559"/>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293"/>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1.3. Формирование запроса</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559"/>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559"/>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559"/>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559"/>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649"/>
        </w:trPr>
        <w:tc>
          <w:tcPr>
            <w:tcW w:w="4255"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нет</w:t>
            </w:r>
          </w:p>
        </w:tc>
      </w:tr>
      <w:tr w:rsidR="00073475" w:rsidRPr="00AE2D55" w:rsidTr="00C00B57">
        <w:trPr>
          <w:trHeight w:val="559"/>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Cs/>
                <w:sz w:val="24"/>
                <w:szCs w:val="24"/>
                <w:lang w:eastAsia="ru-RU"/>
              </w:rPr>
              <w:t>да</w:t>
            </w:r>
          </w:p>
        </w:tc>
      </w:tr>
      <w:tr w:rsidR="00073475" w:rsidRPr="00AE2D55" w:rsidTr="00C00B57">
        <w:trPr>
          <w:trHeight w:val="728"/>
        </w:trPr>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bCs/>
                <w:sz w:val="24"/>
                <w:szCs w:val="24"/>
                <w:lang w:eastAsia="ru-RU"/>
              </w:rPr>
              <w:t>да</w:t>
            </w:r>
          </w:p>
        </w:tc>
      </w:tr>
      <w:tr w:rsidR="00073475" w:rsidRPr="00AE2D55" w:rsidTr="00C00B57">
        <w:trPr>
          <w:trHeight w:val="728"/>
        </w:trPr>
        <w:tc>
          <w:tcPr>
            <w:tcW w:w="4255"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E2D55">
              <w:rPr>
                <w:rFonts w:ascii="Times New Roman" w:hAnsi="Times New Roman"/>
                <w:bCs/>
                <w:sz w:val="24"/>
                <w:szCs w:val="24"/>
                <w:lang w:eastAsia="ru-RU"/>
              </w:rPr>
              <w:t>да</w:t>
            </w:r>
          </w:p>
        </w:tc>
      </w:tr>
      <w:tr w:rsidR="00073475" w:rsidRPr="00AE2D55" w:rsidTr="00C00B57">
        <w:trPr>
          <w:trHeight w:val="728"/>
        </w:trPr>
        <w:tc>
          <w:tcPr>
            <w:tcW w:w="4255" w:type="dxa"/>
            <w:tcMar>
              <w:top w:w="0" w:type="dxa"/>
              <w:left w:w="108" w:type="dxa"/>
              <w:bottom w:w="0" w:type="dxa"/>
              <w:right w:w="108" w:type="dxa"/>
            </w:tcMa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4. Возможность (невозможность) получения услуги посредством запроса о предоставлении нескольких государственных и (или) </w:t>
            </w:r>
            <w:r w:rsidRPr="00AE2D55">
              <w:rPr>
                <w:rFonts w:ascii="Times New Roman" w:hAnsi="Times New Roman"/>
                <w:sz w:val="24"/>
                <w:szCs w:val="24"/>
                <w:lang w:eastAsia="ru-RU"/>
              </w:rPr>
              <w:lastRenderedPageBreak/>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lastRenderedPageBreak/>
              <w:t>да/нет</w:t>
            </w:r>
          </w:p>
        </w:tc>
        <w:tc>
          <w:tcPr>
            <w:tcW w:w="293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нет</w:t>
            </w:r>
          </w:p>
        </w:tc>
      </w:tr>
      <w:tr w:rsidR="00073475" w:rsidRPr="00AE2D55" w:rsidTr="00C00B57">
        <w:tc>
          <w:tcPr>
            <w:tcW w:w="9571" w:type="dxa"/>
            <w:gridSpan w:val="3"/>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E2D55">
              <w:rPr>
                <w:rFonts w:ascii="Times New Roman" w:hAnsi="Times New Roman"/>
                <w:b/>
                <w:bCs/>
                <w:sz w:val="24"/>
                <w:szCs w:val="24"/>
                <w:lang w:val="en-US" w:eastAsia="ru-RU"/>
              </w:rPr>
              <w:lastRenderedPageBreak/>
              <w:t>II</w:t>
            </w:r>
            <w:r w:rsidRPr="00AE2D55">
              <w:rPr>
                <w:rFonts w:ascii="Times New Roman" w:hAnsi="Times New Roman"/>
                <w:b/>
                <w:bCs/>
                <w:sz w:val="24"/>
                <w:szCs w:val="24"/>
                <w:lang w:eastAsia="ru-RU"/>
              </w:rPr>
              <w:t>. Показатели качества</w:t>
            </w:r>
          </w:p>
        </w:tc>
      </w:tr>
      <w:tr w:rsidR="00073475" w:rsidRPr="00AE2D55" w:rsidTr="00C00B57">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100</w:t>
            </w:r>
          </w:p>
        </w:tc>
      </w:tr>
      <w:tr w:rsidR="00073475" w:rsidRPr="00AE2D55" w:rsidTr="00C00B57">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100</w:t>
            </w:r>
          </w:p>
        </w:tc>
      </w:tr>
      <w:tr w:rsidR="00073475" w:rsidRPr="00AE2D55" w:rsidTr="00C00B57">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0</w:t>
            </w:r>
          </w:p>
        </w:tc>
      </w:tr>
      <w:tr w:rsidR="00073475" w:rsidRPr="00AE2D55" w:rsidTr="00C00B57">
        <w:tc>
          <w:tcPr>
            <w:tcW w:w="4255" w:type="dxa"/>
            <w:tcMar>
              <w:top w:w="0" w:type="dxa"/>
              <w:left w:w="108" w:type="dxa"/>
              <w:bottom w:w="0" w:type="dxa"/>
              <w:right w:w="108" w:type="dxa"/>
            </w:tcMa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073475" w:rsidRPr="00AE2D55" w:rsidRDefault="00073475" w:rsidP="00C00B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0</w:t>
            </w:r>
          </w:p>
        </w:tc>
      </w:tr>
    </w:tbl>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324A5">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3475" w:rsidRPr="007324A5" w:rsidRDefault="00073475" w:rsidP="000734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073475" w:rsidRPr="00AE2D55" w:rsidRDefault="00073475" w:rsidP="00073475">
      <w:pPr>
        <w:tabs>
          <w:tab w:val="left" w:pos="1134"/>
        </w:tabs>
        <w:suppressAutoHyphens/>
        <w:spacing w:after="0" w:line="240" w:lineRule="auto"/>
        <w:ind w:firstLine="709"/>
        <w:jc w:val="both"/>
        <w:rPr>
          <w:rFonts w:ascii="Times New Roman" w:eastAsia="Times New Roman" w:hAnsi="Times New Roman" w:cs="Times New Roman"/>
          <w:sz w:val="24"/>
          <w:szCs w:val="24"/>
        </w:rPr>
      </w:pPr>
      <w:bookmarkStart w:id="13" w:name="Par274"/>
      <w:bookmarkEnd w:id="13"/>
      <w:r w:rsidRPr="00AE2D55">
        <w:rPr>
          <w:rFonts w:ascii="Times New Roman" w:eastAsia="Times New Roman"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в информационно-телекоммуникационной сети «Интернет» на официал</w:t>
      </w:r>
      <w:r w:rsidR="00F177BC">
        <w:rPr>
          <w:rFonts w:ascii="Times New Roman" w:eastAsia="Times New Roman" w:hAnsi="Times New Roman" w:cs="Times New Roman"/>
          <w:sz w:val="24"/>
          <w:szCs w:val="24"/>
        </w:rPr>
        <w:t>ьном сайте Органа (</w:t>
      </w:r>
      <w:proofErr w:type="spellStart"/>
      <w:r w:rsidR="00F177BC">
        <w:rPr>
          <w:rFonts w:ascii="Times New Roman" w:eastAsia="Calibri" w:hAnsi="Times New Roman" w:cs="Times New Roman"/>
          <w:sz w:val="24"/>
          <w:szCs w:val="24"/>
          <w:lang w:val="en-US" w:eastAsia="ru-RU"/>
        </w:rPr>
        <w:t>sysola</w:t>
      </w:r>
      <w:proofErr w:type="spellEnd"/>
      <w:r w:rsidR="00F177BC">
        <w:rPr>
          <w:rFonts w:ascii="Times New Roman" w:eastAsia="Calibri" w:hAnsi="Times New Roman" w:cs="Times New Roman"/>
          <w:sz w:val="24"/>
          <w:szCs w:val="24"/>
          <w:lang w:eastAsia="ru-RU"/>
        </w:rPr>
        <w:t>-</w:t>
      </w:r>
      <w:r w:rsidR="00F177BC">
        <w:rPr>
          <w:rFonts w:ascii="Times New Roman" w:eastAsia="Calibri" w:hAnsi="Times New Roman" w:cs="Times New Roman"/>
          <w:sz w:val="24"/>
          <w:szCs w:val="24"/>
          <w:lang w:val="en-US" w:eastAsia="ru-RU"/>
        </w:rPr>
        <w:t>r</w:t>
      </w:r>
      <w:r w:rsidR="00F177BC">
        <w:rPr>
          <w:rFonts w:ascii="Times New Roman" w:eastAsia="Calibri" w:hAnsi="Times New Roman" w:cs="Times New Roman"/>
          <w:sz w:val="24"/>
          <w:szCs w:val="24"/>
          <w:lang w:eastAsia="ru-RU"/>
        </w:rPr>
        <w:t>11.</w:t>
      </w:r>
      <w:proofErr w:type="spellStart"/>
      <w:r w:rsidR="00F177BC">
        <w:rPr>
          <w:rFonts w:ascii="Times New Roman" w:eastAsia="Calibri" w:hAnsi="Times New Roman" w:cs="Times New Roman"/>
          <w:sz w:val="24"/>
          <w:szCs w:val="24"/>
          <w:lang w:val="en-US" w:eastAsia="ru-RU"/>
        </w:rPr>
        <w:t>gosweb</w:t>
      </w:r>
      <w:proofErr w:type="spellEnd"/>
      <w:r w:rsidR="00F177BC">
        <w:rPr>
          <w:rFonts w:ascii="Times New Roman" w:eastAsia="Calibri" w:hAnsi="Times New Roman" w:cs="Times New Roman"/>
          <w:sz w:val="24"/>
          <w:szCs w:val="24"/>
          <w:lang w:eastAsia="ru-RU"/>
        </w:rPr>
        <w:t>.</w:t>
      </w:r>
      <w:proofErr w:type="spellStart"/>
      <w:r w:rsidR="00F177BC">
        <w:rPr>
          <w:rFonts w:ascii="Times New Roman" w:eastAsia="Calibri" w:hAnsi="Times New Roman" w:cs="Times New Roman"/>
          <w:sz w:val="24"/>
          <w:szCs w:val="24"/>
          <w:lang w:val="en-US" w:eastAsia="ru-RU"/>
        </w:rPr>
        <w:t>gosuslugi</w:t>
      </w:r>
      <w:proofErr w:type="spellEnd"/>
      <w:r w:rsidR="00F177BC">
        <w:rPr>
          <w:rFonts w:ascii="Times New Roman" w:eastAsia="Calibri" w:hAnsi="Times New Roman" w:cs="Times New Roman"/>
          <w:sz w:val="24"/>
          <w:szCs w:val="24"/>
          <w:lang w:eastAsia="ru-RU"/>
        </w:rPr>
        <w:t>.</w:t>
      </w:r>
      <w:proofErr w:type="spellStart"/>
      <w:r w:rsidR="00F177BC">
        <w:rPr>
          <w:rFonts w:ascii="Times New Roman" w:eastAsia="Calibri" w:hAnsi="Times New Roman" w:cs="Times New Roman"/>
          <w:sz w:val="24"/>
          <w:szCs w:val="24"/>
          <w:lang w:val="en-US" w:eastAsia="ru-RU"/>
        </w:rPr>
        <w:t>ru</w:t>
      </w:r>
      <w:proofErr w:type="spellEnd"/>
      <w:r w:rsidR="00F177BC">
        <w:rPr>
          <w:rFonts w:ascii="Times New Roman" w:eastAsia="Calibri" w:hAnsi="Times New Roman" w:cs="Times New Roman"/>
          <w:sz w:val="24"/>
          <w:szCs w:val="24"/>
          <w:lang w:eastAsia="ru-RU"/>
        </w:rPr>
        <w:t>)</w:t>
      </w:r>
      <w:r w:rsidRPr="00AE2D55">
        <w:rPr>
          <w:rFonts w:ascii="Times New Roman" w:eastAsia="Times New Roman" w:hAnsi="Times New Roman" w:cs="Times New Roman"/>
          <w:sz w:val="24"/>
          <w:szCs w:val="24"/>
        </w:rPr>
        <w:t>, порталах государственных и муниципальных услуг (функций).</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2</w:t>
      </w:r>
      <w:r w:rsidRPr="00AE2D55">
        <w:rPr>
          <w:rFonts w:ascii="Times New Roman" w:eastAsia="Times New Roman" w:hAnsi="Times New Roman" w:cs="Times New Roman"/>
          <w:sz w:val="24"/>
          <w:szCs w:val="24"/>
          <w:lang w:eastAsia="ru-RU"/>
        </w:rPr>
        <w:t>.24. Предоставление муниципальной у</w:t>
      </w:r>
      <w:r w:rsidRPr="00AE2D55">
        <w:rPr>
          <w:rFonts w:ascii="Times New Roman" w:eastAsia="Times New Roman" w:hAnsi="Times New Roman" w:cs="Times New Roman"/>
          <w:sz w:val="24"/>
          <w:szCs w:val="24"/>
        </w:rPr>
        <w:t>слуги</w:t>
      </w:r>
      <w:r w:rsidRPr="00AE2D55">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AE2D55">
        <w:rPr>
          <w:rFonts w:ascii="Times New Roman" w:eastAsia="Times New Roman" w:hAnsi="Times New Roman" w:cs="Times New Roman"/>
          <w:sz w:val="24"/>
          <w:szCs w:val="24"/>
        </w:rPr>
        <w:t>слуги</w:t>
      </w:r>
      <w:r w:rsidRPr="00AE2D55">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В МФЦ обеспечиваются:</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lastRenderedPageBreak/>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73475" w:rsidRPr="00AE2D55" w:rsidRDefault="00073475" w:rsidP="00073475">
      <w:pPr>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73475" w:rsidRPr="007324A5" w:rsidRDefault="00073475" w:rsidP="00073475">
      <w:pPr>
        <w:widowControl w:val="0"/>
        <w:autoSpaceDE w:val="0"/>
        <w:autoSpaceDN w:val="0"/>
        <w:adjustRightInd w:val="0"/>
        <w:spacing w:after="0" w:line="240" w:lineRule="auto"/>
        <w:outlineLvl w:val="1"/>
        <w:rPr>
          <w:rFonts w:ascii="Times New Roman" w:hAnsi="Times New Roman"/>
          <w:b/>
          <w:sz w:val="24"/>
          <w:szCs w:val="24"/>
          <w:lang w:eastAsia="ru-RU"/>
        </w:rPr>
      </w:pPr>
    </w:p>
    <w:p w:rsidR="00073475" w:rsidRPr="00AE2D55" w:rsidRDefault="00073475" w:rsidP="0007347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E2D55">
        <w:rPr>
          <w:rFonts w:ascii="Times New Roman" w:hAnsi="Times New Roman"/>
          <w:b/>
          <w:sz w:val="24"/>
          <w:szCs w:val="24"/>
          <w:lang w:val="en-US" w:eastAsia="ru-RU"/>
        </w:rPr>
        <w:t>III</w:t>
      </w:r>
      <w:r w:rsidRPr="00AE2D55">
        <w:rPr>
          <w:rFonts w:ascii="Times New Roman" w:hAnsi="Times New Roman"/>
          <w:b/>
          <w:sz w:val="24"/>
          <w:szCs w:val="24"/>
          <w:lang w:eastAsia="ru-RU"/>
        </w:rPr>
        <w:t xml:space="preserve">. </w:t>
      </w:r>
      <w:r w:rsidRPr="00AE2D55">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3475" w:rsidRPr="00AE2D55" w:rsidRDefault="00073475" w:rsidP="00073475">
      <w:pPr>
        <w:autoSpaceDE w:val="0"/>
        <w:autoSpaceDN w:val="0"/>
        <w:adjustRightInd w:val="0"/>
        <w:spacing w:after="0" w:line="240" w:lineRule="auto"/>
        <w:jc w:val="center"/>
        <w:rPr>
          <w:rFonts w:ascii="Times New Roman" w:hAnsi="Times New Roman" w:cs="Times New Roman"/>
          <w:sz w:val="24"/>
          <w:szCs w:val="24"/>
        </w:rPr>
      </w:pPr>
      <w:r w:rsidRPr="00AE2D55">
        <w:rPr>
          <w:rFonts w:ascii="Times New Roman" w:hAnsi="Times New Roman" w:cs="Times New Roman"/>
          <w:b/>
          <w:sz w:val="24"/>
          <w:szCs w:val="24"/>
          <w:lang w:val="en-US"/>
        </w:rPr>
        <w:t>III</w:t>
      </w:r>
      <w:r w:rsidRPr="00AE2D55">
        <w:rPr>
          <w:rFonts w:ascii="Times New Roman" w:hAnsi="Times New Roman" w:cs="Times New Roman"/>
          <w:b/>
          <w:sz w:val="24"/>
          <w:szCs w:val="24"/>
        </w:rPr>
        <w:t xml:space="preserve"> (</w:t>
      </w:r>
      <w:r w:rsidRPr="00AE2D55">
        <w:rPr>
          <w:rFonts w:ascii="Times New Roman" w:hAnsi="Times New Roman" w:cs="Times New Roman"/>
          <w:b/>
          <w:sz w:val="24"/>
          <w:szCs w:val="24"/>
          <w:lang w:val="en-US"/>
        </w:rPr>
        <w:t>I</w:t>
      </w:r>
      <w:r w:rsidRPr="00AE2D55">
        <w:rPr>
          <w:rFonts w:ascii="Times New Roman" w:hAnsi="Times New Roman" w:cs="Times New Roman"/>
          <w:b/>
          <w:sz w:val="24"/>
          <w:szCs w:val="24"/>
        </w:rPr>
        <w:t>)</w:t>
      </w:r>
      <w:r w:rsidRPr="00AE2D55">
        <w:rPr>
          <w:rFonts w:ascii="Times New Roman" w:hAnsi="Times New Roman" w:cs="Times New Roman"/>
          <w:b/>
          <w:bCs/>
          <w:sz w:val="24"/>
          <w:szCs w:val="24"/>
        </w:rPr>
        <w:t xml:space="preserve"> </w:t>
      </w:r>
      <w:r w:rsidRPr="00AE2D55">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eastAsia="Times New Roman" w:hAnsi="Times New Roman" w:cs="Times New Roman"/>
          <w:sz w:val="24"/>
          <w:szCs w:val="24"/>
        </w:rPr>
        <w:t xml:space="preserve">3.1. </w:t>
      </w:r>
      <w:r w:rsidRPr="00AE2D55">
        <w:rPr>
          <w:rFonts w:ascii="Times New Roman" w:hAnsi="Times New Roman"/>
          <w:sz w:val="24"/>
          <w:szCs w:val="24"/>
        </w:rPr>
        <w:t>Предоставление муниципальной услуги через МФЦ, предусматривает следующие административные процедуры (действия):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2D55">
        <w:rPr>
          <w:rFonts w:ascii="Times New Roman" w:eastAsiaTheme="minorEastAsia" w:hAnsi="Times New Roman" w:cs="Times New Roman"/>
          <w:sz w:val="24"/>
          <w:szCs w:val="24"/>
          <w:lang w:eastAsia="ru-RU"/>
        </w:rPr>
        <w:t xml:space="preserve">1) прием и регистрация запроса и документов для предоставления </w:t>
      </w:r>
      <w:r w:rsidRPr="00AE2D55">
        <w:rPr>
          <w:rFonts w:ascii="Times New Roman" w:eastAsia="Times New Roman" w:hAnsi="Times New Roman" w:cs="Times New Roman"/>
          <w:sz w:val="24"/>
          <w:szCs w:val="24"/>
          <w:lang w:eastAsia="ru-RU"/>
        </w:rPr>
        <w:t>муниципальной</w:t>
      </w:r>
      <w:r w:rsidRPr="00AE2D55">
        <w:rPr>
          <w:rFonts w:ascii="Times New Roman" w:eastAsiaTheme="minorEastAsia" w:hAnsi="Times New Roman" w:cs="Times New Roman"/>
          <w:sz w:val="24"/>
          <w:szCs w:val="24"/>
          <w:lang w:eastAsia="ru-RU"/>
        </w:rPr>
        <w:t xml:space="preserve"> услуги;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2) </w:t>
      </w:r>
      <w:r w:rsidRPr="00AE2D5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 </w:t>
      </w:r>
      <w:r>
        <w:rPr>
          <w:rFonts w:ascii="Times New Roman" w:hAnsi="Times New Roman" w:cs="Times New Roman"/>
          <w:sz w:val="24"/>
          <w:szCs w:val="24"/>
        </w:rPr>
        <w:t>принятие</w:t>
      </w:r>
      <w:r w:rsidRPr="00AE2D55">
        <w:rPr>
          <w:rFonts w:ascii="Times New Roman" w:hAnsi="Times New Roman" w:cs="Times New Roman"/>
          <w:sz w:val="24"/>
          <w:szCs w:val="24"/>
        </w:rPr>
        <w:t xml:space="preserve"> решения о предоставлении (решения об отказе в предоставлении)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heme="minorEastAsia" w:hAnsi="Times New Roman" w:cs="Times New Roman"/>
          <w:sz w:val="24"/>
          <w:szCs w:val="24"/>
          <w:lang w:eastAsia="ru-RU"/>
        </w:rPr>
        <w:t xml:space="preserve">4) </w:t>
      </w:r>
      <w:r w:rsidRPr="00AE2D5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eastAsia="Times New Roman" w:hAnsi="Times New Roman" w:cs="Times New Roman"/>
          <w:sz w:val="24"/>
          <w:szCs w:val="24"/>
          <w:lang w:eastAsia="ru-RU"/>
        </w:rPr>
        <w:t>а</w:t>
      </w:r>
      <w:r w:rsidRPr="00AE2D55">
        <w:rPr>
          <w:rFonts w:ascii="Times New Roman" w:eastAsia="Times New Roman"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3.2.2. Порядок досудебного (внесудебного) обжалования решений и действий (бездействия) МФЦ и его работников установлены разделом </w:t>
      </w:r>
      <w:r w:rsidRPr="00AE2D55">
        <w:rPr>
          <w:rFonts w:ascii="Times New Roman" w:eastAsia="Times New Roman" w:hAnsi="Times New Roman" w:cs="Times New Roman"/>
          <w:sz w:val="24"/>
          <w:szCs w:val="24"/>
          <w:lang w:val="en-US" w:eastAsia="ru-RU"/>
        </w:rPr>
        <w:t>V</w:t>
      </w:r>
      <w:r w:rsidRPr="00AE2D55">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стоящего а</w:t>
      </w:r>
      <w:r w:rsidRPr="00AE2D55">
        <w:rPr>
          <w:rFonts w:ascii="Times New Roman" w:eastAsia="Times New Roman"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E2D55">
        <w:rPr>
          <w:rFonts w:ascii="Times New Roman" w:hAnsi="Times New Roman" w:cs="Times New Roman"/>
          <w:b/>
          <w:sz w:val="24"/>
          <w:szCs w:val="24"/>
        </w:rPr>
        <w:t>Прием и регистрация запроса и иных документов для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3.3.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lastRenderedPageBreak/>
        <w:t xml:space="preserve">Подача запроса и документов осуществляется в порядке общей очереди в приемные часы или по предварительной записи. </w:t>
      </w:r>
      <w:r w:rsidR="009346F6" w:rsidRPr="009346F6">
        <w:rPr>
          <w:rFonts w:ascii="Times New Roman" w:eastAsia="Times New Roman" w:hAnsi="Times New Roman" w:cs="Times New Roman"/>
          <w:color w:val="000000"/>
          <w:sz w:val="24"/>
          <w:szCs w:val="24"/>
          <w:lang w:eastAsia="ru-RU"/>
        </w:rPr>
        <w:t>Предварительная запись</w:t>
      </w:r>
      <w:r w:rsidR="009346F6" w:rsidRPr="00207EA8">
        <w:rPr>
          <w:rFonts w:ascii="Times New Roman" w:eastAsia="Times New Roman" w:hAnsi="Times New Roman" w:cs="Times New Roman"/>
          <w:color w:val="000000"/>
          <w:sz w:val="24"/>
          <w:szCs w:val="24"/>
          <w:lang w:eastAsia="ru-RU"/>
        </w:rPr>
        <w:t xml:space="preserve"> осуществляется в соответствии  со «Стандартом  обслуживания заявителей при предоставлении государственных и муниципальных услуг в государственном автономном учреждении Республики Коми "Многофункциональный центр предоставления государственных и муниципальных услуг Республики Коми"», утвержденным Постановлением Правительства Республики Коми от 30.12.2017 года №682. </w:t>
      </w:r>
      <w:r w:rsidRPr="00AE2D55">
        <w:rPr>
          <w:rFonts w:ascii="Times New Roman" w:hAnsi="Times New Roman" w:cs="Times New Roman"/>
          <w:sz w:val="24"/>
          <w:szCs w:val="24"/>
        </w:rPr>
        <w:t xml:space="preserve">Заявитель подает запрос и документы, указанные в пунктах 2.6, 2.10 настоящего </w:t>
      </w:r>
      <w:r>
        <w:rPr>
          <w:rFonts w:ascii="Times New Roman" w:hAnsi="Times New Roman" w:cs="Times New Roman"/>
          <w:sz w:val="24"/>
          <w:szCs w:val="24"/>
        </w:rPr>
        <w:t>а</w:t>
      </w:r>
      <w:r w:rsidRPr="00AE2D55">
        <w:rPr>
          <w:rFonts w:ascii="Times New Roman" w:hAnsi="Times New Roman" w:cs="Times New Roman"/>
          <w:sz w:val="24"/>
          <w:szCs w:val="24"/>
        </w:rPr>
        <w:t xml:space="preserve">дминистративного регламента (в случае если заявитель представляет документы, указанные в пункте 2.10 настоящего </w:t>
      </w:r>
      <w:r>
        <w:rPr>
          <w:rFonts w:ascii="Times New Roman" w:hAnsi="Times New Roman" w:cs="Times New Roman"/>
          <w:sz w:val="24"/>
          <w:szCs w:val="24"/>
        </w:rPr>
        <w:t>а</w:t>
      </w:r>
      <w:r w:rsidRPr="00AE2D55">
        <w:rPr>
          <w:rFonts w:ascii="Times New Roman" w:hAnsi="Times New Roman" w:cs="Times New Roman"/>
          <w:sz w:val="24"/>
          <w:szCs w:val="24"/>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Специалист МФЦ, ответственный за прием документов, осуществляет следующие действия в ходе приема заявителя:</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а) устанавливает предмет обращения, проверяет документ, удостоверяющий личность;</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б) проверяет полномочия заявителя;</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w:t>
      </w:r>
      <w:r>
        <w:rPr>
          <w:rFonts w:ascii="Times New Roman" w:hAnsi="Times New Roman" w:cs="Times New Roman"/>
          <w:sz w:val="24"/>
          <w:szCs w:val="24"/>
        </w:rPr>
        <w:t>ствии с пунктом 2.6 настоящего а</w:t>
      </w:r>
      <w:r w:rsidRPr="00AE2D55">
        <w:rPr>
          <w:rFonts w:ascii="Times New Roman" w:hAnsi="Times New Roman" w:cs="Times New Roman"/>
          <w:sz w:val="24"/>
          <w:szCs w:val="24"/>
        </w:rPr>
        <w:t xml:space="preserve">дминистративного регламента; </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д) принимает решение о приеме у заявителя представленных документов;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Длительность осуществления всех необходимых действий не может превышать 15 минут.</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3.3.1. Критерием принятия решения о приеме документов является наличие запроса и прилагаемых к нему документов.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F1347C">
        <w:rPr>
          <w:rFonts w:ascii="Times New Roman" w:hAnsi="Times New Roman" w:cs="Times New Roman"/>
          <w:sz w:val="24"/>
          <w:szCs w:val="24"/>
        </w:rPr>
        <w:t>3.3.2. Максимальный срок исполнения административной процедуры составляет 2 календарных дня со дня поступления запроса от заявителя о предоставлении муниципальной услуги.</w:t>
      </w:r>
      <w:r w:rsidRPr="00AE2D55">
        <w:rPr>
          <w:rFonts w:ascii="Times New Roman" w:hAnsi="Times New Roman" w:cs="Times New Roman"/>
          <w:sz w:val="24"/>
          <w:szCs w:val="24"/>
        </w:rPr>
        <w:t xml:space="preserve"> </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lastRenderedPageBreak/>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Pr>
          <w:rFonts w:ascii="Times New Roman" w:hAnsi="Times New Roman" w:cs="Times New Roman"/>
          <w:sz w:val="24"/>
          <w:szCs w:val="24"/>
        </w:rPr>
        <w:t>а</w:t>
      </w:r>
      <w:r w:rsidRPr="00AE2D55">
        <w:rPr>
          <w:rFonts w:ascii="Times New Roman" w:hAnsi="Times New Roman" w:cs="Times New Roman"/>
          <w:sz w:val="24"/>
          <w:szCs w:val="24"/>
        </w:rPr>
        <w:t xml:space="preserve">дминистративного регламента). </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МФЦ, ответственным за прием документов.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073475" w:rsidRPr="00AE2D55" w:rsidRDefault="00073475" w:rsidP="000734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заявителем самостоятельно</w:t>
      </w:r>
    </w:p>
    <w:p w:rsidR="00073475" w:rsidRPr="00AE2D55" w:rsidRDefault="00073475" w:rsidP="0007347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3.10</w:t>
      </w:r>
      <w:r w:rsidRPr="00AE2D55">
        <w:rPr>
          <w:rFonts w:ascii="Times New Roman" w:eastAsia="Calibri" w:hAnsi="Times New Roman" w:cs="Times New Roman"/>
          <w:sz w:val="24"/>
          <w:szCs w:val="24"/>
          <w:lang w:eastAsia="ru-RU"/>
        </w:rPr>
        <w:t xml:space="preserve"> </w:t>
      </w:r>
      <w:r>
        <w:rPr>
          <w:rFonts w:ascii="Times New Roman" w:hAnsi="Times New Roman" w:cs="Times New Roman"/>
          <w:sz w:val="24"/>
          <w:szCs w:val="24"/>
        </w:rPr>
        <w:t>настоящего а</w:t>
      </w:r>
      <w:r w:rsidRPr="00AE2D55">
        <w:rPr>
          <w:rFonts w:ascii="Times New Roman" w:hAnsi="Times New Roman" w:cs="Times New Roman"/>
          <w:sz w:val="24"/>
          <w:szCs w:val="24"/>
        </w:rPr>
        <w:t>дминистративного регламента.</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E2D55">
        <w:rPr>
          <w:rFonts w:ascii="Times New Roman" w:hAnsi="Times New Roman" w:cs="Times New Roman"/>
          <w:b/>
          <w:sz w:val="24"/>
          <w:szCs w:val="24"/>
        </w:rPr>
        <w:t xml:space="preserve">Принятие решения о предоставлении (об отказе в предоставлении) </w:t>
      </w:r>
      <w:r w:rsidRPr="00AE2D55">
        <w:rPr>
          <w:rFonts w:ascii="Times New Roman" w:eastAsia="Calibri" w:hAnsi="Times New Roman" w:cs="Times New Roman"/>
          <w:b/>
          <w:sz w:val="24"/>
          <w:szCs w:val="24"/>
          <w:lang w:eastAsia="ru-RU"/>
        </w:rPr>
        <w:t>муниципальной</w:t>
      </w:r>
      <w:r w:rsidRPr="00AE2D55">
        <w:rPr>
          <w:rFonts w:ascii="Times New Roman" w:hAnsi="Times New Roman" w:cs="Times New Roman"/>
          <w:b/>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3.11</w:t>
      </w:r>
      <w:r w:rsidRPr="00AE2D55">
        <w:rPr>
          <w:rFonts w:ascii="Times New Roman" w:eastAsia="Calibri" w:hAnsi="Times New Roman" w:cs="Times New Roman"/>
          <w:sz w:val="24"/>
          <w:szCs w:val="24"/>
          <w:lang w:eastAsia="ru-RU"/>
        </w:rPr>
        <w:t xml:space="preserve"> </w:t>
      </w:r>
      <w:r w:rsidRPr="00AE2D55">
        <w:rPr>
          <w:rFonts w:ascii="Times New Roman" w:hAnsi="Times New Roman" w:cs="Times New Roman"/>
          <w:sz w:val="24"/>
          <w:szCs w:val="24"/>
        </w:rPr>
        <w:t xml:space="preserve">настоящего </w:t>
      </w:r>
      <w:r>
        <w:rPr>
          <w:rFonts w:ascii="Times New Roman" w:hAnsi="Times New Roman" w:cs="Times New Roman"/>
          <w:sz w:val="24"/>
          <w:szCs w:val="24"/>
        </w:rPr>
        <w:t>а</w:t>
      </w:r>
      <w:r w:rsidRPr="00AE2D55">
        <w:rPr>
          <w:rFonts w:ascii="Times New Roman" w:hAnsi="Times New Roman" w:cs="Times New Roman"/>
          <w:sz w:val="24"/>
          <w:szCs w:val="24"/>
        </w:rPr>
        <w:t>дминистративного регламента.</w:t>
      </w:r>
    </w:p>
    <w:p w:rsidR="00073475" w:rsidRPr="00AE2D55" w:rsidRDefault="00073475" w:rsidP="00073475">
      <w:pPr>
        <w:autoSpaceDE w:val="0"/>
        <w:autoSpaceDN w:val="0"/>
        <w:adjustRightInd w:val="0"/>
        <w:spacing w:after="0" w:line="240" w:lineRule="auto"/>
        <w:jc w:val="both"/>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E2D55">
        <w:rPr>
          <w:rFonts w:ascii="Times New Roman" w:eastAsia="Times New Roman" w:hAnsi="Times New Roman" w:cs="Times New Roman"/>
          <w:b/>
          <w:sz w:val="24"/>
          <w:szCs w:val="24"/>
          <w:lang w:eastAsia="ru-RU"/>
        </w:rPr>
        <w:t>Уведомление заявителя о принятом решении</w:t>
      </w:r>
      <w:r w:rsidRPr="00AE2D55">
        <w:rPr>
          <w:rFonts w:ascii="Times New Roman" w:eastAsia="Times New Roman" w:hAnsi="Times New Roman" w:cs="Times New Roman"/>
          <w:b/>
          <w:sz w:val="24"/>
          <w:szCs w:val="24"/>
        </w:rPr>
        <w:t>, выдача заявителю результата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E2D55">
        <w:rPr>
          <w:rFonts w:ascii="Times New Roman" w:eastAsia="Times New Roman" w:hAnsi="Times New Roman" w:cs="Times New Roman"/>
          <w:b/>
          <w:sz w:val="24"/>
          <w:szCs w:val="24"/>
        </w:rPr>
        <w:t xml:space="preserve">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rPr>
        <w:t xml:space="preserve">3.6. </w:t>
      </w:r>
      <w:r w:rsidRPr="00AE2D5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AE2D55">
        <w:rPr>
          <w:sz w:val="24"/>
          <w:szCs w:val="24"/>
        </w:rPr>
        <w:t xml:space="preserve"> </w:t>
      </w:r>
      <w:r w:rsidRPr="00AE2D55">
        <w:rPr>
          <w:rFonts w:ascii="Times New Roman" w:eastAsia="Times New Roman" w:hAnsi="Times New Roman" w:cs="Times New Roman"/>
          <w:sz w:val="24"/>
          <w:szCs w:val="24"/>
          <w:lang w:eastAsia="ru-RU"/>
        </w:rPr>
        <w:t xml:space="preserve">осуществляется в порядке, указанном в пункте 3.12 настоящего </w:t>
      </w:r>
      <w:r>
        <w:rPr>
          <w:rFonts w:ascii="Times New Roman" w:eastAsia="Times New Roman" w:hAnsi="Times New Roman" w:cs="Times New Roman"/>
          <w:sz w:val="24"/>
          <w:szCs w:val="24"/>
          <w:lang w:eastAsia="ru-RU"/>
        </w:rPr>
        <w:t>а</w:t>
      </w:r>
      <w:r w:rsidRPr="00AE2D55">
        <w:rPr>
          <w:rFonts w:ascii="Times New Roman" w:eastAsia="Times New Roman"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AE2D55" w:rsidRDefault="00073475" w:rsidP="0007347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E2D55">
        <w:rPr>
          <w:rFonts w:ascii="Times New Roman" w:hAnsi="Times New Roman"/>
          <w:b/>
          <w:sz w:val="24"/>
          <w:szCs w:val="24"/>
          <w:lang w:val="en-US" w:eastAsia="ru-RU"/>
        </w:rPr>
        <w:t>III</w:t>
      </w:r>
      <w:r w:rsidRPr="00AE2D55">
        <w:rPr>
          <w:rFonts w:ascii="Times New Roman" w:hAnsi="Times New Roman"/>
          <w:b/>
          <w:sz w:val="24"/>
          <w:szCs w:val="24"/>
          <w:lang w:eastAsia="ru-RU"/>
        </w:rPr>
        <w:t xml:space="preserve"> (</w:t>
      </w:r>
      <w:r w:rsidRPr="00AE2D55">
        <w:rPr>
          <w:rFonts w:ascii="Times New Roman" w:hAnsi="Times New Roman"/>
          <w:b/>
          <w:sz w:val="24"/>
          <w:szCs w:val="24"/>
          <w:lang w:val="en-US" w:eastAsia="ru-RU"/>
        </w:rPr>
        <w:t>II</w:t>
      </w:r>
      <w:r w:rsidRPr="00AE2D55">
        <w:rPr>
          <w:rFonts w:ascii="Times New Roman" w:hAnsi="Times New Roman"/>
          <w:b/>
          <w:sz w:val="24"/>
          <w:szCs w:val="24"/>
          <w:lang w:eastAsia="ru-RU"/>
        </w:rPr>
        <w:t xml:space="preserve">) </w:t>
      </w:r>
      <w:r w:rsidRPr="00AE2D55">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073475" w:rsidRPr="00AE2D55" w:rsidRDefault="00073475" w:rsidP="00073475">
      <w:pPr>
        <w:widowControl w:val="0"/>
        <w:tabs>
          <w:tab w:val="left" w:pos="1134"/>
        </w:tabs>
        <w:autoSpaceDE w:val="0"/>
        <w:autoSpaceDN w:val="0"/>
        <w:adjustRightInd w:val="0"/>
        <w:spacing w:after="0" w:line="240" w:lineRule="auto"/>
        <w:outlineLvl w:val="1"/>
        <w:rPr>
          <w:rFonts w:ascii="Times New Roman" w:hAnsi="Times New Roman"/>
          <w:b/>
          <w:sz w:val="24"/>
          <w:szCs w:val="24"/>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E2D55">
        <w:rPr>
          <w:rFonts w:ascii="Times New Roman" w:hAnsi="Times New Roman" w:cs="Times New Roman"/>
          <w:b/>
          <w:sz w:val="24"/>
          <w:szCs w:val="24"/>
        </w:rPr>
        <w:t>Состав административных процедур по предоставлению</w:t>
      </w:r>
    </w:p>
    <w:p w:rsidR="00073475" w:rsidRPr="00AE2D55" w:rsidRDefault="00073475" w:rsidP="0007347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E2D55">
        <w:rPr>
          <w:rFonts w:ascii="Times New Roman" w:hAnsi="Times New Roman" w:cs="Times New Roman"/>
          <w:b/>
          <w:sz w:val="24"/>
          <w:szCs w:val="24"/>
        </w:rPr>
        <w:t>муниципальной услуги</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4" w:name="Par279"/>
      <w:bookmarkEnd w:id="14"/>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3.7. Предоставление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w:t>
      </w:r>
      <w:r w:rsidR="007332A8" w:rsidRPr="00AE2D55">
        <w:rPr>
          <w:rFonts w:ascii="Times New Roman" w:hAnsi="Times New Roman" w:cs="Times New Roman"/>
          <w:sz w:val="24"/>
          <w:szCs w:val="24"/>
        </w:rPr>
        <w:t>услуги в</w:t>
      </w:r>
      <w:r w:rsidRPr="00AE2D55">
        <w:rPr>
          <w:rFonts w:ascii="Times New Roman" w:hAnsi="Times New Roman" w:cs="Times New Roman"/>
          <w:sz w:val="24"/>
          <w:szCs w:val="24"/>
        </w:rPr>
        <w:t xml:space="preserve"> Органе включает следующие административные процедуры:</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1) прием и регистрация запроса </w:t>
      </w:r>
      <w:r w:rsidR="007332A8" w:rsidRPr="00AE2D55">
        <w:rPr>
          <w:rFonts w:ascii="Times New Roman" w:hAnsi="Times New Roman" w:cs="Times New Roman"/>
          <w:sz w:val="24"/>
          <w:szCs w:val="24"/>
        </w:rPr>
        <w:t>и документов</w:t>
      </w:r>
      <w:r w:rsidRPr="00AE2D55">
        <w:rPr>
          <w:rFonts w:ascii="Times New Roman" w:hAnsi="Times New Roman" w:cs="Times New Roman"/>
          <w:sz w:val="24"/>
          <w:szCs w:val="24"/>
        </w:rPr>
        <w:t xml:space="preserve"> для предоставления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2) </w:t>
      </w:r>
      <w:r w:rsidRPr="00AE2D55">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AE2D55">
        <w:rPr>
          <w:rFonts w:ascii="Times New Roman" w:eastAsia="Calibri" w:hAnsi="Times New Roman" w:cs="Times New Roman"/>
          <w:sz w:val="24"/>
          <w:szCs w:val="24"/>
          <w:lang w:eastAsia="ru-RU"/>
        </w:rPr>
        <w:lastRenderedPageBreak/>
        <w:t>заявителем самостоятельно;</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 принятие решения о предоставлении (решения об отказе в предоставлении)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heme="minorEastAsia" w:hAnsi="Times New Roman" w:cs="Times New Roman"/>
          <w:sz w:val="24"/>
          <w:szCs w:val="24"/>
          <w:lang w:eastAsia="ru-RU"/>
        </w:rPr>
        <w:t xml:space="preserve">4) </w:t>
      </w:r>
      <w:r w:rsidRPr="00AE2D5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w:t>
      </w:r>
      <w:r>
        <w:rPr>
          <w:rFonts w:ascii="Times New Roman" w:eastAsia="Times New Roman" w:hAnsi="Times New Roman" w:cs="Times New Roman"/>
          <w:sz w:val="24"/>
          <w:szCs w:val="24"/>
        </w:rPr>
        <w:t>а</w:t>
      </w:r>
      <w:r w:rsidRPr="00AE2D55">
        <w:rPr>
          <w:rFonts w:ascii="Times New Roman" w:eastAsia="Times New Roman" w:hAnsi="Times New Roman" w:cs="Times New Roman"/>
          <w:sz w:val="24"/>
          <w:szCs w:val="24"/>
        </w:rPr>
        <w:t>дминистративного регламента.</w:t>
      </w:r>
    </w:p>
    <w:p w:rsidR="00073475" w:rsidRPr="00AE2D55" w:rsidRDefault="00073475" w:rsidP="000734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E2D55">
        <w:rPr>
          <w:rFonts w:ascii="Times New Roman" w:hAnsi="Times New Roman" w:cs="Times New Roman"/>
          <w:b/>
          <w:sz w:val="24"/>
          <w:szCs w:val="24"/>
        </w:rPr>
        <w:t>Прием</w:t>
      </w:r>
      <w:r w:rsidRPr="00AE2D55">
        <w:rPr>
          <w:sz w:val="24"/>
          <w:szCs w:val="24"/>
        </w:rPr>
        <w:t xml:space="preserve"> </w:t>
      </w:r>
      <w:r w:rsidRPr="00AE2D5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на предоставлении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на бумажном носителе непосредственно в Орган;</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1) Очная форма подачи документов – подача запроса и документов при личном приеме в порядк</w:t>
      </w:r>
      <w:r w:rsidR="009346F6">
        <w:rPr>
          <w:rFonts w:ascii="Times New Roman" w:hAnsi="Times New Roman" w:cs="Times New Roman"/>
          <w:sz w:val="24"/>
          <w:szCs w:val="24"/>
        </w:rPr>
        <w:t>е общей очереди в приемные часы</w:t>
      </w:r>
      <w:r w:rsidRPr="00AE2D55">
        <w:rPr>
          <w:rFonts w:ascii="Times New Roman" w:hAnsi="Times New Roman" w:cs="Times New Roman"/>
          <w:sz w:val="24"/>
          <w:szCs w:val="24"/>
        </w:rPr>
        <w:t xml:space="preserve">. При очной форме подачи документов заявитель подает запрос и документы, указанные в пунктах 2.6, 2.10 настоящего </w:t>
      </w:r>
      <w:r>
        <w:rPr>
          <w:rFonts w:ascii="Times New Roman" w:hAnsi="Times New Roman" w:cs="Times New Roman"/>
          <w:sz w:val="24"/>
          <w:szCs w:val="24"/>
        </w:rPr>
        <w:t>а</w:t>
      </w:r>
      <w:r w:rsidRPr="00AE2D55">
        <w:rPr>
          <w:rFonts w:ascii="Times New Roman" w:hAnsi="Times New Roman" w:cs="Times New Roman"/>
          <w:sz w:val="24"/>
          <w:szCs w:val="24"/>
        </w:rPr>
        <w:t xml:space="preserve">дминистративного регламента (в случае если заявитель представляет документ, указанный в пункте 2.10 настоящего </w:t>
      </w:r>
      <w:r>
        <w:rPr>
          <w:rFonts w:ascii="Times New Roman" w:hAnsi="Times New Roman" w:cs="Times New Roman"/>
          <w:sz w:val="24"/>
          <w:szCs w:val="24"/>
        </w:rPr>
        <w:t>а</w:t>
      </w:r>
      <w:r w:rsidRPr="00AE2D55">
        <w:rPr>
          <w:rFonts w:ascii="Times New Roman" w:hAnsi="Times New Roman" w:cs="Times New Roman"/>
          <w:sz w:val="24"/>
          <w:szCs w:val="24"/>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При очной форме подачи документов запрос о предоставлении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 может быть оформлен заявителем в ходе приема в Органе, либо оформлен заранее.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а) устанавливает предмет обращения, проверяет документ, удостоверяющий личность;</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б) проверяет полномочия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в) проверяет наличие всех документов, необходимых для предоставления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w:t>
      </w:r>
      <w:r>
        <w:rPr>
          <w:rFonts w:ascii="Times New Roman" w:hAnsi="Times New Roman" w:cs="Times New Roman"/>
          <w:sz w:val="24"/>
          <w:szCs w:val="24"/>
        </w:rPr>
        <w:t>а</w:t>
      </w:r>
      <w:r w:rsidRPr="00AE2D55">
        <w:rPr>
          <w:rFonts w:ascii="Times New Roman" w:hAnsi="Times New Roman" w:cs="Times New Roman"/>
          <w:sz w:val="24"/>
          <w:szCs w:val="24"/>
        </w:rPr>
        <w:t xml:space="preserve">дминистративного регламента; </w:t>
      </w:r>
    </w:p>
    <w:p w:rsidR="00073475" w:rsidRPr="00AE2D55" w:rsidRDefault="00073475" w:rsidP="0007347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lastRenderedPageBreak/>
        <w:t>Длительность осуществления всех необходимых действий не может превышать 15 минут.</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2) Заочная форма подачи документов – направление запроса о предоставлении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в пунктах 2.6, 2.10 настоящего </w:t>
      </w:r>
      <w:r>
        <w:rPr>
          <w:rFonts w:ascii="Times New Roman" w:hAnsi="Times New Roman" w:cs="Times New Roman"/>
          <w:sz w:val="24"/>
          <w:szCs w:val="24"/>
        </w:rPr>
        <w:t>а</w:t>
      </w:r>
      <w:r w:rsidRPr="00AE2D55">
        <w:rPr>
          <w:rFonts w:ascii="Times New Roman" w:hAnsi="Times New Roman" w:cs="Times New Roman"/>
          <w:sz w:val="24"/>
          <w:szCs w:val="24"/>
        </w:rPr>
        <w:t xml:space="preserve">дминистративного регламента (в случае, если заявитель представляет документ, указанный в пункте 2.10 настоящего </w:t>
      </w:r>
      <w:r>
        <w:rPr>
          <w:rFonts w:ascii="Times New Roman" w:hAnsi="Times New Roman" w:cs="Times New Roman"/>
          <w:sz w:val="24"/>
          <w:szCs w:val="24"/>
        </w:rPr>
        <w:t>а</w:t>
      </w:r>
      <w:r w:rsidRPr="00AE2D55">
        <w:rPr>
          <w:rFonts w:ascii="Times New Roman" w:hAnsi="Times New Roman" w:cs="Times New Roman"/>
          <w:sz w:val="24"/>
          <w:szCs w:val="24"/>
        </w:rPr>
        <w:t>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а) устанавливает предмет обращения, проверяет документ, удостоверяющий личность;</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б) проверяет полномочия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rFonts w:ascii="Times New Roman" w:hAnsi="Times New Roman" w:cs="Times New Roman"/>
          <w:sz w:val="24"/>
          <w:szCs w:val="24"/>
        </w:rPr>
        <w:t>а</w:t>
      </w:r>
      <w:r w:rsidRPr="00AE2D55">
        <w:rPr>
          <w:rFonts w:ascii="Times New Roman" w:hAnsi="Times New Roman" w:cs="Times New Roman"/>
          <w:sz w:val="24"/>
          <w:szCs w:val="24"/>
        </w:rPr>
        <w:t>дминистративного регламента;</w:t>
      </w:r>
    </w:p>
    <w:p w:rsidR="00073475" w:rsidRPr="00AE2D55" w:rsidRDefault="00073475" w:rsidP="0007347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3.9.1. Критерием принятия решения о приеме </w:t>
      </w:r>
      <w:r w:rsidR="007332A8" w:rsidRPr="00AE2D55">
        <w:rPr>
          <w:rFonts w:ascii="Times New Roman" w:hAnsi="Times New Roman" w:cs="Times New Roman"/>
          <w:sz w:val="24"/>
          <w:szCs w:val="24"/>
        </w:rPr>
        <w:t>документов является</w:t>
      </w:r>
      <w:r w:rsidRPr="00AE2D55">
        <w:rPr>
          <w:rFonts w:ascii="Times New Roman" w:hAnsi="Times New Roman" w:cs="Times New Roman"/>
          <w:sz w:val="24"/>
          <w:szCs w:val="24"/>
        </w:rPr>
        <w:t xml:space="preserve"> наличие запроса и прилагаемых к нему документов.</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347C">
        <w:rPr>
          <w:rFonts w:ascii="Times New Roman" w:hAnsi="Times New Roman" w:cs="Times New Roman"/>
          <w:sz w:val="24"/>
          <w:szCs w:val="24"/>
        </w:rPr>
        <w:t xml:space="preserve">3.9.2. Максимальный срок исполнения административной процедуры составляет 2 календарных дня со дня поступления запроса от заявителя о предоставлении </w:t>
      </w:r>
      <w:r w:rsidRPr="00F1347C">
        <w:rPr>
          <w:rFonts w:ascii="Times New Roman" w:eastAsia="Times New Roman" w:hAnsi="Times New Roman" w:cs="Times New Roman"/>
          <w:sz w:val="24"/>
          <w:szCs w:val="24"/>
          <w:lang w:eastAsia="ru-RU"/>
        </w:rPr>
        <w:t>муниципальной</w:t>
      </w:r>
      <w:r w:rsidRPr="00F1347C">
        <w:rPr>
          <w:rFonts w:ascii="Times New Roman" w:hAnsi="Times New Roman" w:cs="Times New Roman"/>
          <w:sz w:val="24"/>
          <w:szCs w:val="24"/>
        </w:rPr>
        <w:t xml:space="preserve"> услуги.</w:t>
      </w:r>
      <w:r w:rsidRPr="00AE2D55">
        <w:rPr>
          <w:rFonts w:ascii="Times New Roman" w:hAnsi="Times New Roman" w:cs="Times New Roman"/>
          <w:sz w:val="24"/>
          <w:szCs w:val="24"/>
        </w:rPr>
        <w:t xml:space="preserve">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AE2D55">
        <w:rPr>
          <w:rFonts w:ascii="Times New Roman" w:eastAsia="Times New Roman" w:hAnsi="Times New Roman" w:cs="Times New Roman"/>
          <w:sz w:val="24"/>
          <w:szCs w:val="24"/>
          <w:lang w:eastAsia="ru-RU"/>
        </w:rPr>
        <w:t>муниципальной</w:t>
      </w:r>
      <w:r w:rsidRPr="00AE2D55">
        <w:rPr>
          <w:rFonts w:ascii="Times New Roman" w:hAnsi="Times New Roman" w:cs="Times New Roman"/>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w:t>
      </w:r>
      <w:r>
        <w:rPr>
          <w:rFonts w:ascii="Times New Roman" w:hAnsi="Times New Roman" w:cs="Times New Roman"/>
          <w:sz w:val="24"/>
          <w:szCs w:val="24"/>
        </w:rPr>
        <w:t>анный в пункте 2.10 настоящего а</w:t>
      </w:r>
      <w:r w:rsidRPr="00AE2D55">
        <w:rPr>
          <w:rFonts w:ascii="Times New Roman" w:hAnsi="Times New Roman" w:cs="Times New Roman"/>
          <w:sz w:val="24"/>
          <w:szCs w:val="24"/>
        </w:rPr>
        <w:t xml:space="preserve">дминистративного регламента). </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073475" w:rsidRPr="00AE2D55" w:rsidRDefault="00073475" w:rsidP="00073475">
      <w:pPr>
        <w:widowControl w:val="0"/>
        <w:autoSpaceDE w:val="0"/>
        <w:autoSpaceDN w:val="0"/>
        <w:adjustRightInd w:val="0"/>
        <w:spacing w:after="0" w:line="240" w:lineRule="auto"/>
        <w:jc w:val="both"/>
        <w:outlineLvl w:val="3"/>
        <w:rPr>
          <w:rFonts w:ascii="Times New Roman" w:hAnsi="Times New Roman" w:cs="Times New Roman"/>
          <w:sz w:val="24"/>
          <w:szCs w:val="24"/>
        </w:rPr>
      </w:pP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73475" w:rsidRPr="00AE2D55" w:rsidRDefault="00073475" w:rsidP="000734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lastRenderedPageBreak/>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73475" w:rsidRPr="00AE2D55" w:rsidRDefault="00073475" w:rsidP="0007347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 xml:space="preserve">3.10. Основанием для начала административной процедуры является </w:t>
      </w:r>
      <w:r w:rsidRPr="00AE2D55">
        <w:rPr>
          <w:rFonts w:ascii="Times New Roman" w:eastAsia="Calibri" w:hAnsi="Times New Roman" w:cs="Times New Roman"/>
          <w:sz w:val="24"/>
          <w:szCs w:val="24"/>
          <w:lang w:eastAsia="ru-RU"/>
        </w:rPr>
        <w:t xml:space="preserve">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w:t>
      </w:r>
      <w:r>
        <w:rPr>
          <w:rFonts w:ascii="Times New Roman" w:eastAsia="Calibri" w:hAnsi="Times New Roman" w:cs="Times New Roman"/>
          <w:sz w:val="24"/>
          <w:szCs w:val="24"/>
          <w:lang w:eastAsia="ru-RU"/>
        </w:rPr>
        <w:t>а</w:t>
      </w:r>
      <w:r w:rsidRPr="00AE2D55">
        <w:rPr>
          <w:rFonts w:ascii="Times New Roman" w:eastAsia="Calibri" w:hAnsi="Times New Roman" w:cs="Times New Roman"/>
          <w:sz w:val="24"/>
          <w:szCs w:val="24"/>
          <w:lang w:eastAsia="ru-RU"/>
        </w:rPr>
        <w:t>дминистративного регламента (</w:t>
      </w:r>
      <w:r w:rsidRPr="00AE2D55">
        <w:rPr>
          <w:rFonts w:ascii="Times New Roman" w:hAnsi="Times New Roman" w:cs="Times New Roman"/>
          <w:sz w:val="24"/>
          <w:szCs w:val="24"/>
        </w:rPr>
        <w:t xml:space="preserve">в случае, если заявитель не представил документ, указанный в пункте 2.10 настоящего </w:t>
      </w:r>
      <w:r>
        <w:rPr>
          <w:rFonts w:ascii="Times New Roman" w:hAnsi="Times New Roman" w:cs="Times New Roman"/>
          <w:sz w:val="24"/>
          <w:szCs w:val="24"/>
        </w:rPr>
        <w:t>а</w:t>
      </w:r>
      <w:r w:rsidRPr="00AE2D55">
        <w:rPr>
          <w:rFonts w:ascii="Times New Roman" w:hAnsi="Times New Roman" w:cs="Times New Roman"/>
          <w:sz w:val="24"/>
          <w:szCs w:val="24"/>
        </w:rPr>
        <w:t>дминистративного регламента по собственной инициативе</w:t>
      </w:r>
      <w:r w:rsidRPr="00AE2D55">
        <w:rPr>
          <w:rFonts w:ascii="Times New Roman" w:eastAsia="Calibri" w:hAnsi="Times New Roman" w:cs="Times New Roman"/>
          <w:sz w:val="24"/>
          <w:szCs w:val="24"/>
          <w:lang w:eastAsia="ru-RU"/>
        </w:rPr>
        <w:t>)</w:t>
      </w:r>
      <w:r w:rsidRPr="00AE2D55">
        <w:rPr>
          <w:rFonts w:ascii="Times New Roman" w:hAnsi="Times New Roman" w:cs="Times New Roman"/>
          <w:sz w:val="24"/>
          <w:szCs w:val="24"/>
        </w:rPr>
        <w:t>.</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 оформляет межведомственные запросы;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3.10.1.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w:t>
      </w:r>
      <w:r>
        <w:rPr>
          <w:rFonts w:ascii="Times New Roman" w:eastAsia="Calibri" w:hAnsi="Times New Roman" w:cs="Times New Roman"/>
          <w:sz w:val="24"/>
          <w:szCs w:val="24"/>
          <w:lang w:eastAsia="ru-RU"/>
        </w:rPr>
        <w:t>а</w:t>
      </w:r>
      <w:r w:rsidRPr="00AE2D55">
        <w:rPr>
          <w:rFonts w:ascii="Times New Roman" w:eastAsia="Calibri"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1347C">
        <w:rPr>
          <w:rFonts w:ascii="Times New Roman" w:eastAsia="Calibri" w:hAnsi="Times New Roman" w:cs="Times New Roman"/>
          <w:sz w:val="24"/>
          <w:szCs w:val="24"/>
          <w:lang w:eastAsia="ru-RU"/>
        </w:rPr>
        <w:t>3.10.2. Максимальный срок исполнения административной процедуры составляет 5 календарных дней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3.10.3.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3.10.4.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073475" w:rsidRPr="00AE2D55" w:rsidRDefault="00073475" w:rsidP="00073475">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E2D55">
        <w:rPr>
          <w:rFonts w:ascii="Times New Roman" w:hAnsi="Times New Roman" w:cs="Times New Roman"/>
          <w:b/>
          <w:sz w:val="24"/>
          <w:szCs w:val="24"/>
        </w:rPr>
        <w:t xml:space="preserve">Принятие решения о предоставлении (об отказе в предоставлении) </w:t>
      </w:r>
      <w:r w:rsidRPr="00AE2D55">
        <w:rPr>
          <w:rFonts w:ascii="Times New Roman" w:eastAsia="Calibri" w:hAnsi="Times New Roman" w:cs="Times New Roman"/>
          <w:b/>
          <w:sz w:val="24"/>
          <w:szCs w:val="24"/>
          <w:lang w:eastAsia="ru-RU"/>
        </w:rPr>
        <w:t>муниципальной</w:t>
      </w:r>
      <w:r w:rsidRPr="00AE2D55">
        <w:rPr>
          <w:rFonts w:ascii="Times New Roman" w:hAnsi="Times New Roman" w:cs="Times New Roman"/>
          <w:b/>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073475" w:rsidRPr="00AE2D55" w:rsidRDefault="00073475" w:rsidP="0007347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2D55">
        <w:rPr>
          <w:rFonts w:ascii="Times New Roman" w:hAnsi="Times New Roman" w:cs="Times New Roman"/>
          <w:sz w:val="24"/>
          <w:szCs w:val="24"/>
        </w:rPr>
        <w:lastRenderedPageBreak/>
        <w:t xml:space="preserve">3.11. </w:t>
      </w:r>
      <w:r w:rsidRPr="00AE2D55">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7" w:history="1">
        <w:r w:rsidRPr="00AE2D55">
          <w:rPr>
            <w:rFonts w:ascii="Times New Roman" w:eastAsiaTheme="minorEastAsia" w:hAnsi="Times New Roman" w:cs="Times New Roman"/>
            <w:sz w:val="24"/>
            <w:szCs w:val="24"/>
            <w:lang w:eastAsia="ru-RU"/>
          </w:rPr>
          <w:t xml:space="preserve">пунктах </w:t>
        </w:r>
      </w:hyperlink>
      <w:r>
        <w:rPr>
          <w:rFonts w:ascii="Times New Roman" w:eastAsiaTheme="minorEastAsia" w:hAnsi="Times New Roman" w:cs="Times New Roman"/>
          <w:sz w:val="24"/>
          <w:szCs w:val="24"/>
          <w:lang w:eastAsia="ru-RU"/>
        </w:rPr>
        <w:t>2.6, 2.10 настоящего а</w:t>
      </w:r>
      <w:r w:rsidRPr="00AE2D55">
        <w:rPr>
          <w:rFonts w:ascii="Times New Roman" w:eastAsiaTheme="minorEastAsia"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пунктах 2.6 и 2.10 </w:t>
      </w:r>
      <w:r>
        <w:rPr>
          <w:rFonts w:ascii="Times New Roman" w:eastAsia="Calibri" w:hAnsi="Times New Roman" w:cs="Times New Roman"/>
          <w:sz w:val="24"/>
          <w:szCs w:val="24"/>
          <w:lang w:eastAsia="ru-RU"/>
        </w:rPr>
        <w:t>а</w:t>
      </w:r>
      <w:r w:rsidRPr="00AE2D55">
        <w:rPr>
          <w:rFonts w:ascii="Times New Roman" w:eastAsia="Calibri"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ascii="Times New Roman" w:eastAsia="Calibri" w:hAnsi="Times New Roman" w:cs="Times New Roman"/>
          <w:sz w:val="24"/>
          <w:szCs w:val="24"/>
          <w:lang w:eastAsia="ru-RU"/>
        </w:rPr>
        <w:t>а</w:t>
      </w:r>
      <w:r w:rsidRPr="00AE2D55">
        <w:rPr>
          <w:rFonts w:ascii="Times New Roman" w:eastAsia="Calibri" w:hAnsi="Times New Roman" w:cs="Times New Roman"/>
          <w:sz w:val="24"/>
          <w:szCs w:val="24"/>
          <w:lang w:eastAsia="ru-RU"/>
        </w:rPr>
        <w:t xml:space="preserve">дминистративного регламента: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w:t>
      </w:r>
      <w:r>
        <w:rPr>
          <w:rFonts w:ascii="Times New Roman" w:eastAsia="Calibri" w:hAnsi="Times New Roman" w:cs="Times New Roman"/>
          <w:sz w:val="24"/>
          <w:szCs w:val="24"/>
          <w:lang w:eastAsia="ru-RU"/>
        </w:rPr>
        <w:t>оящего а</w:t>
      </w:r>
      <w:r w:rsidRPr="00AE2D55">
        <w:rPr>
          <w:rFonts w:ascii="Times New Roman" w:eastAsia="Calibri" w:hAnsi="Times New Roman" w:cs="Times New Roman"/>
          <w:sz w:val="24"/>
          <w:szCs w:val="24"/>
          <w:lang w:eastAsia="ru-RU"/>
        </w:rPr>
        <w:t xml:space="preserve">дминистративного регламента. </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eastAsia="Calibri" w:hAnsi="Times New Roman" w:cs="Times New Roman"/>
          <w:sz w:val="24"/>
          <w:szCs w:val="24"/>
          <w:lang w:eastAsia="ru-RU"/>
        </w:rPr>
        <w:t>Специалист Органа в течении 21 календарного дня по результатам проверки готовит один из следующих документов:</w:t>
      </w:r>
    </w:p>
    <w:p w:rsidR="00073475" w:rsidRPr="001B5809"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809">
        <w:rPr>
          <w:rFonts w:ascii="Times New Roman" w:hAnsi="Times New Roman" w:cs="Times New Roman"/>
          <w:sz w:val="24"/>
          <w:szCs w:val="24"/>
        </w:rPr>
        <w:t>- обеспечивает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Российской Федерации для размещения информации о проведении торгов (torgi.gov.ru), а также на официальном сайте уполномоченного органа в информационно-телекоммуникационной сети "Интернет";</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hAnsi="Times New Roman" w:cs="Times New Roman"/>
          <w:sz w:val="24"/>
          <w:szCs w:val="24"/>
        </w:rPr>
        <w:t xml:space="preserve">- </w:t>
      </w:r>
      <w:r w:rsidRPr="001B5809">
        <w:rPr>
          <w:rFonts w:ascii="Times New Roman" w:eastAsia="Calibri" w:hAnsi="Times New Roman" w:cs="Times New Roman"/>
          <w:sz w:val="24"/>
          <w:szCs w:val="24"/>
          <w:lang w:eastAsia="ru-RU"/>
        </w:rPr>
        <w:t xml:space="preserve">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073475" w:rsidRPr="001B5809"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809">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73475" w:rsidRPr="001B5809"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809">
        <w:rPr>
          <w:rFonts w:ascii="Times New Roman" w:hAnsi="Times New Roman" w:cs="Times New Roman"/>
          <w:sz w:val="24"/>
          <w:szCs w:val="24"/>
        </w:rPr>
        <w:t>Если по истечении тридцати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готовит следующий документ:</w:t>
      </w:r>
    </w:p>
    <w:p w:rsidR="00073475" w:rsidRPr="001B5809"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809">
        <w:rPr>
          <w:rFonts w:ascii="Times New Roman" w:hAnsi="Times New Roman" w:cs="Times New Roman"/>
          <w:sz w:val="24"/>
          <w:szCs w:val="24"/>
        </w:rPr>
        <w:t xml:space="preserve">- </w:t>
      </w:r>
      <w:r w:rsidRPr="001B5809">
        <w:rPr>
          <w:rFonts w:ascii="Times New Roman" w:eastAsia="Calibri" w:hAnsi="Times New Roman" w:cs="Times New Roman"/>
          <w:sz w:val="24"/>
          <w:szCs w:val="24"/>
          <w:lang w:eastAsia="ru-RU"/>
        </w:rPr>
        <w:t xml:space="preserve">проект решения о предоставлении муниципальной услуги; </w:t>
      </w:r>
      <w:r w:rsidRPr="001B5809">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073475" w:rsidRPr="001B5809" w:rsidRDefault="00073475" w:rsidP="000734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809">
        <w:rPr>
          <w:rFonts w:ascii="Times New Roman" w:hAnsi="Times New Roman" w:cs="Times New Roman"/>
          <w:sz w:val="24"/>
          <w:szCs w:val="24"/>
        </w:rPr>
        <w:t>В случае поступления в течение тридцати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Органа в течении 5 календарных дней со дня поступления этих заявлений принимает решение:</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hAnsi="Times New Roman" w:cs="Times New Roman"/>
          <w:sz w:val="24"/>
          <w:szCs w:val="24"/>
        </w:rPr>
        <w:t xml:space="preserve">- </w:t>
      </w:r>
      <w:r w:rsidRPr="001B5809">
        <w:rPr>
          <w:rFonts w:ascii="Times New Roman" w:eastAsia="Calibri" w:hAnsi="Times New Roman" w:cs="Times New Roman"/>
          <w:sz w:val="24"/>
          <w:szCs w:val="24"/>
          <w:lang w:eastAsia="ru-RU"/>
        </w:rPr>
        <w:t xml:space="preserve">проект решения об отказе в предоставлении муниципальной </w:t>
      </w:r>
      <w:r w:rsidR="007332A8" w:rsidRPr="001B5809">
        <w:rPr>
          <w:rFonts w:ascii="Times New Roman" w:eastAsia="Calibri" w:hAnsi="Times New Roman" w:cs="Times New Roman"/>
          <w:sz w:val="24"/>
          <w:szCs w:val="24"/>
          <w:lang w:eastAsia="ru-RU"/>
        </w:rPr>
        <w:t>услуги (</w:t>
      </w:r>
      <w:r w:rsidRPr="001B5809">
        <w:rPr>
          <w:rFonts w:ascii="Times New Roman" w:hAnsi="Times New Roman" w:cs="Times New Roman"/>
          <w:sz w:val="24"/>
          <w:szCs w:val="24"/>
        </w:rPr>
        <w:t xml:space="preserve">об отказе в предоставлении земельного участка без проведения аукциона). </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w:t>
      </w:r>
      <w:r w:rsidR="007332A8" w:rsidRPr="001B5809">
        <w:rPr>
          <w:rFonts w:ascii="Times New Roman" w:eastAsia="Calibri" w:hAnsi="Times New Roman" w:cs="Times New Roman"/>
          <w:sz w:val="24"/>
          <w:szCs w:val="24"/>
          <w:lang w:eastAsia="ru-RU"/>
        </w:rPr>
        <w:t>1 календарного</w:t>
      </w:r>
      <w:r w:rsidRPr="001B5809">
        <w:rPr>
          <w:rFonts w:ascii="Times New Roman" w:eastAsia="Calibri" w:hAnsi="Times New Roman" w:cs="Times New Roman"/>
          <w:sz w:val="24"/>
          <w:szCs w:val="24"/>
          <w:lang w:eastAsia="ru-RU"/>
        </w:rPr>
        <w:t xml:space="preserve"> дня.</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w:t>
      </w:r>
      <w:r w:rsidRPr="001B5809">
        <w:rPr>
          <w:rFonts w:ascii="Times New Roman" w:eastAsia="Calibri" w:hAnsi="Times New Roman" w:cs="Times New Roman"/>
          <w:sz w:val="24"/>
          <w:szCs w:val="24"/>
          <w:lang w:eastAsia="ru-RU"/>
        </w:rPr>
        <w:lastRenderedPageBreak/>
        <w:t xml:space="preserve">течение  1  календарного  дня со дня его получения.  </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073475" w:rsidRPr="001B5809"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eastAsia="Calibri" w:hAnsi="Times New Roman" w:cs="Times New Roman"/>
          <w:sz w:val="24"/>
          <w:szCs w:val="24"/>
          <w:lang w:eastAsia="ru-RU"/>
        </w:rPr>
        <w:t>3.5.1. Критерием принятия решения</w:t>
      </w:r>
      <w:r w:rsidRPr="001B5809">
        <w:rPr>
          <w:rFonts w:ascii="Times New Roman" w:hAnsi="Times New Roman" w:cs="Times New Roman"/>
          <w:sz w:val="24"/>
          <w:szCs w:val="24"/>
        </w:rPr>
        <w:t xml:space="preserve"> о предоставлении </w:t>
      </w:r>
      <w:r w:rsidRPr="001B5809">
        <w:rPr>
          <w:rFonts w:ascii="Times New Roman" w:eastAsia="Calibri" w:hAnsi="Times New Roman" w:cs="Times New Roman"/>
          <w:sz w:val="24"/>
          <w:szCs w:val="24"/>
          <w:lang w:eastAsia="ru-RU"/>
        </w:rPr>
        <w:t xml:space="preserve">муниципальной </w:t>
      </w:r>
      <w:r w:rsidRPr="001B5809">
        <w:rPr>
          <w:rFonts w:ascii="Times New Roman" w:hAnsi="Times New Roman" w:cs="Times New Roman"/>
          <w:sz w:val="24"/>
          <w:szCs w:val="24"/>
        </w:rPr>
        <w:t xml:space="preserve">услуги </w:t>
      </w:r>
      <w:r w:rsidRPr="001B5809">
        <w:rPr>
          <w:rFonts w:ascii="Times New Roman" w:eastAsia="Calibri" w:hAnsi="Times New Roman" w:cs="Times New Roman"/>
          <w:sz w:val="24"/>
          <w:szCs w:val="24"/>
          <w:lang w:eastAsia="ru-RU"/>
        </w:rPr>
        <w:t>я</w:t>
      </w:r>
      <w:r w:rsidR="00CA6D86">
        <w:rPr>
          <w:rFonts w:ascii="Times New Roman" w:eastAsia="Calibri" w:hAnsi="Times New Roman" w:cs="Times New Roman"/>
          <w:sz w:val="24"/>
          <w:szCs w:val="24"/>
          <w:lang w:eastAsia="ru-RU"/>
        </w:rPr>
        <w:t xml:space="preserve">вляется соответствие запроса и </w:t>
      </w:r>
      <w:r w:rsidRPr="001B5809">
        <w:rPr>
          <w:rFonts w:ascii="Times New Roman" w:eastAsia="Calibri" w:hAnsi="Times New Roman" w:cs="Times New Roman"/>
          <w:sz w:val="24"/>
          <w:szCs w:val="24"/>
          <w:lang w:eastAsia="ru-RU"/>
        </w:rPr>
        <w:t>прилагаемых к нему д</w:t>
      </w:r>
      <w:r w:rsidR="00CA6D86">
        <w:rPr>
          <w:rFonts w:ascii="Times New Roman" w:eastAsia="Calibri" w:hAnsi="Times New Roman" w:cs="Times New Roman"/>
          <w:sz w:val="24"/>
          <w:szCs w:val="24"/>
          <w:lang w:eastAsia="ru-RU"/>
        </w:rPr>
        <w:t>о</w:t>
      </w:r>
      <w:r w:rsidRPr="001B5809">
        <w:rPr>
          <w:rFonts w:ascii="Times New Roman" w:eastAsia="Calibri" w:hAnsi="Times New Roman" w:cs="Times New Roman"/>
          <w:sz w:val="24"/>
          <w:szCs w:val="24"/>
          <w:lang w:eastAsia="ru-RU"/>
        </w:rPr>
        <w:t xml:space="preserve">кументов требованиям настоящего административного регламента. </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5809">
        <w:rPr>
          <w:rFonts w:ascii="Times New Roman" w:eastAsia="Calibri" w:hAnsi="Times New Roman" w:cs="Times New Roman"/>
          <w:sz w:val="24"/>
          <w:szCs w:val="24"/>
          <w:lang w:eastAsia="ru-RU"/>
        </w:rPr>
        <w:t>3.5.2. Максимальный срок исполнения административной процедуры составляет не более 58 календарных дней со дня получения из Органа, МФЦ полного комплекта документов, необходимых для предоставления муниципальной услуги</w:t>
      </w:r>
      <w:r w:rsidRPr="001B5809">
        <w:rPr>
          <w:rFonts w:ascii="Times New Roman" w:eastAsia="Times New Roman" w:hAnsi="Times New Roman" w:cs="Times New Roman"/>
          <w:sz w:val="24"/>
          <w:szCs w:val="24"/>
          <w:lang w:eastAsia="ru-RU"/>
        </w:rPr>
        <w:t>.</w:t>
      </w:r>
      <w:r w:rsidRPr="007324A5">
        <w:rPr>
          <w:rFonts w:ascii="Times New Roman" w:eastAsia="Times New Roman" w:hAnsi="Times New Roman" w:cs="Times New Roman"/>
          <w:sz w:val="24"/>
          <w:szCs w:val="24"/>
          <w:lang w:eastAsia="ru-RU"/>
        </w:rPr>
        <w:t xml:space="preserve">  </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324A5">
        <w:rPr>
          <w:rFonts w:ascii="Times New Roman" w:eastAsia="Times New Roman" w:hAnsi="Times New Roman" w:cs="Times New Roman"/>
          <w:bCs/>
          <w:iCs/>
          <w:sz w:val="24"/>
          <w:szCs w:val="24"/>
          <w:lang w:eastAsia="ru-RU"/>
        </w:rPr>
        <w:t xml:space="preserve">3.5.3. Результатом административной процедуры является принятие решения о предоставлении </w:t>
      </w:r>
      <w:r w:rsidRPr="007324A5">
        <w:rPr>
          <w:rFonts w:ascii="Times New Roman" w:eastAsia="Calibri" w:hAnsi="Times New Roman" w:cs="Times New Roman"/>
          <w:sz w:val="24"/>
          <w:szCs w:val="24"/>
          <w:lang w:eastAsia="ru-RU"/>
        </w:rPr>
        <w:t>муниципальной</w:t>
      </w:r>
      <w:r w:rsidRPr="007324A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7324A5">
        <w:rPr>
          <w:rFonts w:ascii="Times New Roman" w:eastAsia="Calibri" w:hAnsi="Times New Roman" w:cs="Times New Roman"/>
          <w:sz w:val="24"/>
          <w:szCs w:val="24"/>
          <w:lang w:eastAsia="ru-RU"/>
        </w:rPr>
        <w:t>муниципальной</w:t>
      </w:r>
      <w:r w:rsidRPr="007324A5">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7324A5">
        <w:rPr>
          <w:rFonts w:ascii="Times New Roman" w:eastAsia="Calibri" w:hAnsi="Times New Roman" w:cs="Times New Roman"/>
          <w:sz w:val="24"/>
          <w:szCs w:val="24"/>
          <w:lang w:eastAsia="ru-RU"/>
        </w:rPr>
        <w:t>муниципальной</w:t>
      </w:r>
      <w:r w:rsidRPr="007324A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7324A5">
        <w:rPr>
          <w:rFonts w:ascii="Times New Roman" w:eastAsia="Calibri" w:hAnsi="Times New Roman" w:cs="Times New Roman"/>
          <w:sz w:val="24"/>
          <w:szCs w:val="24"/>
          <w:lang w:eastAsia="ru-RU"/>
        </w:rPr>
        <w:t>муниципальной</w:t>
      </w:r>
      <w:r w:rsidRPr="007324A5">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073475" w:rsidRPr="007324A5" w:rsidRDefault="00073475" w:rsidP="00073475">
      <w:pPr>
        <w:autoSpaceDE w:val="0"/>
        <w:autoSpaceDN w:val="0"/>
        <w:adjustRightInd w:val="0"/>
        <w:spacing w:after="0" w:line="240" w:lineRule="auto"/>
        <w:ind w:firstLine="709"/>
        <w:jc w:val="both"/>
        <w:rPr>
          <w:rFonts w:ascii="Times New Roman" w:hAnsi="Times New Roman" w:cs="Times New Roman"/>
          <w:i/>
          <w:sz w:val="24"/>
          <w:szCs w:val="24"/>
        </w:rPr>
      </w:pPr>
      <w:r w:rsidRPr="007324A5">
        <w:rPr>
          <w:rFonts w:ascii="Times New Roman" w:hAnsi="Times New Roman" w:cs="Times New Roman"/>
          <w:sz w:val="24"/>
          <w:szCs w:val="24"/>
        </w:rPr>
        <w:t xml:space="preserve">3.5.4. Иных действий, необходимых для предоставления муниципальной услуги нет. </w:t>
      </w:r>
    </w:p>
    <w:p w:rsidR="00073475" w:rsidRPr="007324A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E2D55">
        <w:rPr>
          <w:rFonts w:ascii="Times New Roman" w:eastAsia="Times New Roman" w:hAnsi="Times New Roman" w:cs="Times New Roman"/>
          <w:b/>
          <w:sz w:val="24"/>
          <w:szCs w:val="24"/>
          <w:lang w:eastAsia="ru-RU"/>
        </w:rPr>
        <w:t>Уведомление заявителя о принятом решении</w:t>
      </w:r>
      <w:r w:rsidRPr="00AE2D55">
        <w:rPr>
          <w:rFonts w:ascii="Times New Roman" w:eastAsia="Times New Roman" w:hAnsi="Times New Roman" w:cs="Times New Roman"/>
          <w:b/>
          <w:sz w:val="24"/>
          <w:szCs w:val="24"/>
        </w:rPr>
        <w:t>, выдача заявителю результата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 xml:space="preserve">3.12.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w:t>
      </w:r>
      <w:r>
        <w:rPr>
          <w:rFonts w:ascii="Times New Roman" w:eastAsia="Times New Roman" w:hAnsi="Times New Roman" w:cs="Times New Roman"/>
          <w:sz w:val="24"/>
          <w:szCs w:val="24"/>
        </w:rPr>
        <w:t>р</w:t>
      </w:r>
      <w:r w:rsidRPr="00AE2D55">
        <w:rPr>
          <w:rFonts w:ascii="Times New Roman" w:eastAsia="Times New Roman" w:hAnsi="Times New Roman" w:cs="Times New Roman"/>
          <w:sz w:val="24"/>
          <w:szCs w:val="24"/>
        </w:rPr>
        <w:t xml:space="preserve">ешение). </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Административная процедура исполняется сотрудником Органа, МФЦ, ответственным за выдачу Решения.</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lastRenderedPageBreak/>
        <w:t xml:space="preserve">В случае невозможности информирования специалист Органа, МФЦ, ответственный за выдачу результата предоставления услуги, направляет заявителю  </w:t>
      </w:r>
      <w:r>
        <w:rPr>
          <w:rFonts w:ascii="Times New Roman" w:eastAsia="Times New Roman" w:hAnsi="Times New Roman" w:cs="Times New Roman"/>
          <w:sz w:val="24"/>
          <w:szCs w:val="24"/>
        </w:rPr>
        <w:t>р</w:t>
      </w:r>
      <w:r w:rsidRPr="00AE2D55">
        <w:rPr>
          <w:rFonts w:ascii="Times New Roman" w:eastAsia="Times New Roman" w:hAnsi="Times New Roman" w:cs="Times New Roman"/>
          <w:sz w:val="24"/>
          <w:szCs w:val="24"/>
        </w:rPr>
        <w:t>ешение через организацию почтовой связи заказным письмом с уведомлением.</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 xml:space="preserve">3.12.1.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E02">
        <w:rPr>
          <w:rFonts w:ascii="Times New Roman" w:eastAsia="Times New Roman" w:hAnsi="Times New Roman" w:cs="Times New Roman"/>
          <w:sz w:val="24"/>
          <w:szCs w:val="24"/>
        </w:rPr>
        <w:t>3.12.2. Максимальный срок исполнения административной процедуры составляет 2 календарных дня со дня поступления Решения сотруднику Органа, МФЦ,</w:t>
      </w:r>
      <w:r w:rsidRPr="00217E02">
        <w:rPr>
          <w:rFonts w:ascii="Times New Roman" w:eastAsia="Times New Roman" w:hAnsi="Times New Roman" w:cs="Times New Roman"/>
          <w:i/>
          <w:iCs/>
          <w:sz w:val="24"/>
          <w:szCs w:val="24"/>
        </w:rPr>
        <w:t> </w:t>
      </w:r>
      <w:r w:rsidRPr="00217E02">
        <w:rPr>
          <w:rFonts w:ascii="Times New Roman" w:eastAsia="Times New Roman" w:hAnsi="Times New Roman" w:cs="Times New Roman"/>
          <w:sz w:val="24"/>
          <w:szCs w:val="24"/>
        </w:rPr>
        <w:t>ответственному за его выдачу.</w:t>
      </w:r>
      <w:r w:rsidRPr="00AE2D55">
        <w:rPr>
          <w:rFonts w:ascii="Times New Roman" w:eastAsia="Times New Roman" w:hAnsi="Times New Roman" w:cs="Times New Roman"/>
          <w:sz w:val="24"/>
          <w:szCs w:val="24"/>
        </w:rPr>
        <w:t> </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3.12.3. Результатом исполнения административной процедуры является уведомление заявителя о принятом Решении и (или) выдача заявителю Решения.</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2D55">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до статуса "исполнено".</w:t>
      </w:r>
    </w:p>
    <w:p w:rsidR="00073475" w:rsidRPr="00AE2D55" w:rsidRDefault="00073475" w:rsidP="00073475">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E2D55">
        <w:rPr>
          <w:rFonts w:ascii="Times New Roman" w:eastAsia="Times New Roman" w:hAnsi="Times New Roman" w:cs="Times New Roman"/>
          <w:sz w:val="24"/>
          <w:szCs w:val="24"/>
        </w:rPr>
        <w:t>3.12.4.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E2D55">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73475" w:rsidRPr="00AE2D55" w:rsidRDefault="00073475" w:rsidP="00073475">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073475" w:rsidRPr="00AE2D55" w:rsidRDefault="00073475" w:rsidP="00073475">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пунктами 3.3,3.9 настоящего </w:t>
      </w:r>
      <w:r>
        <w:rPr>
          <w:rFonts w:ascii="Times New Roman" w:eastAsia="Times New Roman" w:hAnsi="Times New Roman" w:cs="Times New Roman"/>
          <w:sz w:val="24"/>
          <w:szCs w:val="24"/>
          <w:lang w:eastAsia="ru-RU"/>
        </w:rPr>
        <w:t>а</w:t>
      </w:r>
      <w:r w:rsidRPr="00AE2D55">
        <w:rPr>
          <w:rFonts w:ascii="Times New Roman" w:eastAsia="Times New Roman" w:hAnsi="Times New Roman" w:cs="Times New Roman"/>
          <w:sz w:val="24"/>
          <w:szCs w:val="24"/>
          <w:lang w:eastAsia="ru-RU"/>
        </w:rPr>
        <w:t>дминистративного регламента, за исключением положений, касающихся возможности представлять документы в электронном виде.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3.13.3.</w:t>
      </w:r>
      <w:r w:rsidRPr="00AE2D55">
        <w:rPr>
          <w:rFonts w:ascii="Times New Roman" w:eastAsia="Times New Roman" w:hAnsi="Times New Roman" w:cs="Times New Roman"/>
          <w:i/>
          <w:sz w:val="24"/>
          <w:szCs w:val="24"/>
          <w:lang w:eastAsia="ru-RU"/>
        </w:rPr>
        <w:t xml:space="preserve"> </w:t>
      </w:r>
      <w:r w:rsidRPr="00AE2D55">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w:t>
      </w:r>
      <w:r w:rsidRPr="00AE2D55">
        <w:rPr>
          <w:rFonts w:ascii="Times New Roman" w:eastAsia="Times New Roman" w:hAnsi="Times New Roman" w:cs="Times New Roman"/>
          <w:sz w:val="24"/>
          <w:szCs w:val="24"/>
          <w:lang w:eastAsia="ru-RU"/>
        </w:rPr>
        <w:lastRenderedPageBreak/>
        <w:t xml:space="preserve">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73475" w:rsidRPr="00AE2D55" w:rsidRDefault="00073475" w:rsidP="00073475">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073475" w:rsidRPr="00AE2D55" w:rsidRDefault="00073475" w:rsidP="0007347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073475" w:rsidRPr="00AE2D55" w:rsidRDefault="00073475" w:rsidP="00073475">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3.13.4.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3.13.6. Результатом процедуры является:</w:t>
      </w:r>
    </w:p>
    <w:p w:rsidR="00073475" w:rsidRPr="00AE2D55" w:rsidRDefault="00073475" w:rsidP="0007347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073475" w:rsidRPr="00AE2D55" w:rsidRDefault="00073475" w:rsidP="00073475">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3.12 настоящего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AE2D55">
        <w:rPr>
          <w:rFonts w:ascii="Times New Roman" w:eastAsia="Calibri" w:hAnsi="Times New Roman" w:cs="Times New Roman"/>
          <w:b/>
          <w:sz w:val="24"/>
          <w:szCs w:val="24"/>
        </w:rPr>
        <w:t>IV. Формы контроля за исполнением</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E2D55">
        <w:rPr>
          <w:rFonts w:ascii="Times New Roman" w:eastAsia="Calibri" w:hAnsi="Times New Roman" w:cs="Times New Roman"/>
          <w:b/>
          <w:sz w:val="24"/>
          <w:szCs w:val="24"/>
        </w:rPr>
        <w:t>административного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spacing w:after="0" w:line="240" w:lineRule="auto"/>
        <w:jc w:val="center"/>
        <w:rPr>
          <w:rFonts w:ascii="Times New Roman" w:eastAsia="Times New Roman" w:hAnsi="Times New Roman" w:cs="Times New Roman"/>
          <w:sz w:val="24"/>
          <w:szCs w:val="24"/>
          <w:lang w:eastAsia="ru-RU"/>
        </w:rPr>
      </w:pPr>
      <w:bookmarkStart w:id="15" w:name="Par368"/>
      <w:bookmarkEnd w:id="15"/>
      <w:r w:rsidRPr="00AE2D55">
        <w:rPr>
          <w:rFonts w:ascii="Times New Roman" w:eastAsia="Times New Roman" w:hAnsi="Times New Roman" w:cs="Times New Roman"/>
          <w:b/>
          <w:bCs/>
          <w:color w:val="000000"/>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E2D55">
        <w:rPr>
          <w:rFonts w:ascii="Times New Roman" w:eastAsia="Times New Roman" w:hAnsi="Times New Roman" w:cs="Times New Roman"/>
          <w:color w:val="000000"/>
          <w:sz w:val="24"/>
          <w:szCs w:val="24"/>
          <w:lang w:eastAsia="ru-RU"/>
        </w:rPr>
        <w:t>, </w:t>
      </w:r>
      <w:r w:rsidRPr="00AE2D5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2D55">
        <w:rPr>
          <w:rFonts w:ascii="Times New Roman" w:eastAsia="Calibri"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AE2D55">
        <w:rPr>
          <w:rFonts w:ascii="Times New Roman" w:eastAsia="Times New Roman" w:hAnsi="Times New Roman" w:cs="Times New Roman"/>
          <w:sz w:val="24"/>
          <w:szCs w:val="24"/>
          <w:lang w:eastAsia="ru-RU"/>
        </w:rPr>
        <w:t xml:space="preserve">муниципальной </w:t>
      </w:r>
      <w:r w:rsidRPr="00AE2D55">
        <w:rPr>
          <w:rFonts w:ascii="Times New Roman" w:eastAsia="Calibri" w:hAnsi="Times New Roman" w:cs="Times New Roman"/>
          <w:sz w:val="24"/>
          <w:szCs w:val="24"/>
        </w:rPr>
        <w:t>услуги, осуществляет  заместитель руководителя администрации района по экономике.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Calibri" w:hAnsi="Times New Roman" w:cs="Times New Roman"/>
          <w:sz w:val="24"/>
          <w:szCs w:val="24"/>
        </w:rPr>
        <w:t xml:space="preserve">4.2. </w:t>
      </w:r>
      <w:r w:rsidRPr="00AE2D55">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Контроль за исполнением настоящего </w:t>
      </w:r>
      <w:r>
        <w:rPr>
          <w:rFonts w:ascii="Times New Roman" w:eastAsia="Times New Roman" w:hAnsi="Times New Roman" w:cs="Times New Roman"/>
          <w:sz w:val="24"/>
          <w:szCs w:val="24"/>
          <w:lang w:eastAsia="ru-RU"/>
        </w:rPr>
        <w:t>а</w:t>
      </w:r>
      <w:r w:rsidRPr="00AE2D55">
        <w:rPr>
          <w:rFonts w:ascii="Times New Roman" w:eastAsia="Times New Roman" w:hAnsi="Times New Roman" w:cs="Times New Roman"/>
          <w:sz w:val="24"/>
          <w:szCs w:val="24"/>
          <w:lang w:eastAsia="ru-RU"/>
        </w:rPr>
        <w:t>дминистративного регламента сотрудниками МФЦ осуществляется руководителем МФЦ.</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6" w:name="Par377"/>
      <w:bookmarkEnd w:id="16"/>
      <w:r w:rsidRPr="00AE2D5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2D55">
        <w:rPr>
          <w:rFonts w:ascii="Times New Roman" w:eastAsia="Calibri" w:hAnsi="Times New Roman" w:cs="Times New Roman"/>
          <w:sz w:val="24"/>
          <w:szCs w:val="24"/>
        </w:rPr>
        <w:t xml:space="preserve">4.3. Контроль полноты и качества предоставления </w:t>
      </w:r>
      <w:r w:rsidRPr="00AE2D55">
        <w:rPr>
          <w:rFonts w:ascii="Times New Roman" w:eastAsia="Times New Roman" w:hAnsi="Times New Roman" w:cs="Times New Roman"/>
          <w:sz w:val="24"/>
          <w:szCs w:val="24"/>
          <w:lang w:eastAsia="ru-RU"/>
        </w:rPr>
        <w:t>муниципальной</w:t>
      </w:r>
      <w:r w:rsidRPr="00AE2D55">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AE2D55">
        <w:rPr>
          <w:rFonts w:ascii="Times New Roman" w:eastAsia="Times New Roman" w:hAnsi="Times New Roman" w:cs="Times New Roman"/>
          <w:i/>
          <w:sz w:val="24"/>
          <w:szCs w:val="24"/>
          <w:lang w:eastAsia="ru-RU"/>
        </w:rPr>
        <w:t xml:space="preserve"> </w:t>
      </w:r>
      <w:r w:rsidRPr="00AE2D55">
        <w:rPr>
          <w:rFonts w:ascii="Times New Roman" w:eastAsia="Times New Roman" w:hAnsi="Times New Roman" w:cs="Times New Roman"/>
          <w:sz w:val="24"/>
          <w:szCs w:val="24"/>
          <w:lang w:eastAsia="ru-RU"/>
        </w:rPr>
        <w:t>1 раза в три года.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2D55">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2D55">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2D55">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E2D55">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Calibri" w:hAnsi="Times New Roman" w:cs="Times New Roman"/>
          <w:sz w:val="24"/>
          <w:szCs w:val="24"/>
        </w:rPr>
        <w:t xml:space="preserve">4.6. Должностные лица, ответственные за предоставление </w:t>
      </w:r>
      <w:r w:rsidRPr="00AE2D55">
        <w:rPr>
          <w:rFonts w:ascii="Times New Roman" w:eastAsia="Times New Roman" w:hAnsi="Times New Roman" w:cs="Times New Roman"/>
          <w:sz w:val="24"/>
          <w:szCs w:val="24"/>
          <w:lang w:eastAsia="ru-RU"/>
        </w:rPr>
        <w:t>муниципальной</w:t>
      </w:r>
      <w:r w:rsidRPr="00AE2D55">
        <w:rPr>
          <w:rFonts w:ascii="Times New Roman" w:eastAsia="Calibri" w:hAnsi="Times New Roman" w:cs="Times New Roman"/>
          <w:sz w:val="24"/>
          <w:szCs w:val="24"/>
        </w:rPr>
        <w:t xml:space="preserve"> услуги, несут</w:t>
      </w:r>
      <w:r w:rsidRPr="00AE2D55">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073475" w:rsidRPr="00AE2D55" w:rsidRDefault="00073475" w:rsidP="0007347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073475" w:rsidRPr="00AE2D55" w:rsidRDefault="00073475" w:rsidP="0007347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073475" w:rsidRPr="00AE2D55" w:rsidRDefault="00073475" w:rsidP="0007347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73475" w:rsidRPr="00AE2D55" w:rsidRDefault="00073475" w:rsidP="0007347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73475" w:rsidRPr="00AE2D55" w:rsidRDefault="00073475" w:rsidP="0007347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18" w:name="Par394"/>
      <w:bookmarkEnd w:id="18"/>
      <w:r w:rsidRPr="00AE2D55">
        <w:rPr>
          <w:rFonts w:ascii="Times New Roman" w:eastAsia="Calibri" w:hAnsi="Times New Roman" w:cs="Times New Roman"/>
          <w:b/>
          <w:sz w:val="24"/>
          <w:szCs w:val="24"/>
        </w:rPr>
        <w:t>Положения, характеризующие требования к порядку и формам</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E2D55">
        <w:rPr>
          <w:rFonts w:ascii="Times New Roman" w:eastAsia="Calibri" w:hAnsi="Times New Roman" w:cs="Times New Roman"/>
          <w:b/>
          <w:sz w:val="24"/>
          <w:szCs w:val="24"/>
        </w:rPr>
        <w:t xml:space="preserve">контроля за предоставлением </w:t>
      </w:r>
      <w:r w:rsidRPr="00AE2D55">
        <w:rPr>
          <w:rFonts w:ascii="Times New Roman" w:eastAsia="Times New Roman" w:hAnsi="Times New Roman" w:cs="Times New Roman"/>
          <w:b/>
          <w:sz w:val="24"/>
          <w:szCs w:val="24"/>
          <w:lang w:eastAsia="ru-RU"/>
        </w:rPr>
        <w:t>муниципальной</w:t>
      </w:r>
      <w:r w:rsidRPr="00AE2D55">
        <w:rPr>
          <w:rFonts w:ascii="Times New Roman" w:eastAsia="Calibri" w:hAnsi="Times New Roman" w:cs="Times New Roman"/>
          <w:b/>
          <w:sz w:val="24"/>
          <w:szCs w:val="24"/>
        </w:rPr>
        <w:t xml:space="preserve"> услуги</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E2D55">
        <w:rPr>
          <w:rFonts w:ascii="Times New Roman" w:eastAsia="Calibri" w:hAnsi="Times New Roman" w:cs="Times New Roman"/>
          <w:b/>
          <w:sz w:val="24"/>
          <w:szCs w:val="24"/>
        </w:rPr>
        <w:t>со стороны граждан, их объединений и организаций</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Calibri" w:hAnsi="Times New Roman" w:cs="Times New Roman"/>
          <w:sz w:val="24"/>
          <w:szCs w:val="24"/>
        </w:rPr>
        <w:t xml:space="preserve">4.7. </w:t>
      </w:r>
      <w:r w:rsidRPr="00AE2D55">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Pr>
          <w:rFonts w:ascii="Times New Roman" w:eastAsia="Times New Roman" w:hAnsi="Times New Roman" w:cs="Times New Roman"/>
          <w:sz w:val="24"/>
          <w:szCs w:val="24"/>
          <w:lang w:eastAsia="ru-RU"/>
        </w:rPr>
        <w:t>а</w:t>
      </w:r>
      <w:r w:rsidRPr="00AE2D55">
        <w:rPr>
          <w:rFonts w:ascii="Times New Roman" w:eastAsia="Times New Roman" w:hAnsi="Times New Roman" w:cs="Times New Roman"/>
          <w:sz w:val="24"/>
          <w:szCs w:val="24"/>
          <w:lang w:eastAsia="ru-RU"/>
        </w:rPr>
        <w:t>дминистративного регламента.</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2D5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19" w:name="Par402"/>
      <w:bookmarkEnd w:id="19"/>
      <w:r w:rsidRPr="00AE2D55">
        <w:rPr>
          <w:rFonts w:ascii="Times New Roman" w:eastAsia="Times New Roman" w:hAnsi="Times New Roman" w:cs="Arial"/>
          <w:b/>
          <w:sz w:val="24"/>
          <w:szCs w:val="24"/>
          <w:lang w:val="en-US" w:eastAsia="ru-RU"/>
        </w:rPr>
        <w:t>V</w:t>
      </w:r>
      <w:r w:rsidRPr="00AE2D55">
        <w:rPr>
          <w:rFonts w:ascii="Times New Roman" w:eastAsia="Times New Roman" w:hAnsi="Times New Roman" w:cs="Arial"/>
          <w:b/>
          <w:sz w:val="24"/>
          <w:szCs w:val="24"/>
          <w:lang w:eastAsia="ru-RU"/>
        </w:rPr>
        <w:t xml:space="preserve">. </w:t>
      </w:r>
      <w:r w:rsidRPr="00AE2D5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73475" w:rsidRPr="00AE2D55" w:rsidRDefault="00073475" w:rsidP="00073475">
      <w:pPr>
        <w:autoSpaceDE w:val="0"/>
        <w:autoSpaceDN w:val="0"/>
        <w:adjustRightInd w:val="0"/>
        <w:spacing w:after="0" w:line="240" w:lineRule="auto"/>
        <w:ind w:firstLine="708"/>
        <w:jc w:val="center"/>
        <w:outlineLvl w:val="1"/>
        <w:rPr>
          <w:rFonts w:ascii="Times New Roman" w:eastAsia="Calibri" w:hAnsi="Times New Roman" w:cs="Times New Roman"/>
          <w:sz w:val="24"/>
          <w:szCs w:val="24"/>
        </w:rPr>
      </w:pPr>
    </w:p>
    <w:p w:rsidR="00073475" w:rsidRPr="00AE2D55" w:rsidRDefault="00073475" w:rsidP="000734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AE2D55">
        <w:rPr>
          <w:rFonts w:ascii="Times New Roman" w:eastAsia="Calibri" w:hAnsi="Times New Roman" w:cs="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73475" w:rsidRPr="00AE2D55" w:rsidRDefault="00073475" w:rsidP="00073475">
      <w:pPr>
        <w:autoSpaceDE w:val="0"/>
        <w:autoSpaceDN w:val="0"/>
        <w:adjustRightInd w:val="0"/>
        <w:spacing w:after="0" w:line="240" w:lineRule="auto"/>
        <w:ind w:firstLine="708"/>
        <w:jc w:val="center"/>
        <w:outlineLvl w:val="1"/>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E2D55">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E2D55">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AE2D55">
        <w:rPr>
          <w:rFonts w:ascii="Times New Roman" w:eastAsia="Times New Roman" w:hAnsi="Times New Roman"/>
          <w:b/>
          <w:sz w:val="24"/>
          <w:szCs w:val="24"/>
          <w:lang w:eastAsia="ru-RU"/>
        </w:rPr>
        <w:t>, или их работников при предоставлении муниципальной услуги</w:t>
      </w:r>
    </w:p>
    <w:p w:rsidR="00073475" w:rsidRPr="00AE2D55" w:rsidRDefault="00073475" w:rsidP="0007347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b/>
          <w:bCs/>
          <w:sz w:val="24"/>
          <w:szCs w:val="24"/>
          <w:lang w:eastAsia="ru-RU"/>
        </w:rPr>
        <w:t xml:space="preserve"> </w:t>
      </w:r>
      <w:r w:rsidRPr="00AE2D55">
        <w:rPr>
          <w:rFonts w:ascii="Times New Roman" w:hAnsi="Times New Roman"/>
          <w:sz w:val="24"/>
          <w:szCs w:val="24"/>
          <w:lang w:eastAsia="ru-RU"/>
        </w:rPr>
        <w:t>в Республике Коми отсутствуют.</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E2D55">
        <w:rPr>
          <w:rFonts w:ascii="Times New Roman" w:hAnsi="Times New Roman"/>
          <w:b/>
          <w:sz w:val="24"/>
          <w:szCs w:val="24"/>
          <w:lang w:eastAsia="ru-RU"/>
        </w:rPr>
        <w:t>Предмет жалобы</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5.2. Заявитель может обратиться с жалобой, в том числе в следующих случаях:</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1) нарушение срока регистрации </w:t>
      </w:r>
      <w:r w:rsidRPr="00AE2D55">
        <w:rPr>
          <w:rFonts w:ascii="Times New Roman" w:eastAsia="Times New Roman" w:hAnsi="Times New Roman" w:cs="Times New Roman"/>
          <w:sz w:val="24"/>
          <w:szCs w:val="24"/>
          <w:lang w:eastAsia="ru-RU"/>
        </w:rPr>
        <w:t>заявления</w:t>
      </w:r>
      <w:r w:rsidRPr="00AE2D55">
        <w:rPr>
          <w:rFonts w:ascii="Times New Roman" w:hAnsi="Times New Roman"/>
          <w:sz w:val="24"/>
          <w:szCs w:val="24"/>
          <w:lang w:eastAsia="ru-RU"/>
        </w:rPr>
        <w:t xml:space="preserve"> заявителя о предоставлении </w:t>
      </w:r>
      <w:r w:rsidRPr="00AE2D55">
        <w:rPr>
          <w:rFonts w:ascii="Times New Roman" w:hAnsi="Times New Roman"/>
          <w:sz w:val="24"/>
          <w:szCs w:val="24"/>
          <w:lang w:eastAsia="ru-RU"/>
        </w:rPr>
        <w:lastRenderedPageBreak/>
        <w:t>муниципальной услуги,</w:t>
      </w:r>
      <w:r w:rsidRPr="00AE2D55">
        <w:rPr>
          <w:sz w:val="24"/>
          <w:szCs w:val="24"/>
        </w:rPr>
        <w:t xml:space="preserve"> </w:t>
      </w:r>
      <w:r w:rsidRPr="00AE2D55">
        <w:rPr>
          <w:rFonts w:ascii="Times New Roman" w:hAnsi="Times New Roman"/>
          <w:sz w:val="24"/>
          <w:szCs w:val="24"/>
          <w:lang w:eastAsia="ru-RU"/>
        </w:rPr>
        <w:t xml:space="preserve">запроса, указанного в статье 15.1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2) нарушение срока предоставления муниципальной услуги.</w:t>
      </w:r>
      <w:r w:rsidRPr="00AE2D55">
        <w:rPr>
          <w:rFonts w:ascii="Times New Roman" w:eastAsia="Calibri" w:hAnsi="Times New Roman" w:cs="Times New Roman"/>
          <w:b/>
          <w:sz w:val="24"/>
          <w:szCs w:val="24"/>
        </w:rPr>
        <w:t xml:space="preserve"> </w:t>
      </w:r>
      <w:r w:rsidRPr="00AE2D55">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3) требование у заявителя </w:t>
      </w:r>
      <w:r w:rsidRPr="00AE2D55">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AE2D55">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 xml:space="preserve">;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7) отказ Органа, его должностного лица,</w:t>
      </w:r>
      <w:r w:rsidRPr="00AE2D55">
        <w:rPr>
          <w:rFonts w:ascii="Times New Roman" w:eastAsia="Calibri" w:hAnsi="Times New Roman" w:cs="Times New Roman"/>
          <w:b/>
          <w:sz w:val="24"/>
          <w:szCs w:val="24"/>
        </w:rPr>
        <w:t xml:space="preserve"> </w:t>
      </w:r>
      <w:r w:rsidRPr="00AE2D55">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 xml:space="preserve">, или их работников в исправлении </w:t>
      </w:r>
      <w:r w:rsidR="007332A8" w:rsidRPr="00AE2D55">
        <w:rPr>
          <w:rFonts w:ascii="Times New Roman" w:hAnsi="Times New Roman"/>
          <w:sz w:val="24"/>
          <w:szCs w:val="24"/>
          <w:lang w:eastAsia="ru-RU"/>
        </w:rPr>
        <w:t>допущенных ими</w:t>
      </w:r>
      <w:r w:rsidRPr="00AE2D55">
        <w:rPr>
          <w:rFonts w:ascii="Times New Roman" w:hAnsi="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E2D55">
        <w:rPr>
          <w:sz w:val="24"/>
          <w:szCs w:val="24"/>
        </w:rPr>
        <w:t xml:space="preserve"> </w:t>
      </w:r>
      <w:r w:rsidRPr="00AE2D55">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AE2D55">
        <w:rPr>
          <w:rFonts w:ascii="Times New Roman" w:hAnsi="Times New Roman"/>
          <w:sz w:val="24"/>
          <w:szCs w:val="24"/>
          <w:lang w:eastAsia="ru-RU"/>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10)</w:t>
      </w:r>
      <w:r w:rsidRPr="00AE2D55">
        <w:rPr>
          <w:rFonts w:ascii="Times New Roman" w:eastAsia="Calibri" w:hAnsi="Times New Roman" w:cs="Times New Roman"/>
          <w:sz w:val="24"/>
          <w:szCs w:val="24"/>
        </w:rPr>
        <w:t xml:space="preserve"> </w:t>
      </w:r>
      <w:r w:rsidRPr="00AE2D55">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E2D55">
        <w:rPr>
          <w:rFonts w:ascii="Times New Roman" w:hAnsi="Times New Roman"/>
          <w:bCs/>
          <w:sz w:val="24"/>
          <w:szCs w:val="24"/>
          <w:lang w:eastAsia="ru-RU"/>
        </w:rPr>
        <w:t>«Об организации предоставления государственных и муниципальных услуг»</w:t>
      </w:r>
      <w:r w:rsidRPr="00AE2D55">
        <w:rPr>
          <w:rFonts w:ascii="Times New Roman" w:hAnsi="Times New Roman"/>
          <w:sz w:val="24"/>
          <w:szCs w:val="24"/>
          <w:lang w:eastAsia="ru-RU"/>
        </w:rPr>
        <w:t>.</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autoSpaceDE w:val="0"/>
        <w:autoSpaceDN w:val="0"/>
        <w:adjustRightInd w:val="0"/>
        <w:spacing w:after="0" w:line="240" w:lineRule="auto"/>
        <w:ind w:firstLine="540"/>
        <w:jc w:val="center"/>
        <w:rPr>
          <w:rFonts w:ascii="Times New Roman" w:hAnsi="Times New Roman" w:cs="Times New Roman"/>
          <w:b/>
          <w:bCs/>
          <w:sz w:val="24"/>
          <w:szCs w:val="24"/>
        </w:rPr>
      </w:pPr>
      <w:r w:rsidRPr="00AE2D55">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lang w:eastAsia="ru-RU"/>
        </w:rPr>
        <w:t xml:space="preserve">5.3. </w:t>
      </w:r>
      <w:r w:rsidRPr="00AE2D55">
        <w:rPr>
          <w:rFonts w:ascii="Times New Roman" w:hAnsi="Times New Roman"/>
          <w:sz w:val="24"/>
          <w:szCs w:val="24"/>
        </w:rPr>
        <w:t xml:space="preserve">Жалоба подается в письменной форме на бумажном носителе, в электронной форме в Орган, МФЦ либо в Министерство </w:t>
      </w:r>
      <w:r w:rsidR="00F869F5">
        <w:rPr>
          <w:rFonts w:ascii="Times New Roman" w:hAnsi="Times New Roman" w:cs="Times New Roman"/>
          <w:sz w:val="24"/>
          <w:szCs w:val="24"/>
        </w:rPr>
        <w:t>экономического развития и промышленности</w:t>
      </w:r>
      <w:r w:rsidR="00F869F5" w:rsidRPr="004656CC">
        <w:rPr>
          <w:rFonts w:ascii="Times New Roman" w:hAnsi="Times New Roman" w:cs="Times New Roman"/>
          <w:sz w:val="24"/>
          <w:szCs w:val="24"/>
        </w:rPr>
        <w:t xml:space="preserve"> </w:t>
      </w:r>
      <w:r w:rsidR="00F869F5">
        <w:rPr>
          <w:rFonts w:ascii="Times New Roman" w:hAnsi="Times New Roman" w:cs="Times New Roman"/>
          <w:sz w:val="24"/>
          <w:szCs w:val="24"/>
        </w:rPr>
        <w:t xml:space="preserve"> </w:t>
      </w:r>
      <w:r w:rsidRPr="00AE2D55">
        <w:rPr>
          <w:rFonts w:ascii="Times New Roman" w:hAnsi="Times New Roman"/>
          <w:sz w:val="24"/>
          <w:szCs w:val="24"/>
        </w:rPr>
        <w:t xml:space="preserve">Республики Коми – орган государственной власти, являющийся учредителем МФЦ (далее - Министерство). </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073475" w:rsidRPr="00AE2D55" w:rsidRDefault="00073475" w:rsidP="00073475">
      <w:pPr>
        <w:autoSpaceDE w:val="0"/>
        <w:autoSpaceDN w:val="0"/>
        <w:adjustRightInd w:val="0"/>
        <w:spacing w:after="0" w:line="240" w:lineRule="auto"/>
        <w:ind w:firstLine="709"/>
        <w:jc w:val="both"/>
        <w:rPr>
          <w:rFonts w:ascii="Times New Roman" w:hAnsi="Times New Roman"/>
          <w:sz w:val="24"/>
          <w:szCs w:val="24"/>
        </w:rPr>
      </w:pPr>
      <w:r w:rsidRPr="00AE2D55">
        <w:rPr>
          <w:rFonts w:ascii="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073475" w:rsidRPr="00AE2D55" w:rsidRDefault="00073475" w:rsidP="00073475">
      <w:pPr>
        <w:autoSpaceDE w:val="0"/>
        <w:autoSpaceDN w:val="0"/>
        <w:adjustRightInd w:val="0"/>
        <w:spacing w:after="0" w:line="240" w:lineRule="auto"/>
        <w:ind w:firstLine="540"/>
        <w:jc w:val="both"/>
        <w:rPr>
          <w:rFonts w:ascii="Times New Roman" w:hAnsi="Times New Roman"/>
          <w:sz w:val="24"/>
          <w:szCs w:val="24"/>
        </w:rPr>
      </w:pPr>
      <w:r w:rsidRPr="00AE2D55">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E2D55">
        <w:rPr>
          <w:rFonts w:ascii="Times New Roman" w:hAnsi="Times New Roman"/>
          <w:b/>
          <w:sz w:val="24"/>
          <w:szCs w:val="24"/>
          <w:lang w:eastAsia="ru-RU"/>
        </w:rPr>
        <w:t>Порядок подачи и рассмотрения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3475" w:rsidRPr="00AE2D55" w:rsidRDefault="00073475" w:rsidP="00073475">
      <w:pPr>
        <w:autoSpaceDE w:val="0"/>
        <w:autoSpaceDN w:val="0"/>
        <w:adjustRightInd w:val="0"/>
        <w:spacing w:after="0" w:line="240" w:lineRule="auto"/>
        <w:ind w:firstLine="540"/>
        <w:jc w:val="both"/>
        <w:rPr>
          <w:rFonts w:ascii="Times New Roman" w:hAnsi="Times New Roman" w:cs="Times New Roman"/>
          <w:sz w:val="24"/>
          <w:szCs w:val="24"/>
        </w:rPr>
      </w:pPr>
      <w:r w:rsidRPr="00AE2D55">
        <w:rPr>
          <w:rFonts w:ascii="Times New Roman" w:hAnsi="Times New Roman"/>
          <w:sz w:val="24"/>
          <w:szCs w:val="24"/>
          <w:lang w:eastAsia="ru-RU"/>
        </w:rPr>
        <w:t xml:space="preserve">5.4. </w:t>
      </w:r>
      <w:r w:rsidRPr="00AE2D55">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073475" w:rsidRPr="00AE2D55" w:rsidRDefault="00073475" w:rsidP="00073475">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AE2D55">
        <w:rPr>
          <w:rFonts w:ascii="Times New Roman" w:hAnsi="Times New Roman" w:cs="Times New Roman"/>
          <w:sz w:val="24"/>
          <w:szCs w:val="24"/>
        </w:rPr>
        <w:lastRenderedPageBreak/>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AE2D55">
        <w:rPr>
          <w:rFonts w:ascii="Times New Roman" w:eastAsia="Calibri" w:hAnsi="Times New Roman" w:cs="Times New Roman"/>
          <w:b/>
          <w:sz w:val="24"/>
          <w:szCs w:val="24"/>
        </w:rPr>
        <w:t xml:space="preserve"> </w:t>
      </w:r>
    </w:p>
    <w:p w:rsidR="00073475" w:rsidRPr="00AE2D55" w:rsidRDefault="00073475" w:rsidP="00073475">
      <w:pPr>
        <w:autoSpaceDE w:val="0"/>
        <w:autoSpaceDN w:val="0"/>
        <w:adjustRightInd w:val="0"/>
        <w:spacing w:after="0" w:line="240" w:lineRule="auto"/>
        <w:ind w:firstLine="540"/>
        <w:jc w:val="both"/>
        <w:rPr>
          <w:rFonts w:ascii="Times New Roman" w:hAnsi="Times New Roman" w:cs="Times New Roman"/>
          <w:sz w:val="24"/>
          <w:szCs w:val="24"/>
        </w:rPr>
      </w:pPr>
      <w:r w:rsidRPr="00AE2D55">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73475" w:rsidRPr="00AE2D55" w:rsidRDefault="00073475" w:rsidP="00073475">
      <w:pPr>
        <w:autoSpaceDE w:val="0"/>
        <w:autoSpaceDN w:val="0"/>
        <w:adjustRightInd w:val="0"/>
        <w:spacing w:after="0" w:line="240" w:lineRule="auto"/>
        <w:jc w:val="both"/>
        <w:rPr>
          <w:rFonts w:ascii="Times New Roman" w:hAnsi="Times New Roman" w:cs="Times New Roman"/>
          <w:sz w:val="24"/>
          <w:szCs w:val="24"/>
        </w:rPr>
      </w:pPr>
      <w:r w:rsidRPr="00AE2D55">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73475" w:rsidRPr="00AE2D55" w:rsidRDefault="00073475" w:rsidP="00073475">
      <w:pPr>
        <w:autoSpaceDE w:val="0"/>
        <w:autoSpaceDN w:val="0"/>
        <w:adjustRightInd w:val="0"/>
        <w:spacing w:after="0" w:line="240" w:lineRule="auto"/>
        <w:ind w:firstLine="540"/>
        <w:jc w:val="both"/>
        <w:rPr>
          <w:rFonts w:ascii="Times New Roman" w:hAnsi="Times New Roman" w:cs="Times New Roman"/>
          <w:sz w:val="24"/>
          <w:szCs w:val="24"/>
        </w:rPr>
      </w:pPr>
      <w:r w:rsidRPr="00AE2D55">
        <w:rPr>
          <w:rFonts w:ascii="Times New Roman" w:hAnsi="Times New Roman"/>
          <w:sz w:val="24"/>
          <w:szCs w:val="24"/>
          <w:lang w:eastAsia="ru-RU"/>
        </w:rPr>
        <w:t xml:space="preserve">5.5. </w:t>
      </w:r>
      <w:r w:rsidRPr="00AE2D55">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73475" w:rsidRPr="00AE2D55" w:rsidRDefault="00073475" w:rsidP="00073475">
      <w:pPr>
        <w:autoSpaceDE w:val="0"/>
        <w:autoSpaceDN w:val="0"/>
        <w:adjustRightInd w:val="0"/>
        <w:spacing w:after="0" w:line="240" w:lineRule="auto"/>
        <w:jc w:val="both"/>
        <w:rPr>
          <w:rFonts w:ascii="Times New Roman" w:hAnsi="Times New Roman" w:cs="Times New Roman"/>
          <w:sz w:val="24"/>
          <w:szCs w:val="24"/>
        </w:rPr>
      </w:pPr>
      <w:r w:rsidRPr="00AE2D55">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073475" w:rsidRPr="00AE2D55" w:rsidRDefault="00073475" w:rsidP="00073475">
      <w:pPr>
        <w:autoSpaceDE w:val="0"/>
        <w:autoSpaceDN w:val="0"/>
        <w:adjustRightInd w:val="0"/>
        <w:spacing w:after="0" w:line="240" w:lineRule="auto"/>
        <w:ind w:firstLine="540"/>
        <w:jc w:val="both"/>
        <w:rPr>
          <w:rFonts w:ascii="Times New Roman" w:hAnsi="Times New Roman" w:cs="Times New Roman"/>
          <w:sz w:val="24"/>
          <w:szCs w:val="24"/>
        </w:rPr>
      </w:pPr>
      <w:r w:rsidRPr="00AE2D55">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73475" w:rsidRPr="00AE2D55" w:rsidRDefault="00073475" w:rsidP="00073475">
      <w:pPr>
        <w:autoSpaceDE w:val="0"/>
        <w:autoSpaceDN w:val="0"/>
        <w:adjustRightInd w:val="0"/>
        <w:spacing w:after="0" w:line="240" w:lineRule="auto"/>
        <w:jc w:val="both"/>
        <w:rPr>
          <w:rFonts w:ascii="Times New Roman" w:hAnsi="Times New Roman" w:cs="Times New Roman"/>
          <w:sz w:val="24"/>
          <w:szCs w:val="24"/>
        </w:rPr>
      </w:pPr>
      <w:r w:rsidRPr="00AE2D55">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5.6. Жалоба должна содержать:</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AE2D55">
        <w:rPr>
          <w:sz w:val="24"/>
          <w:szCs w:val="24"/>
        </w:rPr>
        <w:t xml:space="preserve"> </w:t>
      </w:r>
      <w:r w:rsidRPr="00AE2D55">
        <w:rPr>
          <w:rFonts w:ascii="Times New Roman" w:hAnsi="Times New Roman"/>
          <w:sz w:val="24"/>
          <w:szCs w:val="24"/>
          <w:lang w:eastAsia="ru-RU"/>
        </w:rPr>
        <w:t>МФЦ или его работника;</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AE2D55">
        <w:rPr>
          <w:rFonts w:ascii="Times New Roman" w:eastAsia="Calibri" w:hAnsi="Times New Roman" w:cs="Times New Roman"/>
          <w:b/>
          <w:sz w:val="24"/>
          <w:szCs w:val="24"/>
        </w:rPr>
        <w:t xml:space="preserve"> </w:t>
      </w:r>
      <w:r w:rsidRPr="00AE2D55">
        <w:rPr>
          <w:rFonts w:ascii="Times New Roman" w:hAnsi="Times New Roman"/>
          <w:sz w:val="24"/>
          <w:szCs w:val="24"/>
          <w:lang w:eastAsia="ru-RU"/>
        </w:rPr>
        <w:t xml:space="preserve">МФЦ или его работника. </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5.7. В случае если жалоба подается через представителя, им также представляется </w:t>
      </w:r>
      <w:r w:rsidRPr="00AE2D55">
        <w:rPr>
          <w:rFonts w:ascii="Times New Roman" w:hAnsi="Times New Roman"/>
          <w:sz w:val="24"/>
          <w:szCs w:val="24"/>
          <w:lang w:eastAsia="ru-RU"/>
        </w:rPr>
        <w:lastRenderedPageBreak/>
        <w:t>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место, дата и время приема жалобы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фамилия, имя, отчество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перечень принятых документов от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фамилия, имя, отчество специалиста, принявшего жалобу;</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5.9.</w:t>
      </w:r>
      <w:r w:rsidRPr="00AE2D55">
        <w:rPr>
          <w:rFonts w:ascii="Times New Roman" w:hAnsi="Times New Roman"/>
          <w:color w:val="FF0000"/>
          <w:sz w:val="24"/>
          <w:szCs w:val="24"/>
          <w:lang w:eastAsia="ru-RU"/>
        </w:rPr>
        <w:t xml:space="preserve"> </w:t>
      </w:r>
      <w:r w:rsidRPr="00AE2D55">
        <w:rPr>
          <w:rFonts w:ascii="Times New Roman" w:hAnsi="Times New Roman"/>
          <w:sz w:val="24"/>
          <w:szCs w:val="24"/>
          <w:lang w:eastAsia="ru-RU"/>
        </w:rPr>
        <w:t xml:space="preserve">В случае если жалоба подана заявителем в Орган, МФЦ, </w:t>
      </w:r>
      <w:r w:rsidRPr="00AE2D55">
        <w:rPr>
          <w:rFonts w:ascii="Times New Roman" w:eastAsia="Calibri" w:hAnsi="Times New Roman" w:cs="Times New Roman"/>
          <w:sz w:val="24"/>
          <w:szCs w:val="24"/>
          <w:lang w:eastAsia="ru-RU"/>
        </w:rPr>
        <w:t>в Министерство</w:t>
      </w:r>
      <w:r w:rsidRPr="00AE2D55">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AE2D55">
        <w:rPr>
          <w:rFonts w:ascii="Times New Roman" w:eastAsia="Calibri" w:hAnsi="Times New Roman" w:cs="Times New Roman"/>
          <w:sz w:val="24"/>
          <w:szCs w:val="24"/>
          <w:lang w:eastAsia="ru-RU"/>
        </w:rPr>
        <w:t xml:space="preserve"> сотрудник Министерства</w:t>
      </w:r>
      <w:r w:rsidRPr="00AE2D55">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E2D55">
        <w:rPr>
          <w:rFonts w:ascii="Times New Roman" w:hAnsi="Times New Roman"/>
          <w:b/>
          <w:sz w:val="24"/>
          <w:szCs w:val="24"/>
          <w:lang w:eastAsia="ru-RU"/>
        </w:rPr>
        <w:t>Сроки рассмотрения жалоб</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hAnsi="Times New Roman"/>
          <w:sz w:val="24"/>
          <w:szCs w:val="24"/>
          <w:lang w:eastAsia="ru-RU"/>
        </w:rPr>
        <w:t>5.11. Жалоба, поступившая в Орган, МФЦ</w:t>
      </w:r>
      <w:r w:rsidRPr="00AE2D55">
        <w:rPr>
          <w:rFonts w:ascii="Times New Roman" w:eastAsia="Calibri" w:hAnsi="Times New Roman" w:cs="Times New Roman"/>
          <w:sz w:val="24"/>
          <w:szCs w:val="24"/>
          <w:lang w:eastAsia="ru-RU"/>
        </w:rPr>
        <w:t>, Министерство</w:t>
      </w:r>
      <w:r w:rsidRPr="00AE2D55">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AE2D55">
        <w:rPr>
          <w:sz w:val="24"/>
          <w:szCs w:val="24"/>
        </w:rPr>
        <w:t xml:space="preserve"> </w:t>
      </w:r>
      <w:r w:rsidRPr="00AE2D55">
        <w:rPr>
          <w:rFonts w:ascii="Times New Roman" w:hAnsi="Times New Roman"/>
          <w:sz w:val="24"/>
          <w:szCs w:val="24"/>
          <w:lang w:eastAsia="ru-RU"/>
        </w:rPr>
        <w:t xml:space="preserve">МФЦ в </w:t>
      </w:r>
      <w:r w:rsidRPr="00AE2D55">
        <w:rPr>
          <w:rFonts w:ascii="Times New Roman" w:hAnsi="Times New Roman"/>
          <w:sz w:val="24"/>
          <w:szCs w:val="24"/>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E2D5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E2D55">
        <w:rPr>
          <w:rFonts w:ascii="Times New Roman" w:hAnsi="Times New Roman"/>
          <w:b/>
          <w:sz w:val="24"/>
          <w:szCs w:val="24"/>
          <w:lang w:eastAsia="ru-RU"/>
        </w:rPr>
        <w:t>Результат рассмотрения жалобы</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5.12. По результатам рассмотрения принимается одно из следующих решений:</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2) в удовлетворении жалобы отказывается.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E2D55">
        <w:rPr>
          <w:rFonts w:ascii="Times New Roman" w:hAnsi="Times New Roman"/>
          <w:b/>
          <w:sz w:val="24"/>
          <w:szCs w:val="24"/>
          <w:lang w:eastAsia="ru-RU"/>
        </w:rPr>
        <w:t>Порядок информирования заявителя о результатах рассмотрения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 xml:space="preserve">5.13. Не позднее дня, </w:t>
      </w:r>
      <w:r w:rsidR="007332A8" w:rsidRPr="00AE2D55">
        <w:rPr>
          <w:rFonts w:ascii="Times New Roman" w:hAnsi="Times New Roman"/>
          <w:sz w:val="24"/>
          <w:szCs w:val="24"/>
          <w:lang w:eastAsia="ru-RU"/>
        </w:rPr>
        <w:t>следующего за днем принятия,</w:t>
      </w:r>
      <w:r w:rsidRPr="00AE2D55">
        <w:rPr>
          <w:rFonts w:ascii="Times New Roman" w:hAnsi="Times New Roman"/>
          <w:sz w:val="24"/>
          <w:szCs w:val="24"/>
          <w:lang w:eastAsia="ru-RU"/>
        </w:rPr>
        <w:t xml:space="preserve"> указанного в пункте 5.12 настоящего </w:t>
      </w:r>
      <w:r>
        <w:rPr>
          <w:rFonts w:ascii="Times New Roman" w:hAnsi="Times New Roman"/>
          <w:sz w:val="24"/>
          <w:szCs w:val="24"/>
          <w:lang w:eastAsia="ru-RU"/>
        </w:rPr>
        <w:t>а</w:t>
      </w:r>
      <w:r w:rsidRPr="00AE2D55">
        <w:rPr>
          <w:rFonts w:ascii="Times New Roman" w:hAnsi="Times New Roman"/>
          <w:sz w:val="24"/>
          <w:szCs w:val="24"/>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г) основания для принятия решения по жалобе;</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д) принятое по жалобе решение</w:t>
      </w:r>
      <w:r w:rsidRPr="00AE2D55">
        <w:rPr>
          <w:sz w:val="24"/>
          <w:szCs w:val="24"/>
        </w:rPr>
        <w:t xml:space="preserve"> </w:t>
      </w:r>
      <w:r w:rsidRPr="00AE2D55">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ж) сведения о порядке обжалования принятого по жалобе решения.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E2D55">
        <w:rPr>
          <w:rFonts w:ascii="Times New Roman" w:eastAsia="Calibri" w:hAnsi="Times New Roman" w:cs="Times New Roman"/>
          <w:b/>
          <w:sz w:val="24"/>
          <w:szCs w:val="24"/>
          <w:lang w:eastAsia="ru-RU"/>
        </w:rPr>
        <w:t>Порядок обжалования решения по жалобе</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E2D5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eastAsia="Calibri" w:hAnsi="Times New Roman" w:cs="Times New Roman"/>
          <w:sz w:val="24"/>
          <w:szCs w:val="24"/>
          <w:lang w:eastAsia="ru-RU"/>
        </w:rPr>
        <w:t>5.15</w:t>
      </w:r>
      <w:r w:rsidRPr="00AE2D55">
        <w:rPr>
          <w:rFonts w:ascii="Times New Roman" w:hAnsi="Times New Roman"/>
          <w:sz w:val="24"/>
          <w:szCs w:val="24"/>
          <w:lang w:eastAsia="ru-RU"/>
        </w:rPr>
        <w:t xml:space="preserve"> Заявитель вправе запрашивать и получать информацию и документы, необходимые для обоснования и рассмотрения жалобы.</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w:t>
      </w:r>
      <w:r w:rsidR="007332A8">
        <w:rPr>
          <w:rFonts w:ascii="Times New Roman" w:hAnsi="Times New Roman"/>
          <w:sz w:val="24"/>
          <w:szCs w:val="24"/>
          <w:lang w:eastAsia="ru-RU"/>
        </w:rPr>
        <w:t>ного сайта Органа (</w:t>
      </w:r>
      <w:proofErr w:type="spellStart"/>
      <w:r w:rsidR="007332A8">
        <w:rPr>
          <w:rFonts w:ascii="Times New Roman" w:eastAsia="Calibri" w:hAnsi="Times New Roman" w:cs="Times New Roman"/>
          <w:sz w:val="24"/>
          <w:szCs w:val="24"/>
          <w:lang w:val="en-US" w:eastAsia="ru-RU"/>
        </w:rPr>
        <w:t>sysola</w:t>
      </w:r>
      <w:proofErr w:type="spellEnd"/>
      <w:r w:rsidR="007332A8">
        <w:rPr>
          <w:rFonts w:ascii="Times New Roman" w:eastAsia="Calibri" w:hAnsi="Times New Roman" w:cs="Times New Roman"/>
          <w:sz w:val="24"/>
          <w:szCs w:val="24"/>
          <w:lang w:eastAsia="ru-RU"/>
        </w:rPr>
        <w:t>-</w:t>
      </w:r>
      <w:r w:rsidR="007332A8">
        <w:rPr>
          <w:rFonts w:ascii="Times New Roman" w:eastAsia="Calibri" w:hAnsi="Times New Roman" w:cs="Times New Roman"/>
          <w:sz w:val="24"/>
          <w:szCs w:val="24"/>
          <w:lang w:val="en-US" w:eastAsia="ru-RU"/>
        </w:rPr>
        <w:t>r</w:t>
      </w:r>
      <w:r w:rsidR="007332A8">
        <w:rPr>
          <w:rFonts w:ascii="Times New Roman" w:eastAsia="Calibri" w:hAnsi="Times New Roman" w:cs="Times New Roman"/>
          <w:sz w:val="24"/>
          <w:szCs w:val="24"/>
          <w:lang w:eastAsia="ru-RU"/>
        </w:rPr>
        <w:t>11.</w:t>
      </w:r>
      <w:proofErr w:type="spellStart"/>
      <w:r w:rsidR="007332A8">
        <w:rPr>
          <w:rFonts w:ascii="Times New Roman" w:eastAsia="Calibri" w:hAnsi="Times New Roman" w:cs="Times New Roman"/>
          <w:sz w:val="24"/>
          <w:szCs w:val="24"/>
          <w:lang w:val="en-US" w:eastAsia="ru-RU"/>
        </w:rPr>
        <w:t>gosweb</w:t>
      </w:r>
      <w:proofErr w:type="spellEnd"/>
      <w:r w:rsidR="007332A8">
        <w:rPr>
          <w:rFonts w:ascii="Times New Roman" w:eastAsia="Calibri" w:hAnsi="Times New Roman" w:cs="Times New Roman"/>
          <w:sz w:val="24"/>
          <w:szCs w:val="24"/>
          <w:lang w:eastAsia="ru-RU"/>
        </w:rPr>
        <w:t>.</w:t>
      </w:r>
      <w:proofErr w:type="spellStart"/>
      <w:r w:rsidR="007332A8">
        <w:rPr>
          <w:rFonts w:ascii="Times New Roman" w:eastAsia="Calibri" w:hAnsi="Times New Roman" w:cs="Times New Roman"/>
          <w:sz w:val="24"/>
          <w:szCs w:val="24"/>
          <w:lang w:val="en-US" w:eastAsia="ru-RU"/>
        </w:rPr>
        <w:t>gosuslugi</w:t>
      </w:r>
      <w:proofErr w:type="spellEnd"/>
      <w:r w:rsidR="007332A8">
        <w:rPr>
          <w:rFonts w:ascii="Times New Roman" w:eastAsia="Calibri" w:hAnsi="Times New Roman" w:cs="Times New Roman"/>
          <w:sz w:val="24"/>
          <w:szCs w:val="24"/>
          <w:lang w:eastAsia="ru-RU"/>
        </w:rPr>
        <w:t>.</w:t>
      </w:r>
      <w:proofErr w:type="spellStart"/>
      <w:r w:rsidR="007332A8">
        <w:rPr>
          <w:rFonts w:ascii="Times New Roman" w:eastAsia="Calibri" w:hAnsi="Times New Roman" w:cs="Times New Roman"/>
          <w:sz w:val="24"/>
          <w:szCs w:val="24"/>
          <w:lang w:val="en-US" w:eastAsia="ru-RU"/>
        </w:rPr>
        <w:t>ru</w:t>
      </w:r>
      <w:proofErr w:type="spellEnd"/>
      <w:r w:rsidRPr="00AE2D55">
        <w:rPr>
          <w:rFonts w:ascii="Times New Roman" w:hAnsi="Times New Roman"/>
          <w:sz w:val="24"/>
          <w:szCs w:val="24"/>
          <w:lang w:eastAsia="ru-RU"/>
        </w:rPr>
        <w:t>), а также может быть принято при личном приеме заявителя.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Заявление должно содержать:</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eastAsia="Calibri" w:hAnsi="Times New Roman" w:cs="Times New Roman"/>
          <w:sz w:val="24"/>
          <w:szCs w:val="24"/>
          <w:lang w:eastAsia="ru-RU"/>
        </w:rPr>
        <w:t xml:space="preserve">1) </w:t>
      </w:r>
      <w:r w:rsidRPr="00AE2D55">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AE2D55">
        <w:rPr>
          <w:rFonts w:ascii="Times New Roman" w:eastAsia="Calibri" w:hAnsi="Times New Roman" w:cs="Times New Roman"/>
          <w:sz w:val="24"/>
          <w:szCs w:val="24"/>
          <w:lang w:eastAsia="ru-RU"/>
        </w:rPr>
        <w:t>;</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eastAsia="Calibri" w:hAnsi="Times New Roman" w:cs="Times New Roman"/>
          <w:sz w:val="24"/>
          <w:szCs w:val="24"/>
          <w:lang w:eastAsia="ru-RU"/>
        </w:rPr>
        <w:t xml:space="preserve">2) </w:t>
      </w:r>
      <w:r w:rsidRPr="00AE2D5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E2D55">
        <w:rPr>
          <w:rFonts w:ascii="Times New Roman" w:eastAsia="Calibri" w:hAnsi="Times New Roman" w:cs="Times New Roman"/>
          <w:sz w:val="24"/>
          <w:szCs w:val="24"/>
          <w:lang w:eastAsia="ru-RU"/>
        </w:rPr>
        <w:t>;</w:t>
      </w:r>
    </w:p>
    <w:p w:rsidR="00073475" w:rsidRPr="00AE2D55" w:rsidRDefault="00073475" w:rsidP="00073475">
      <w:pPr>
        <w:autoSpaceDE w:val="0"/>
        <w:autoSpaceDN w:val="0"/>
        <w:adjustRightInd w:val="0"/>
        <w:spacing w:after="0" w:line="240" w:lineRule="auto"/>
        <w:ind w:firstLine="709"/>
        <w:jc w:val="both"/>
        <w:rPr>
          <w:rFonts w:ascii="Times New Roman" w:hAnsi="Times New Roman" w:cs="Times New Roman"/>
          <w:sz w:val="24"/>
          <w:szCs w:val="24"/>
        </w:rPr>
      </w:pPr>
      <w:r w:rsidRPr="00AE2D55">
        <w:rPr>
          <w:rFonts w:ascii="Times New Roman" w:eastAsia="Calibri" w:hAnsi="Times New Roman" w:cs="Times New Roman"/>
          <w:sz w:val="24"/>
          <w:szCs w:val="24"/>
          <w:lang w:eastAsia="ru-RU"/>
        </w:rPr>
        <w:t xml:space="preserve">3) </w:t>
      </w:r>
      <w:r w:rsidRPr="00AE2D55">
        <w:rPr>
          <w:rFonts w:ascii="Times New Roman" w:hAnsi="Times New Roman" w:cs="Times New Roman"/>
          <w:sz w:val="24"/>
          <w:szCs w:val="24"/>
        </w:rPr>
        <w:t xml:space="preserve">сведения об </w:t>
      </w:r>
      <w:r w:rsidRPr="00AE2D5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AE2D55">
        <w:rPr>
          <w:rFonts w:ascii="Times New Roman" w:hAnsi="Times New Roman" w:cs="Times New Roman"/>
          <w:sz w:val="24"/>
          <w:szCs w:val="24"/>
        </w:rPr>
        <w:t xml:space="preserve"> </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Оснований для отказа в приеме заявления не предусмотрено.</w:t>
      </w: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E2D5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73475" w:rsidRPr="00AE2D55" w:rsidRDefault="00073475" w:rsidP="000734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73475" w:rsidRPr="00AE2D55" w:rsidRDefault="00073475" w:rsidP="00073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073475" w:rsidRPr="00AE2D55" w:rsidRDefault="00073475" w:rsidP="0007347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на информационных стендах, расположенных в Органе, в МФЦ;</w:t>
      </w:r>
    </w:p>
    <w:p w:rsidR="00073475" w:rsidRPr="00AE2D55" w:rsidRDefault="00073475" w:rsidP="0007347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2D55">
        <w:rPr>
          <w:rFonts w:ascii="Times New Roman" w:eastAsia="Calibri" w:hAnsi="Times New Roman" w:cs="Times New Roman"/>
          <w:sz w:val="24"/>
          <w:szCs w:val="24"/>
          <w:lang w:eastAsia="ru-RU"/>
        </w:rPr>
        <w:t>на официальных сайтах Органа, МФЦ;</w:t>
      </w:r>
    </w:p>
    <w:p w:rsidR="00073475" w:rsidRPr="00AE2D55" w:rsidRDefault="00073475" w:rsidP="0007347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2D55">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73475" w:rsidRPr="00AE2D55" w:rsidRDefault="00073475" w:rsidP="000734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2D55">
        <w:rPr>
          <w:rFonts w:ascii="Times New Roman" w:hAnsi="Times New Roman"/>
          <w:sz w:val="24"/>
          <w:szCs w:val="24"/>
          <w:lang w:eastAsia="ru-RU"/>
        </w:rPr>
        <w:t>5.17. Информацию о порядке подачи и рассмотрения жалобы можно получить:</w:t>
      </w:r>
    </w:p>
    <w:p w:rsidR="00073475" w:rsidRPr="00AE2D55" w:rsidRDefault="00073475" w:rsidP="0007347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E2D55">
        <w:rPr>
          <w:rFonts w:ascii="Times New Roman" w:hAnsi="Times New Roman"/>
          <w:sz w:val="24"/>
          <w:szCs w:val="24"/>
          <w:lang w:eastAsia="ru-RU"/>
        </w:rPr>
        <w:t>посредством телефонной связи по номеру Органа, МФЦ;</w:t>
      </w:r>
    </w:p>
    <w:p w:rsidR="00073475" w:rsidRPr="00AE2D55" w:rsidRDefault="00073475" w:rsidP="0007347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E2D55">
        <w:rPr>
          <w:rFonts w:ascii="Times New Roman" w:hAnsi="Times New Roman"/>
          <w:sz w:val="24"/>
          <w:szCs w:val="24"/>
          <w:lang w:eastAsia="ru-RU"/>
        </w:rPr>
        <w:t>посредством факсимильного сообщения;</w:t>
      </w:r>
    </w:p>
    <w:p w:rsidR="00073475" w:rsidRPr="00AE2D55" w:rsidRDefault="00073475" w:rsidP="0007347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E2D55">
        <w:rPr>
          <w:rFonts w:ascii="Times New Roman" w:hAnsi="Times New Roman"/>
          <w:sz w:val="24"/>
          <w:szCs w:val="24"/>
          <w:lang w:eastAsia="ru-RU"/>
        </w:rPr>
        <w:t>при личном обращении в Орган, МФЦ, в том числе по электронной почте;</w:t>
      </w:r>
    </w:p>
    <w:p w:rsidR="00073475" w:rsidRPr="00AE2D55" w:rsidRDefault="00073475" w:rsidP="0007347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E2D55">
        <w:rPr>
          <w:rFonts w:ascii="Times New Roman" w:hAnsi="Times New Roman"/>
          <w:sz w:val="24"/>
          <w:szCs w:val="24"/>
          <w:lang w:eastAsia="ru-RU"/>
        </w:rPr>
        <w:t>при письменном обращении в Орган, МФЦ;</w:t>
      </w:r>
    </w:p>
    <w:p w:rsidR="00073475" w:rsidRPr="00AE2D55" w:rsidRDefault="00073475" w:rsidP="0007347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E2D55">
        <w:rPr>
          <w:rFonts w:ascii="Times New Roman" w:hAnsi="Times New Roman"/>
          <w:sz w:val="24"/>
          <w:szCs w:val="24"/>
          <w:lang w:eastAsia="ru-RU"/>
        </w:rPr>
        <w:t>путем публичного информирования.</w:t>
      </w:r>
    </w:p>
    <w:p w:rsidR="00073475" w:rsidRPr="00AE2D55" w:rsidRDefault="00073475" w:rsidP="00073475">
      <w:pPr>
        <w:widowControl w:val="0"/>
        <w:autoSpaceDE w:val="0"/>
        <w:autoSpaceDN w:val="0"/>
        <w:adjustRightInd w:val="0"/>
        <w:spacing w:after="0" w:line="240" w:lineRule="auto"/>
        <w:outlineLvl w:val="1"/>
        <w:rPr>
          <w:rFonts w:ascii="Times New Roman"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73475" w:rsidRPr="00AE2D55" w:rsidRDefault="00073475" w:rsidP="0007347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3475" w:rsidRPr="007324A5" w:rsidRDefault="00073475" w:rsidP="0007347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324A5">
        <w:rPr>
          <w:rFonts w:ascii="Times New Roman" w:hAnsi="Times New Roman" w:cs="Times New Roman"/>
          <w:sz w:val="24"/>
          <w:szCs w:val="24"/>
        </w:rPr>
        <w:t>Приложение № 1</w:t>
      </w:r>
    </w:p>
    <w:p w:rsidR="00073475" w:rsidRPr="007324A5" w:rsidRDefault="00073475" w:rsidP="00073475">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4A5">
        <w:rPr>
          <w:rFonts w:ascii="Times New Roman" w:hAnsi="Times New Roman" w:cs="Times New Roman"/>
          <w:sz w:val="24"/>
          <w:szCs w:val="24"/>
        </w:rPr>
        <w:t>к административному регламенту</w:t>
      </w:r>
    </w:p>
    <w:p w:rsidR="00073475" w:rsidRPr="007324A5" w:rsidRDefault="00073475" w:rsidP="00073475">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324A5">
        <w:rPr>
          <w:rFonts w:ascii="Times New Roman" w:hAnsi="Times New Roman" w:cs="Times New Roman"/>
          <w:sz w:val="24"/>
          <w:szCs w:val="24"/>
        </w:rPr>
        <w:t xml:space="preserve">предоставления </w:t>
      </w:r>
      <w:r w:rsidRPr="007324A5">
        <w:rPr>
          <w:rFonts w:ascii="Times New Roman" w:eastAsia="Calibri" w:hAnsi="Times New Roman" w:cs="Times New Roman"/>
          <w:sz w:val="24"/>
          <w:szCs w:val="24"/>
        </w:rPr>
        <w:t>муниципальной</w:t>
      </w:r>
      <w:r w:rsidRPr="007324A5">
        <w:rPr>
          <w:rFonts w:ascii="Times New Roman" w:hAnsi="Times New Roman" w:cs="Times New Roman"/>
          <w:sz w:val="24"/>
          <w:szCs w:val="24"/>
        </w:rPr>
        <w:t xml:space="preserve"> услуги</w:t>
      </w:r>
    </w:p>
    <w:p w:rsidR="00073475" w:rsidRPr="007324A5" w:rsidRDefault="00073475" w:rsidP="00073475">
      <w:pPr>
        <w:widowControl w:val="0"/>
        <w:autoSpaceDE w:val="0"/>
        <w:autoSpaceDN w:val="0"/>
        <w:adjustRightInd w:val="0"/>
        <w:spacing w:after="0" w:line="240" w:lineRule="auto"/>
        <w:ind w:firstLine="709"/>
        <w:jc w:val="right"/>
        <w:rPr>
          <w:rFonts w:ascii="Times New Roman" w:hAnsi="Times New Roman" w:cs="Times New Roman"/>
          <w:sz w:val="24"/>
          <w:szCs w:val="24"/>
        </w:rPr>
      </w:pPr>
      <w:bookmarkStart w:id="20" w:name="Par1097"/>
      <w:bookmarkStart w:id="21" w:name="Par1056"/>
      <w:bookmarkEnd w:id="20"/>
      <w:bookmarkEnd w:id="21"/>
      <w:r>
        <w:rPr>
          <w:rFonts w:ascii="Times New Roman" w:hAnsi="Times New Roman" w:cs="Times New Roman"/>
          <w:sz w:val="24"/>
          <w:szCs w:val="24"/>
        </w:rPr>
        <w:t>«</w:t>
      </w:r>
      <w:r w:rsidR="007332A8" w:rsidRPr="007E6851">
        <w:rPr>
          <w:rFonts w:ascii="Times New Roman" w:hAnsi="Times New Roman"/>
          <w:sz w:val="24"/>
          <w:szCs w:val="24"/>
        </w:rPr>
        <w:t>Предоставление земельных</w:t>
      </w:r>
      <w:r w:rsidR="007E6851" w:rsidRPr="007E6851">
        <w:rPr>
          <w:rFonts w:ascii="Times New Roman" w:hAnsi="Times New Roman"/>
          <w:sz w:val="24"/>
          <w:szCs w:val="24"/>
        </w:rPr>
        <w:t xml:space="preserve"> участков, находящихся </w:t>
      </w:r>
      <w:r w:rsidR="007332A8" w:rsidRPr="007E6851">
        <w:rPr>
          <w:rFonts w:ascii="Times New Roman" w:hAnsi="Times New Roman"/>
          <w:sz w:val="24"/>
          <w:szCs w:val="24"/>
        </w:rPr>
        <w:t>в собственности</w:t>
      </w:r>
      <w:r w:rsidR="007E6851" w:rsidRPr="007E6851">
        <w:rPr>
          <w:rFonts w:ascii="Times New Roman" w:hAnsi="Times New Roman"/>
          <w:sz w:val="24"/>
          <w:szCs w:val="24"/>
        </w:rPr>
        <w:t xml:space="preserve"> </w:t>
      </w:r>
      <w:r w:rsidR="007E6851" w:rsidRPr="007E6851">
        <w:rPr>
          <w:rFonts w:ascii="Times New Roman" w:hAnsi="Times New Roman"/>
          <w:sz w:val="24"/>
          <w:szCs w:val="24"/>
        </w:rPr>
        <w:lastRenderedPageBreak/>
        <w:t xml:space="preserve">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7332A8" w:rsidRPr="007E6851">
        <w:rPr>
          <w:rFonts w:ascii="Times New Roman" w:hAnsi="Times New Roman"/>
          <w:sz w:val="24"/>
          <w:szCs w:val="24"/>
        </w:rPr>
        <w:t>огородничества гражданам</w:t>
      </w:r>
      <w:r w:rsidR="007E6851" w:rsidRPr="007E6851">
        <w:rPr>
          <w:rFonts w:ascii="Times New Roman" w:hAnsi="Times New Roman"/>
          <w:sz w:val="24"/>
          <w:szCs w:val="24"/>
        </w:rPr>
        <w:t xml:space="preserve"> и крестьянским (фермерским) хозяйствам для осуществления крестьянским (фермерским) хозяйством его деятельности</w:t>
      </w:r>
      <w:r>
        <w:rPr>
          <w:rFonts w:ascii="Times New Roman" w:eastAsia="Calibri" w:hAnsi="Times New Roman" w:cs="Times New Roman"/>
          <w:sz w:val="24"/>
          <w:szCs w:val="24"/>
        </w:rPr>
        <w:t>»</w:t>
      </w:r>
    </w:p>
    <w:tbl>
      <w:tblPr>
        <w:tblStyle w:val="2"/>
        <w:tblpPr w:leftFromText="180" w:rightFromText="180" w:vertAnchor="page" w:horzAnchor="margin" w:tblpY="44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73475" w:rsidRPr="007324A5" w:rsidTr="00C00B57">
        <w:tc>
          <w:tcPr>
            <w:tcW w:w="1019" w:type="pct"/>
            <w:tcBorders>
              <w:top w:val="single" w:sz="4" w:space="0" w:color="auto"/>
              <w:left w:val="single" w:sz="4" w:space="0" w:color="auto"/>
              <w:bottom w:val="single" w:sz="4" w:space="0" w:color="auto"/>
              <w:right w:val="single" w:sz="4" w:space="0" w:color="auto"/>
            </w:tcBorders>
            <w:hideMark/>
          </w:tcPr>
          <w:p w:rsidR="00073475" w:rsidRPr="007324A5" w:rsidRDefault="00073475" w:rsidP="00C00B57">
            <w:pPr>
              <w:rPr>
                <w:rFonts w:ascii="Times New Roman" w:eastAsia="Calibri" w:hAnsi="Times New Roman"/>
                <w:bCs/>
                <w:sz w:val="24"/>
                <w:szCs w:val="24"/>
                <w:lang w:eastAsia="ru-RU"/>
              </w:rPr>
            </w:pPr>
            <w:r w:rsidRPr="007324A5">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73475" w:rsidRPr="007324A5" w:rsidRDefault="00073475" w:rsidP="00C00B57">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073475" w:rsidRPr="007324A5" w:rsidRDefault="00073475" w:rsidP="00C00B57">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073475" w:rsidRPr="007324A5" w:rsidRDefault="00073475" w:rsidP="00C00B57">
            <w:pPr>
              <w:rPr>
                <w:rFonts w:ascii="Times New Roman" w:eastAsia="Calibri" w:hAnsi="Times New Roman"/>
                <w:sz w:val="24"/>
                <w:szCs w:val="24"/>
                <w:u w:val="single"/>
              </w:rPr>
            </w:pPr>
          </w:p>
        </w:tc>
      </w:tr>
      <w:tr w:rsidR="00073475" w:rsidRPr="007324A5" w:rsidTr="00C00B57">
        <w:tc>
          <w:tcPr>
            <w:tcW w:w="1019" w:type="pct"/>
            <w:tcBorders>
              <w:top w:val="single" w:sz="4" w:space="0" w:color="auto"/>
              <w:left w:val="nil"/>
              <w:bottom w:val="nil"/>
              <w:right w:val="nil"/>
            </w:tcBorders>
          </w:tcPr>
          <w:p w:rsidR="00073475" w:rsidRPr="007324A5" w:rsidRDefault="00073475" w:rsidP="00C00B57">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073475" w:rsidRPr="007324A5" w:rsidRDefault="00073475" w:rsidP="00C00B57">
            <w:pPr>
              <w:jc w:val="center"/>
              <w:rPr>
                <w:rFonts w:ascii="Times New Roman" w:eastAsia="Calibri" w:hAnsi="Times New Roman"/>
                <w:sz w:val="24"/>
                <w:szCs w:val="24"/>
              </w:rPr>
            </w:pPr>
          </w:p>
        </w:tc>
        <w:tc>
          <w:tcPr>
            <w:tcW w:w="518" w:type="pct"/>
          </w:tcPr>
          <w:p w:rsidR="00073475" w:rsidRPr="007324A5" w:rsidRDefault="00073475" w:rsidP="00C00B57">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073475" w:rsidRPr="007324A5" w:rsidRDefault="00073475" w:rsidP="00C00B57">
            <w:pPr>
              <w:jc w:val="center"/>
              <w:rPr>
                <w:rFonts w:ascii="Times New Roman" w:eastAsia="Calibri" w:hAnsi="Times New Roman"/>
                <w:sz w:val="24"/>
                <w:szCs w:val="24"/>
              </w:rPr>
            </w:pPr>
            <w:r w:rsidRPr="007324A5">
              <w:rPr>
                <w:rFonts w:ascii="Times New Roman" w:eastAsia="Calibri" w:hAnsi="Times New Roman"/>
                <w:sz w:val="24"/>
                <w:szCs w:val="24"/>
              </w:rPr>
              <w:t>Орган, обрабатывающий запрос на предоставление услуги</w:t>
            </w:r>
          </w:p>
        </w:tc>
      </w:tr>
    </w:tbl>
    <w:p w:rsidR="00073475" w:rsidRPr="007324A5" w:rsidRDefault="00073475" w:rsidP="00073475">
      <w:pPr>
        <w:spacing w:after="0" w:line="240" w:lineRule="auto"/>
        <w:rPr>
          <w:rFonts w:ascii="Times New Roman" w:eastAsia="Calibri"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4"/>
        <w:gridCol w:w="1291"/>
        <w:gridCol w:w="1032"/>
        <w:gridCol w:w="1177"/>
        <w:gridCol w:w="1496"/>
        <w:gridCol w:w="2047"/>
      </w:tblGrid>
      <w:tr w:rsidR="00073475" w:rsidRPr="007324A5" w:rsidTr="00C00B57">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073475" w:rsidRDefault="00073475" w:rsidP="00C00B57">
            <w:pPr>
              <w:autoSpaceDE w:val="0"/>
              <w:autoSpaceDN w:val="0"/>
              <w:spacing w:after="0" w:line="240" w:lineRule="auto"/>
              <w:rPr>
                <w:rFonts w:ascii="Times New Roman" w:eastAsia="Calibri" w:hAnsi="Times New Roman" w:cs="Times New Roman"/>
                <w:b/>
                <w:bCs/>
                <w:sz w:val="24"/>
                <w:szCs w:val="24"/>
                <w:lang w:eastAsia="ru-RU"/>
              </w:rPr>
            </w:pPr>
          </w:p>
          <w:p w:rsidR="0007347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p>
          <w:p w:rsidR="0007347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p>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Данные заявителя (гражданина, крестьянского (фермерского) хозяйства)</w:t>
            </w:r>
          </w:p>
        </w:tc>
      </w:tr>
      <w:tr w:rsidR="00073475" w:rsidRPr="007324A5" w:rsidTr="00C00B57">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Фамилия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Имя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Отчество</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Дата рождения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trPr>
        <w:tc>
          <w:tcPr>
            <w:tcW w:w="129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Полное наименование индивидуального предпринимателя</w:t>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trPr>
        <w:tc>
          <w:tcPr>
            <w:tcW w:w="129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ОГРНИП</w:t>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spacing w:after="0" w:line="240" w:lineRule="auto"/>
              <w:jc w:val="center"/>
              <w:rPr>
                <w:rFonts w:ascii="Times New Roman" w:eastAsia="Calibri" w:hAnsi="Times New Roman" w:cs="Times New Roman"/>
                <w:b/>
                <w:bCs/>
                <w:sz w:val="24"/>
                <w:szCs w:val="24"/>
              </w:rPr>
            </w:pPr>
          </w:p>
          <w:p w:rsidR="00073475" w:rsidRPr="007324A5" w:rsidRDefault="00073475" w:rsidP="00C00B57">
            <w:pPr>
              <w:spacing w:after="0" w:line="240" w:lineRule="auto"/>
              <w:jc w:val="center"/>
              <w:rPr>
                <w:rFonts w:ascii="Times New Roman" w:eastAsia="Calibri" w:hAnsi="Times New Roman" w:cs="Times New Roman"/>
                <w:b/>
                <w:bCs/>
                <w:sz w:val="24"/>
                <w:szCs w:val="24"/>
              </w:rPr>
            </w:pPr>
            <w:r w:rsidRPr="007324A5">
              <w:rPr>
                <w:rFonts w:ascii="Times New Roman" w:eastAsia="Calibri" w:hAnsi="Times New Roman" w:cs="Times New Roman"/>
                <w:b/>
                <w:bCs/>
                <w:sz w:val="24"/>
                <w:szCs w:val="24"/>
              </w:rPr>
              <w:t>Документ, удостоверяющий личность заявителя</w:t>
            </w: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spacing w:after="0" w:line="240" w:lineRule="auto"/>
              <w:rPr>
                <w:rFonts w:ascii="Times New Roman" w:eastAsia="Calibri" w:hAnsi="Times New Roman" w:cs="Times New Roman"/>
                <w:sz w:val="24"/>
                <w:szCs w:val="24"/>
              </w:rPr>
            </w:pPr>
            <w:r w:rsidRPr="007324A5">
              <w:rPr>
                <w:rFonts w:ascii="Times New Roman" w:eastAsia="Calibri" w:hAnsi="Times New Roman" w:cs="Times New Roman"/>
                <w:sz w:val="24"/>
                <w:szCs w:val="24"/>
              </w:rPr>
              <w:t>Вид</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Выдан</w:t>
            </w:r>
          </w:p>
        </w:tc>
        <w:tc>
          <w:tcPr>
            <w:tcW w:w="256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r w:rsidR="00073475" w:rsidRPr="007324A5" w:rsidTr="00C00B57">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Адрес регистрации заявителя /</w:t>
            </w:r>
          </w:p>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Юридический адрес (адрес регистрации) крестьянского (фермерского) хозяйства</w:t>
            </w: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b/>
                <w:bCs/>
                <w:sz w:val="24"/>
                <w:szCs w:val="24"/>
                <w:lang w:eastAsia="ru-RU"/>
              </w:rPr>
            </w:pPr>
          </w:p>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Адрес места жительства заявителя /</w:t>
            </w:r>
          </w:p>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7324A5">
              <w:rPr>
                <w:rFonts w:ascii="Times New Roman" w:eastAsia="Calibri" w:hAnsi="Times New Roman" w:cs="Times New Roman"/>
                <w:b/>
                <w:bCs/>
                <w:sz w:val="24"/>
                <w:szCs w:val="24"/>
                <w:lang w:eastAsia="ru-RU"/>
              </w:rPr>
              <w:t>Почтовый адрес крестьянского (фермерского) хозяйства</w:t>
            </w: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r w:rsidR="00073475" w:rsidRPr="007324A5" w:rsidTr="00C00B57">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073475" w:rsidRPr="007324A5" w:rsidRDefault="00073475" w:rsidP="00C00B57">
            <w:pPr>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bl>
    <w:p w:rsidR="00073475" w:rsidRPr="007324A5" w:rsidRDefault="00073475" w:rsidP="00073475">
      <w:pPr>
        <w:spacing w:after="0" w:line="240" w:lineRule="auto"/>
        <w:jc w:val="center"/>
        <w:rPr>
          <w:rFonts w:ascii="Times New Roman" w:eastAsia="Calibri" w:hAnsi="Times New Roman" w:cs="Times New Roman"/>
          <w:sz w:val="24"/>
          <w:szCs w:val="24"/>
        </w:rPr>
      </w:pPr>
      <w:r w:rsidRPr="007324A5">
        <w:rPr>
          <w:rFonts w:ascii="Times New Roman" w:eastAsia="Calibri" w:hAnsi="Times New Roman" w:cs="Times New Roman"/>
          <w:sz w:val="24"/>
          <w:szCs w:val="24"/>
        </w:rPr>
        <w:t>ЗАПРОС</w:t>
      </w:r>
    </w:p>
    <w:p w:rsidR="00073475" w:rsidRPr="007324A5" w:rsidRDefault="00073475" w:rsidP="00073475">
      <w:pPr>
        <w:spacing w:after="0" w:line="240" w:lineRule="auto"/>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84"/>
        <w:gridCol w:w="637"/>
        <w:gridCol w:w="848"/>
        <w:gridCol w:w="367"/>
        <w:gridCol w:w="1295"/>
        <w:gridCol w:w="240"/>
        <w:gridCol w:w="150"/>
        <w:gridCol w:w="952"/>
        <w:gridCol w:w="1150"/>
        <w:gridCol w:w="1445"/>
        <w:gridCol w:w="1937"/>
      </w:tblGrid>
      <w:tr w:rsidR="00073475" w:rsidRPr="007324A5" w:rsidTr="00C00B5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7324A5">
              <w:rPr>
                <w:rFonts w:ascii="Times New Roman" w:eastAsia="Times New Roman" w:hAnsi="Times New Roman" w:cs="Times New Roman"/>
                <w:sz w:val="24"/>
                <w:szCs w:val="24"/>
                <w:lang w:eastAsia="ru-RU"/>
              </w:rPr>
              <w:t>кв.м</w:t>
            </w:r>
            <w:proofErr w:type="spellEnd"/>
            <w:r w:rsidRPr="007324A5">
              <w:rPr>
                <w:rFonts w:ascii="Times New Roman" w:eastAsia="Times New Roman" w:hAnsi="Times New Roman" w:cs="Times New Roman"/>
                <w:sz w:val="24"/>
                <w:szCs w:val="24"/>
                <w:lang w:eastAsia="ru-RU"/>
              </w:rPr>
              <w:t xml:space="preserve">, </w:t>
            </w:r>
          </w:p>
          <w:p w:rsidR="00073475" w:rsidRPr="007324A5" w:rsidRDefault="00073475" w:rsidP="00C0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местоположение земельного участка: ______________________________</w:t>
            </w:r>
          </w:p>
          <w:p w:rsidR="00073475" w:rsidRPr="007324A5" w:rsidRDefault="00073475" w:rsidP="00C0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__________________________________________________________ </w:t>
            </w:r>
          </w:p>
          <w:p w:rsidR="00073475" w:rsidRPr="007324A5" w:rsidRDefault="00073475" w:rsidP="00C0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 xml:space="preserve">кадастровый номер  _________________________________________, </w:t>
            </w:r>
          </w:p>
          <w:p w:rsidR="00073475" w:rsidRPr="007324A5" w:rsidRDefault="00073475" w:rsidP="00C0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4A5">
              <w:rPr>
                <w:rFonts w:ascii="Times New Roman" w:eastAsia="Times New Roman" w:hAnsi="Times New Roman" w:cs="Times New Roman"/>
                <w:sz w:val="24"/>
                <w:szCs w:val="24"/>
                <w:lang w:eastAsia="ru-RU"/>
              </w:rPr>
              <w:t>для______________________________________________________________</w:t>
            </w:r>
          </w:p>
          <w:p w:rsidR="00073475" w:rsidRPr="007324A5" w:rsidRDefault="00073475" w:rsidP="00C00B57">
            <w:pPr>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                       (цель использования земельного участка)</w:t>
            </w:r>
          </w:p>
          <w:p w:rsidR="00073475" w:rsidRPr="007324A5" w:rsidRDefault="00073475" w:rsidP="00C00B57">
            <w:pPr>
              <w:autoSpaceDE w:val="0"/>
              <w:autoSpaceDN w:val="0"/>
              <w:adjustRightInd w:val="0"/>
              <w:spacing w:after="0" w:line="240" w:lineRule="auto"/>
              <w:jc w:val="both"/>
              <w:rPr>
                <w:rFonts w:ascii="Times New Roman" w:eastAsia="Calibri" w:hAnsi="Times New Roman" w:cs="Times New Roman"/>
                <w:sz w:val="24"/>
                <w:szCs w:val="24"/>
              </w:rPr>
            </w:pPr>
            <w:r w:rsidRPr="007324A5">
              <w:rPr>
                <w:rFonts w:ascii="Times New Roman" w:hAnsi="Times New Roman" w:cs="Times New Roman"/>
                <w:sz w:val="24"/>
                <w:szCs w:val="24"/>
              </w:rPr>
              <w:lastRenderedPageBreak/>
              <w:t xml:space="preserve">вид права </w:t>
            </w:r>
            <w:r w:rsidRPr="007324A5">
              <w:rPr>
                <w:rFonts w:ascii="Times New Roman" w:eastAsia="Calibri" w:hAnsi="Times New Roman" w:cs="Times New Roman"/>
                <w:sz w:val="24"/>
                <w:szCs w:val="24"/>
              </w:rPr>
              <w:t>_____________________________________</w:t>
            </w:r>
          </w:p>
          <w:p w:rsidR="00073475" w:rsidRPr="007324A5" w:rsidRDefault="00073475" w:rsidP="00C00B57">
            <w:pPr>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                        (в собственность, в аренду)</w:t>
            </w:r>
          </w:p>
          <w:p w:rsidR="00073475" w:rsidRPr="007324A5" w:rsidRDefault="00073475" w:rsidP="00C00B57">
            <w:pPr>
              <w:spacing w:after="0" w:line="240" w:lineRule="auto"/>
              <w:jc w:val="both"/>
              <w:rPr>
                <w:rFonts w:ascii="Times New Roman" w:eastAsia="Calibri" w:hAnsi="Times New Roman" w:cs="Times New Roman"/>
                <w:i/>
                <w:sz w:val="24"/>
                <w:szCs w:val="24"/>
              </w:rPr>
            </w:pPr>
            <w:r w:rsidRPr="007324A5">
              <w:rPr>
                <w:rFonts w:ascii="Times New Roman" w:eastAsia="Calibri" w:hAnsi="Times New Roman" w:cs="Times New Roman"/>
                <w:sz w:val="24"/>
                <w:szCs w:val="24"/>
              </w:rPr>
              <w:t xml:space="preserve">основание предоставления земельного участка без проведения торгов: </w:t>
            </w:r>
            <w:r w:rsidRPr="007324A5">
              <w:rPr>
                <w:rFonts w:ascii="Times New Roman" w:eastAsia="Calibri" w:hAnsi="Times New Roman" w:cs="Times New Roman"/>
                <w:i/>
                <w:sz w:val="24"/>
                <w:szCs w:val="24"/>
              </w:rPr>
              <w:t xml:space="preserve">(указать основание </w:t>
            </w:r>
            <w:r w:rsidRPr="007324A5">
              <w:rPr>
                <w:rFonts w:ascii="Times New Roman" w:hAnsi="Times New Roman" w:cs="Times New Roman"/>
                <w:i/>
                <w:sz w:val="24"/>
                <w:szCs w:val="24"/>
              </w:rPr>
              <w:t xml:space="preserve">предоставления земельного участка без проведения торгов из числа </w:t>
            </w:r>
            <w:r w:rsidRPr="007324A5">
              <w:rPr>
                <w:rFonts w:ascii="Times New Roman" w:eastAsia="Calibri" w:hAnsi="Times New Roman" w:cs="Times New Roman"/>
                <w:i/>
                <w:sz w:val="24"/>
                <w:szCs w:val="24"/>
              </w:rPr>
              <w:t xml:space="preserve">из следующих: </w:t>
            </w:r>
          </w:p>
          <w:p w:rsidR="00073475" w:rsidRPr="007324A5" w:rsidRDefault="00073475" w:rsidP="00C00B57">
            <w:pPr>
              <w:spacing w:after="0" w:line="240" w:lineRule="auto"/>
              <w:jc w:val="both"/>
              <w:rPr>
                <w:rFonts w:ascii="Times New Roman" w:eastAsia="Calibri" w:hAnsi="Times New Roman" w:cs="Times New Roman"/>
                <w:i/>
                <w:sz w:val="24"/>
                <w:szCs w:val="24"/>
              </w:rPr>
            </w:pPr>
            <w:r w:rsidRPr="007324A5">
              <w:rPr>
                <w:rFonts w:ascii="Times New Roman" w:eastAsia="Calibri" w:hAnsi="Times New Roman" w:cs="Times New Roman"/>
                <w:i/>
                <w:sz w:val="24"/>
                <w:szCs w:val="24"/>
              </w:rPr>
              <w:t xml:space="preserve">- в собственность: подпункт 10 пункта 2 статьи 39.3 </w:t>
            </w:r>
          </w:p>
          <w:p w:rsidR="00073475" w:rsidRPr="007324A5" w:rsidRDefault="00073475" w:rsidP="00C00B57">
            <w:pPr>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i/>
                <w:sz w:val="24"/>
                <w:szCs w:val="24"/>
              </w:rPr>
              <w:t>- в аренду: подпункт 15 пункта 2 статьи 39.6)</w:t>
            </w:r>
            <w:r w:rsidRPr="007324A5">
              <w:rPr>
                <w:rFonts w:ascii="Times New Roman" w:eastAsia="Calibri" w:hAnsi="Times New Roman" w:cs="Times New Roman"/>
                <w:sz w:val="24"/>
                <w:szCs w:val="24"/>
              </w:rPr>
              <w:t>:</w:t>
            </w:r>
          </w:p>
          <w:p w:rsidR="00073475" w:rsidRPr="007324A5" w:rsidRDefault="00073475" w:rsidP="00C00B57">
            <w:pPr>
              <w:autoSpaceDE w:val="0"/>
              <w:autoSpaceDN w:val="0"/>
              <w:adjustRightInd w:val="0"/>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 _____________________________________ Земельного кодекса РФ</w:t>
            </w:r>
            <w:r w:rsidRPr="007324A5">
              <w:rPr>
                <w:rFonts w:ascii="Times New Roman" w:eastAsia="Calibri" w:hAnsi="Times New Roman" w:cs="Times New Roman"/>
                <w:i/>
                <w:sz w:val="24"/>
                <w:szCs w:val="24"/>
              </w:rPr>
              <w:t xml:space="preserve">  </w:t>
            </w:r>
          </w:p>
          <w:p w:rsidR="00073475" w:rsidRPr="007324A5" w:rsidRDefault="00073475" w:rsidP="00C00B57">
            <w:pPr>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 xml:space="preserve"> и  статья 39.18 Земельного кодекса РФ. </w:t>
            </w:r>
          </w:p>
          <w:p w:rsidR="00073475" w:rsidRPr="007324A5" w:rsidRDefault="00073475" w:rsidP="00C00B57">
            <w:pPr>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Дополнительная информация (при наличии)_________________________</w:t>
            </w:r>
          </w:p>
          <w:p w:rsidR="00073475" w:rsidRPr="007324A5" w:rsidRDefault="00073475" w:rsidP="00C00B57">
            <w:pPr>
              <w:spacing w:after="0" w:line="240" w:lineRule="auto"/>
              <w:jc w:val="both"/>
              <w:rPr>
                <w:rFonts w:ascii="Times New Roman" w:eastAsia="Calibri" w:hAnsi="Times New Roman" w:cs="Times New Roman"/>
                <w:sz w:val="24"/>
                <w:szCs w:val="24"/>
              </w:rPr>
            </w:pPr>
            <w:r w:rsidRPr="007324A5">
              <w:rPr>
                <w:rFonts w:ascii="Times New Roman" w:eastAsia="Calibri" w:hAnsi="Times New Roman" w:cs="Times New Roman"/>
                <w:sz w:val="24"/>
                <w:szCs w:val="24"/>
              </w:rPr>
              <w:t>____________________________________________________________</w:t>
            </w:r>
          </w:p>
          <w:p w:rsidR="00073475" w:rsidRPr="007324A5" w:rsidRDefault="00073475" w:rsidP="00C00B57">
            <w:pPr>
              <w:spacing w:after="0" w:line="240" w:lineRule="auto"/>
              <w:jc w:val="both"/>
              <w:rPr>
                <w:rFonts w:ascii="Times New Roman" w:eastAsia="Calibri" w:hAnsi="Times New Roman" w:cs="Times New Roman"/>
                <w:sz w:val="24"/>
                <w:szCs w:val="24"/>
                <w:u w:val="single"/>
              </w:rPr>
            </w:pPr>
          </w:p>
        </w:tc>
      </w:tr>
      <w:tr w:rsidR="00073475" w:rsidRPr="007324A5" w:rsidTr="00C00B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lastRenderedPageBreak/>
              <w:t>Представлены следующие документы</w:t>
            </w:r>
          </w:p>
        </w:tc>
      </w:tr>
      <w:tr w:rsidR="00073475" w:rsidRPr="007324A5" w:rsidTr="00C00B57">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1</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2</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3</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jc w:val="center"/>
        </w:trPr>
        <w:tc>
          <w:tcPr>
            <w:tcW w:w="255"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474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jc w:val="center"/>
        </w:trPr>
        <w:tc>
          <w:tcPr>
            <w:tcW w:w="191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bCs/>
                <w:sz w:val="24"/>
                <w:szCs w:val="24"/>
                <w:lang w:eastAsia="ru-RU"/>
              </w:rPr>
            </w:pPr>
            <w:r w:rsidRPr="007324A5">
              <w:rPr>
                <w:rFonts w:ascii="Times New Roman" w:eastAsia="Calibri" w:hAnsi="Times New Roman" w:cs="Times New Roman"/>
                <w:bCs/>
                <w:sz w:val="24"/>
                <w:szCs w:val="24"/>
                <w:lang w:eastAsia="ru-RU"/>
              </w:rPr>
              <w:t>Место получения результата предоставления услуги</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191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bCs/>
                <w:sz w:val="24"/>
                <w:szCs w:val="24"/>
                <w:lang w:eastAsia="ru-RU"/>
              </w:rPr>
            </w:pPr>
            <w:r w:rsidRPr="007324A5">
              <w:rPr>
                <w:rFonts w:ascii="Times New Roman" w:eastAsia="Calibri" w:hAnsi="Times New Roman" w:cs="Times New Roman"/>
                <w:bCs/>
                <w:sz w:val="24"/>
                <w:szCs w:val="24"/>
                <w:lang w:eastAsia="ru-RU"/>
              </w:rPr>
              <w:t xml:space="preserve">Способ получения результата </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073475" w:rsidRPr="007324A5" w:rsidRDefault="00073475" w:rsidP="00C00B57">
            <w:pPr>
              <w:spacing w:after="0" w:line="240" w:lineRule="auto"/>
              <w:rPr>
                <w:rFonts w:ascii="Times New Roman" w:eastAsia="Calibri" w:hAnsi="Times New Roman" w:cs="Times New Roman"/>
                <w:bCs/>
                <w:sz w:val="24"/>
                <w:szCs w:val="24"/>
                <w:lang w:eastAsia="ru-RU"/>
              </w:rPr>
            </w:pP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Данные представителя (уполномоченного лица)</w:t>
            </w:r>
          </w:p>
        </w:tc>
      </w:tr>
      <w:tr w:rsidR="00073475" w:rsidRPr="007324A5" w:rsidTr="00C00B57">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Фамилия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Имя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u w:val="single"/>
              </w:rPr>
            </w:pPr>
          </w:p>
        </w:tc>
      </w:tr>
      <w:tr w:rsidR="00073475" w:rsidRPr="007324A5" w:rsidTr="00C00B57">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Отчество</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Дата рождения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sz w:val="24"/>
                <w:szCs w:val="24"/>
                <w:lang w:eastAsia="ru-RU"/>
              </w:rPr>
              <w:br w:type="page"/>
            </w:r>
            <w:r w:rsidRPr="007324A5">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spacing w:after="0" w:line="240" w:lineRule="auto"/>
              <w:rPr>
                <w:rFonts w:ascii="Times New Roman" w:eastAsia="Calibri" w:hAnsi="Times New Roman" w:cs="Times New Roman"/>
                <w:sz w:val="24"/>
                <w:szCs w:val="24"/>
              </w:rPr>
            </w:pPr>
            <w:r w:rsidRPr="007324A5">
              <w:rPr>
                <w:rFonts w:ascii="Times New Roman" w:eastAsia="Calibri" w:hAnsi="Times New Roman" w:cs="Times New Roman"/>
                <w:sz w:val="24"/>
                <w:szCs w:val="24"/>
              </w:rPr>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spacing w:after="0" w:line="240" w:lineRule="auto"/>
              <w:rPr>
                <w:rFonts w:ascii="Times New Roman" w:eastAsia="Calibri" w:hAnsi="Times New Roman" w:cs="Times New Roman"/>
                <w:sz w:val="24"/>
                <w:szCs w:val="24"/>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Серия</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Выдан</w:t>
            </w:r>
          </w:p>
        </w:tc>
        <w:tc>
          <w:tcPr>
            <w:tcW w:w="26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Дата выдачи</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r w:rsidR="00073475" w:rsidRPr="007324A5" w:rsidTr="00C00B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br w:type="page"/>
            </w:r>
          </w:p>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 xml:space="preserve">Регион </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Дом</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p>
          <w:p w:rsidR="00073475" w:rsidRPr="007324A5" w:rsidRDefault="00073475" w:rsidP="00C00B57">
            <w:pPr>
              <w:autoSpaceDE w:val="0"/>
              <w:autoSpaceDN w:val="0"/>
              <w:spacing w:after="0" w:line="240" w:lineRule="auto"/>
              <w:jc w:val="center"/>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Регион</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Дом</w:t>
            </w:r>
          </w:p>
        </w:tc>
        <w:tc>
          <w:tcPr>
            <w:tcW w:w="15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50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r w:rsidRPr="007324A5">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152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605"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c>
          <w:tcPr>
            <w:tcW w:w="760"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c>
          <w:tcPr>
            <w:tcW w:w="1019" w:type="pct"/>
            <w:tcBorders>
              <w:top w:val="dotted" w:sz="4" w:space="0" w:color="auto"/>
              <w:left w:val="nil"/>
              <w:bottom w:val="dotted" w:sz="4" w:space="0" w:color="auto"/>
              <w:right w:val="nil"/>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u w:val="single"/>
                <w:lang w:eastAsia="ru-RU"/>
              </w:rPr>
            </w:pPr>
          </w:p>
        </w:tc>
      </w:tr>
      <w:tr w:rsidR="00073475" w:rsidRPr="007324A5" w:rsidTr="00C00B57">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73475" w:rsidRPr="007324A5" w:rsidRDefault="00073475" w:rsidP="00C00B57">
            <w:pPr>
              <w:autoSpaceDE w:val="0"/>
              <w:autoSpaceDN w:val="0"/>
              <w:spacing w:after="0" w:line="240" w:lineRule="auto"/>
              <w:rPr>
                <w:rFonts w:ascii="Times New Roman" w:eastAsia="Calibri" w:hAnsi="Times New Roman" w:cs="Times New Roman"/>
                <w:b/>
                <w:bCs/>
                <w:sz w:val="24"/>
                <w:szCs w:val="24"/>
                <w:lang w:eastAsia="ru-RU"/>
              </w:rPr>
            </w:pPr>
            <w:r w:rsidRPr="007324A5">
              <w:rPr>
                <w:rFonts w:ascii="Times New Roman" w:eastAsia="Calibri" w:hAnsi="Times New Roman" w:cs="Times New Roman"/>
                <w:b/>
                <w:bCs/>
                <w:sz w:val="24"/>
                <w:szCs w:val="24"/>
                <w:lang w:eastAsia="ru-RU"/>
              </w:rPr>
              <w:t>Контактные данные</w:t>
            </w: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r w:rsidR="00073475" w:rsidRPr="007324A5" w:rsidTr="00C00B57">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073475" w:rsidRPr="007324A5" w:rsidRDefault="00073475" w:rsidP="00C00B57">
            <w:pPr>
              <w:spacing w:after="0" w:line="240" w:lineRule="auto"/>
              <w:rPr>
                <w:rFonts w:ascii="Times New Roman" w:eastAsia="Calibri" w:hAnsi="Times New Roman" w:cs="Times New Roman"/>
                <w:b/>
                <w:bCs/>
                <w:sz w:val="24"/>
                <w:szCs w:val="24"/>
                <w:lang w:eastAsia="ru-RU"/>
              </w:rPr>
            </w:pP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73475" w:rsidRPr="007324A5" w:rsidRDefault="00073475" w:rsidP="00C00B57">
            <w:pPr>
              <w:autoSpaceDE w:val="0"/>
              <w:autoSpaceDN w:val="0"/>
              <w:spacing w:after="0" w:line="240" w:lineRule="auto"/>
              <w:rPr>
                <w:rFonts w:ascii="Times New Roman" w:eastAsia="Calibri" w:hAnsi="Times New Roman" w:cs="Times New Roman"/>
                <w:sz w:val="24"/>
                <w:szCs w:val="24"/>
                <w:lang w:eastAsia="ru-RU"/>
              </w:rPr>
            </w:pPr>
          </w:p>
        </w:tc>
      </w:tr>
    </w:tbl>
    <w:p w:rsidR="00073475" w:rsidRPr="007324A5" w:rsidRDefault="00073475" w:rsidP="00073475">
      <w:pPr>
        <w:spacing w:after="0" w:line="240" w:lineRule="auto"/>
        <w:rPr>
          <w:rFonts w:ascii="Times New Roman" w:eastAsia="Calibri" w:hAnsi="Times New Roman" w:cs="Times New Roman"/>
          <w:sz w:val="24"/>
          <w:szCs w:val="24"/>
        </w:rPr>
      </w:pPr>
    </w:p>
    <w:p w:rsidR="00073475" w:rsidRPr="007324A5" w:rsidRDefault="00073475" w:rsidP="00073475">
      <w:pPr>
        <w:spacing w:after="0" w:line="240" w:lineRule="auto"/>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73475" w:rsidRPr="007324A5" w:rsidTr="00C00B57">
        <w:tc>
          <w:tcPr>
            <w:tcW w:w="3190" w:type="dxa"/>
            <w:tcBorders>
              <w:top w:val="nil"/>
              <w:left w:val="nil"/>
              <w:bottom w:val="single" w:sz="4" w:space="0" w:color="auto"/>
              <w:right w:val="nil"/>
            </w:tcBorders>
          </w:tcPr>
          <w:p w:rsidR="00073475" w:rsidRPr="007324A5" w:rsidRDefault="00073475" w:rsidP="00C00B57">
            <w:pPr>
              <w:rPr>
                <w:rFonts w:ascii="Times New Roman" w:eastAsia="Calibri" w:hAnsi="Times New Roman"/>
                <w:sz w:val="24"/>
                <w:szCs w:val="24"/>
              </w:rPr>
            </w:pPr>
          </w:p>
        </w:tc>
        <w:tc>
          <w:tcPr>
            <w:tcW w:w="887" w:type="dxa"/>
          </w:tcPr>
          <w:p w:rsidR="00073475" w:rsidRPr="007324A5" w:rsidRDefault="00073475" w:rsidP="00C00B57">
            <w:pPr>
              <w:rPr>
                <w:rFonts w:ascii="Times New Roman" w:eastAsia="Calibri" w:hAnsi="Times New Roman"/>
                <w:sz w:val="24"/>
                <w:szCs w:val="24"/>
              </w:rPr>
            </w:pPr>
          </w:p>
        </w:tc>
        <w:tc>
          <w:tcPr>
            <w:tcW w:w="5103" w:type="dxa"/>
            <w:tcBorders>
              <w:top w:val="nil"/>
              <w:left w:val="nil"/>
              <w:bottom w:val="single" w:sz="4" w:space="0" w:color="auto"/>
              <w:right w:val="nil"/>
            </w:tcBorders>
          </w:tcPr>
          <w:p w:rsidR="00073475" w:rsidRPr="007324A5" w:rsidRDefault="00073475" w:rsidP="00C00B57">
            <w:pPr>
              <w:rPr>
                <w:rFonts w:ascii="Times New Roman" w:eastAsia="Calibri" w:hAnsi="Times New Roman"/>
                <w:sz w:val="24"/>
                <w:szCs w:val="24"/>
              </w:rPr>
            </w:pPr>
          </w:p>
        </w:tc>
      </w:tr>
      <w:tr w:rsidR="00073475" w:rsidRPr="007324A5" w:rsidTr="00C00B57">
        <w:tc>
          <w:tcPr>
            <w:tcW w:w="3190" w:type="dxa"/>
            <w:tcBorders>
              <w:top w:val="single" w:sz="4" w:space="0" w:color="auto"/>
              <w:left w:val="nil"/>
              <w:bottom w:val="nil"/>
              <w:right w:val="nil"/>
            </w:tcBorders>
            <w:hideMark/>
          </w:tcPr>
          <w:p w:rsidR="00073475" w:rsidRPr="007324A5" w:rsidRDefault="00073475" w:rsidP="00C00B57">
            <w:pPr>
              <w:jc w:val="center"/>
              <w:rPr>
                <w:rFonts w:ascii="Times New Roman" w:eastAsia="Calibri" w:hAnsi="Times New Roman"/>
                <w:sz w:val="24"/>
                <w:szCs w:val="24"/>
              </w:rPr>
            </w:pPr>
            <w:r w:rsidRPr="007324A5">
              <w:rPr>
                <w:rFonts w:ascii="Times New Roman" w:eastAsia="Calibri" w:hAnsi="Times New Roman"/>
                <w:sz w:val="24"/>
                <w:szCs w:val="24"/>
              </w:rPr>
              <w:t>Дата</w:t>
            </w:r>
          </w:p>
        </w:tc>
        <w:tc>
          <w:tcPr>
            <w:tcW w:w="887" w:type="dxa"/>
          </w:tcPr>
          <w:p w:rsidR="00073475" w:rsidRPr="007324A5" w:rsidRDefault="00073475" w:rsidP="00C00B57">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073475" w:rsidRPr="007324A5" w:rsidRDefault="00073475" w:rsidP="00C00B57">
            <w:pPr>
              <w:jc w:val="center"/>
              <w:rPr>
                <w:rFonts w:ascii="Times New Roman" w:eastAsia="Calibri" w:hAnsi="Times New Roman"/>
                <w:sz w:val="24"/>
                <w:szCs w:val="24"/>
              </w:rPr>
            </w:pPr>
            <w:r w:rsidRPr="007324A5">
              <w:rPr>
                <w:rFonts w:ascii="Times New Roman" w:eastAsia="Calibri" w:hAnsi="Times New Roman"/>
                <w:sz w:val="24"/>
                <w:szCs w:val="24"/>
              </w:rPr>
              <w:t>Подпись/ФИО</w:t>
            </w:r>
          </w:p>
        </w:tc>
      </w:tr>
    </w:tbl>
    <w:p w:rsidR="00E214D2" w:rsidRDefault="00E214D2" w:rsidP="000E651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E214D2" w:rsidSect="007324A5">
      <w:headerReference w:type="default" r:id="rId28"/>
      <w:pgSz w:w="11906" w:h="16838"/>
      <w:pgMar w:top="1276"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E3" w:rsidRDefault="002112E3" w:rsidP="00E214D2">
      <w:pPr>
        <w:spacing w:after="0" w:line="240" w:lineRule="auto"/>
      </w:pPr>
      <w:r>
        <w:separator/>
      </w:r>
    </w:p>
  </w:endnote>
  <w:endnote w:type="continuationSeparator" w:id="0">
    <w:p w:rsidR="002112E3" w:rsidRDefault="002112E3" w:rsidP="00E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E3" w:rsidRDefault="002112E3" w:rsidP="00E214D2">
      <w:pPr>
        <w:spacing w:after="0" w:line="240" w:lineRule="auto"/>
      </w:pPr>
      <w:r>
        <w:separator/>
      </w:r>
    </w:p>
  </w:footnote>
  <w:footnote w:type="continuationSeparator" w:id="0">
    <w:p w:rsidR="002112E3" w:rsidRDefault="002112E3" w:rsidP="00E21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82556"/>
    </w:sdtPr>
    <w:sdtEndPr/>
    <w:sdtContent>
      <w:p w:rsidR="005B21CA" w:rsidRDefault="005B21CA">
        <w:pPr>
          <w:pStyle w:val="af1"/>
          <w:jc w:val="center"/>
        </w:pPr>
        <w:r>
          <w:fldChar w:fldCharType="begin"/>
        </w:r>
        <w:r>
          <w:instrText>PAGE   \* MERGEFORMAT</w:instrText>
        </w:r>
        <w:r>
          <w:fldChar w:fldCharType="separate"/>
        </w:r>
        <w:r w:rsidR="00D1524C">
          <w:rPr>
            <w:noProof/>
          </w:rPr>
          <w:t>7</w:t>
        </w:r>
        <w:r>
          <w:rPr>
            <w:noProof/>
          </w:rPr>
          <w:fldChar w:fldCharType="end"/>
        </w:r>
      </w:p>
    </w:sdtContent>
  </w:sdt>
  <w:p w:rsidR="005B21CA" w:rsidRDefault="005B21C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C3EE9"/>
    <w:multiLevelType w:val="multilevel"/>
    <w:tmpl w:val="9E1E58CE"/>
    <w:lvl w:ilvl="0">
      <w:start w:val="2"/>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DE0304"/>
    <w:multiLevelType w:val="hybridMultilevel"/>
    <w:tmpl w:val="46E886D0"/>
    <w:lvl w:ilvl="0" w:tplc="A35810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F5ED6"/>
    <w:multiLevelType w:val="hybridMultilevel"/>
    <w:tmpl w:val="62CA5F44"/>
    <w:lvl w:ilvl="0" w:tplc="26249F52">
      <w:start w:val="1"/>
      <w:numFmt w:val="decimal"/>
      <w:lvlText w:val="%1."/>
      <w:lvlJc w:val="left"/>
      <w:pPr>
        <w:ind w:left="644"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9"/>
  </w:num>
  <w:num w:numId="5">
    <w:abstractNumId w:val="20"/>
  </w:num>
  <w:num w:numId="6">
    <w:abstractNumId w:val="22"/>
  </w:num>
  <w:num w:numId="7">
    <w:abstractNumId w:val="10"/>
  </w:num>
  <w:num w:numId="8">
    <w:abstractNumId w:val="7"/>
  </w:num>
  <w:num w:numId="9">
    <w:abstractNumId w:val="17"/>
  </w:num>
  <w:num w:numId="10">
    <w:abstractNumId w:val="18"/>
  </w:num>
  <w:num w:numId="11">
    <w:abstractNumId w:val="2"/>
  </w:num>
  <w:num w:numId="12">
    <w:abstractNumId w:val="3"/>
  </w:num>
  <w:num w:numId="13">
    <w:abstractNumId w:val="14"/>
  </w:num>
  <w:num w:numId="14">
    <w:abstractNumId w:val="21"/>
  </w:num>
  <w:num w:numId="15">
    <w:abstractNumId w:val="15"/>
  </w:num>
  <w:num w:numId="16">
    <w:abstractNumId w:val="0"/>
  </w:num>
  <w:num w:numId="17">
    <w:abstractNumId w:val="12"/>
  </w:num>
  <w:num w:numId="18">
    <w:abstractNumId w:val="16"/>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F5"/>
    <w:rsid w:val="00006781"/>
    <w:rsid w:val="0000771A"/>
    <w:rsid w:val="00010F57"/>
    <w:rsid w:val="000119AE"/>
    <w:rsid w:val="00012722"/>
    <w:rsid w:val="00016967"/>
    <w:rsid w:val="00023B4E"/>
    <w:rsid w:val="00040EC3"/>
    <w:rsid w:val="000433C4"/>
    <w:rsid w:val="00061A1B"/>
    <w:rsid w:val="000622EA"/>
    <w:rsid w:val="00065524"/>
    <w:rsid w:val="00066E5A"/>
    <w:rsid w:val="00071EF0"/>
    <w:rsid w:val="00073475"/>
    <w:rsid w:val="00073CF1"/>
    <w:rsid w:val="00083DA4"/>
    <w:rsid w:val="00087253"/>
    <w:rsid w:val="00093E7F"/>
    <w:rsid w:val="000A0EF7"/>
    <w:rsid w:val="000A0FD8"/>
    <w:rsid w:val="000A26F2"/>
    <w:rsid w:val="000B054A"/>
    <w:rsid w:val="000B42D1"/>
    <w:rsid w:val="000C16CD"/>
    <w:rsid w:val="000C1726"/>
    <w:rsid w:val="000C43E3"/>
    <w:rsid w:val="000C5581"/>
    <w:rsid w:val="000D0EE1"/>
    <w:rsid w:val="000E4740"/>
    <w:rsid w:val="000E651D"/>
    <w:rsid w:val="000F0025"/>
    <w:rsid w:val="000F215A"/>
    <w:rsid w:val="000F2606"/>
    <w:rsid w:val="000F3802"/>
    <w:rsid w:val="0010115B"/>
    <w:rsid w:val="001043F3"/>
    <w:rsid w:val="001119C2"/>
    <w:rsid w:val="00112BE7"/>
    <w:rsid w:val="00115410"/>
    <w:rsid w:val="001278E0"/>
    <w:rsid w:val="00134084"/>
    <w:rsid w:val="00135A09"/>
    <w:rsid w:val="00136176"/>
    <w:rsid w:val="00140889"/>
    <w:rsid w:val="001505A0"/>
    <w:rsid w:val="00152DAA"/>
    <w:rsid w:val="001533A2"/>
    <w:rsid w:val="0015508F"/>
    <w:rsid w:val="00160EAE"/>
    <w:rsid w:val="00177AB6"/>
    <w:rsid w:val="00180D01"/>
    <w:rsid w:val="00181442"/>
    <w:rsid w:val="00182B31"/>
    <w:rsid w:val="00187CE4"/>
    <w:rsid w:val="00190B80"/>
    <w:rsid w:val="001925D2"/>
    <w:rsid w:val="00192C53"/>
    <w:rsid w:val="001A2530"/>
    <w:rsid w:val="001C1A34"/>
    <w:rsid w:val="001C1D79"/>
    <w:rsid w:val="001C7D51"/>
    <w:rsid w:val="001D2658"/>
    <w:rsid w:val="001E1F94"/>
    <w:rsid w:val="001E4BFF"/>
    <w:rsid w:val="001E6167"/>
    <w:rsid w:val="001F11E4"/>
    <w:rsid w:val="002001FA"/>
    <w:rsid w:val="00204D25"/>
    <w:rsid w:val="002112E3"/>
    <w:rsid w:val="002142E5"/>
    <w:rsid w:val="0021717B"/>
    <w:rsid w:val="00220942"/>
    <w:rsid w:val="00224777"/>
    <w:rsid w:val="00224AC5"/>
    <w:rsid w:val="0023101F"/>
    <w:rsid w:val="00231E79"/>
    <w:rsid w:val="00245241"/>
    <w:rsid w:val="00267F16"/>
    <w:rsid w:val="00270A3C"/>
    <w:rsid w:val="00270FF2"/>
    <w:rsid w:val="0027122C"/>
    <w:rsid w:val="0027649B"/>
    <w:rsid w:val="00280D23"/>
    <w:rsid w:val="00290A7A"/>
    <w:rsid w:val="002941DE"/>
    <w:rsid w:val="002A028C"/>
    <w:rsid w:val="002A6954"/>
    <w:rsid w:val="002A70B1"/>
    <w:rsid w:val="002C203B"/>
    <w:rsid w:val="002C3A4B"/>
    <w:rsid w:val="002D1236"/>
    <w:rsid w:val="002D2A4E"/>
    <w:rsid w:val="002D54F6"/>
    <w:rsid w:val="00301737"/>
    <w:rsid w:val="00306B3E"/>
    <w:rsid w:val="00322341"/>
    <w:rsid w:val="00322346"/>
    <w:rsid w:val="0032492A"/>
    <w:rsid w:val="0033562D"/>
    <w:rsid w:val="00335F8C"/>
    <w:rsid w:val="003407BB"/>
    <w:rsid w:val="00341B89"/>
    <w:rsid w:val="00345B65"/>
    <w:rsid w:val="003477DD"/>
    <w:rsid w:val="00353A0B"/>
    <w:rsid w:val="00354FB4"/>
    <w:rsid w:val="003629A9"/>
    <w:rsid w:val="00364C20"/>
    <w:rsid w:val="00366273"/>
    <w:rsid w:val="00370896"/>
    <w:rsid w:val="00372B7A"/>
    <w:rsid w:val="00377A88"/>
    <w:rsid w:val="0038634F"/>
    <w:rsid w:val="0039070B"/>
    <w:rsid w:val="00391754"/>
    <w:rsid w:val="00394D24"/>
    <w:rsid w:val="00396F23"/>
    <w:rsid w:val="00397B98"/>
    <w:rsid w:val="003B570C"/>
    <w:rsid w:val="003B5D68"/>
    <w:rsid w:val="003B7030"/>
    <w:rsid w:val="003C62F3"/>
    <w:rsid w:val="003D0AD6"/>
    <w:rsid w:val="003D10F7"/>
    <w:rsid w:val="003D118C"/>
    <w:rsid w:val="003D2DB3"/>
    <w:rsid w:val="003D7267"/>
    <w:rsid w:val="003E68B3"/>
    <w:rsid w:val="003F658D"/>
    <w:rsid w:val="00401C1C"/>
    <w:rsid w:val="004038D8"/>
    <w:rsid w:val="00421E6F"/>
    <w:rsid w:val="00422246"/>
    <w:rsid w:val="00425065"/>
    <w:rsid w:val="004329C3"/>
    <w:rsid w:val="00434EB7"/>
    <w:rsid w:val="004438F5"/>
    <w:rsid w:val="004454E8"/>
    <w:rsid w:val="00445F49"/>
    <w:rsid w:val="00452B1C"/>
    <w:rsid w:val="00456B1E"/>
    <w:rsid w:val="004625B8"/>
    <w:rsid w:val="004634A5"/>
    <w:rsid w:val="00464EDF"/>
    <w:rsid w:val="00465484"/>
    <w:rsid w:val="00466D2C"/>
    <w:rsid w:val="00467F20"/>
    <w:rsid w:val="0047338A"/>
    <w:rsid w:val="0048002B"/>
    <w:rsid w:val="00484B5D"/>
    <w:rsid w:val="00485AE6"/>
    <w:rsid w:val="00490045"/>
    <w:rsid w:val="00493783"/>
    <w:rsid w:val="00496175"/>
    <w:rsid w:val="004979B7"/>
    <w:rsid w:val="004A0142"/>
    <w:rsid w:val="004A1970"/>
    <w:rsid w:val="004A2F47"/>
    <w:rsid w:val="004A7D82"/>
    <w:rsid w:val="004B1AAB"/>
    <w:rsid w:val="004C0579"/>
    <w:rsid w:val="004E6C24"/>
    <w:rsid w:val="004E78CB"/>
    <w:rsid w:val="004F21C4"/>
    <w:rsid w:val="004F230D"/>
    <w:rsid w:val="0051366F"/>
    <w:rsid w:val="00517FBC"/>
    <w:rsid w:val="00521C39"/>
    <w:rsid w:val="00524121"/>
    <w:rsid w:val="00524B52"/>
    <w:rsid w:val="005335A5"/>
    <w:rsid w:val="005437D7"/>
    <w:rsid w:val="0055306A"/>
    <w:rsid w:val="0058009D"/>
    <w:rsid w:val="005829FB"/>
    <w:rsid w:val="0058390F"/>
    <w:rsid w:val="00585A1E"/>
    <w:rsid w:val="00591D6F"/>
    <w:rsid w:val="005976F1"/>
    <w:rsid w:val="005A2504"/>
    <w:rsid w:val="005A43DE"/>
    <w:rsid w:val="005B09D2"/>
    <w:rsid w:val="005B1F60"/>
    <w:rsid w:val="005B21CA"/>
    <w:rsid w:val="005B62CD"/>
    <w:rsid w:val="005C6B42"/>
    <w:rsid w:val="005D0B93"/>
    <w:rsid w:val="005D572B"/>
    <w:rsid w:val="005D62D1"/>
    <w:rsid w:val="005E00CA"/>
    <w:rsid w:val="005E3997"/>
    <w:rsid w:val="005F0F4F"/>
    <w:rsid w:val="005F3B8D"/>
    <w:rsid w:val="00610C90"/>
    <w:rsid w:val="00615754"/>
    <w:rsid w:val="00620274"/>
    <w:rsid w:val="00633DDE"/>
    <w:rsid w:val="006345EB"/>
    <w:rsid w:val="006377BB"/>
    <w:rsid w:val="00644CAB"/>
    <w:rsid w:val="00652FF9"/>
    <w:rsid w:val="0067523B"/>
    <w:rsid w:val="006764BA"/>
    <w:rsid w:val="0068094A"/>
    <w:rsid w:val="00684E76"/>
    <w:rsid w:val="00696D3F"/>
    <w:rsid w:val="00696FC1"/>
    <w:rsid w:val="006A47FD"/>
    <w:rsid w:val="006A4B19"/>
    <w:rsid w:val="006A64D4"/>
    <w:rsid w:val="006A7778"/>
    <w:rsid w:val="006B0646"/>
    <w:rsid w:val="006B54F0"/>
    <w:rsid w:val="006D3E3C"/>
    <w:rsid w:val="006E1E65"/>
    <w:rsid w:val="006E23EA"/>
    <w:rsid w:val="006E50C3"/>
    <w:rsid w:val="00700034"/>
    <w:rsid w:val="007059E7"/>
    <w:rsid w:val="007109C4"/>
    <w:rsid w:val="00717AE0"/>
    <w:rsid w:val="00720F5F"/>
    <w:rsid w:val="0072161B"/>
    <w:rsid w:val="00724120"/>
    <w:rsid w:val="0072696A"/>
    <w:rsid w:val="007324A5"/>
    <w:rsid w:val="007332A8"/>
    <w:rsid w:val="00733767"/>
    <w:rsid w:val="007360F6"/>
    <w:rsid w:val="00741FFD"/>
    <w:rsid w:val="0074203A"/>
    <w:rsid w:val="007459A6"/>
    <w:rsid w:val="00751420"/>
    <w:rsid w:val="00751F83"/>
    <w:rsid w:val="00755597"/>
    <w:rsid w:val="0075629C"/>
    <w:rsid w:val="00761CED"/>
    <w:rsid w:val="007653B6"/>
    <w:rsid w:val="00770414"/>
    <w:rsid w:val="00773D8B"/>
    <w:rsid w:val="00775299"/>
    <w:rsid w:val="0078094F"/>
    <w:rsid w:val="00790B90"/>
    <w:rsid w:val="007A4C03"/>
    <w:rsid w:val="007B25C4"/>
    <w:rsid w:val="007B5B73"/>
    <w:rsid w:val="007C09A5"/>
    <w:rsid w:val="007C2D2C"/>
    <w:rsid w:val="007C5AF6"/>
    <w:rsid w:val="007D2D6D"/>
    <w:rsid w:val="007D4DDD"/>
    <w:rsid w:val="007D55B9"/>
    <w:rsid w:val="007E6851"/>
    <w:rsid w:val="007E701C"/>
    <w:rsid w:val="007F238E"/>
    <w:rsid w:val="00813212"/>
    <w:rsid w:val="00820604"/>
    <w:rsid w:val="008246A9"/>
    <w:rsid w:val="00826B85"/>
    <w:rsid w:val="0085043C"/>
    <w:rsid w:val="00855BB7"/>
    <w:rsid w:val="00866C4D"/>
    <w:rsid w:val="00871343"/>
    <w:rsid w:val="00876630"/>
    <w:rsid w:val="00880FA0"/>
    <w:rsid w:val="00884C7C"/>
    <w:rsid w:val="008910CC"/>
    <w:rsid w:val="008A2524"/>
    <w:rsid w:val="008A3B94"/>
    <w:rsid w:val="008A47B7"/>
    <w:rsid w:val="008B4E57"/>
    <w:rsid w:val="008C2256"/>
    <w:rsid w:val="008C2578"/>
    <w:rsid w:val="008C3D1A"/>
    <w:rsid w:val="008C5EC7"/>
    <w:rsid w:val="008C69FB"/>
    <w:rsid w:val="008C6E06"/>
    <w:rsid w:val="008C6F5B"/>
    <w:rsid w:val="008D2B99"/>
    <w:rsid w:val="008D62E7"/>
    <w:rsid w:val="008E29E5"/>
    <w:rsid w:val="008F0878"/>
    <w:rsid w:val="008F734F"/>
    <w:rsid w:val="00900C51"/>
    <w:rsid w:val="009030D3"/>
    <w:rsid w:val="00910C62"/>
    <w:rsid w:val="00920EBF"/>
    <w:rsid w:val="0093202C"/>
    <w:rsid w:val="009346F6"/>
    <w:rsid w:val="009361D7"/>
    <w:rsid w:val="0093732D"/>
    <w:rsid w:val="00940E32"/>
    <w:rsid w:val="009433C3"/>
    <w:rsid w:val="0094775A"/>
    <w:rsid w:val="009530E5"/>
    <w:rsid w:val="009625F7"/>
    <w:rsid w:val="00970BF7"/>
    <w:rsid w:val="00983BDD"/>
    <w:rsid w:val="00983EFF"/>
    <w:rsid w:val="00986C49"/>
    <w:rsid w:val="009961E8"/>
    <w:rsid w:val="009A7085"/>
    <w:rsid w:val="009C4274"/>
    <w:rsid w:val="009E0289"/>
    <w:rsid w:val="009F0DE2"/>
    <w:rsid w:val="009F3A9E"/>
    <w:rsid w:val="009F6755"/>
    <w:rsid w:val="00A00082"/>
    <w:rsid w:val="00A1265D"/>
    <w:rsid w:val="00A1305C"/>
    <w:rsid w:val="00A17661"/>
    <w:rsid w:val="00A27847"/>
    <w:rsid w:val="00A35F1F"/>
    <w:rsid w:val="00A40319"/>
    <w:rsid w:val="00A4143E"/>
    <w:rsid w:val="00A5599A"/>
    <w:rsid w:val="00A5696D"/>
    <w:rsid w:val="00A6142B"/>
    <w:rsid w:val="00A841E0"/>
    <w:rsid w:val="00A95034"/>
    <w:rsid w:val="00A972F6"/>
    <w:rsid w:val="00AB2EBA"/>
    <w:rsid w:val="00AB58F8"/>
    <w:rsid w:val="00AC5B8F"/>
    <w:rsid w:val="00AC654D"/>
    <w:rsid w:val="00AC7626"/>
    <w:rsid w:val="00AD1E61"/>
    <w:rsid w:val="00AD22B1"/>
    <w:rsid w:val="00AD4317"/>
    <w:rsid w:val="00AD4FC8"/>
    <w:rsid w:val="00AD538A"/>
    <w:rsid w:val="00AD6C19"/>
    <w:rsid w:val="00AE34C4"/>
    <w:rsid w:val="00AE4F55"/>
    <w:rsid w:val="00AE5F39"/>
    <w:rsid w:val="00AF043C"/>
    <w:rsid w:val="00AF12A8"/>
    <w:rsid w:val="00AF2583"/>
    <w:rsid w:val="00AF3154"/>
    <w:rsid w:val="00B00C68"/>
    <w:rsid w:val="00B11954"/>
    <w:rsid w:val="00B13860"/>
    <w:rsid w:val="00B2035F"/>
    <w:rsid w:val="00B26FD9"/>
    <w:rsid w:val="00B47A11"/>
    <w:rsid w:val="00B5140C"/>
    <w:rsid w:val="00B726DB"/>
    <w:rsid w:val="00B82634"/>
    <w:rsid w:val="00B873CD"/>
    <w:rsid w:val="00B94E28"/>
    <w:rsid w:val="00BA5ECE"/>
    <w:rsid w:val="00BB334F"/>
    <w:rsid w:val="00BC2368"/>
    <w:rsid w:val="00BE5A98"/>
    <w:rsid w:val="00BF1A81"/>
    <w:rsid w:val="00C040CB"/>
    <w:rsid w:val="00C12C53"/>
    <w:rsid w:val="00C162C1"/>
    <w:rsid w:val="00C20186"/>
    <w:rsid w:val="00C2453C"/>
    <w:rsid w:val="00C265C6"/>
    <w:rsid w:val="00C31F44"/>
    <w:rsid w:val="00C331CE"/>
    <w:rsid w:val="00C34381"/>
    <w:rsid w:val="00C34B49"/>
    <w:rsid w:val="00C36DD0"/>
    <w:rsid w:val="00C40AA2"/>
    <w:rsid w:val="00C412EB"/>
    <w:rsid w:val="00C42F91"/>
    <w:rsid w:val="00C4747C"/>
    <w:rsid w:val="00C51C6C"/>
    <w:rsid w:val="00C543DE"/>
    <w:rsid w:val="00C5522F"/>
    <w:rsid w:val="00C67F2D"/>
    <w:rsid w:val="00C73952"/>
    <w:rsid w:val="00C74A9F"/>
    <w:rsid w:val="00C806B9"/>
    <w:rsid w:val="00C837B1"/>
    <w:rsid w:val="00C9106F"/>
    <w:rsid w:val="00CA0185"/>
    <w:rsid w:val="00CA6D86"/>
    <w:rsid w:val="00CB2E94"/>
    <w:rsid w:val="00CB5097"/>
    <w:rsid w:val="00CB66C8"/>
    <w:rsid w:val="00CD40A8"/>
    <w:rsid w:val="00CD6BD8"/>
    <w:rsid w:val="00CE0D66"/>
    <w:rsid w:val="00CE2AF7"/>
    <w:rsid w:val="00CF4636"/>
    <w:rsid w:val="00CF4C54"/>
    <w:rsid w:val="00CF6FC1"/>
    <w:rsid w:val="00D1459A"/>
    <w:rsid w:val="00D1524C"/>
    <w:rsid w:val="00D16AB0"/>
    <w:rsid w:val="00D17ECC"/>
    <w:rsid w:val="00D202A2"/>
    <w:rsid w:val="00D22286"/>
    <w:rsid w:val="00D26516"/>
    <w:rsid w:val="00D26C1F"/>
    <w:rsid w:val="00D31DA8"/>
    <w:rsid w:val="00D4309D"/>
    <w:rsid w:val="00D4485B"/>
    <w:rsid w:val="00D45030"/>
    <w:rsid w:val="00D466B4"/>
    <w:rsid w:val="00D50066"/>
    <w:rsid w:val="00D50909"/>
    <w:rsid w:val="00D703F9"/>
    <w:rsid w:val="00D705F6"/>
    <w:rsid w:val="00D70FC2"/>
    <w:rsid w:val="00D72909"/>
    <w:rsid w:val="00D87F28"/>
    <w:rsid w:val="00D90281"/>
    <w:rsid w:val="00D90354"/>
    <w:rsid w:val="00D908B3"/>
    <w:rsid w:val="00D977FE"/>
    <w:rsid w:val="00D97961"/>
    <w:rsid w:val="00DA5DDA"/>
    <w:rsid w:val="00DA766A"/>
    <w:rsid w:val="00DB043D"/>
    <w:rsid w:val="00DC1378"/>
    <w:rsid w:val="00DC56B8"/>
    <w:rsid w:val="00DC658A"/>
    <w:rsid w:val="00DC685A"/>
    <w:rsid w:val="00DD0745"/>
    <w:rsid w:val="00DF046B"/>
    <w:rsid w:val="00DF44F3"/>
    <w:rsid w:val="00DF680B"/>
    <w:rsid w:val="00E05C37"/>
    <w:rsid w:val="00E07FD6"/>
    <w:rsid w:val="00E11648"/>
    <w:rsid w:val="00E11AE8"/>
    <w:rsid w:val="00E13949"/>
    <w:rsid w:val="00E155B6"/>
    <w:rsid w:val="00E214D2"/>
    <w:rsid w:val="00E2240C"/>
    <w:rsid w:val="00E2605C"/>
    <w:rsid w:val="00E4463A"/>
    <w:rsid w:val="00E4749D"/>
    <w:rsid w:val="00E60594"/>
    <w:rsid w:val="00E64F8E"/>
    <w:rsid w:val="00E70326"/>
    <w:rsid w:val="00E70790"/>
    <w:rsid w:val="00E75A20"/>
    <w:rsid w:val="00E853C1"/>
    <w:rsid w:val="00E92CAC"/>
    <w:rsid w:val="00E95489"/>
    <w:rsid w:val="00EB11B6"/>
    <w:rsid w:val="00EB1809"/>
    <w:rsid w:val="00EB72E9"/>
    <w:rsid w:val="00EC462C"/>
    <w:rsid w:val="00EE6179"/>
    <w:rsid w:val="00EF42C7"/>
    <w:rsid w:val="00F05B57"/>
    <w:rsid w:val="00F11642"/>
    <w:rsid w:val="00F1196F"/>
    <w:rsid w:val="00F1257C"/>
    <w:rsid w:val="00F177BC"/>
    <w:rsid w:val="00F31498"/>
    <w:rsid w:val="00F36702"/>
    <w:rsid w:val="00F4175A"/>
    <w:rsid w:val="00F4753A"/>
    <w:rsid w:val="00F51320"/>
    <w:rsid w:val="00F568C8"/>
    <w:rsid w:val="00F6220A"/>
    <w:rsid w:val="00F757F9"/>
    <w:rsid w:val="00F80950"/>
    <w:rsid w:val="00F82F01"/>
    <w:rsid w:val="00F84D64"/>
    <w:rsid w:val="00F869F5"/>
    <w:rsid w:val="00F91861"/>
    <w:rsid w:val="00F93484"/>
    <w:rsid w:val="00FA5A56"/>
    <w:rsid w:val="00FB28FD"/>
    <w:rsid w:val="00FB4DF9"/>
    <w:rsid w:val="00FC29A8"/>
    <w:rsid w:val="00FC2D04"/>
    <w:rsid w:val="00FC37C8"/>
    <w:rsid w:val="00FC6210"/>
    <w:rsid w:val="00FD07AE"/>
    <w:rsid w:val="00FD4135"/>
    <w:rsid w:val="00FE0AA1"/>
    <w:rsid w:val="00FE1B1C"/>
    <w:rsid w:val="00FE4F5A"/>
    <w:rsid w:val="00FF0648"/>
    <w:rsid w:val="00FF4AC1"/>
    <w:rsid w:val="00FF5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14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4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21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4D2"/>
    <w:rPr>
      <w:rFonts w:ascii="Tahoma" w:hAnsi="Tahoma" w:cs="Tahoma"/>
      <w:sz w:val="16"/>
      <w:szCs w:val="16"/>
    </w:rPr>
  </w:style>
  <w:style w:type="paragraph" w:styleId="a5">
    <w:name w:val="List Paragraph"/>
    <w:basedOn w:val="a"/>
    <w:uiPriority w:val="34"/>
    <w:qFormat/>
    <w:rsid w:val="00E214D2"/>
    <w:pPr>
      <w:ind w:left="720"/>
      <w:contextualSpacing/>
    </w:pPr>
  </w:style>
  <w:style w:type="character" w:styleId="a6">
    <w:name w:val="Hyperlink"/>
    <w:basedOn w:val="a0"/>
    <w:uiPriority w:val="99"/>
    <w:unhideWhenUsed/>
    <w:rsid w:val="00E214D2"/>
    <w:rPr>
      <w:color w:val="0000FF" w:themeColor="hyperlink"/>
      <w:u w:val="single"/>
    </w:rPr>
  </w:style>
  <w:style w:type="character" w:styleId="a7">
    <w:name w:val="annotation reference"/>
    <w:basedOn w:val="a0"/>
    <w:uiPriority w:val="99"/>
    <w:semiHidden/>
    <w:unhideWhenUsed/>
    <w:rsid w:val="00E214D2"/>
    <w:rPr>
      <w:sz w:val="16"/>
      <w:szCs w:val="16"/>
    </w:rPr>
  </w:style>
  <w:style w:type="paragraph" w:styleId="a8">
    <w:name w:val="annotation text"/>
    <w:basedOn w:val="a"/>
    <w:link w:val="a9"/>
    <w:uiPriority w:val="99"/>
    <w:semiHidden/>
    <w:unhideWhenUsed/>
    <w:rsid w:val="00E214D2"/>
    <w:pPr>
      <w:spacing w:line="240" w:lineRule="auto"/>
    </w:pPr>
    <w:rPr>
      <w:sz w:val="20"/>
      <w:szCs w:val="20"/>
    </w:rPr>
  </w:style>
  <w:style w:type="character" w:customStyle="1" w:styleId="a9">
    <w:name w:val="Текст примечания Знак"/>
    <w:basedOn w:val="a0"/>
    <w:link w:val="a8"/>
    <w:uiPriority w:val="99"/>
    <w:semiHidden/>
    <w:rsid w:val="00E214D2"/>
    <w:rPr>
      <w:sz w:val="20"/>
      <w:szCs w:val="20"/>
    </w:rPr>
  </w:style>
  <w:style w:type="paragraph" w:styleId="aa">
    <w:name w:val="annotation subject"/>
    <w:basedOn w:val="a8"/>
    <w:next w:val="a8"/>
    <w:link w:val="ab"/>
    <w:uiPriority w:val="99"/>
    <w:semiHidden/>
    <w:unhideWhenUsed/>
    <w:rsid w:val="00E214D2"/>
    <w:rPr>
      <w:b/>
      <w:bCs/>
    </w:rPr>
  </w:style>
  <w:style w:type="character" w:customStyle="1" w:styleId="ab">
    <w:name w:val="Тема примечания Знак"/>
    <w:basedOn w:val="a9"/>
    <w:link w:val="aa"/>
    <w:uiPriority w:val="99"/>
    <w:semiHidden/>
    <w:rsid w:val="00E214D2"/>
    <w:rPr>
      <w:b/>
      <w:bCs/>
      <w:sz w:val="20"/>
      <w:szCs w:val="20"/>
    </w:rPr>
  </w:style>
  <w:style w:type="paragraph" w:styleId="ac">
    <w:name w:val="footnote text"/>
    <w:basedOn w:val="a"/>
    <w:link w:val="ad"/>
    <w:uiPriority w:val="99"/>
    <w:unhideWhenUsed/>
    <w:rsid w:val="00E214D2"/>
    <w:pPr>
      <w:spacing w:after="0" w:line="240" w:lineRule="auto"/>
    </w:pPr>
    <w:rPr>
      <w:sz w:val="20"/>
      <w:szCs w:val="20"/>
    </w:rPr>
  </w:style>
  <w:style w:type="character" w:customStyle="1" w:styleId="ad">
    <w:name w:val="Текст сноски Знак"/>
    <w:basedOn w:val="a0"/>
    <w:link w:val="ac"/>
    <w:uiPriority w:val="99"/>
    <w:rsid w:val="00E214D2"/>
    <w:rPr>
      <w:sz w:val="20"/>
      <w:szCs w:val="20"/>
    </w:rPr>
  </w:style>
  <w:style w:type="character" w:styleId="ae">
    <w:name w:val="footnote reference"/>
    <w:basedOn w:val="a0"/>
    <w:uiPriority w:val="99"/>
    <w:semiHidden/>
    <w:unhideWhenUsed/>
    <w:rsid w:val="00E214D2"/>
    <w:rPr>
      <w:vertAlign w:val="superscript"/>
    </w:rPr>
  </w:style>
  <w:style w:type="character" w:customStyle="1" w:styleId="ConsPlusNormal0">
    <w:name w:val="ConsPlusNormal Знак"/>
    <w:link w:val="ConsPlusNormal"/>
    <w:uiPriority w:val="99"/>
    <w:rsid w:val="00E214D2"/>
    <w:rPr>
      <w:rFonts w:ascii="Calibri" w:eastAsiaTheme="minorEastAsia" w:hAnsi="Calibri" w:cs="Calibri"/>
      <w:lang w:eastAsia="ru-RU"/>
    </w:rPr>
  </w:style>
  <w:style w:type="table" w:customStyle="1" w:styleId="1">
    <w:name w:val="Сетка таблицы1"/>
    <w:basedOn w:val="a1"/>
    <w:next w:val="af"/>
    <w:uiPriority w:val="59"/>
    <w:rsid w:val="00E214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214D2"/>
    <w:pPr>
      <w:spacing w:after="0" w:line="240" w:lineRule="auto"/>
    </w:pPr>
  </w:style>
  <w:style w:type="paragraph" w:styleId="af1">
    <w:name w:val="header"/>
    <w:basedOn w:val="a"/>
    <w:link w:val="af2"/>
    <w:uiPriority w:val="99"/>
    <w:unhideWhenUsed/>
    <w:rsid w:val="00E214D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14D2"/>
  </w:style>
  <w:style w:type="paragraph" w:styleId="af3">
    <w:name w:val="footer"/>
    <w:basedOn w:val="a"/>
    <w:link w:val="af4"/>
    <w:uiPriority w:val="99"/>
    <w:unhideWhenUsed/>
    <w:rsid w:val="00E214D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14D2"/>
  </w:style>
  <w:style w:type="paragraph" w:styleId="af5">
    <w:name w:val="endnote text"/>
    <w:basedOn w:val="a"/>
    <w:link w:val="af6"/>
    <w:uiPriority w:val="99"/>
    <w:semiHidden/>
    <w:unhideWhenUsed/>
    <w:rsid w:val="00E214D2"/>
    <w:pPr>
      <w:spacing w:after="0" w:line="240" w:lineRule="auto"/>
    </w:pPr>
    <w:rPr>
      <w:sz w:val="20"/>
      <w:szCs w:val="20"/>
    </w:rPr>
  </w:style>
  <w:style w:type="character" w:customStyle="1" w:styleId="af6">
    <w:name w:val="Текст концевой сноски Знак"/>
    <w:basedOn w:val="a0"/>
    <w:link w:val="af5"/>
    <w:uiPriority w:val="99"/>
    <w:semiHidden/>
    <w:rsid w:val="00E214D2"/>
    <w:rPr>
      <w:sz w:val="20"/>
      <w:szCs w:val="20"/>
    </w:rPr>
  </w:style>
  <w:style w:type="character" w:styleId="af7">
    <w:name w:val="endnote reference"/>
    <w:basedOn w:val="a0"/>
    <w:uiPriority w:val="99"/>
    <w:semiHidden/>
    <w:unhideWhenUsed/>
    <w:rsid w:val="00E214D2"/>
    <w:rPr>
      <w:vertAlign w:val="superscript"/>
    </w:rPr>
  </w:style>
  <w:style w:type="table" w:styleId="-3">
    <w:name w:val="Table List 3"/>
    <w:basedOn w:val="a1"/>
    <w:uiPriority w:val="99"/>
    <w:semiHidden/>
    <w:unhideWhenUsed/>
    <w:rsid w:val="00E214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214D2"/>
    <w:rPr>
      <w:rFonts w:ascii="Times New Roman" w:hAnsi="Times New Roman"/>
    </w:rPr>
  </w:style>
  <w:style w:type="character" w:customStyle="1" w:styleId="4640">
    <w:name w:val="Стиль 464 Знак"/>
    <w:basedOn w:val="ad"/>
    <w:link w:val="464"/>
    <w:rsid w:val="00E214D2"/>
    <w:rPr>
      <w:rFonts w:ascii="Times New Roman" w:hAnsi="Times New Roman"/>
      <w:sz w:val="20"/>
      <w:szCs w:val="20"/>
    </w:rPr>
  </w:style>
  <w:style w:type="numbering" w:customStyle="1" w:styleId="10">
    <w:name w:val="Нет списка1"/>
    <w:next w:val="a2"/>
    <w:uiPriority w:val="99"/>
    <w:semiHidden/>
    <w:unhideWhenUsed/>
    <w:rsid w:val="00E214D2"/>
  </w:style>
  <w:style w:type="table" w:customStyle="1" w:styleId="11">
    <w:name w:val="Сетка таблицы11"/>
    <w:basedOn w:val="a1"/>
    <w:next w:val="af"/>
    <w:uiPriority w:val="59"/>
    <w:rsid w:val="00E214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214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214D2"/>
    <w:rPr>
      <w:color w:val="800080" w:themeColor="followedHyperlink"/>
      <w:u w:val="single"/>
    </w:rPr>
  </w:style>
  <w:style w:type="paragraph" w:styleId="af9">
    <w:name w:val="Body Text Indent"/>
    <w:basedOn w:val="a"/>
    <w:link w:val="afa"/>
    <w:rsid w:val="0021717B"/>
    <w:pPr>
      <w:spacing w:after="0" w:line="240" w:lineRule="auto"/>
      <w:ind w:firstLine="576"/>
      <w:jc w:val="both"/>
    </w:pPr>
    <w:rPr>
      <w:rFonts w:ascii="Times New Roman" w:eastAsia="Times New Roman" w:hAnsi="Times New Roman" w:cs="Times New Roman"/>
      <w:sz w:val="26"/>
      <w:szCs w:val="20"/>
      <w:lang w:eastAsia="ru-RU"/>
    </w:rPr>
  </w:style>
  <w:style w:type="character" w:customStyle="1" w:styleId="afa">
    <w:name w:val="Основной текст с отступом Знак"/>
    <w:basedOn w:val="a0"/>
    <w:link w:val="af9"/>
    <w:rsid w:val="0021717B"/>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14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4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21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4D2"/>
    <w:rPr>
      <w:rFonts w:ascii="Tahoma" w:hAnsi="Tahoma" w:cs="Tahoma"/>
      <w:sz w:val="16"/>
      <w:szCs w:val="16"/>
    </w:rPr>
  </w:style>
  <w:style w:type="paragraph" w:styleId="a5">
    <w:name w:val="List Paragraph"/>
    <w:basedOn w:val="a"/>
    <w:uiPriority w:val="34"/>
    <w:qFormat/>
    <w:rsid w:val="00E214D2"/>
    <w:pPr>
      <w:ind w:left="720"/>
      <w:contextualSpacing/>
    </w:pPr>
  </w:style>
  <w:style w:type="character" w:styleId="a6">
    <w:name w:val="Hyperlink"/>
    <w:basedOn w:val="a0"/>
    <w:uiPriority w:val="99"/>
    <w:unhideWhenUsed/>
    <w:rsid w:val="00E214D2"/>
    <w:rPr>
      <w:color w:val="0000FF" w:themeColor="hyperlink"/>
      <w:u w:val="single"/>
    </w:rPr>
  </w:style>
  <w:style w:type="character" w:styleId="a7">
    <w:name w:val="annotation reference"/>
    <w:basedOn w:val="a0"/>
    <w:uiPriority w:val="99"/>
    <w:semiHidden/>
    <w:unhideWhenUsed/>
    <w:rsid w:val="00E214D2"/>
    <w:rPr>
      <w:sz w:val="16"/>
      <w:szCs w:val="16"/>
    </w:rPr>
  </w:style>
  <w:style w:type="paragraph" w:styleId="a8">
    <w:name w:val="annotation text"/>
    <w:basedOn w:val="a"/>
    <w:link w:val="a9"/>
    <w:uiPriority w:val="99"/>
    <w:semiHidden/>
    <w:unhideWhenUsed/>
    <w:rsid w:val="00E214D2"/>
    <w:pPr>
      <w:spacing w:line="240" w:lineRule="auto"/>
    </w:pPr>
    <w:rPr>
      <w:sz w:val="20"/>
      <w:szCs w:val="20"/>
    </w:rPr>
  </w:style>
  <w:style w:type="character" w:customStyle="1" w:styleId="a9">
    <w:name w:val="Текст примечания Знак"/>
    <w:basedOn w:val="a0"/>
    <w:link w:val="a8"/>
    <w:uiPriority w:val="99"/>
    <w:semiHidden/>
    <w:rsid w:val="00E214D2"/>
    <w:rPr>
      <w:sz w:val="20"/>
      <w:szCs w:val="20"/>
    </w:rPr>
  </w:style>
  <w:style w:type="paragraph" w:styleId="aa">
    <w:name w:val="annotation subject"/>
    <w:basedOn w:val="a8"/>
    <w:next w:val="a8"/>
    <w:link w:val="ab"/>
    <w:uiPriority w:val="99"/>
    <w:semiHidden/>
    <w:unhideWhenUsed/>
    <w:rsid w:val="00E214D2"/>
    <w:rPr>
      <w:b/>
      <w:bCs/>
    </w:rPr>
  </w:style>
  <w:style w:type="character" w:customStyle="1" w:styleId="ab">
    <w:name w:val="Тема примечания Знак"/>
    <w:basedOn w:val="a9"/>
    <w:link w:val="aa"/>
    <w:uiPriority w:val="99"/>
    <w:semiHidden/>
    <w:rsid w:val="00E214D2"/>
    <w:rPr>
      <w:b/>
      <w:bCs/>
      <w:sz w:val="20"/>
      <w:szCs w:val="20"/>
    </w:rPr>
  </w:style>
  <w:style w:type="paragraph" w:styleId="ac">
    <w:name w:val="footnote text"/>
    <w:basedOn w:val="a"/>
    <w:link w:val="ad"/>
    <w:uiPriority w:val="99"/>
    <w:unhideWhenUsed/>
    <w:rsid w:val="00E214D2"/>
    <w:pPr>
      <w:spacing w:after="0" w:line="240" w:lineRule="auto"/>
    </w:pPr>
    <w:rPr>
      <w:sz w:val="20"/>
      <w:szCs w:val="20"/>
    </w:rPr>
  </w:style>
  <w:style w:type="character" w:customStyle="1" w:styleId="ad">
    <w:name w:val="Текст сноски Знак"/>
    <w:basedOn w:val="a0"/>
    <w:link w:val="ac"/>
    <w:uiPriority w:val="99"/>
    <w:rsid w:val="00E214D2"/>
    <w:rPr>
      <w:sz w:val="20"/>
      <w:szCs w:val="20"/>
    </w:rPr>
  </w:style>
  <w:style w:type="character" w:styleId="ae">
    <w:name w:val="footnote reference"/>
    <w:basedOn w:val="a0"/>
    <w:uiPriority w:val="99"/>
    <w:semiHidden/>
    <w:unhideWhenUsed/>
    <w:rsid w:val="00E214D2"/>
    <w:rPr>
      <w:vertAlign w:val="superscript"/>
    </w:rPr>
  </w:style>
  <w:style w:type="character" w:customStyle="1" w:styleId="ConsPlusNormal0">
    <w:name w:val="ConsPlusNormal Знак"/>
    <w:link w:val="ConsPlusNormal"/>
    <w:uiPriority w:val="99"/>
    <w:rsid w:val="00E214D2"/>
    <w:rPr>
      <w:rFonts w:ascii="Calibri" w:eastAsiaTheme="minorEastAsia" w:hAnsi="Calibri" w:cs="Calibri"/>
      <w:lang w:eastAsia="ru-RU"/>
    </w:rPr>
  </w:style>
  <w:style w:type="table" w:customStyle="1" w:styleId="1">
    <w:name w:val="Сетка таблицы1"/>
    <w:basedOn w:val="a1"/>
    <w:next w:val="af"/>
    <w:uiPriority w:val="59"/>
    <w:rsid w:val="00E214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214D2"/>
    <w:pPr>
      <w:spacing w:after="0" w:line="240" w:lineRule="auto"/>
    </w:pPr>
  </w:style>
  <w:style w:type="paragraph" w:styleId="af1">
    <w:name w:val="header"/>
    <w:basedOn w:val="a"/>
    <w:link w:val="af2"/>
    <w:uiPriority w:val="99"/>
    <w:unhideWhenUsed/>
    <w:rsid w:val="00E214D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14D2"/>
  </w:style>
  <w:style w:type="paragraph" w:styleId="af3">
    <w:name w:val="footer"/>
    <w:basedOn w:val="a"/>
    <w:link w:val="af4"/>
    <w:uiPriority w:val="99"/>
    <w:unhideWhenUsed/>
    <w:rsid w:val="00E214D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14D2"/>
  </w:style>
  <w:style w:type="paragraph" w:styleId="af5">
    <w:name w:val="endnote text"/>
    <w:basedOn w:val="a"/>
    <w:link w:val="af6"/>
    <w:uiPriority w:val="99"/>
    <w:semiHidden/>
    <w:unhideWhenUsed/>
    <w:rsid w:val="00E214D2"/>
    <w:pPr>
      <w:spacing w:after="0" w:line="240" w:lineRule="auto"/>
    </w:pPr>
    <w:rPr>
      <w:sz w:val="20"/>
      <w:szCs w:val="20"/>
    </w:rPr>
  </w:style>
  <w:style w:type="character" w:customStyle="1" w:styleId="af6">
    <w:name w:val="Текст концевой сноски Знак"/>
    <w:basedOn w:val="a0"/>
    <w:link w:val="af5"/>
    <w:uiPriority w:val="99"/>
    <w:semiHidden/>
    <w:rsid w:val="00E214D2"/>
    <w:rPr>
      <w:sz w:val="20"/>
      <w:szCs w:val="20"/>
    </w:rPr>
  </w:style>
  <w:style w:type="character" w:styleId="af7">
    <w:name w:val="endnote reference"/>
    <w:basedOn w:val="a0"/>
    <w:uiPriority w:val="99"/>
    <w:semiHidden/>
    <w:unhideWhenUsed/>
    <w:rsid w:val="00E214D2"/>
    <w:rPr>
      <w:vertAlign w:val="superscript"/>
    </w:rPr>
  </w:style>
  <w:style w:type="table" w:styleId="-3">
    <w:name w:val="Table List 3"/>
    <w:basedOn w:val="a1"/>
    <w:uiPriority w:val="99"/>
    <w:semiHidden/>
    <w:unhideWhenUsed/>
    <w:rsid w:val="00E214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214D2"/>
    <w:rPr>
      <w:rFonts w:ascii="Times New Roman" w:hAnsi="Times New Roman"/>
    </w:rPr>
  </w:style>
  <w:style w:type="character" w:customStyle="1" w:styleId="4640">
    <w:name w:val="Стиль 464 Знак"/>
    <w:basedOn w:val="ad"/>
    <w:link w:val="464"/>
    <w:rsid w:val="00E214D2"/>
    <w:rPr>
      <w:rFonts w:ascii="Times New Roman" w:hAnsi="Times New Roman"/>
      <w:sz w:val="20"/>
      <w:szCs w:val="20"/>
    </w:rPr>
  </w:style>
  <w:style w:type="numbering" w:customStyle="1" w:styleId="10">
    <w:name w:val="Нет списка1"/>
    <w:next w:val="a2"/>
    <w:uiPriority w:val="99"/>
    <w:semiHidden/>
    <w:unhideWhenUsed/>
    <w:rsid w:val="00E214D2"/>
  </w:style>
  <w:style w:type="table" w:customStyle="1" w:styleId="11">
    <w:name w:val="Сетка таблицы11"/>
    <w:basedOn w:val="a1"/>
    <w:next w:val="af"/>
    <w:uiPriority w:val="59"/>
    <w:rsid w:val="00E214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214D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214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214D2"/>
    <w:rPr>
      <w:color w:val="800080" w:themeColor="followedHyperlink"/>
      <w:u w:val="single"/>
    </w:rPr>
  </w:style>
  <w:style w:type="paragraph" w:styleId="af9">
    <w:name w:val="Body Text Indent"/>
    <w:basedOn w:val="a"/>
    <w:link w:val="afa"/>
    <w:rsid w:val="0021717B"/>
    <w:pPr>
      <w:spacing w:after="0" w:line="240" w:lineRule="auto"/>
      <w:ind w:firstLine="576"/>
      <w:jc w:val="both"/>
    </w:pPr>
    <w:rPr>
      <w:rFonts w:ascii="Times New Roman" w:eastAsia="Times New Roman" w:hAnsi="Times New Roman" w:cs="Times New Roman"/>
      <w:sz w:val="26"/>
      <w:szCs w:val="20"/>
      <w:lang w:eastAsia="ru-RU"/>
    </w:rPr>
  </w:style>
  <w:style w:type="character" w:customStyle="1" w:styleId="afa">
    <w:name w:val="Основной текст с отступом Знак"/>
    <w:basedOn w:val="a0"/>
    <w:link w:val="af9"/>
    <w:rsid w:val="0021717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C2AEA2DA7CFFAAD0D71DC8C7C7BADE60BA38719E58F1F2F64E56ADBCF897D9857B9F85453D44AF65EA57FFFDC1EAF98A7E49F58777f9V1L" TargetMode="External"/><Relationship Id="rId18" Type="http://schemas.openxmlformats.org/officeDocument/2006/relationships/hyperlink" Target="consultantplus://offline/ref=0EC2AEA2DA7CFFAAD0D71DC8C7C7BADE60BA38719E58F1F2F64E56ADBCF897D9857B9F8244354AF060FF46A7F1C6F2E68A6155F786f7VEL" TargetMode="External"/><Relationship Id="rId26" Type="http://schemas.openxmlformats.org/officeDocument/2006/relationships/hyperlink" Target="consultantplus://offline/ref=0EC2AEA2DA7CFFAAD0D71DC8C7C7BADE60BA3C7B9759F1F2F64E56ADBCF897D9857B9F85453440A739B047FBB495E1E68D6156F6997499EFfDVDL" TargetMode="External"/><Relationship Id="rId3" Type="http://schemas.openxmlformats.org/officeDocument/2006/relationships/styles" Target="styles.xml"/><Relationship Id="rId21" Type="http://schemas.openxmlformats.org/officeDocument/2006/relationships/hyperlink" Target="consultantplus://offline/ref=0EC2AEA2DA7CFFAAD0D71DC8C7C7BADE62B3387F945CF1F2F64E56ADBCF897D9857B9F85453441A531B047FBB495E1E68D6156F6997499EFfDVDL" TargetMode="External"/><Relationship Id="rId7" Type="http://schemas.openxmlformats.org/officeDocument/2006/relationships/footnotes" Target="footnotes.xml"/><Relationship Id="rId12" Type="http://schemas.openxmlformats.org/officeDocument/2006/relationships/hyperlink" Target="consultantplus://offline/ref=0EC2AEA2DA7CFFAAD0D71DC8C7C7BADE60BA38719E58F1F2F64E56ADBCF897D9857B9F814D314AF060FF46A7F1C6F2E68A6155F786f7VEL" TargetMode="External"/><Relationship Id="rId17" Type="http://schemas.openxmlformats.org/officeDocument/2006/relationships/hyperlink" Target="consultantplus://offline/ref=0EC2AEA2DA7CFFAAD0D71DC8C7C7BADE60BA38719E58F1F2F64E56ADBCF897D9857B9F8244374AF060FF46A7F1C6F2E68A6155F786f7VEL" TargetMode="External"/><Relationship Id="rId25" Type="http://schemas.openxmlformats.org/officeDocument/2006/relationships/hyperlink" Target="consultantplus://offline/ref=0EC2AEA2DA7CFFAAD0D71DC8C7C7BADE60BA3C7B9759F1F2F64E56ADBCF897D9857B9F85453442A037B047FBB495E1E68D6156F6997499EFfDVDL" TargetMode="External"/><Relationship Id="rId2" Type="http://schemas.openxmlformats.org/officeDocument/2006/relationships/numbering" Target="numbering.xml"/><Relationship Id="rId16" Type="http://schemas.openxmlformats.org/officeDocument/2006/relationships/hyperlink" Target="consultantplus://offline/ref=0EC2AEA2DA7CFFAAD0D71DC8C7C7BADE60BA38719E58F1F2F64E56ADBCF897D9857B9F8240364AF060FF46A7F1C6F2E68A6155F786f7VEL" TargetMode="External"/><Relationship Id="rId20" Type="http://schemas.openxmlformats.org/officeDocument/2006/relationships/hyperlink" Target="consultantplus://offline/ref=0EC2AEA2DA7CFFAAD0D71DC8C7C7BADE60BA38719E58F1F2F64E56ADBCF897D9857B9F8C43344AF060FF46A7F1C6F2E68A6155F786f7V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consultantplus://offline/ref=0EC2AEA2DA7CFFAAD0D71DC8C7C7BADE60BA397D955EF1F2F64E56ADBCF897D9977BC78944325FA530A511AAF1fCV8L" TargetMode="External"/><Relationship Id="rId5" Type="http://schemas.openxmlformats.org/officeDocument/2006/relationships/settings" Target="settings.xml"/><Relationship Id="rId15" Type="http://schemas.openxmlformats.org/officeDocument/2006/relationships/hyperlink" Target="consultantplus://offline/ref=0EC2AEA2DA7CFFAAD0D71DC8C7C7BADE60BA38719E58F1F2F64E56ADBCF897D9857B9F85453D44AF65EA57FFFDC1EAF98A7E49F58777f9V1L" TargetMode="External"/><Relationship Id="rId23" Type="http://schemas.openxmlformats.org/officeDocument/2006/relationships/hyperlink" Target="consultantplus://offline/ref=0EC2AEA2DA7CFFAAD0D71DC8C7C7BADE60BA38719E58F1F2F64E56ADBCF897D9857B9F85423448AF65EA57FFFDC1EAF98A7E49F58777f9V1L" TargetMode="External"/><Relationship Id="rId28" Type="http://schemas.openxmlformats.org/officeDocument/2006/relationships/header" Target="header1.xml"/><Relationship Id="rId10" Type="http://schemas.openxmlformats.org/officeDocument/2006/relationships/hyperlink" Target="consultantplus://offline/ref=A51CCB964CC73DBD6FC2881B6AC8AA103F4268E3DD0E29202E672CBF9DA72E680AC58D14848DCC64054B9BE43D0B5F7A2A280DC54FA68091fF54F" TargetMode="External"/><Relationship Id="rId19" Type="http://schemas.openxmlformats.org/officeDocument/2006/relationships/hyperlink" Target="consultantplus://offline/ref=0EC2AEA2DA7CFFAAD0D71DC8C7C7BADE60BA38719E58F1F2F64E56ADBCF897D9857B9F8247344AF060FF46A7F1C6F2E68A6155F786f7V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0EC2AEA2DA7CFFAAD0D71DC8C7C7BADE60BA3C7C9251F1F2F64E56ADBCF897D9857B9F86423D49AF65EA57FFFDC1EAF98A7E49F58777f9V1L" TargetMode="External"/><Relationship Id="rId22" Type="http://schemas.openxmlformats.org/officeDocument/2006/relationships/hyperlink" Target="consultantplus://offline/ref=0EC2AEA2DA7CFFAAD0D71DC8C7C7BADE60BA38719E58F1F2F64E56ADBCF897D9857B9F814D314AF060FF46A7F1C6F2E68A6155F786f7VEL" TargetMode="External"/><Relationship Id="rId27" Type="http://schemas.openxmlformats.org/officeDocument/2006/relationships/hyperlink" Target="consultantplus://offline/ref=6064F8DFD93374F550D0DE7BB4D83E98F6322D1C07F0B42FC6444979F12707E00FCE604DAF5BFE1FD14D27g22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26E7-E17E-45F9-84EC-CDE893DD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17060</Words>
  <Characters>97247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2019-04-23T08:37:00Z</cp:lastPrinted>
  <dcterms:created xsi:type="dcterms:W3CDTF">2019-04-23T11:58:00Z</dcterms:created>
  <dcterms:modified xsi:type="dcterms:W3CDTF">2023-09-01T11:33:00Z</dcterms:modified>
</cp:coreProperties>
</file>