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4D643B" w:rsidRPr="00FF537A" w:rsidTr="004F7F95">
        <w:trPr>
          <w:cantSplit/>
          <w:trHeight w:val="631"/>
        </w:trPr>
        <w:tc>
          <w:tcPr>
            <w:tcW w:w="3792" w:type="dxa"/>
            <w:hideMark/>
          </w:tcPr>
          <w:p w:rsidR="004D643B" w:rsidRPr="00FF537A" w:rsidRDefault="004D643B" w:rsidP="004F7F9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4D643B" w:rsidRPr="00FF537A" w:rsidRDefault="004D643B" w:rsidP="004F7F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Республики Коми</w:t>
            </w:r>
          </w:p>
        </w:tc>
        <w:tc>
          <w:tcPr>
            <w:tcW w:w="1701" w:type="dxa"/>
            <w:vMerge w:val="restart"/>
            <w:hideMark/>
          </w:tcPr>
          <w:p w:rsidR="004D643B" w:rsidRPr="00FF537A" w:rsidRDefault="004D643B" w:rsidP="004F7F95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AB3247A" wp14:editId="358B29F2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4D643B" w:rsidRDefault="004D643B" w:rsidP="004F7F95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Коми </w:t>
            </w:r>
            <w:proofErr w:type="spellStart"/>
            <w:r w:rsidRPr="000C6E8B">
              <w:rPr>
                <w:rFonts w:ascii="Times New Roman" w:eastAsia="Calibri" w:hAnsi="Times New Roman" w:cs="Times New Roman"/>
                <w:b/>
                <w:bCs/>
              </w:rPr>
              <w:t>Республикаса</w:t>
            </w:r>
            <w:proofErr w:type="spellEnd"/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4D643B" w:rsidRPr="00FF537A" w:rsidRDefault="004D643B" w:rsidP="004F7F95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4D643B" w:rsidRPr="00FF537A" w:rsidRDefault="004D643B" w:rsidP="004F7F95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4D643B" w:rsidRPr="00FF537A" w:rsidTr="004F7F95">
        <w:trPr>
          <w:cantSplit/>
          <w:trHeight w:val="77"/>
        </w:trPr>
        <w:tc>
          <w:tcPr>
            <w:tcW w:w="3792" w:type="dxa"/>
          </w:tcPr>
          <w:p w:rsidR="004D643B" w:rsidRPr="00FF537A" w:rsidRDefault="004D643B" w:rsidP="004F7F95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D643B" w:rsidRPr="00FF537A" w:rsidRDefault="004D643B" w:rsidP="004F7F9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4D643B" w:rsidRPr="00FF537A" w:rsidRDefault="004D643B" w:rsidP="004F7F95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D643B" w:rsidRPr="00FF537A" w:rsidRDefault="004D643B" w:rsidP="004D643B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D643B" w:rsidRPr="00FF537A" w:rsidRDefault="004D643B" w:rsidP="004D643B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4D643B" w:rsidRPr="00FF537A" w:rsidRDefault="004D643B" w:rsidP="004D643B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4D643B" w:rsidRPr="00FF537A" w:rsidRDefault="004D643B" w:rsidP="004D64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D643B" w:rsidRDefault="004D643B" w:rsidP="004D643B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10    апреля    2025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№ 4</w:t>
      </w:r>
      <w:r w:rsidRPr="00FF537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378</w:t>
      </w:r>
    </w:p>
    <w:p w:rsidR="004D643B" w:rsidRPr="002246EF" w:rsidRDefault="004D643B" w:rsidP="004D643B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>
        <w:rPr>
          <w:rFonts w:ascii="Times New Roman" w:eastAsia="Calibri" w:hAnsi="Times New Roman" w:cs="Times New Roman"/>
          <w:sz w:val="25"/>
          <w:szCs w:val="25"/>
        </w:rPr>
        <w:t>Визинга Республика Коми</w:t>
      </w:r>
    </w:p>
    <w:p w:rsidR="004D643B" w:rsidRPr="00FF537A" w:rsidRDefault="004D643B" w:rsidP="004D643B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751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446"/>
      </w:tblGrid>
      <w:tr w:rsidR="004D643B" w:rsidRPr="00FF537A" w:rsidTr="004F7F95">
        <w:trPr>
          <w:trHeight w:val="7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B" w:rsidRPr="00FF537A" w:rsidRDefault="004D643B" w:rsidP="004F7F95">
            <w:pPr>
              <w:pStyle w:val="a3"/>
            </w:pP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43B" w:rsidRPr="00F664FB" w:rsidRDefault="00DF1A69" w:rsidP="004D643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F1A6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</w:tr>
    </w:tbl>
    <w:p w:rsidR="004D643B" w:rsidRDefault="004D643B" w:rsidP="004D643B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</w:p>
    <w:p w:rsidR="00F7061C" w:rsidRPr="00F7061C" w:rsidRDefault="00F7061C" w:rsidP="00F7061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20.07.2021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</w:p>
    <w:p w:rsidR="00F7061C" w:rsidRPr="00F7061C" w:rsidRDefault="00F7061C" w:rsidP="00F70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1C" w:rsidRPr="00F7061C" w:rsidRDefault="00F7061C" w:rsidP="00F7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«Сысольский» постановляет:</w:t>
      </w:r>
    </w:p>
    <w:p w:rsidR="00F7061C" w:rsidRPr="00F7061C" w:rsidRDefault="00F7061C" w:rsidP="00F706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1C" w:rsidRPr="00F7061C" w:rsidRDefault="00F7061C" w:rsidP="00F706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F70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</w: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Регламент) согласно </w:t>
      </w:r>
      <w:proofErr w:type="gramStart"/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7061C" w:rsidRPr="00F7061C" w:rsidRDefault="00F7061C" w:rsidP="00F706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следующие постановления администрации муниципального района «Сысольский»:</w:t>
      </w:r>
    </w:p>
    <w:p w:rsidR="00F7061C" w:rsidRPr="00F7061C" w:rsidRDefault="00F7061C" w:rsidP="00F706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19.08.2022 № 8/903 «Об утверждении административного регламента предоставления муниципальной услуги «</w:t>
      </w:r>
      <w:r w:rsidRPr="00F70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F70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</w:t>
      </w:r>
      <w:proofErr w:type="gramEnd"/>
      <w:r w:rsidRPr="00F70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земельных участков в составе таких земель из одной категории в другую категорию</w:t>
      </w: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061C" w:rsidRPr="00F7061C" w:rsidRDefault="00F7061C" w:rsidP="00F706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16.01.2024 №1/36 «О внесении изменений в постановление администрации муниципального района «Сысольский» от 19.08.2022 №8/903 </w:t>
      </w: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proofErr w:type="gramEnd"/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земельных участков в составе таких земель из одной категории в другую категорию»</w:t>
      </w:r>
    </w:p>
    <w:p w:rsidR="00F7061C" w:rsidRPr="00F7061C" w:rsidRDefault="00F7061C" w:rsidP="00F70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F7061C" w:rsidRPr="00F7061C" w:rsidRDefault="00F7061C" w:rsidP="00F70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F7061C" w:rsidRPr="00F7061C" w:rsidRDefault="00F7061C" w:rsidP="00F70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постановления возложить на заместителя руководителя администрации района по экономике.</w:t>
      </w:r>
    </w:p>
    <w:p w:rsidR="004D643B" w:rsidRDefault="004D643B" w:rsidP="004D64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43B" w:rsidRPr="00E568C5" w:rsidRDefault="004D643B" w:rsidP="004D64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43B" w:rsidRDefault="004D643B" w:rsidP="004D643B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«Сысольский»</w:t>
      </w:r>
    </w:p>
    <w:p w:rsidR="004D643B" w:rsidRDefault="004D643B" w:rsidP="004D643B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Коми-руководитель администрации                                   А.Г. Попов</w:t>
      </w: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ADE" w:rsidRDefault="00774ADE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Default="004D643B" w:rsidP="004D643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3B" w:rsidRPr="005E0F7D" w:rsidRDefault="004D643B" w:rsidP="004D6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D643B" w:rsidRPr="005E0F7D" w:rsidRDefault="004D643B" w:rsidP="004D6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4D643B" w:rsidRPr="005E0F7D" w:rsidRDefault="004D643B" w:rsidP="004D6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«Сысольский»</w:t>
      </w:r>
    </w:p>
    <w:p w:rsidR="004D643B" w:rsidRPr="005E0F7D" w:rsidRDefault="004D643B" w:rsidP="004D6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</w:t>
      </w:r>
      <w:r w:rsidRPr="005E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г. № 4/</w:t>
      </w:r>
      <w:r w:rsid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</w:p>
    <w:p w:rsidR="004D643B" w:rsidRDefault="004D643B" w:rsidP="004D643B"/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774ADE" w:rsidRPr="00774ADE" w:rsidRDefault="00774ADE" w:rsidP="00774A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по 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отнесению земель или земельных участков в составе таких земель 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определённой категории земель или п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еревод </w:t>
      </w:r>
      <w:proofErr w:type="gramStart"/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</w:t>
      </w:r>
      <w:proofErr w:type="gramEnd"/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земельных участков в составе таких земель из одной категории в другую категорию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55"/>
      <w:bookmarkEnd w:id="0"/>
      <w:r w:rsidRPr="00774A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«Сысольский» Республики Коми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определения, используемые в настоящем Административном регламенте: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6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- сервис ЕПГУ, позволяющий заявителю получать информацию о ходе обработки заявлений, поданных посредством ЕПГУ;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многофункциональный центр предоставления государственных и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ЕГРН - Единый государственный реестр недвижимости.</w:t>
      </w:r>
    </w:p>
    <w:p w:rsidR="00761055" w:rsidRDefault="00761055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на предоставление муниципальной услуги являются: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предприниматели (далее - заявители).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предоставления заявителю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вариантом предоставления муниципальной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соответствующим признакам заявителя, определенным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анкетирования, проводимого органом,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предоставляющим услугу (далее – профилирование), а также результата,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предоставлением которого обратился заявитель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Муниципальная услуга предоставляется заявителю в соответствии с вариантами предоставления Муниципальной услуги, указанными в п.3.1.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1"/>
      <w:bookmarkEnd w:id="1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Вариант предоставления Муниципальной услуги определяется исходя из установленных в соответствии с </w:t>
      </w:r>
      <w:hyperlink w:anchor="P3230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Приложением N 1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ADE" w:rsidRPr="00774ADE" w:rsidRDefault="00761055" w:rsidP="0076105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Предоставление муниципальной услуги в упреждающем (</w:t>
      </w:r>
      <w:proofErr w:type="spellStart"/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«Отнесение земель или земельных участков в составе таких земель к определенной категории земель или перевод </w:t>
      </w: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земельных участков в составе таких земель из одной категории в другую категорию».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Органом.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предоставляется бесплатный доступ к ЕПГУ для подачи ходатайства,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информации, необходимых для получения услуги в электронной форме.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Органами и организациями, участвующими в предоставлении муниципальной услуги, являются: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служба государственной регистрации, кадастра и картографии - в части предоставления выписки ЕГРН в отношении земельного участка.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 - в части предоставления в части предоставления сведений из Единого государственного реестра юридических лиц, сведений из Единого государственного реестра индивидуальных предпринимателей.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охраны окружающей среды Республики Коми, Управлении Федеральной службы по надзору в сфере природопользования - в части выдачи заключения государственной экологической экспертизы.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– в части предоставления согласия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предоставлении муниципальной услуги запрещается требовать от заявителя: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4"/>
      <w:bookmarkEnd w:id="2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Результатом предоставления муниципальной услуги является: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 оформляется в виде постановления администрации муниципального района «Сысольский».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Решение об отказе в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 оформляется по форме, согласно Приложению № 3 к настоящему Административному регламенту.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Уведомление об отказе в приеме и регистрации документов, необходимых для предоставления Муниципальной услуги</w:t>
      </w:r>
      <w:r w:rsidRPr="00774ADE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774ADE" w:rsidRPr="00774ADE" w:rsidRDefault="00774ADE" w:rsidP="00774AD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4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Уведомление об отказе в приеме документов оформляется</w:t>
      </w:r>
      <w:r w:rsidRPr="00774ADE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</w:t>
      </w:r>
      <w:r w:rsidRPr="00774ADE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рекомендуемой</w:t>
      </w:r>
      <w:r w:rsidRPr="00774ADE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 согласно Приложению № 4 к настоящему Административному регламенту.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Формирование реестровой записи в качестве результата предоставления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не предусмотрено.</w:t>
      </w:r>
    </w:p>
    <w:p w:rsidR="00774ADE" w:rsidRPr="00774ADE" w:rsidRDefault="00774ADE" w:rsidP="00774AD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2.8. Фиксирование факта получения заявителем результата предоставления муниципальной услуги в электронном виде осуществляется в личном кабинете ЕПГУ.</w:t>
      </w:r>
    </w:p>
    <w:p w:rsidR="00774ADE" w:rsidRPr="00761055" w:rsidRDefault="00761055" w:rsidP="00761055">
      <w:pPr>
        <w:pStyle w:val="a6"/>
        <w:widowControl w:val="0"/>
        <w:numPr>
          <w:ilvl w:val="1"/>
          <w:numId w:val="31"/>
        </w:numPr>
        <w:autoSpaceDE w:val="0"/>
        <w:autoSpaceDN w:val="0"/>
        <w:spacing w:after="0" w:line="29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774ADE" w:rsidRPr="00761055">
        <w:rPr>
          <w:rFonts w:ascii="Times New Roman" w:eastAsia="Calibri" w:hAnsi="Times New Roman" w:cs="Times New Roman"/>
          <w:spacing w:val="-2"/>
          <w:sz w:val="24"/>
          <w:szCs w:val="24"/>
        </w:rPr>
        <w:t>Результат</w:t>
      </w:r>
      <w:r w:rsidR="00774ADE" w:rsidRPr="0076105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774ADE" w:rsidRPr="00761055">
        <w:rPr>
          <w:rFonts w:ascii="Times New Roman" w:eastAsia="Calibri" w:hAnsi="Times New Roman" w:cs="Times New Roman"/>
          <w:spacing w:val="-2"/>
          <w:sz w:val="24"/>
          <w:szCs w:val="24"/>
        </w:rPr>
        <w:t>предоставления услуги,</w:t>
      </w:r>
      <w:r w:rsidR="00774ADE" w:rsidRPr="0076105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774ADE" w:rsidRPr="00761055">
        <w:rPr>
          <w:rFonts w:ascii="Times New Roman" w:eastAsia="Calibri" w:hAnsi="Times New Roman" w:cs="Times New Roman"/>
          <w:spacing w:val="-2"/>
          <w:sz w:val="24"/>
          <w:szCs w:val="24"/>
        </w:rPr>
        <w:t>указанный</w:t>
      </w:r>
      <w:r w:rsidR="00774ADE" w:rsidRPr="00761055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774ADE" w:rsidRPr="00761055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="00774ADE" w:rsidRPr="0076105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774ADE" w:rsidRPr="00761055">
        <w:rPr>
          <w:rFonts w:ascii="Times New Roman" w:eastAsia="Calibri" w:hAnsi="Times New Roman" w:cs="Times New Roman"/>
          <w:spacing w:val="-2"/>
          <w:sz w:val="24"/>
          <w:szCs w:val="24"/>
        </w:rPr>
        <w:t>пункте</w:t>
      </w:r>
      <w:r w:rsidR="00774ADE" w:rsidRPr="0076105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774ADE" w:rsidRPr="00761055">
        <w:rPr>
          <w:rFonts w:ascii="Times New Roman" w:eastAsia="Calibri" w:hAnsi="Times New Roman" w:cs="Times New Roman"/>
          <w:spacing w:val="-2"/>
          <w:sz w:val="24"/>
          <w:szCs w:val="24"/>
        </w:rPr>
        <w:t>2.6.</w:t>
      </w:r>
      <w:r w:rsidR="00774ADE" w:rsidRPr="0076105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774ADE" w:rsidRPr="00761055">
        <w:rPr>
          <w:rFonts w:ascii="Times New Roman" w:eastAsia="Calibri" w:hAnsi="Times New Roman" w:cs="Times New Roman"/>
          <w:spacing w:val="-2"/>
          <w:sz w:val="24"/>
          <w:szCs w:val="24"/>
        </w:rPr>
        <w:t>Регламента:</w:t>
      </w:r>
    </w:p>
    <w:p w:rsidR="00774ADE" w:rsidRPr="00774ADE" w:rsidRDefault="00774ADE" w:rsidP="00774ADE">
      <w:pPr>
        <w:widowControl w:val="0"/>
        <w:autoSpaceDE w:val="0"/>
        <w:autoSpaceDN w:val="0"/>
        <w:spacing w:after="0" w:line="240" w:lineRule="auto"/>
        <w:ind w:left="2"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</w:t>
      </w:r>
      <w:r w:rsidRPr="00774A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774A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774A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774A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774A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 случае,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указан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заявлении;</w:t>
      </w:r>
    </w:p>
    <w:p w:rsidR="00774ADE" w:rsidRPr="00774ADE" w:rsidRDefault="00774ADE" w:rsidP="00774ADE">
      <w:pPr>
        <w:widowControl w:val="0"/>
        <w:autoSpaceDE w:val="0"/>
        <w:autoSpaceDN w:val="0"/>
        <w:spacing w:before="1" w:after="0" w:line="240" w:lineRule="auto"/>
        <w:ind w:left="2" w:right="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- выдается заявителю на бумажном носителе при личном обращении в Орган, в том числе через МФЦ,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почтового отправления в соответствии с выбранным заявителем способом получения результата предоставления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предоставления муниципальной услуги составляет 60 календарных дней, исчисляемых со дня регистрации заявления гражданина об о</w:t>
      </w: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тнесении земель или земельных участков в составе таких земель к определенной категории земель или перевод </w:t>
      </w:r>
      <w:proofErr w:type="gramStart"/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</w:t>
      </w:r>
      <w:proofErr w:type="gramEnd"/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земельных участков в составе таких земель из одной категории в другую категорию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Максимальный срок предоставления дубликата документа, выданного по результатам предоставления Муниципальной услуги составляет 5 рабочих дней со дня регистрации заявления и документов, необходимых для предоставления Муниципальной услуги, в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основания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(</w:t>
      </w:r>
      <w:hyperlink r:id="rId7" w:history="1">
        <w:r w:rsidRPr="00774ADE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https://sysola-r11.gosweb.gosuslugi.ru/dlya-zhiteley/uslugi-i-servisy/</w:t>
        </w:r>
      </w:hyperlink>
      <w:r w:rsidRPr="00774ADE">
        <w:rPr>
          <w:rFonts w:ascii="Calibri" w:eastAsia="Times New Roman" w:hAnsi="Calibri" w:cs="Calibri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Едином портале государственных и муниципальных услуг (функций).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42"/>
      <w:bookmarkEnd w:id="3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Для получения муниципальной услуги заявителем самостоятельно предоставляется в Орган, МФЦ, ходатайство о предоставлении муниципальной услуги по рекомендуемой форме согласно </w:t>
      </w:r>
      <w:hyperlink w:anchor="P360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5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физических лиц, индивидуальных предпринимателей) или </w:t>
      </w:r>
      <w:hyperlink w:anchor="P384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юридических лиц).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 xml:space="preserve">2.15.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</w:t>
      </w:r>
      <w:r w:rsidRPr="00774ADE">
        <w:rPr>
          <w:rFonts w:ascii="Times New Roman" w:eastAsia="Calibri" w:hAnsi="Times New Roman" w:cs="Times New Roman"/>
          <w:sz w:val="24"/>
          <w:szCs w:val="24"/>
        </w:rPr>
        <w:lastRenderedPageBreak/>
        <w:t>рамках межведомственного информационного взаимодействия, способы подачи запроса о предоставлении муниципальной услуги указаны в пунктах 3.59-3.60, 3.77-3.78, 3.94-3.95, 3.112-3.113, 3.130-3.131, 3.148-3.149, 3.166-3.167, 3.184-3.185, 3.193-3.194, 3.211-3.212, 3.227-3.228, 3.244-3.245, 3.262.-3.263, 3.280-3.281, 3.298-3.299, 3.316-3.317, 3.334-3.335, 3.352-3.353, 3.370-3.371, 3.388-3.389, 3.406-3.407 административного регламента, содержащих описания вариантов предоставления муниципальной услуги.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2.16. Запрещается: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774AD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774ADE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7)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отказа в приеме документов, необходимых</w:t>
      </w:r>
    </w:p>
    <w:p w:rsidR="00774ADE" w:rsidRPr="00774ADE" w:rsidRDefault="00BC7492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предоставления м</w:t>
      </w:r>
      <w:r w:rsidR="00774ADE"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Pr="00774ADE">
        <w:rPr>
          <w:rFonts w:ascii="Times New Roman" w:eastAsia="Calibri" w:hAnsi="Times New Roman" w:cs="Times New Roman"/>
          <w:sz w:val="24"/>
          <w:lang w:eastAsia="ru-RU"/>
        </w:rPr>
        <w:t xml:space="preserve">Сведения о приведении исчерпывающего перечня оснований для отказа в приеме документов, необходимых для предоставления муниципальной услуги, при подаче заявления </w:t>
      </w:r>
    </w:p>
    <w:p w:rsidR="00774ADE" w:rsidRPr="00774ADE" w:rsidRDefault="00774ADE" w:rsidP="00774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lang w:eastAsia="ru-RU"/>
        </w:rPr>
        <w:t>предусмотрены в </w:t>
      </w:r>
      <w:hyperlink r:id="rId9" w:anchor="/document/410653634/entry/308" w:history="1">
        <w:r w:rsidRPr="00774ADE">
          <w:rPr>
            <w:rFonts w:ascii="Times New Roman" w:eastAsia="Calibri" w:hAnsi="Times New Roman" w:cs="Times New Roman"/>
            <w:sz w:val="24"/>
            <w:lang w:eastAsia="ru-RU"/>
          </w:rPr>
          <w:t>описании</w:t>
        </w:r>
      </w:hyperlink>
      <w:r w:rsidRPr="00774ADE">
        <w:rPr>
          <w:rFonts w:ascii="Times New Roman" w:eastAsia="Calibri" w:hAnsi="Times New Roman" w:cs="Times New Roman"/>
          <w:sz w:val="24"/>
          <w:lang w:eastAsia="ru-RU"/>
        </w:rPr>
        <w:t xml:space="preserve"> административных процедур в составе описания вариантов предоставления муниципальной услуги</w:t>
      </w:r>
      <w:r w:rsidRPr="00774ADE">
        <w:rPr>
          <w:rFonts w:ascii="Times New Roman" w:eastAsia="Calibri" w:hAnsi="Times New Roman" w:cs="Times New Roman"/>
          <w:sz w:val="24"/>
          <w:u w:val="single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lang w:eastAsia="ru-RU"/>
        </w:rPr>
        <w:t> настоящего административного регламента.</w:t>
      </w:r>
    </w:p>
    <w:p w:rsidR="00774ADE" w:rsidRPr="00774ADE" w:rsidRDefault="00774ADE" w:rsidP="00774ADE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4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</w:rPr>
        <w:t>2.18</w:t>
      </w:r>
      <w:r w:rsidRPr="00774ADE">
        <w:rPr>
          <w:rFonts w:ascii="Calibri" w:eastAsia="Calibri" w:hAnsi="Calibri" w:cs="Times New Roman"/>
          <w:sz w:val="24"/>
        </w:rPr>
        <w:t xml:space="preserve">.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 не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препятствует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повторному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заявителя в уполномоченный орган местного самоуправления за предоставлением услуг</w:t>
      </w:r>
      <w:r w:rsidRPr="00774A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2.19.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74ADE" w:rsidRPr="00774ADE" w:rsidRDefault="00866F19" w:rsidP="00866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774ADE" w:rsidRPr="00774ADE">
        <w:rPr>
          <w:rFonts w:ascii="Times New Roman" w:eastAsia="Calibri" w:hAnsi="Times New Roman" w:cs="Times New Roman"/>
          <w:sz w:val="24"/>
          <w:lang w:eastAsia="ru-RU"/>
        </w:rPr>
        <w:t>Сведения о приведении исчерпывающего перечня оснований для отказа в предоставлении муниципальной услуги предусмотрены в </w:t>
      </w:r>
      <w:hyperlink r:id="rId10" w:anchor="/document/410653634/entry/308" w:history="1">
        <w:r w:rsidR="00774ADE" w:rsidRPr="00774ADE">
          <w:rPr>
            <w:rFonts w:ascii="Times New Roman" w:eastAsia="Calibri" w:hAnsi="Times New Roman" w:cs="Times New Roman"/>
            <w:sz w:val="24"/>
            <w:lang w:eastAsia="ru-RU"/>
          </w:rPr>
          <w:t>описании</w:t>
        </w:r>
      </w:hyperlink>
      <w:r w:rsidR="00774ADE" w:rsidRPr="00774ADE">
        <w:rPr>
          <w:rFonts w:ascii="Times New Roman" w:eastAsia="Calibri" w:hAnsi="Times New Roman" w:cs="Times New Roman"/>
          <w:sz w:val="24"/>
          <w:lang w:eastAsia="ru-RU"/>
        </w:rPr>
        <w:t xml:space="preserve"> административных процедур в составе описания вариантов предоставления муниципальной услуги</w:t>
      </w:r>
      <w:r w:rsidR="00774ADE" w:rsidRPr="00774ADE">
        <w:rPr>
          <w:rFonts w:ascii="Times New Roman" w:eastAsia="Calibri" w:hAnsi="Times New Roman" w:cs="Times New Roman"/>
          <w:sz w:val="24"/>
          <w:u w:val="single"/>
          <w:lang w:eastAsia="ru-RU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lang w:eastAsia="ru-RU"/>
        </w:rPr>
        <w:t> настоящего административного 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Основания для отказа в исправлении допущенных опечаток и ошибок в документе, выданном в результате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ходатайством обратилось ненадлежащее лицо;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факта допущения опечаток и ошибок в документе, выданном в результате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платы, взимаемой с заявителя при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 и способы ее взимания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Муниципальная услуга предоставляется бесплатно.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tabs>
          <w:tab w:val="left" w:pos="134"/>
          <w:tab w:val="left" w:pos="610"/>
        </w:tabs>
        <w:autoSpaceDE w:val="0"/>
        <w:autoSpaceDN w:val="0"/>
        <w:spacing w:before="97" w:after="0" w:line="240" w:lineRule="auto"/>
        <w:ind w:left="709" w:right="2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A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Максимальный срок ожидания в очереди при подаче запроса о предоставлении</w:t>
      </w:r>
      <w:r w:rsidRPr="00774ADE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  <w:r w:rsidRPr="00774ADE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74ADE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Pr="00774ADE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получении</w:t>
      </w:r>
      <w:r w:rsidRPr="00774ADE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результата</w:t>
      </w:r>
      <w:r w:rsidRPr="00774ADE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b/>
          <w:spacing w:val="-5"/>
          <w:sz w:val="24"/>
          <w:szCs w:val="24"/>
        </w:rPr>
        <w:t>муниципальной услуги</w:t>
      </w:r>
    </w:p>
    <w:p w:rsidR="00774ADE" w:rsidRPr="00774ADE" w:rsidRDefault="00774ADE" w:rsidP="00774ADE">
      <w:pPr>
        <w:widowControl w:val="0"/>
        <w:tabs>
          <w:tab w:val="left" w:pos="134"/>
          <w:tab w:val="left" w:pos="610"/>
        </w:tabs>
        <w:autoSpaceDE w:val="0"/>
        <w:autoSpaceDN w:val="0"/>
        <w:spacing w:before="97" w:after="0" w:line="240" w:lineRule="auto"/>
        <w:ind w:left="709" w:right="275"/>
        <w:jc w:val="both"/>
        <w:rPr>
          <w:rFonts w:ascii="Times New Roman" w:eastAsia="Calibri" w:hAnsi="Times New Roman" w:cs="Times New Roman"/>
          <w:b/>
          <w:color w:val="001F5F"/>
          <w:sz w:val="24"/>
          <w:szCs w:val="24"/>
        </w:rPr>
      </w:pPr>
    </w:p>
    <w:p w:rsidR="00774ADE" w:rsidRPr="00866F19" w:rsidRDefault="00866F19" w:rsidP="00866F19">
      <w:pPr>
        <w:pStyle w:val="a6"/>
        <w:widowControl w:val="0"/>
        <w:numPr>
          <w:ilvl w:val="1"/>
          <w:numId w:val="33"/>
        </w:numPr>
        <w:tabs>
          <w:tab w:val="left" w:pos="567"/>
        </w:tabs>
        <w:autoSpaceDE w:val="0"/>
        <w:autoSpaceDN w:val="0"/>
        <w:spacing w:before="293" w:after="200" w:line="276" w:lineRule="auto"/>
        <w:ind w:left="0" w:right="14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Срок</w:t>
      </w:r>
      <w:r w:rsidR="00774ADE" w:rsidRPr="00866F1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ожидания</w:t>
      </w:r>
      <w:r w:rsidR="00774ADE" w:rsidRPr="00866F1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в</w:t>
      </w:r>
      <w:r w:rsidR="00774ADE" w:rsidRPr="00866F1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очереди</w:t>
      </w:r>
      <w:r w:rsidR="00774ADE" w:rsidRPr="00866F1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при</w:t>
      </w:r>
      <w:r w:rsidR="00774ADE" w:rsidRPr="00866F1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подаче</w:t>
      </w:r>
      <w:r w:rsidR="00774ADE" w:rsidRPr="00866F1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запроса</w:t>
      </w:r>
      <w:r w:rsidR="00774ADE" w:rsidRPr="00866F1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о</w:t>
      </w:r>
      <w:r w:rsidR="00774ADE" w:rsidRPr="00866F1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="00774ADE" w:rsidRPr="00866F1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Услуги, и</w:t>
      </w:r>
      <w:r w:rsidR="00774ADE" w:rsidRPr="00866F1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при</w:t>
      </w:r>
      <w:r w:rsidR="00774ADE" w:rsidRPr="00866F1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получении</w:t>
      </w:r>
      <w:r w:rsidR="00774ADE" w:rsidRPr="00866F1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результата</w:t>
      </w:r>
      <w:r w:rsidR="00774ADE" w:rsidRPr="00866F19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r w:rsidR="00774ADE" w:rsidRPr="00866F1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774ADE" w:rsidRPr="00866F19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не</w:t>
      </w:r>
      <w:r w:rsidR="00774ADE" w:rsidRPr="00866F1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должен</w:t>
      </w:r>
      <w:r w:rsidR="00774ADE" w:rsidRPr="00866F1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превышать</w:t>
      </w:r>
      <w:r w:rsidR="00774ADE" w:rsidRPr="00866F19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15</w:t>
      </w:r>
      <w:r w:rsidR="00774ADE" w:rsidRPr="00866F1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774ADE" w:rsidRPr="00866F19">
        <w:rPr>
          <w:rFonts w:ascii="Times New Roman" w:eastAsia="Calibri" w:hAnsi="Times New Roman" w:cs="Times New Roman"/>
          <w:sz w:val="24"/>
          <w:szCs w:val="24"/>
        </w:rPr>
        <w:t>минут.</w:t>
      </w:r>
    </w:p>
    <w:p w:rsidR="00774ADE" w:rsidRPr="00774ADE" w:rsidRDefault="00774ADE" w:rsidP="00774ADE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74ADE">
        <w:rPr>
          <w:rFonts w:ascii="Times New Roman" w:eastAsia="Calibri" w:hAnsi="Times New Roman" w:cs="Times New Roman"/>
          <w:b/>
          <w:sz w:val="24"/>
          <w:szCs w:val="24"/>
        </w:rPr>
        <w:t>Срок</w:t>
      </w:r>
      <w:r w:rsidRPr="00774ADE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регистрации</w:t>
      </w:r>
      <w:r w:rsidRPr="00774AD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запроса</w:t>
      </w:r>
      <w:r w:rsidRPr="00774ADE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заявителя</w:t>
      </w:r>
      <w:r w:rsidRPr="00774ADE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774ADE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предоставлении</w:t>
      </w:r>
      <w:r w:rsidRPr="00774ADE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774ADE" w:rsidRPr="00774ADE" w:rsidRDefault="00774ADE" w:rsidP="00774ADE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ADE" w:rsidRPr="00774ADE" w:rsidRDefault="00866F19" w:rsidP="00866F1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774ADE"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2.25. Срок регистрации запроса заявителя о предоставлении муниципальной услуги:  </w:t>
      </w:r>
    </w:p>
    <w:p w:rsidR="00774ADE" w:rsidRPr="00774ADE" w:rsidRDefault="00774ADE" w:rsidP="00774AD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приема – путем личного обращения (в Орган, МФЦ);</w:t>
      </w:r>
    </w:p>
    <w:p w:rsidR="00774ADE" w:rsidRPr="00774ADE" w:rsidRDefault="00774ADE" w:rsidP="00774AD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их поступления - посредством почтового отправления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один рабочий день со дня поступления запроса - в случае предоставления муниципальной услуги в электронной форме посредством ЕПГУ или официального сайта.</w:t>
      </w:r>
    </w:p>
    <w:p w:rsidR="00774ADE" w:rsidRPr="00774ADE" w:rsidRDefault="00866F19" w:rsidP="00866F1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774ADE"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2.26 </w:t>
      </w:r>
      <w:proofErr w:type="gramStart"/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представления заявления о предоставлении муниципальной услуги, заявления об исправлении допущенных опечаток и ошибок, заявления о выдаче дубликата посредством ЕПГУ, на адрес электронной почты Органа вне</w:t>
      </w:r>
      <w:r w:rsidR="00774ADE"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74ADE"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774ADE"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774ADE"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4ADE"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выходной,</w:t>
      </w:r>
      <w:r w:rsidR="00774ADE"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нерабочий</w:t>
      </w:r>
      <w:r w:rsidR="00774ADE"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r w:rsidR="00774ADE"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днем получения заявления считается первый рабочий день, следующий за днем представления заявителем заявления.</w:t>
      </w:r>
    </w:p>
    <w:p w:rsidR="00774ADE" w:rsidRPr="00774ADE" w:rsidRDefault="00774ADE" w:rsidP="00774ADE">
      <w:pPr>
        <w:spacing w:before="7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74ADE"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  <w:r w:rsidRPr="00774ADE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774AD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помещениям,</w:t>
      </w:r>
      <w:r w:rsidRPr="00774AD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которых</w:t>
      </w:r>
      <w:r w:rsidRPr="00774AD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предоставляется</w:t>
      </w:r>
      <w:r w:rsidRPr="00774ADE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pacing w:val="-2"/>
          <w:sz w:val="24"/>
          <w:szCs w:val="24"/>
        </w:rPr>
        <w:t>муниципальной услуги</w:t>
      </w:r>
    </w:p>
    <w:p w:rsidR="00774ADE" w:rsidRPr="00774ADE" w:rsidRDefault="00774ADE" w:rsidP="00774ADE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74ADE" w:rsidRPr="00774ADE" w:rsidRDefault="00774ADE" w:rsidP="00866F1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774ADE" w:rsidRPr="00774ADE" w:rsidRDefault="00774ADE" w:rsidP="00866F19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74ADE" w:rsidRPr="00774ADE" w:rsidRDefault="00774ADE" w:rsidP="00866F19">
      <w:pPr>
        <w:numPr>
          <w:ilvl w:val="1"/>
          <w:numId w:val="3"/>
        </w:numPr>
        <w:adjustRightInd w:val="0"/>
        <w:spacing w:after="0" w:line="276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74ADE" w:rsidRPr="00774ADE" w:rsidRDefault="00774ADE" w:rsidP="00866F19">
      <w:pPr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74ADE" w:rsidRPr="00774ADE" w:rsidRDefault="00774ADE" w:rsidP="00866F19">
      <w:pPr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74ADE" w:rsidRPr="00774ADE" w:rsidRDefault="00774ADE" w:rsidP="00866F19">
      <w:pPr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сопровождение лиц с инвалидностью, имеющих стойкие расстройства функции зрения и самостоятельного передвижения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и оказание им помощи на объектах социальной, инженерной и транспортной инфраструктур;</w:t>
      </w:r>
    </w:p>
    <w:p w:rsidR="00774ADE" w:rsidRPr="00774ADE" w:rsidRDefault="00774ADE" w:rsidP="00866F19">
      <w:pPr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74ADE" w:rsidRPr="00774ADE" w:rsidRDefault="00774ADE" w:rsidP="00866F19">
      <w:pPr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4ADE" w:rsidRPr="00774ADE" w:rsidRDefault="00774ADE" w:rsidP="00866F19">
      <w:pPr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:rsidR="00774ADE" w:rsidRPr="00774ADE" w:rsidRDefault="00774ADE" w:rsidP="00774A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74ADE" w:rsidRPr="00774ADE" w:rsidRDefault="00774ADE" w:rsidP="00774A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2.30. 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2.31.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Места ожидания должны быть оборудованы сидячими местами для посетителей. </w:t>
      </w:r>
      <w:r w:rsidR="00A575B6"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 мест ожидания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774ADE" w:rsidRPr="00774ADE" w:rsidRDefault="00774ADE" w:rsidP="000B550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74ADE" w:rsidRPr="00774ADE" w:rsidRDefault="00774ADE" w:rsidP="000B550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74ADE" w:rsidRPr="00774ADE" w:rsidRDefault="00774ADE" w:rsidP="000B550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774ADE" w:rsidRPr="00774ADE" w:rsidRDefault="000B5500" w:rsidP="000B5500">
      <w:pPr>
        <w:tabs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74ADE"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2.32.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Требования к помещениям, которым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 </w:t>
      </w:r>
      <w:hyperlink r:id="rId11" w:anchor="/document/10164504/entry/3" w:history="1">
        <w:r w:rsidRPr="00774ADE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Российской Федерации о социальной защите инвалидов размещены на официальном сайте Органа (</w:t>
      </w:r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https</w:t>
      </w:r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sysola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r</w:t>
      </w:r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11.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gosweb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gosuslugi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/), ЕПГУ.</w:t>
      </w:r>
    </w:p>
    <w:p w:rsidR="00774ADE" w:rsidRPr="00774ADE" w:rsidRDefault="00774ADE" w:rsidP="00774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tabs>
          <w:tab w:val="left" w:pos="1707"/>
        </w:tabs>
        <w:autoSpaceDE w:val="0"/>
        <w:autoSpaceDN w:val="0"/>
        <w:spacing w:before="1" w:after="0" w:line="240" w:lineRule="auto"/>
        <w:ind w:left="709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74ADE">
        <w:rPr>
          <w:rFonts w:ascii="Times New Roman" w:eastAsia="Calibri" w:hAnsi="Times New Roman" w:cs="Times New Roman"/>
          <w:b/>
          <w:sz w:val="24"/>
          <w:szCs w:val="24"/>
        </w:rPr>
        <w:t>Показатели</w:t>
      </w:r>
      <w:r w:rsidRPr="00774ADE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качества</w:t>
      </w:r>
      <w:r w:rsidRPr="00774ADE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74ADE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доступности</w:t>
      </w:r>
      <w:r w:rsidRPr="00774ADE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774ADE">
        <w:rPr>
          <w:rFonts w:ascii="Times New Roman" w:eastAsia="Calibri" w:hAnsi="Times New Roman" w:cs="Times New Roman"/>
          <w:b/>
          <w:spacing w:val="-13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b/>
          <w:spacing w:val="-2"/>
          <w:sz w:val="24"/>
          <w:szCs w:val="24"/>
        </w:rPr>
        <w:t>услуги</w:t>
      </w:r>
    </w:p>
    <w:p w:rsidR="00774ADE" w:rsidRPr="00774ADE" w:rsidRDefault="00774ADE" w:rsidP="00774ADE">
      <w:pPr>
        <w:widowControl w:val="0"/>
        <w:tabs>
          <w:tab w:val="left" w:pos="1707"/>
        </w:tabs>
        <w:autoSpaceDE w:val="0"/>
        <w:autoSpaceDN w:val="0"/>
        <w:spacing w:before="1" w:after="0" w:line="240" w:lineRule="auto"/>
        <w:ind w:left="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74ADE" w:rsidRPr="00774ADE" w:rsidRDefault="00774ADE" w:rsidP="00103575">
      <w:pPr>
        <w:widowControl w:val="0"/>
        <w:numPr>
          <w:ilvl w:val="1"/>
          <w:numId w:val="4"/>
        </w:numPr>
        <w:tabs>
          <w:tab w:val="left" w:pos="1526"/>
        </w:tabs>
        <w:autoSpaceDE w:val="0"/>
        <w:autoSpaceDN w:val="0"/>
        <w:spacing w:after="200" w:line="276" w:lineRule="auto"/>
        <w:ind w:left="1276" w:right="14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Показатели качества и доступности предоставления услуги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2322"/>
        <w:gridCol w:w="1837"/>
      </w:tblGrid>
      <w:tr w:rsidR="00774ADE" w:rsidRPr="00774ADE" w:rsidTr="004F7F95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774ADE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774ADE" w:rsidRPr="00774ADE" w:rsidTr="004F7F95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774ADE" w:rsidRPr="00774ADE" w:rsidTr="004F7F95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774ADE" w:rsidRPr="00774ADE" w:rsidTr="004F7F95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74ADE" w:rsidRPr="00774ADE" w:rsidTr="004F7F95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 Формирование запроса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Федерации, в том числе </w:t>
            </w:r>
            <w:proofErr w:type="spellStart"/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74ADE" w:rsidRPr="00774ADE" w:rsidTr="004F7F95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4.Возможность предоставления муниципальной услуги в соответствии с вариантом предоставления муниципальной услуги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74ADE" w:rsidRPr="00774ADE" w:rsidTr="004F7F95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74ADE" w:rsidRPr="00774ADE" w:rsidTr="004F7F95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Возможность (невозможность) получения услуги посредством запроса о предоставлении нескольких государственных и (или) </w:t>
            </w: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74ADE" w:rsidRPr="00774ADE" w:rsidTr="004F7F95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774A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774ADE" w:rsidRPr="00774ADE" w:rsidTr="004F7F95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ADE" w:rsidRPr="00774ADE" w:rsidTr="004F7F95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4ADE" w:rsidRPr="00774ADE" w:rsidRDefault="00774ADE" w:rsidP="00774A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ADE" w:rsidRPr="00774ADE" w:rsidTr="004F7F95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ADE" w:rsidRPr="00774ADE" w:rsidTr="004F7F95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DE" w:rsidRPr="00774ADE" w:rsidRDefault="00774ADE" w:rsidP="00774A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DE" w:rsidRPr="00774ADE" w:rsidRDefault="00774ADE" w:rsidP="00774A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74ADE" w:rsidRPr="00774ADE" w:rsidRDefault="00774ADE" w:rsidP="00774ADE">
      <w:pPr>
        <w:spacing w:before="7" w:after="120" w:line="240" w:lineRule="auto"/>
        <w:ind w:right="14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Перечень показателей качества и доступности муниципальной услуги размещается на Официальном сайте Органа</w:t>
      </w:r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12" w:history="1"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sysola</w:t>
        </w:r>
        <w:proofErr w:type="spellEnd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11.</w:t>
        </w:r>
        <w:proofErr w:type="spellStart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gosweb</w:t>
        </w:r>
        <w:proofErr w:type="spellEnd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gosuslugi</w:t>
        </w:r>
        <w:proofErr w:type="spellEnd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74AD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774ADE">
        <w:rPr>
          <w:rFonts w:ascii="Times New Roman" w:eastAsia="Calibri" w:hAnsi="Times New Roman" w:cs="Times New Roman"/>
          <w:sz w:val="24"/>
          <w:szCs w:val="24"/>
        </w:rPr>
        <w:t>, ЕПГУ.</w:t>
      </w:r>
    </w:p>
    <w:p w:rsidR="00774ADE" w:rsidRPr="002B0A0A" w:rsidRDefault="00774ADE" w:rsidP="00F2702C">
      <w:pPr>
        <w:pStyle w:val="a6"/>
        <w:numPr>
          <w:ilvl w:val="1"/>
          <w:numId w:val="4"/>
        </w:numPr>
        <w:tabs>
          <w:tab w:val="left" w:pos="1134"/>
          <w:tab w:val="left" w:pos="1276"/>
        </w:tabs>
        <w:spacing w:before="7" w:after="120" w:line="240" w:lineRule="auto"/>
        <w:ind w:left="0" w:right="14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заявителем качества предоставления муниципальной услуги в электронной форме не явл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обязательным условием для </w:t>
      </w:r>
      <w:r w:rsidRP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предоставления муниципальной услуги.</w:t>
      </w:r>
    </w:p>
    <w:p w:rsidR="00774ADE" w:rsidRPr="00774ADE" w:rsidRDefault="00774ADE" w:rsidP="00774AD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Иные</w:t>
      </w:r>
      <w:r w:rsidRPr="00774A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774A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74A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предоставлению</w:t>
      </w:r>
      <w:r w:rsidRPr="00774A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774AD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774A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>том числе учитывающие особенности предоставления муниципальной услуги в многофункциональных</w:t>
      </w:r>
      <w:r w:rsidRPr="00774AD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центрах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2.35.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услуги находятся в информационно- телекоммуникационной сети «Интернет» на официальном сайте Органа, на ЕПГУ, в том числе </w:t>
      </w:r>
      <w:r w:rsidRPr="00774A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2.36. Предоставление муниципальной услуги посредством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2.37.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В МФЦ обеспечиваются: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б) бесплатный доступ заявителей к Единому порталу государственных и муниципальных услуг (функций).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74ADE" w:rsidRPr="00774ADE" w:rsidRDefault="00774ADE" w:rsidP="00774AD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</w:t>
      </w:r>
      <w:proofErr w:type="gramStart"/>
      <w:r w:rsidRPr="00774A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дубликата :</w:t>
      </w:r>
      <w:proofErr w:type="gramEnd"/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 и направление его заявителю: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вариант предоставления N 1 - юридическое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добычи полезных ископаемых;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которые нарушены, загрязнены или застроены зданиями, строениями, сооружениями, подлежащими сносу (в том числе подземными);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на которых осуществлялась связанная с нарушением почвенного слоя деятельность;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вариант предоставления N 2 - юридическое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промышленных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объектов социального, коммунально-бытового назначения, объектов здравоохранения, образования;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международных обязательств Российской Федерации, обеспечением обороны страны и безопасности государства;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вариант предоставления N 3 - юридическое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особо охраняемых территорий и объектов или земельных участков в составе таких земель в другую категорию;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вариант предоставления N 4 - юридическое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консервации земель;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отнесения земель к землям историко-культурного, рекреационного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непригодных для осуществления сельскохозяйственного производства земель в состав земель запаса.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вариант предоставления N 5 - юридическое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добычи полезных ископаемых;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которые нарушены, загрязнены или застроены зданиями, строениями, сооружениями, подлежащими сносу (в том числе подземными);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на которых осуществлялась связанная с нарушением почвенного слоя деятельность;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вариант предоставления N 6 - юридическое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промышленных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объектов социального, коммунально-бытового назначения, объектов здравоохранения, образования;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международных обязательств Российской Федерации, обеспечением обороны страны и безопасности государства;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вариант предоставления N 7 - юридическое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особо охраняемых территорий и объектов или земельных участков в составе таких земель в другую категорию;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вариант предоставления N 8 - юридическое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консервации земель;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отнесения земель к землям историко-культурного, рекреационного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непригодных для осуществления сельскохозяйственного производства земель в состав земель запаса.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вариант предоставления N 9 - физическое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добычи полезных ископаемых;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которые нарушены, загрязнены или застроены зданиями, строениями, сооружениями, подлежащими сносу (в том числе подземными);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на которых осуществлялась связанная с нарушением почвенного слоя деятельность;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вариант предоставления N 10 - физическое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промышленных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объектов социального, коммунально-бытового назначения, объектов здравоохранения, образования;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международных обязательств Российской Федерации, обеспечением обороны страны и безопасности государства;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вариант предоставления N 11 - физическое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особо охраняемых территорий и объектов или земельных участков в составе таких земель в другую категорию;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вариант предоставления N 12 - физическое лицо;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консервации земель;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отнесения земель к землям историко-культурного, рекреационного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непригодных для осуществления сельскохозяйственного производства земель в состав земель запаса.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вариант предоставления N 13 - физическое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строительства дорог, линий электропередач, линий связи (в том числе линейно-кабельных сооружений), нефтепроводов, газопроводов и иных трубопроводов,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железнодорожных линий и других подобных сооружений;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добычи полезных ископаемых;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которые нарушены, загрязнены или застроены зданиями, строениями, сооружениями, подлежащими сносу (в том числе подземными);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на которых осуществлялась связанная с нарушением почвенного слоя деятельность;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вариант предоставления N 14 - физическое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промышленных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объектов социального, коммунально-бытового назначения, объектов здравоохранения, образования;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международных обязательств Российской Федерации, обеспечением обороны страны и безопасности государства;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вариант предоставления N 15 - физическое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особо охраняемых территорий и объектов или земельных участков в составе таких земель в другую категорию;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вариант предоставления N 16 - физическое лицо;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консервации земель;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отнесения земель к землям историко-культурного, рекреационного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непригодных для осуществления сельскохозяйственного производства земель в состав земель запаса.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вариант предоставления N 17 - индивидуальный предприниматель;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строительства дорог, линий электропередач, линий связи (в том числе линейно-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кабельных сооружений), нефтепроводов, газопроводов и иных трубопроводов, железнодорожных линий и других подобных сооружений;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добычи полезных ископаемых;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которые нарушены, загрязнены или застроены зданиями, строениями, сооружениями, подлежащими сносу (в том числе подземными);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на которых осуществлялась связанная с нарушением почвенного слоя деятельность;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вариант предоставления N 18 - индивидуальный предприниматель;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промышленных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объектов социального, коммунально-бытового назначения, объектов здравоохранения, образования;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международных обязательств Российской Федерации, обеспечением обороны страны и безопасности государства;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19) вариант предоставления N 19 - индивидуальный предприниматель;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особо охраняемых территорий и объектов или земельных участков в составе таких земель в другую категорию;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вариант предоставления N 20 - индивидуальный предприниматель; заявитель лично;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консервации земель;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отнесения земель к землям историко-культурного, рекреационного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непригодных для осуществления сельскохозяйственного производства земель в состав земель запаса.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21) вариант предоставления N 21 - индивидуальный предприниматель;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добычи полезных ископаемых;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которые нарушены, загрязнены или застроены зданиями, строениями, сооружениями, подлежащими сносу (в том числе подземными);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земель, на которых осуществлялась связанная с нарушением почвенного слоя деятельность;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22) вариант предоставления N 22 - индивидуальный предприниматель;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промышленных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объектов социального, коммунально-бытового назначения, объектов здравоохранения, образования;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международных обязательств Российской Федерации, обеспечением обороны страны и безопасности государства;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23) вариант предоставления N 23 - индивидуальный предприниматель;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особо охраняемых территорий и объектов или земельных участков в составе таких земель в другую категорию;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24) вариант предоставления N 24 - индивидуальный предприниматель; представитель, действующий от имени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консервации земель;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отнесения земель к землям историко-культурного, рекреационного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непригодных для осуществления сельскохозяйственного производства земель в состав земель запаса.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E146ED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процедура «Профилирование заявителя»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Вариант Муниципальной услуги определяется на основании результата предоставления муниципальной услуги, за предоставлением которой обратился заявитель, путем его анкетирования. Анкетирование заявителя осуществляется в Органе,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многофункциональном центре и через ЕПГУ и включает в себя выяснение вопросов, позволяющих выявить перечень признаков заявителя, закрепленных в </w:t>
      </w:r>
      <w:hyperlink w:anchor="P3286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таблице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2 к настоящему Административному регламенту.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Подразделы, содержащие описание вариантов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(юридическое лицо; заявитель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5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before="90"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5"/>
        </w:numPr>
        <w:tabs>
          <w:tab w:val="left" w:pos="989"/>
        </w:tabs>
        <w:autoSpaceDE w:val="0"/>
        <w:autoSpaceDN w:val="0"/>
        <w:spacing w:before="2"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5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5"/>
        </w:numPr>
        <w:tabs>
          <w:tab w:val="left" w:pos="987"/>
        </w:tabs>
        <w:autoSpaceDE w:val="0"/>
        <w:autoSpaceDN w:val="0"/>
        <w:spacing w:before="1"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запроса и документов, и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предоставления муниципальной услуги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Вариант предоставления N 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3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</w:t>
      </w:r>
      <w:r w:rsidRPr="00774AD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документу при подаче в Орган, МФЦ: оригинал.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Утвержденный проект рекультивации земель.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01D08" w:rsidP="00701D08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3.7.1.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Единого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портала</w:t>
      </w:r>
      <w:r w:rsidR="00774ADE"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3.6.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3.6.3.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01D08">
      <w:pPr>
        <w:spacing w:before="90" w:after="120" w:line="240" w:lineRule="auto"/>
        <w:ind w:right="13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before="1" w:after="12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Исчерпывающий перечень оснований для принятия решения об отказе в приеме документов:</w:t>
      </w:r>
    </w:p>
    <w:p w:rsidR="00701D08" w:rsidRDefault="00774ADE" w:rsidP="00701D0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01D0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3.12.2. Федеральную налоговую служба в части предоставления выписки из ЕГРЮЛ о 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Результат муниципальной услуги предоставляется заявителю независимо от места нахождения.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(юридическое лицо; заявитель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3.22.1. Решение об отнесении земель или земельных участков в составе таких земель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7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7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3.24.1.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4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№6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документу при подаче в Орган, МФЦ: оригинал.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3.24.3. Обоснование об отсутствии иных вариантов размещения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4C4FE4" w:rsidP="004C4FE4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3.25.1.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="00774ADE"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3.24.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3.24.3.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3.27.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3.30.2. Федеральную налоговую служба в части предоставления выписки из ЕГРЮЛ о 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 (за исключением земельных участков, перевод которых осуществляется в следующих целях выполнения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отношении земельного участка из состава земель сельскохозяйственного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(юридическое лицо,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8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left="993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8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3.42.1.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hyperlink r:id="rId15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 6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документу при подаче в Орган, МФЦ: оригинал.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3.43.1.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3.42.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3.42.2.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lastRenderedPageBreak/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представленные документы содержат повреждения, наличие которых не позволяет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3.45.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3.46.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3.47.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3.48.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3.48.1.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3.48.2. Федеральную налоговую служба в части предоставления выписки из ЕГРЮЛ о 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3.48.3. Орган местного самоуправления в Республике Коми, на территории которого находится земельный участок, в части предоставления сведений о принадлежности земельного участка к территориальной зоне и об установленных в ней видах разрешенного использования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3.49.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варианта предоставления N 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3.50.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3.51.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3.52.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3.53.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3.54.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3.55.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3.56.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(юридическое лицо,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3.57.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3.57.1.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3.57.2.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3.58.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9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left="567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9"/>
        </w:numPr>
        <w:tabs>
          <w:tab w:val="left" w:pos="989"/>
        </w:tabs>
        <w:autoSpaceDE w:val="0"/>
        <w:autoSpaceDN w:val="0"/>
        <w:spacing w:after="0" w:line="298" w:lineRule="exact"/>
        <w:ind w:left="989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9"/>
        </w:numPr>
        <w:tabs>
          <w:tab w:val="left" w:pos="989"/>
        </w:tabs>
        <w:autoSpaceDE w:val="0"/>
        <w:autoSpaceDN w:val="0"/>
        <w:spacing w:after="0" w:line="298" w:lineRule="exact"/>
        <w:ind w:left="989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9"/>
        </w:numPr>
        <w:tabs>
          <w:tab w:val="left" w:pos="987"/>
        </w:tabs>
        <w:autoSpaceDE w:val="0"/>
        <w:autoSpaceDN w:val="0"/>
        <w:spacing w:after="0" w:line="298" w:lineRule="exact"/>
        <w:ind w:left="987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1008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3.59.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3.59.1.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6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 6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3.59.2.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3.60.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4C4FE4" w:rsidP="004C4FE4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3.60.1.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="00774ADE"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3.59.2.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3.60.2.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3.60.3.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3.61.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3.62.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3.63.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3.64.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не может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3.65.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3.65.1.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3.65.2. Федеральную налоговую служба в части предоставления выписки из ЕГРЮЛ о 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3.65.3. Орган местного самоуправления в Республике Коми, на территории которого находится земельный участок, в части предоставления сведений.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3.66.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3.67.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3.68.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3.69.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земельный участок из состава земель запаса не сформирован в установленном порядке;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3.70.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Предоставление результата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3.71.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3.72.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3.73.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варианта предоставления N 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3.74.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(юридическое лицо,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3.75.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3.75.1.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3.75.2.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3.76.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0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0"/>
        </w:numPr>
        <w:tabs>
          <w:tab w:val="left" w:pos="989"/>
        </w:tabs>
        <w:autoSpaceDE w:val="0"/>
        <w:autoSpaceDN w:val="0"/>
        <w:spacing w:after="0" w:line="298" w:lineRule="exact"/>
        <w:ind w:left="989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0"/>
        </w:numPr>
        <w:tabs>
          <w:tab w:val="left" w:pos="989"/>
        </w:tabs>
        <w:autoSpaceDE w:val="0"/>
        <w:autoSpaceDN w:val="0"/>
        <w:spacing w:after="0" w:line="298" w:lineRule="exact"/>
        <w:ind w:left="989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0"/>
        </w:numPr>
        <w:tabs>
          <w:tab w:val="left" w:pos="987"/>
        </w:tabs>
        <w:autoSpaceDE w:val="0"/>
        <w:autoSpaceDN w:val="0"/>
        <w:spacing w:after="0" w:line="298" w:lineRule="exact"/>
        <w:ind w:left="987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0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3.77.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3.77.1.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7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№6 Административного регламента;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3.77.2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3.77.3. копии документов, удостоверяющих личность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3.77.4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3.77.5 утвержденный проект рекультивации земель.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3.78.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3.78.1.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3.77.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3.77.5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3.78.2.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3.78.3.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3.79.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3.80.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3.81.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3.81.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3.82.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3.82.1.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3.82.2. Федеральную налоговую служба в части предоставления выписки из ЕГРЮЛ 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3.82.3.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3.83.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3.84.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3.85.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3.86.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3.87.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3.88.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3.89.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3.90.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варианта предоставления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3.91.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(юридическое лицо; заявитель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3.92.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3.92.1.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3.92.2.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3.93.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1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1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1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1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3.94.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3.94.1.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8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 6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3.94.2.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3.94.3. Копии документов, удостоверяющих личность представителя (для представителей - физических лиц);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3.94.4.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3.94.5. Обоснование об отсутствии иных вариантов размещения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3.95.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3.95.1.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3.94.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3.94.5.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3.95.2.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3.95.3.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3.96.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3.97.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3.98.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3.99.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3.100.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3.100.1.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3.100.2. Федеральную налоговую служба в части предоставления выписки из ЕГРЮЛ о 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3.100.3.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3.101.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3.102.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3.103.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3.104.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 (за исключением земельных участков, перевод которых осуществляется в следующих целях выполнения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3.105.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3.106.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3.107.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3.108.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варианта предоставления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3.109.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(юридическое лицо,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3.110.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3.110.1.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3.110.2.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3.111.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2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2"/>
        </w:numPr>
        <w:tabs>
          <w:tab w:val="left" w:pos="989"/>
        </w:tabs>
        <w:autoSpaceDE w:val="0"/>
        <w:autoSpaceDN w:val="0"/>
        <w:spacing w:after="0" w:line="298" w:lineRule="exact"/>
        <w:ind w:left="989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2"/>
        </w:numPr>
        <w:tabs>
          <w:tab w:val="left" w:pos="989"/>
        </w:tabs>
        <w:autoSpaceDE w:val="0"/>
        <w:autoSpaceDN w:val="0"/>
        <w:spacing w:after="0" w:line="298" w:lineRule="exact"/>
        <w:ind w:left="989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2"/>
        </w:numPr>
        <w:tabs>
          <w:tab w:val="left" w:pos="987"/>
        </w:tabs>
        <w:autoSpaceDE w:val="0"/>
        <w:autoSpaceDN w:val="0"/>
        <w:spacing w:after="0" w:line="298" w:lineRule="exact"/>
        <w:ind w:left="987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3.112.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3.112.1. Ходатайство об о</w:t>
      </w: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9" w:history="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представляется по формам согласно приложениям № 6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3.112.2.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3.112.3. Копии документов, удостоверяющих личность представителя (для представителей - физических лиц);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3.112.4.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3.113.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3.113.1.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3.112.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3.112.4.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3.113.2.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3.113.3.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3.114.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3.115.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3.98116.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3.117.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3.118.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3.118.1.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3.118.2. Федеральную налоговую служба в части предоставления выписки из ЕГРЮЛ о 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3.118.3. Орган местного самоуправления в Республике Коми, на территории которого находится земельный участок, в части предоставления сведений о принадлежности земельного участка к территориальной зоне и об установленных в ней видах разрешенного использования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3.119.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3.120.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3.121.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3.122.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3.123.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3.124.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3.125.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3.126.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варианта предоставления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3.127.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(юридическое лицо,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3.128.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3.128.1.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3.128.2.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3.129.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3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3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3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3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3.130.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3.130.1.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0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 6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3.130.2.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3.130.3.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3.130.4. Копии документов, удостоверяющих личность представителя (для представителей - физических лиц);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3.131. Способы подачи ходатайства и документов и (или) информации, необходимых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3.131.1.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3.130.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3.130.4.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3.131.2.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3.131.3.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3.132.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3.133.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3.134.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3.135.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3.136.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3.136.1.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3.136.2. Федеральную налоговую служба в части предоставления выписки из ЕГРЮЛ о юридическом лице,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3.136.3. Орган местного самоуправления в Республике Коми, на территории которого находится земельный участок, в части предоставления сведений.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3.137.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3.138.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3.139.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3.140.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земельный участок из состава земель запаса не сформирован в установленном порядке;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3.141.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3.142.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3.143.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3.144.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3.145.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3.146.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3.146.1.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3.146.2.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3.147.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4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4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3.148.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3.148.1.</w:t>
      </w:r>
      <w:r w:rsidRPr="00774ADE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об о</w:t>
      </w: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1" w:history="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обоснование перевода земельного участка из состава земель одной категории в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другую;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представляется по формам согласно приложению № 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3.148.2. Копии документов, удостоверяющих личность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3.148.3.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3.148.4. Утвержденный проект рекультивации земель.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3.149.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3.149.1.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3.59.2.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lastRenderedPageBreak/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3.149.2.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3.149.3.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3.150.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представленные документы имеют подчистки и исправления текста, которые не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3.151.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3.152.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3.153.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3.154.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3.154.1.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3.154.2.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3.155.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3.156.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3.157.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3.158.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3.159.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3.160.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3.161. Срок направления (предоставления) заявителю результата Муниципальной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3.162.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варианта предоставления N 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3.163.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лицо; заявитель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3.164.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3.164.1.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3.164.2.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3.165.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5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5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информации,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3.166.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3.166.1.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2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№6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3.166.2. Копии документов, удостоверяющих личность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3.166.3.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3.166.4. Обоснование об отсутствии иных вариантов размещения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3.167.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3.167.1.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3.59.2.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3.167.2.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3.167.3.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3.168.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3.169.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3.170.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3.171.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3.172.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3.172.1.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3.172.2.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3.173.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3.174.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3.175.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3.176.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 (за исключением земельных участков, перевод которых осуществляется в следующих целях выполнения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3.177.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3.178.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3.179.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3.180.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3.181.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3.182.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3.182.1.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3.182.2.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3.183.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6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6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3.184.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3.184.1.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3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3.184.2. Копии документов, удостоверяющих личность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3.184.3.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3.185.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845BF" w:rsidP="007845BF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3.185.1.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="00774ADE"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3.184.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3.184.3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3.185.2.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3.185.3.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3.186.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3.187.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3.188.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3.189.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3.190.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3.190.1.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3.190.2. Орган местного самоуправления в Республике Коми, на территории которого находится земельный участок, в части предоставления сведений о принадлежности земельного участка к территориальной зоне и об установленных в ней видах разрешенного использования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3.191.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11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3.192.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3.193.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3.194.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3.186.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3.187.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3.188.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3.189.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3.190.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3.191.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3.191.1.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3.191.2.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3.192.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7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7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3.193.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3.193.1.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4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3.193.2. Копия документа, удостоверяющего личность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3.193.3. согласие правообладателя земельного участка на перевод земельного участка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3.194.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3.194.1.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3.59.2.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3.194.2.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3.194.3.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3.195.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3.196.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3.197.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3.198.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3.199.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3.199.1.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3.199.2. Орган местного самоуправления в Республике Коми, на территории которого находится земельный участок, в части предоставления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3.200.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3.201.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3.202.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3.203. Основания для принятия решения об отказе в предоставлении Муниципальной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земельный участок из состава земель запаса не сформирован в установленном порядке;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3.204.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3.205.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3.206.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3.207.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варианта предоставления N 12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3.208. Для предоставления муниципальной услуги получение дополнительных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3.209.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3.209.1.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3.209.2.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3.210.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8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8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8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8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3.211.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3.211.1.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5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2.211.2.</w:t>
      </w:r>
      <w:r w:rsidR="003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2.211.3. Копия документа, удостоверяющего личность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2.211.4.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2.211.5. Утвержденный проект рекультивации земель.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3.212.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3.212.1.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3.211.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3.211.5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3.212.2.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3.212.3.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3.213.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3.214.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3.215.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3.216.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3.217.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3.217.1.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3.217.3.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3.217.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3.218.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3.219.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3.220.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3.246.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3.221.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3.222.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3.223.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3.224.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лицо;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3.225.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3.225.1.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3.225.2.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3.226.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19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19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19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9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3.227.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3.227.1.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6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3.227.2.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3.227.3. Копия документа, удостоверяющего личность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3.227.4.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3.227.5. Обоснование об отсутствии иных вариантов размещения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3.228.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3.228.1.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3.227.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3.227.5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сертификата ключа простой электронной подписи, выданного ему при личном приеме в соответствии с Правилами использования простой электронной подписи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>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3.228.2.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3.228.3.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3.229.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3.230.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3.231.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3.232.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3.233.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3.233.1.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3.233.2.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принадлежности земельного участка к территориальной зоне и об установленных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3.234.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14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3.235.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3.236.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3.236.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 (за исключением земельных участков, перевод которых осуществляется в следующих целях выполнения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3.237.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3.238.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3.239.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3.240.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3.241.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3.242.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3.242.1.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3.242.2.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3.243.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0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0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0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0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3.244.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3.244.1.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7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3.244.2.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3.244.3. Копия документа, удостоверяющего личность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3.244.4.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3.245.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3.245.1.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3.244.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3.244.4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3.245.2.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3.245.3.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3.246.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3.247.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3.248.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3.249.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3.250.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3.250.1.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3.250.2. Орган местного самоуправления в Республике Коми, на территории которого находится земельный участок, в части предоставления сведений о принадлежности земельного участка к территориальной зоне и об установленных в ней видах разрешенного использования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3.251.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15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3.252.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3.253.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3.254.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3.255.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3.256.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3.257.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3.258.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3.259.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3.260.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3.260.1.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3.260.2.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3.261.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1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1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1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1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3.262.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3.262.1.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8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3.262.2.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3.262.3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3.262.4. Копия документа, удостоверяющего личность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3.263.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3.263.1.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3.262.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3.262.4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сертификата ключа простой электронной подписи, выданного ему при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>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3.263.2.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3.263.3.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3.264.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3.265.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3.266.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3.267.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не может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3.268.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3.268.1.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3.268.2. Орган местного самоуправления в Республике Коми, на территории которого находится земельный участок, в части предоставления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3.269.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16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3.270.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3.271.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3.272.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земельный участок из состава земель запаса не сформирован в установленном порядке;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3.273.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3.274.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3.275.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3.276.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3.277.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3.278.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3.278.1.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3.278.2.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3.279.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2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2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2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3.280.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3.280.1.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29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3.280.2.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3.280.3. Утвержденный проект рекультивации земель.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3.281.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3.281.1.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3.280.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3.280.3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3.281.2.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3.281.3.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3.282.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3.283.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3.284.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3.285.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3.286.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3.286.1.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3.286.2. Федеральную налоговую службу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выписки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3.286.3.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3.287.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17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3.288.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3.289.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3.290.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3.291.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3.292.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3.293.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3.294.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3.295.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предприниматель; заявитель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3.296.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3.296.1.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3.296.2.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3.297.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9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9"/>
        </w:numPr>
        <w:tabs>
          <w:tab w:val="left" w:pos="989"/>
        </w:tabs>
        <w:autoSpaceDE w:val="0"/>
        <w:autoSpaceDN w:val="0"/>
        <w:spacing w:after="0" w:line="298" w:lineRule="exact"/>
        <w:ind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9"/>
        </w:numPr>
        <w:tabs>
          <w:tab w:val="left" w:pos="989"/>
        </w:tabs>
        <w:autoSpaceDE w:val="0"/>
        <w:autoSpaceDN w:val="0"/>
        <w:spacing w:after="0" w:line="298" w:lineRule="exact"/>
        <w:ind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9"/>
        </w:numPr>
        <w:tabs>
          <w:tab w:val="left" w:pos="987"/>
        </w:tabs>
        <w:autoSpaceDE w:val="0"/>
        <w:autoSpaceDN w:val="0"/>
        <w:spacing w:after="0" w:line="298" w:lineRule="exact"/>
        <w:ind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3.298.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3.298.1.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0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3.298.2.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3.298.3. Обоснование об отсутствии иных вариантов размещения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3.299.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3.299.1.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3.298.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3.298.3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3.299.2.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3.299.3.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3.300.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подача ходатайства и иных документов в электронной форме, подписанных с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3.301.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3.302.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3.303.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3.304.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3.304.1.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3.304.2. Федеральную налоговую службу в части выписки из ЕГРИП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3.304.3.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3.305.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18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3.306.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3.307. Критерии принятия решения о предоставлении муниципальной услуги -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3.308.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 (за исключением земельных участков, перевод которых осуществляется в следующих целях выполнения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3.309.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3.310.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3.311.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3.312.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18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3.313.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19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предприниматель, лично)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3.314.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3.314.1.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3.314.2.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3.315.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3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3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3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3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19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3.316.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3.316.1.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1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3.316.2.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3.317.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3.317.1.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3.316.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3.316.2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3.317.2.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3.317.3.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3.318.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3.319.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3.320.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19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3.321.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3.322.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3.322.1.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3.322.2. Федеральную налоговую службу в части выписки из ЕГРИП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3.322.3. Орган местного самоуправления в Республике Коми, на территории которого находится земельный участок, в части предоставления сведений о принадлежности земельного участка к территориальной зоне и об установленных в ней видах разрешенного использования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3.323.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19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3.324.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19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3.325.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3.326.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3.327.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19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3.328.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3.329.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3.330.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19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3.331.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20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(физическое лицо,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3.332.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3.332.1.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3.332.2.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3.333.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4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4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4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4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20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3.334.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3.334.1.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2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3.334.2.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3.335.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178BC" w:rsidP="007178BC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3.335.1.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="00774ADE"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="00774ADE"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="00774ADE"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3.334.2.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33 «Об использовании простой электронной подписи при оказании государственных 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>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3.335.2.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3.335.3.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3.336.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некорректное заполнение обязательных полей в форме ходатайства 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3.337.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3.338.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20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3.339.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3.340.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3.340.1.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3.340.2. Федеральную налоговую службу в части выписки из ЕГРИП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3.340.3. Орган местного самоуправления в Республике Коми, на территории которого находится земельный участок, в части предоставления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принадлежности земельного участка к сельскохозяйственным угодьям земель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3.341.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20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3.342.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20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3.343.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3.344.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земельный участок из состава земель запаса не сформирован в установленном порядке;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3.345.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20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3.346.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3.347.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3.348.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20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3.349.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21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3.350.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3.350.1.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3.350.2.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3.351.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5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5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5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5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21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3.352.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3.352.1.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3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3.352.2.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3.352.3. Копии документов, удостоверяющих личность представителя (для представителей - физических лиц);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3.352.4.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3.352.5. Утвержденный проект рекультивации земель.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3.353.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3.353.1.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3.352.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3.352.5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lastRenderedPageBreak/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3.353.2.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3.353.3.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3.354.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представленные документы содержат повреждения, наличие которых не позволяет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3.355.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3.356.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21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3.357.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3.358.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3.358.1.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3.358.2. Федеральную налоговую службу в части выписки из ЕГРИП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3.358.3.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3.359.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21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3.360. Основания для приостановления предоставления Муниципальной услуги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21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3.361.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3.362.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3.363.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21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3.364.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3.365.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3.366.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21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3.367.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предоставления N 22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предприниматель;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3.368.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3.368.1.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3.368.2.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3.369.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6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6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6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6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22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3.370.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3.370.1.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4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3.370.2.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3.370.3. Копии документов, удостоверяющих личность представителя (для представителей - физических лиц);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3.370.4.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3.370.5. Обоснование об отсутствии иных вариантов размещения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3.371.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3.371.1.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3.370.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3.370.5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3.371.2.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3.371.3.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3.372.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3.373.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3.374.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22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3.375.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3.376.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3.376.1.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3.376.2. Федеральную налоговую службу в части выписки из ЕГРИП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3.376.3. Орган местного самоуправления в Республике Коми, на территории которого находится земельный участок, в части предоставления сведений: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3.377.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22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3.378.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22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3.379.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3.380.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земли сельскохозяйственных угодий или земельные участки, находящиеся в составе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 (за исключением земельных участков, перевод которых осуществляется в следующих целях выполнения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3.381.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22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3.382.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3.383.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3.384.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22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3.385.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23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3.386.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3.386.1.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3.386.2.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3.387.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7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40" w:lineRule="auto"/>
        <w:ind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ab/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7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Межведомственное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7"/>
        </w:numPr>
        <w:tabs>
          <w:tab w:val="left" w:pos="989"/>
        </w:tabs>
        <w:autoSpaceDE w:val="0"/>
        <w:autoSpaceDN w:val="0"/>
        <w:spacing w:after="0" w:line="298" w:lineRule="exact"/>
        <w:ind w:left="989" w:hanging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7"/>
        </w:numPr>
        <w:tabs>
          <w:tab w:val="left" w:pos="987"/>
        </w:tabs>
        <w:autoSpaceDE w:val="0"/>
        <w:autoSpaceDN w:val="0"/>
        <w:spacing w:after="0" w:line="298" w:lineRule="exact"/>
        <w:ind w:left="987" w:hanging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23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3.388.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3.388.1.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5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3.388.2.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3.388.3. Копии документов, удостоверяющих личность представителя (для представителей - физических лиц);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3.388.4.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3.389.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3.389.1.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3.388.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3.388.4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3.389.2.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3.389.3.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3.390.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3.391.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3.392.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23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3.393.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3.394.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3.394.1. Федеральную службу государственной регистрации, кадастра и картографии в части предоставления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3.394.2. Федеральную налоговую службу в части выписки из ЕГРИП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3.394.3. Орган местного самоуправления в Республике Коми, на территории которого находится земельный участок, в части предоставления сведений о принадлежности земельного участка к территориальной зоне и об установленных в ней видах разрешенного использования объектов.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3.395.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23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3.396.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23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3.397. Критерии принятия решения о предоставлении муниципальной услуги - 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3.398.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3.399.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23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3.400.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3.401.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3.402.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23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3.403.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N 24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(индивидуальный предприниматель, через представителя)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3.404. Результат предоставления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3.404.1. Решение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3.404.2. Решение об отказе в отнесении земель или земельных участков в составе таких земель к определенной категории земель или в переводе земель или земельных участков в составе таких земель из одной категории в другую категорию.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3.405. Перечень административных процедур при предоставлении муниципальной услуги:</w:t>
      </w:r>
    </w:p>
    <w:p w:rsidR="00774ADE" w:rsidRPr="00774ADE" w:rsidRDefault="00774ADE" w:rsidP="00774ADE">
      <w:pPr>
        <w:widowControl w:val="0"/>
        <w:numPr>
          <w:ilvl w:val="0"/>
          <w:numId w:val="28"/>
        </w:numPr>
        <w:tabs>
          <w:tab w:val="left" w:pos="1005"/>
          <w:tab w:val="left" w:pos="4790"/>
          <w:tab w:val="left" w:pos="5577"/>
          <w:tab w:val="left" w:pos="7251"/>
          <w:tab w:val="left" w:pos="8971"/>
        </w:tabs>
        <w:autoSpaceDE w:val="0"/>
        <w:autoSpaceDN w:val="0"/>
        <w:spacing w:after="0" w:line="276" w:lineRule="auto"/>
        <w:ind w:left="426" w:right="144" w:firstLine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 xml:space="preserve">Прием запроса и документов, и 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(или)</w:t>
      </w:r>
      <w:r w:rsidRPr="00774ADE">
        <w:rPr>
          <w:rFonts w:ascii="Times New Roman" w:eastAsia="Calibri" w:hAnsi="Times New Roman" w:cs="Times New Roman"/>
          <w:sz w:val="24"/>
          <w:szCs w:val="24"/>
        </w:rPr>
        <w:tab/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информаций,</w:t>
      </w:r>
      <w:r w:rsidRPr="00774ADE">
        <w:rPr>
          <w:rFonts w:ascii="Times New Roman" w:eastAsia="Calibri" w:hAnsi="Times New Roman" w:cs="Times New Roman"/>
          <w:sz w:val="24"/>
          <w:szCs w:val="24"/>
        </w:rPr>
        <w:tab/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необходимых</w:t>
      </w:r>
      <w:r w:rsidRPr="00774ADE">
        <w:rPr>
          <w:rFonts w:ascii="Times New Roman" w:eastAsia="Calibri" w:hAnsi="Times New Roman" w:cs="Times New Roman"/>
          <w:sz w:val="24"/>
          <w:szCs w:val="24"/>
        </w:rPr>
        <w:tab/>
      </w:r>
      <w:r w:rsidRPr="00774AD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для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услуги;</w:t>
      </w:r>
    </w:p>
    <w:p w:rsidR="00774ADE" w:rsidRPr="00774ADE" w:rsidRDefault="00774ADE" w:rsidP="00774ADE">
      <w:pPr>
        <w:widowControl w:val="0"/>
        <w:numPr>
          <w:ilvl w:val="0"/>
          <w:numId w:val="28"/>
        </w:numPr>
        <w:tabs>
          <w:tab w:val="left" w:pos="989"/>
        </w:tabs>
        <w:autoSpaceDE w:val="0"/>
        <w:autoSpaceDN w:val="0"/>
        <w:spacing w:after="0" w:line="298" w:lineRule="exact"/>
        <w:ind w:left="426" w:firstLine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Межведомственное</w:t>
      </w:r>
      <w:r w:rsidRPr="00774ADE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информационное</w:t>
      </w:r>
      <w:r w:rsidRPr="00774ADE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взаимодействие;</w:t>
      </w:r>
    </w:p>
    <w:p w:rsidR="00774ADE" w:rsidRPr="00774ADE" w:rsidRDefault="00774ADE" w:rsidP="00774ADE">
      <w:pPr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autoSpaceDN w:val="0"/>
        <w:spacing w:after="0" w:line="298" w:lineRule="exact"/>
        <w:ind w:left="426" w:firstLine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Приостановление</w:t>
      </w:r>
      <w:r w:rsidRPr="00774A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98" w:lineRule="exact"/>
        <w:ind w:left="426" w:firstLine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774A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(об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</w:rPr>
        <w:t>предоставлении)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774ADE" w:rsidRPr="00774ADE" w:rsidRDefault="00774ADE" w:rsidP="00774ADE">
      <w:pPr>
        <w:widowControl w:val="0"/>
        <w:numPr>
          <w:ilvl w:val="0"/>
          <w:numId w:val="2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426" w:firstLine="11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Предоставление</w:t>
      </w:r>
      <w:r w:rsidRPr="00774A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774A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ходатайства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варианта предоставления N 24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3.406. Для предоставления муниципальной услуги необходимо предоставление следующих документов и сведений (самостоятельно):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3.406.1. 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Calibri"/>
          <w:color w:val="444444"/>
          <w:sz w:val="24"/>
          <w:szCs w:val="24"/>
          <w:shd w:val="clear" w:color="auto" w:fill="FFFFFF"/>
          <w:lang w:eastAsia="ru-RU"/>
        </w:rPr>
        <w:t>об о</w:t>
      </w:r>
      <w:r w:rsidRPr="00774AD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Calibri"/>
          <w:sz w:val="24"/>
          <w:szCs w:val="24"/>
          <w:lang w:eastAsia="ru-RU"/>
        </w:rPr>
        <w:t>ереводе земель, или земельных участков в составе таких земель из одной категории в другую категорию (далее – ходатайство).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ходатайстве указываются: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кадастровый номер земельного участка;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36" w:history="1">
        <w:r w:rsidRPr="00774A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категория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на земельный участок.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Ходатайство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по формам согласно приложению №5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3.406.2. Согласие правообладателя земельного участка на перевод земельного участка из состава земель одной категории в другую, за исключением случаев если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3.406.3. Документ, подтверждающий соответствующие полномочия представителя;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3.406.4. Копии документов, удостоверяющих личность представителя (для представителей - физических лиц);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3.407. Способы подачи ходатайства и документов и (или) информации, необходимых для предоставления Муниципальной услуги:</w:t>
      </w:r>
    </w:p>
    <w:p w:rsidR="00774ADE" w:rsidRPr="00774ADE" w:rsidRDefault="00774ADE" w:rsidP="00774ADE">
      <w:pPr>
        <w:tabs>
          <w:tab w:val="left" w:pos="534"/>
          <w:tab w:val="left" w:pos="1342"/>
          <w:tab w:val="left" w:pos="2563"/>
          <w:tab w:val="left" w:pos="4604"/>
          <w:tab w:val="left" w:pos="5628"/>
          <w:tab w:val="left" w:pos="7005"/>
          <w:tab w:val="left" w:pos="7414"/>
        </w:tabs>
        <w:spacing w:after="0" w:line="276" w:lineRule="auto"/>
        <w:ind w:left="709" w:right="1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>3.407.1.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в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электронной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774ADE">
        <w:rPr>
          <w:rFonts w:ascii="Times New Roman" w:eastAsia="Calibri" w:hAnsi="Times New Roman" w:cs="Times New Roman"/>
          <w:spacing w:val="80"/>
          <w:w w:val="150"/>
          <w:sz w:val="24"/>
          <w:szCs w:val="24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74ADE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представления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прилагаемых к нему документов указанным способом  заявитель или его представитель, прошедшие процедуры регистрации, идентификации и аутентификации с использованием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Единого портала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ЕПГУ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направляется заявителем или его представителем вместе с прикрепленными электронными документами, указанными в пункт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ах 3.406.</w:t>
      </w:r>
      <w:proofErr w:type="gramStart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2.-</w:t>
      </w:r>
      <w:proofErr w:type="gramEnd"/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3.406.4.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проверки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сертификата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2013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2012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№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634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«О видах электронной подписи, использование которых допускается при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бращении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за получением государственных и муниципальных услуг»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(далее – усиленная неквалифицированная электронная подпись).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Документы, прилагаемые заявителем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,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представляемые в электронной форме, направляются в следующих форматах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xml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б)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docx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odt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- для документов с текстовым содержанием,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br/>
        <w:t>не включающим формулы;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 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jpeg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png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bmp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tiff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г)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zip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rar</w:t>
      </w:r>
      <w:proofErr w:type="spellEnd"/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 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sig</w:t>
      </w:r>
      <w:r w:rsidRPr="00774A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если оригиналы документов, прилагаемых к заявлению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выданы и подписаны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dpi</w:t>
      </w:r>
      <w:proofErr w:type="spellEnd"/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(масштаб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а)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черно-белый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отсутствии в документе графических изображений 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(или) цветного текста);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б)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оттенки серого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в) 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цветной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или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режим полной цветопередачи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(при наличии в документе цветных графических изображений либо цветного текста).</w:t>
      </w:r>
    </w:p>
    <w:p w:rsidR="00774ADE" w:rsidRPr="00774ADE" w:rsidRDefault="00774ADE" w:rsidP="00774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74ADE" w:rsidRPr="00774ADE" w:rsidRDefault="00774ADE" w:rsidP="00774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774ADE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4ADE" w:rsidRPr="00774ADE" w:rsidRDefault="00774ADE" w:rsidP="00774ADE">
      <w:pPr>
        <w:spacing w:after="0" w:line="240" w:lineRule="auto"/>
        <w:ind w:right="13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3.407.2. На бумажном носителе посредством личного обращения в Орган либо посредством почтового отправления с уведомлением о вручении;</w:t>
      </w:r>
    </w:p>
    <w:p w:rsidR="00774ADE" w:rsidRPr="00774ADE" w:rsidRDefault="00774ADE" w:rsidP="00774ADE">
      <w:pPr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3.407.3. На бумажном носителе посредством обращения в Орган через МФЦ в соответствии с соглашением о взаимодействии между МФЦ и Органом, заключенным в соответствии с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4A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74AD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774A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774A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774AD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 w:rsidRPr="00774AD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Pr="00774AD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AD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74AD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774A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774AD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самоуправления».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3.408. Исчерпывающий перечень оснований для принятия решения об отказе в приеме документов: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ходатайство о предоставлении услуги подан в Орган, в полномочия которых не входит предоставление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в форме ходатайства о предоставлении услуги на ЕПГУ (недостоверное, неправильное либо неполное заполнение);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документов, необходимого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документы, необходимые для предоставления услуги, утратили силу;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подача ходатайства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подача ходатайства и иных документов в электронной форме, подписанных с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электронной подписи, не принадлежащей заявителю или представителю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3.409. Возможность получения муниципальной услуги по экстерриториальному принципу отсутствует (прием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3.410. Срок регистрации запроса и документов и (или) информации, необходимой для предоставления варианта муниципальной услуги указан в </w:t>
      </w:r>
      <w:hyperlink w:anchor="P22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2.2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hyperlink w:anchor="P231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2.26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N 24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3.411. Для получения муниципальной услуги необходимо направление межведомственных информационных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3.412. Межведомственный запрос направляется в следующие органы: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3.412.1. Федеральную службу государственной регистрации, кадастра и картографии в части предоставления: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ЕГРН на земельный участок, перевод которого из состава земель одной категории в другую предполагается осуществить;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3.412.2. Федеральную налоговую службу в части выписки из ЕГРИП об индивидуальном предпринимателе, являющемся заявителем;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3.412.3. Орган местного самоуправления в Республике Коми, на территории которого находится земельный участок, в части предоставления сведений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территориальной зоне и об установленных в ней видах разрешенного использования объектов;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принадлежности земельного участка к сельскохозяйственным угодьям земель сельскохозяйственного назначения.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3.413. Срок межведомственного направления запроса для принятия решения о предоставлении (об отказе в предоставлении) Муниципальной услуги, исчисляемый со дня поступления запроса и документов и (или) информации, необходимых для предоставления Муниципальной услуги, в Орган, не должен превышать 30 календарных дней.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варианта предоставления N 24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3.414. Основания для приостановления предоставления Муниципальной услуги отсутствуют.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варианта предоставления N 24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3.415. Критерии принятия решения о предоставлении муниципальной услуги -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оснований для принятия решения об отказе в предоставлении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3.416. Основания для принятия решения об отказе в предоставлении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(муниципальному округу, городскому округу);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земли особо охраняемых территорий и объектов или земельных участков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земельный участок из состава земель запаса не сформирован в установленном порядке;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3.417. Максимальный срок предоставления муниципальной услуги составляет 60 календарных дней, исчисляемых со дня регистрации заявления гражданина о предварительном согласовании предоставления земельного участка и документов, необходимых для предоставления муниципальной услуги, в Органе, в МФЦ, на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варианта предоставления N 24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3.418. Способы предоставления результата Муниципальной услуги: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ходатайстве;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посредством ЕПГУ.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3.419. Срок направления (предоставления) заявителю результата Муниципальной услуги со дня принятия решения о предоставлении Муниципальной услуги составляет 3 дня.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3.420. Результат муниципальной услуги предоставляется заявителю независимо от места жительства или пребывания.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сведений для варианта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N 24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3.421. Для предоставления муниципальной услуги получение дополнительных сведений не предусмотрено.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(или) ошибок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выданных в результате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документах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3.422. Максимальный срок предоставления варианта муниципальной услуги составляет 5 рабочих дней со дня регистрации заявления и документов, необходимых для предоставления Муниципальной услуги, в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3.423. Основанием для начала выполнения административной процедуры является обращение заявителя об исправлении допущенных опечаток и (или) ошибок (далее - техническая ошибка)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3.424. В случае обнаружения технической ошибки в документе, являющемся результатом Муниципальной услуги, заявитель направляет в Орган: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об исправлении технической ошибки в произвольной форме;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имеющие юридическую силу, свидетельствующие о наличии технической ошибки (при наличии).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(его представителем), почтовым отправлением (в том числе с использованием электронной почты).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3.425. Делопроизводитель Органа осуществляет прием заявления об исправлении технической ошибки, регистрирует заявление с приложенными документами и передает их специалисту Органа, ответственному за предоставление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устанавливаемые настоящим пунктом, выполняются в течение одного рабочего дня с даты регистрации заявления.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выполнения административных процедур являются: принятое и зарегистрированное заявление, направленное на рассмотрение специалисту Органа, ответственному за предоставление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3.426. Специалист Органа, ответственный за предоставление Муниципальной услуги, после регистрации обращения заявителя об исправлении технической ошибки в выданных в результате предоставления муниципальной услуги документах проверяет поступившее обращение заявителя на предмет наличия технической опечатки и (или) ошибки в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3.427. Максимальный срок выполнения административной процедуры не может превышать 3 рабочих дня со дня приема обращения заявителя об исправлении технической ошибки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3.428.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3.429. Результатом административной процедуры является подготовка решения о внесении изменений в ранее изданное решение либо направление заявителю уведомления об отказе в исправлении опечаток и (или) ошибок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3.430.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3.431. Способом фиксации результата административной процедуры является регистрация исправленного документа или принятого решения в журнале исходящей документации делопроизводителем Органа.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3.432. В соответствии со способом получения результата предоставления варианта предоставления муниципальной услуги по исправлению допущенных опечаток и ошибок в выданных в результате предоставления муниципальной услуги документах, выбранным заявителем в заявлении, решение о внесении изменений в ранее изданное решение или уведомление об отказе в исправлении допущенных опечаток и ошибок в выданных в результате предоставления муниципальной услуги документах не позднее чем через 1 рабочий день со дня принятия соответствующего решения выдается (направляется) заявителю: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заявлении;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заявлении.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3.433. Документы, касающиеся исправления технической ошибки (заявление об исправлении технических ошибок с прилагаемыми документами, изменения в результате предоставления муниципальной услуги (с исправлением технических ошибок) приобщаются к делу, имеющемуся в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3.434. Результатом выполнения административной процедуры является: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заявителю решения о внесении изменений в ранее изданное решение;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исправлении допущенных опечаток и ошибок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дубликата документа, выданного по результатам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3.435. Максимальный срок предоставления варианта муниципальной услуги составляет 5 рабочих дней со дня регистрации заявления и документов, необходимых для предоставления Муниципальной услуги, в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 и (или) информации,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для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3.436. Основанием для начала административной процедуры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3.437. Заявление о выдаче дубликата должно содержать следующие сведения: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заявителя (представителя заявителя) Муниципальной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информацию, позволяющую идентифицировать ранее выданный результат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3.438. Заявление о выдаче дубликата подается заявителем (уполномоченным представителем) лично (его представителем), почтовым отправлением (в том числе с использованием электронной почты).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3.439. Делопроизводитель Органа осуществляет прием заявления о выдаче дубликата, регистрирует заявление и передает его специалисту Органа, ответственному за предоставление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устанавливаемые настоящим пунктом, выполняются в течение одного рабочего дня с даты регистрации заявления.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выполнения административных процедур являются: принятое и зарегистрированное заявление, направленное на рассмотрение специалисту Органа, ответственному за предоставление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отказе в предоставлении)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3.440. Специалист Органа, ответственный за предоставление Муниципальной услуги, после регистрации обращения заявителя о выдаче дубликата проверяет поступившее заявление заявителя на предмет наличия оснований для выдачи дубликата документа, выданного по результатам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3.441. Максимальный срок выполнения административной процедуры не может превышать 3 рабочих дня со дня приема обращения заявителя об исправлении технической ошибки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3.442. Основанием для отказа в выдаче дубликата документа, выданного по результатам предоставления Муниципальной услуги, является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3.443. Основанием для принятия решения по административной процедуре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3.444. Результатом административной процедуры является: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дубликата документа, выданного по результатам предоставления Муниципальной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мотивированного отказа в выдаче дубликата документа, выданного по результатам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3.445. Способом фиксации результата административной процедуры является регистрация принятого решения в журнале исходящей документации делопроизводителем Органа.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результата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3.446. В соответствии со способом получения результата предоставления варианта предоставления муниципальной услуги по выдаче дубликата документа, выданного по результатам предоставления Муниципальной услуги, выбранным заявителем в заявлении,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дубликат документа, выданного по результатам предоставления Муниципальной услуги, либо уведомление об отказе в выдаче дубликата документа, выданного по результатам предоставления Муниципальной услуги, не позднее чем через 1 рабочий день со дня принятия соответствующего решения выдается (направляется) заявителю: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по адресу, содержащемуся в заявлении;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 электронной почты, содержащемуся в заявлении.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3.447. Максимальный срок выполнения административной процедуры - 3 рабочих дня со дня подготовки дополнительное соглашение к договору безвозмездного пользования земельного участка или уведомления об отказе в исправлении допущенных опечаток и ошибок в выданных в результате предоставления Муниципальной услуги документах.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3.448. Документы, касающиеся выдачи дубликата документа, выданного по результатам предоставления муниципальной услуги (заявление о выдаче дубликата, дубликат либо отказ в выдаче дубликата) приобщаются к делу, имеющемуся в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3.449. Результатом выполнения административной процедуры является: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дубликата документа, выданного по результатам предоставления Муниципальной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выдаче дубликата документа, выданного по результатам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исполнением ответственными должностными лицами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положений регламента и иных нормативных правовых актов,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государственной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а также принятием ими решений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руководителя Органа, координирующий и контролирующий работу структурных подразделений.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 в том числе порядок и формы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 полнотой качеством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год.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Внеплановые проверки проводятся в форме документарной проверки и (или)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выездной проверки в порядке, установленном законодательством.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органа,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предоставляющего государственную услугу, за решения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действия (бездействие), принимаемые (осуществляемые)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 в ходе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их работники несут ответственность, установленную законодательством Российской Федерации: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Положения, характеризующие требования к порядку и формам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 предоставлением Муниципальной услуги, в том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 со стороны граждан, их объединений и организаций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Досудебный (внесудебный) порядок обжалования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и действий (бездействия) органа, предоставляющего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государственную услугу, многофункционального центра,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организаций, указанных в части 1.1 статьи 16 федерального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 "об организации предоставления государственных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муниципальных услуг", а также их должностных лиц,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 или муниципальных служащих, работников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на обжалование решения и (или) действий (бездействия) Органа, должностных лиц Органа при предоставлении муниципальной услуги в досудебном (внесудебном) порядке (далее - жалоба).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досудебного (внесудебного) обжалования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Информация о порядке подачи и рассмотрения жалобы размещается на информационных стендах в Органе, на официальном сайте Органа в информационно-телекоммуникационной сети "Интернет",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заявителя), либо в электронной форме на электронную почту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Органе определяются должностные лица, которые обеспечивают: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регистрацию жалоб;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жалоб в соответствии с требованиями законодательства Российской Федерации.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подлежит регистрации не позднее 1 (одного) рабочего дня, следующего за днем поступления в Орган.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рассматривается в течение 15 (пятнадцати) рабочих дней со дня ее регистрации в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обжалования отказа Органа, должностных лиц Органа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 в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государственный орган,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орган, о чем в письменной форме информируется заявитель.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178"/>
      <w:bookmarkEnd w:id="4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уполномоченного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 (последнее - при наличии) или наименование заявителя;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принятое по жалобе решение;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</w:t>
      </w:r>
      <w:hyperlink w:anchor="P3178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5.7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информация о порядке обжалования принятого по жалобе решения.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способы подачи заявителями жалобы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Жалоба может быть направлена почтовым отправлением в Орган, по электронной почте в Орган, посредством официального сайта Органа в информационно-телекоммуникационной сети "Интернет", с использованием ЕПГУ, а также может быть принята при личном приеме заявителя.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194"/>
      <w:bookmarkEnd w:id="5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в Орган представляется оформленная в соответствии с законодательством Российской Федерации доверенность.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При подаче жалобы в электронном виде документы, указанные в </w:t>
      </w:r>
      <w:hyperlink w:anchor="P3194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5.9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Заявитель может обратиться с жалобой, в том числе в следующих случаях: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законодательством Российской Федерации для предоставления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должностных лиц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37">
        <w:r w:rsidRPr="00774A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 части 1 статьи 7</w:t>
        </w:r>
      </w:hyperlink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210-ФЗ.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Жалоба должна содержать: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уполномоченного органа, указание на должностное лицо уполномоченного органа, решения и действия (бездействие) которых обжалуются;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P3230"/>
      <w:bookmarkEnd w:id="6"/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ПРИЗНАКОВ ЗАЯВИТЕЛЕЙ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551"/>
        <w:gridCol w:w="5669"/>
      </w:tblGrid>
      <w:tr w:rsidR="00774ADE" w:rsidRPr="00774ADE" w:rsidTr="004F7F95">
        <w:tc>
          <w:tcPr>
            <w:tcW w:w="79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669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774ADE" w:rsidRPr="00774ADE" w:rsidTr="004F7F95">
        <w:tc>
          <w:tcPr>
            <w:tcW w:w="9014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Муниципальной услуги: 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отнесении земель или земельных участков в составе таких земель к определенной 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земель» или 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переводе земель или земельных участков в составе таких земель из одн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категории в другую категорию»</w:t>
            </w:r>
          </w:p>
        </w:tc>
      </w:tr>
      <w:tr w:rsidR="00774ADE" w:rsidRPr="00774ADE" w:rsidTr="004F7F95">
        <w:tc>
          <w:tcPr>
            <w:tcW w:w="79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669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Юридическое лицо;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Физическое лицо;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Индивидуальный предприниматель</w:t>
            </w:r>
          </w:p>
        </w:tc>
      </w:tr>
      <w:tr w:rsidR="00774ADE" w:rsidRPr="00774ADE" w:rsidTr="004F7F95">
        <w:tc>
          <w:tcPr>
            <w:tcW w:w="79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669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Представитель, действующий от имени заявителя</w:t>
            </w:r>
          </w:p>
        </w:tc>
      </w:tr>
      <w:tr w:rsidR="00774ADE" w:rsidRPr="00774ADE" w:rsidTr="004F7F95">
        <w:tc>
          <w:tcPr>
            <w:tcW w:w="79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обращения заявителя с ходатайством для предоставления Муниципальной услуги</w:t>
            </w:r>
          </w:p>
        </w:tc>
        <w:tc>
          <w:tcPr>
            <w:tcW w:w="5669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добычи полезных ископаемых;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земель, которые нарушены, загрязнены или застроены зданиями, строениями, сооружениями, 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подлежащими сносу (в том числе подземными);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на которых осуществлялась связанная с нарушением почвенного слоя деятельность;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промышленных объектов;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объектов социального, коммунально-бытового назначения, объектов здравоохранения, образования;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международных обязательств Российской Федерации, обеспечением обороны страны и безопасности государства;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Перевод земель особо охраняемых территорий и объектов или земельных участков в составе таких земель в другую категорию;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консервации земель;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отнесения земель к землям историко-культурного, рекреационного и иного особо ценного назначения;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включения непригодных для осуществления сельскохозяйственного производства земель в состав земель запаса.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</w:t>
            </w: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КОМБИНАЦИИ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ЗНАЧЕНИЙ ПРИЗНАКОВ, КАЖДАЯ ИЗ КОТОРЫХ СООТВЕТСТВУЕТ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ОДНОМУ ВАРИАНТУ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37"/>
      </w:tblGrid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3286"/>
            <w:bookmarkEnd w:id="7"/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варианта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74ADE" w:rsidRPr="00774ADE" w:rsidTr="004F7F95">
        <w:tc>
          <w:tcPr>
            <w:tcW w:w="9014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услуги: 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отнесении земель или земельных участков в составе таких земель к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определенной категории земель» или 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переводе земель или земельных участков в составе таких земель из одн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категории в другую категорию»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земель сельскохозяйственных угодий или земельных участков в 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добычи полезных ископаемых;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которые нарушены, загрязнены или застроены зданиями, строениями, сооружениями, подлежащими сносу (в том числе подземными);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на которых осуществлялась связанная с нарушением почвенного слоя деятельность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промышленных объектов;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объектов социального, коммунально-бытового назначения, объектов здравоохранения, образования;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международных обязательств Российской Федерации, обеспечением обороны страны и безопасности государства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особо охраняемых территорий и объектов или земельных участков в составе таких земель в другую категорию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консервации земель;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отнесения земель к землям историко-культурного, рекреационного и иного особо ценного назначения;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включения непригодных для осуществления сельскохозяйственного производства земель в состав земель запаса.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добычи полезных ископаемых;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специального назначения или земельных участков в составе таких земель в другую категорию: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которые нарушены, загрязнены или застроены зданиями, строениями, сооружениями, подлежащими сносу (в том числе подземными);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на которых осуществлялась связанная с нарушением почвенного слоя деятельность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промышленных объектов;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объектов социального, коммунально-бытового назначения, объектов здравоохранения, образования;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международных обязательств Российской Федерации, обеспечением обороны страны и безопасности государства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особо охраняемых территорий и объектов или земельных участков в составе таких земель в другую категорию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консервации земель;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отнесения земель к землям историко-культурного, рекреационного и иного особо ценного назначения;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включения непригодных для осуществления сельскохозяйственного производства земель в состав земель запаса.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добычи полезных ископаемых;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которые нарушены, загрязнены или застроены зданиями, строениями, сооружениями, подлежащими сносу (в том числе подземными);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на которых осуществлялась связанная с нарушением почвенного слоя деятельность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земель сельскохозяйственных угодий или земельных участков в составе таких земель из земель сельскохозяйственного назначения в другую 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промышленных объектов;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объектов социального, коммунально-бытового назначения, объектов здравоохранения, образования;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международных обязательств Российской Федерации, обеспечением обороны страны и безопасности государства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особо охраняемых территорий и объектов или земельных участков в составе таких земель в другую категорию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консервации земель;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отнесения земель к землям историко-культурного, рекреационного и иного особо ценного назначения;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включения непригодных для осуществления сельскохозяйственного производства земель в состав земель запаса.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добычи полезных ископаемых;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которые нарушены, загрязнены или застроены зданиями, строениями, сооружениями, подлежащими сносу (в том числе подземными);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на которых осуществлялась связанная с нарушением почвенного слоя деятельность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промышленных объектов;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объектов социального, коммунально-бытового назначения, объектов здравоохранения, образования;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международных обязательств Российской Федерации, обеспечением обороны страны и безопасности государства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особо охраняемых территорий и объектов или земельных участков в составе таких земель в другую категорию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консервации земель;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отнесения земель к землям историко-культурного, рекреационного и иного особо ценного назначения;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включения непригодных для осуществления сельскохозяйственного производства земель в состав земель запаса.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добычи полезных ископаемых;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которые нарушены, загрязнены или застроены зданиями, строениями, сооружениями, подлежащими сносу (в том числе подземными);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на которых осуществлялась связанная с нарушением почвенного слоя деятельность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промышленных объектов;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объектов социального, коммунально-бытового назначения, объектов здравоохранения, образования;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международных обязательств Российской Федерации, обеспечением обороны страны и безопасности государства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особо охраняемых территорий и объектов или земельных участков в составе таких земель в другую категорию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заявитель лично;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консервации земель;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отнесения земель к землям историко-культурного, рекреационного и иного особо ценного назначения;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включения непригодных для осуществления сельскохозяйственного производства земель в состав земель запаса.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случаи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строительства дорог, линий электропередач,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добычи полезных ископаемых;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которые нарушены, загрязнены или застроены зданиями, строениями, сооружениями, подлежащими сносу (в том числе подземными);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земель, на которых осуществлялась связанная с нарушением почвенного слоя деятельность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промышленных объектов;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объектов социального, коммунально-бытового назначения, объектов здравоохранения, образования;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международных обязательств Российской Федерации, обеспечением обороны страны и безопасности государства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особо охраняемых территорий и объектов или земельных участков в составе таких земель в другую категорию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предприниматель; представитель, действующий от имени заявителя;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целях: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консервации земель;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отнесения земель к землям историко-культурного, рекреационного и иного особо ценного назначения;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включения непригодных для осуществления сельскохозяйственного производства земель в состав земель запаса.</w:t>
            </w: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</w:t>
            </w:r>
          </w:p>
        </w:tc>
      </w:tr>
      <w:tr w:rsidR="00774ADE" w:rsidRPr="00774ADE" w:rsidTr="004F7F95">
        <w:tc>
          <w:tcPr>
            <w:tcW w:w="9014" w:type="dxa"/>
            <w:gridSpan w:val="2"/>
          </w:tcPr>
          <w:p w:rsidR="00774ADE" w:rsidRPr="00774ADE" w:rsidRDefault="00774ADE" w:rsidP="0071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Муниципальной услуги: 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внесении изменений в ранее изданное решен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ие» или 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отказе в исправлении допущенных опечаток и ошибок в выданных в результате предоставления 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документах»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индивидуальные предприниматели; представитель, действующий от имени заявителя</w:t>
            </w:r>
          </w:p>
        </w:tc>
      </w:tr>
      <w:tr w:rsidR="00774ADE" w:rsidRPr="00774ADE" w:rsidTr="004F7F95">
        <w:tc>
          <w:tcPr>
            <w:tcW w:w="9014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Муниципальной услуги: 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дубликата документа, выданного по результатам пред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оставления Муниципальной услуги» или «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в выдаче дубликата документа, выданного по результатам предоставления Муниципаль</w:t>
            </w:r>
            <w:r w:rsidR="0071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услуги»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3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индивидуальные предприниматели; представитель, действующий от имени заявителя</w:t>
            </w: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774ADE" w:rsidRPr="00774ADE" w:rsidRDefault="00774ADE" w:rsidP="00774AD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74ADE" w:rsidRPr="00774ADE" w:rsidRDefault="00774ADE" w:rsidP="00774AD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74ADE" w:rsidP="00774AD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«</w:t>
      </w: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еревод </w:t>
      </w: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земельных участков в составе таких земель из одной категории в другую категорию»</w:t>
      </w:r>
    </w:p>
    <w:p w:rsidR="00774ADE" w:rsidRPr="00774ADE" w:rsidRDefault="00774ADE" w:rsidP="00774ADE">
      <w:pPr>
        <w:spacing w:before="8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(ОФОРМЛЯЕТСЯ НА ОФИЦИАЛЬНОМ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БЛАНКЕ ОРГАНА)</w:t>
      </w:r>
    </w:p>
    <w:p w:rsidR="00774ADE" w:rsidRPr="00774ADE" w:rsidRDefault="00774ADE" w:rsidP="00774ADE">
      <w:pPr>
        <w:tabs>
          <w:tab w:val="left" w:pos="9066"/>
        </w:tabs>
        <w:spacing w:after="120" w:line="240" w:lineRule="auto"/>
        <w:ind w:left="5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  <w:r w:rsidRPr="00774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74ADE" w:rsidRPr="00774ADE" w:rsidRDefault="00774ADE" w:rsidP="00774ADE">
      <w:pPr>
        <w:tabs>
          <w:tab w:val="left" w:pos="8958"/>
        </w:tabs>
        <w:spacing w:before="1" w:after="120" w:line="298" w:lineRule="exact"/>
        <w:ind w:left="5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774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74ADE" w:rsidRPr="00774ADE" w:rsidRDefault="00774ADE" w:rsidP="00774ADE">
      <w:pPr>
        <w:tabs>
          <w:tab w:val="left" w:pos="9076"/>
        </w:tabs>
        <w:spacing w:after="120" w:line="240" w:lineRule="auto"/>
        <w:ind w:left="5674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Представитель: </w:t>
      </w:r>
      <w:r w:rsidRPr="00774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данные заявителя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(представителя):</w:t>
      </w:r>
    </w:p>
    <w:p w:rsidR="00774ADE" w:rsidRPr="00774ADE" w:rsidRDefault="00774ADE" w:rsidP="00774ADE">
      <w:pPr>
        <w:tabs>
          <w:tab w:val="left" w:pos="9068"/>
        </w:tabs>
        <w:spacing w:after="120" w:line="240" w:lineRule="auto"/>
        <w:ind w:left="5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774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74ADE" w:rsidRPr="00774ADE" w:rsidRDefault="00774ADE" w:rsidP="00774ADE">
      <w:pPr>
        <w:tabs>
          <w:tab w:val="left" w:pos="9009"/>
        </w:tabs>
        <w:spacing w:before="1" w:after="120" w:line="240" w:lineRule="auto"/>
        <w:ind w:left="5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</w:t>
      </w:r>
      <w:r w:rsidRPr="00774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74ADE" w:rsidRPr="00774ADE" w:rsidRDefault="00774ADE" w:rsidP="00774ADE">
      <w:pPr>
        <w:spacing w:before="7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after="0" w:line="240" w:lineRule="auto"/>
        <w:ind w:left="10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74ADE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774AD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отказе</w:t>
      </w:r>
      <w:r w:rsidRPr="00774AD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74AD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предоставлении</w:t>
      </w:r>
      <w:r w:rsidRPr="00774AD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74ADE"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услуги</w:t>
      </w:r>
    </w:p>
    <w:p w:rsidR="00774ADE" w:rsidRPr="00774ADE" w:rsidRDefault="00774ADE" w:rsidP="00774ADE">
      <w:pPr>
        <w:spacing w:before="73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553"/>
        <w:gridCol w:w="4684"/>
      </w:tblGrid>
      <w:tr w:rsidR="00774ADE" w:rsidRPr="00774ADE" w:rsidTr="004F7F95">
        <w:trPr>
          <w:trHeight w:val="885"/>
        </w:trPr>
        <w:tc>
          <w:tcPr>
            <w:tcW w:w="4553" w:type="dxa"/>
          </w:tcPr>
          <w:p w:rsidR="00774ADE" w:rsidRPr="00774ADE" w:rsidRDefault="00774ADE" w:rsidP="00774ADE">
            <w:pPr>
              <w:spacing w:before="265" w:line="300" w:lineRule="atLeast"/>
              <w:ind w:left="50" w:right="95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4A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DD9C548" wp14:editId="667233B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175319</wp:posOffset>
                      </wp:positionV>
                      <wp:extent cx="2310130" cy="69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0130" cy="6985"/>
                                <a:chOff x="0" y="0"/>
                                <a:chExt cx="2310130" cy="69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374"/>
                                  <a:ext cx="2310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0130">
                                      <a:moveTo>
                                        <a:pt x="0" y="0"/>
                                      </a:moveTo>
                                      <a:lnTo>
                                        <a:pt x="2309555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EADC3" id="Group 12" o:spid="_x0000_s1026" style="position:absolute;margin-left:2.5pt;margin-top:13.8pt;width:181.9pt;height:.55pt;z-index:-251657216;mso-wrap-distance-left:0;mso-wrap-distance-right:0" coordsize="2310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">
                      <v:shape id="Graphic 13" o:spid="_x0000_s1027" style="position:absolute;top:33;width:23101;height:13;visibility:visible;mso-wrap-style:square;v-text-anchor:top" coordsize="231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" path="m,l2309555,e" filled="f" strokeweight=".18744mm">
                        <v:path arrowok="t"/>
                      </v:shape>
                    </v:group>
                  </w:pict>
                </mc:Fallback>
              </mc:AlternateConten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дата</w:t>
            </w:r>
            <w:r w:rsidRPr="00774ADE">
              <w:rPr>
                <w:rFonts w:ascii="Times New Roman" w:eastAsia="Times New Roman" w:hAnsi="Times New Roman" w:cs="Times New Roman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решения</w:t>
            </w:r>
            <w:r w:rsidRPr="00774ADE">
              <w:rPr>
                <w:rFonts w:ascii="Times New Roman" w:eastAsia="Times New Roman" w:hAnsi="Times New Roman" w:cs="Times New Roman"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уполномоченного органа муниципальной</w:t>
            </w:r>
            <w:r w:rsidRPr="00774A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власти</w:t>
            </w:r>
          </w:p>
        </w:tc>
        <w:tc>
          <w:tcPr>
            <w:tcW w:w="4684" w:type="dxa"/>
          </w:tcPr>
          <w:p w:rsidR="00774ADE" w:rsidRPr="00774ADE" w:rsidRDefault="00774ADE" w:rsidP="00774ADE">
            <w:pPr>
              <w:spacing w:before="265" w:line="300" w:lineRule="atLeast"/>
              <w:ind w:left="1221" w:right="46" w:hanging="2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4AD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6370E82" wp14:editId="493463F2">
                      <wp:simplePos x="0" y="0"/>
                      <wp:positionH relativeFrom="column">
                        <wp:posOffset>550108</wp:posOffset>
                      </wp:positionH>
                      <wp:positionV relativeFrom="paragraph">
                        <wp:posOffset>175319</wp:posOffset>
                      </wp:positionV>
                      <wp:extent cx="2392045" cy="69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2045" cy="6985"/>
                                <a:chOff x="0" y="0"/>
                                <a:chExt cx="2392045" cy="69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374"/>
                                  <a:ext cx="2392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2045">
                                      <a:moveTo>
                                        <a:pt x="0" y="0"/>
                                      </a:moveTo>
                                      <a:lnTo>
                                        <a:pt x="2391851" y="0"/>
                                      </a:lnTo>
                                    </a:path>
                                  </a:pathLst>
                                </a:custGeom>
                                <a:ln w="67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E4D2B" id="Group 14" o:spid="_x0000_s1026" style="position:absolute;margin-left:43.3pt;margin-top:13.8pt;width:188.35pt;height:.55pt;z-index:-251656192;mso-wrap-distance-left:0;mso-wrap-distance-right:0" coordsize="2392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">
                      <v:shape id="Graphic 15" o:spid="_x0000_s1027" style="position:absolute;top:33;width:23920;height:13;visibility:visible;mso-wrap-style:square;v-text-anchor:top" coordsize="2392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" path="m,l2391851,e" filled="f" strokeweight=".18744mm">
                        <v:path arrowok="t"/>
                      </v:shape>
                    </v:group>
                  </w:pict>
                </mc:Fallback>
              </mc:AlternateConten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номер</w:t>
            </w:r>
            <w:r w:rsidRPr="00774ADE">
              <w:rPr>
                <w:rFonts w:ascii="Times New Roman" w:eastAsia="Times New Roman" w:hAnsi="Times New Roman" w:cs="Times New Roman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решения</w:t>
            </w:r>
            <w:r w:rsidRPr="00774ADE">
              <w:rPr>
                <w:rFonts w:ascii="Times New Roman" w:eastAsia="Times New Roman" w:hAnsi="Times New Roman" w:cs="Times New Roman"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уполномоченного органа</w:t>
            </w:r>
            <w:r w:rsidRPr="00774AD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774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муниципальной</w:t>
            </w:r>
            <w:r w:rsidRPr="00774ADE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774A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власти</w:t>
            </w:r>
          </w:p>
        </w:tc>
      </w:tr>
    </w:tbl>
    <w:p w:rsidR="00774ADE" w:rsidRPr="00774ADE" w:rsidRDefault="00774ADE" w:rsidP="00774AD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E" w:rsidRPr="00774ADE" w:rsidRDefault="00774ADE" w:rsidP="00774ADE">
      <w:pPr>
        <w:tabs>
          <w:tab w:val="left" w:pos="7482"/>
          <w:tab w:val="left" w:pos="9407"/>
        </w:tabs>
        <w:spacing w:after="120" w:line="240" w:lineRule="auto"/>
        <w:ind w:right="88" w:firstLine="7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74A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774A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774A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74A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74ADE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</w:t>
      </w: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тнесении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ереводе </w:t>
      </w: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земельных участков в составе таких земель из одной категории в другую категорию и приложенных к нему документов принято решение отказать в предоставлении услуги по следующим основаниям: </w:t>
      </w:r>
      <w:r w:rsidRPr="00774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отказа.</w:t>
      </w:r>
    </w:p>
    <w:p w:rsidR="00774ADE" w:rsidRPr="00774ADE" w:rsidRDefault="00774ADE" w:rsidP="00774ADE">
      <w:pPr>
        <w:spacing w:after="120" w:line="240" w:lineRule="auto"/>
        <w:ind w:right="147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774A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774A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обратиться</w:t>
      </w:r>
      <w:r w:rsidRPr="00774A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4A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</w:t>
      </w:r>
      <w:r w:rsidRPr="00774A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74A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услуги, с заявлением о предоставлении услуги после устранения указанных 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нарушений.</w:t>
      </w:r>
    </w:p>
    <w:p w:rsidR="00774ADE" w:rsidRPr="00774ADE" w:rsidRDefault="00774ADE" w:rsidP="00774ADE">
      <w:pPr>
        <w:spacing w:after="120" w:line="240" w:lineRule="auto"/>
        <w:ind w:right="146"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отказ может быть обжалован в досудебном порядке путем направления</w:t>
      </w:r>
      <w:r w:rsidRPr="00774A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Pr="00774A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4A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Pr="00774A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Pr="00774A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74A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774A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774A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4A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74A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порядке.</w:t>
      </w:r>
    </w:p>
    <w:p w:rsidR="00774ADE" w:rsidRPr="00774ADE" w:rsidRDefault="00774ADE" w:rsidP="00774A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before="58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4066"/>
        <w:gridCol w:w="1640"/>
        <w:gridCol w:w="3413"/>
      </w:tblGrid>
      <w:tr w:rsidR="00774ADE" w:rsidRPr="00774ADE" w:rsidTr="004F7F95">
        <w:trPr>
          <w:trHeight w:val="884"/>
        </w:trPr>
        <w:tc>
          <w:tcPr>
            <w:tcW w:w="4066" w:type="dxa"/>
          </w:tcPr>
          <w:p w:rsidR="00774ADE" w:rsidRPr="00774ADE" w:rsidRDefault="00774ADE" w:rsidP="00774ADE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ADE" w:rsidRPr="00774ADE" w:rsidRDefault="00774ADE" w:rsidP="00774ADE">
            <w:pPr>
              <w:spacing w:line="20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9EB2921" wp14:editId="4D95DE9C">
                      <wp:extent cx="1979295" cy="6985"/>
                      <wp:effectExtent l="9525" t="0" r="1905" b="253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9295" cy="6985"/>
                                <a:chOff x="0" y="0"/>
                                <a:chExt cx="1979295" cy="69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340"/>
                                  <a:ext cx="1979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9295">
                                      <a:moveTo>
                                        <a:pt x="0" y="0"/>
                                      </a:moveTo>
                                      <a:lnTo>
                                        <a:pt x="1979054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5C63E" id="Group 16" o:spid="_x0000_s1026" style="width:155.85pt;height:.55pt;mso-position-horizontal-relative:char;mso-position-vertical-relative:line" coordsize="1979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">
                      <v:shape id="Graphic 17" o:spid="_x0000_s1027" style="position:absolute;top:33;width:19792;height:13;visibility:visible;mso-wrap-style:square;v-text-anchor:top" coordsize="1979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" path="m,l1979054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74ADE" w:rsidRPr="00774ADE" w:rsidRDefault="00774ADE" w:rsidP="00774ADE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</w:t>
            </w:r>
            <w:proofErr w:type="spellEnd"/>
            <w:r w:rsidRPr="00774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74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уполномоченного</w:t>
            </w:r>
            <w:proofErr w:type="spellEnd"/>
            <w:r w:rsidRPr="00774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74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640" w:type="dxa"/>
          </w:tcPr>
          <w:p w:rsidR="00774ADE" w:rsidRPr="00774ADE" w:rsidRDefault="00774ADE" w:rsidP="00774ADE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ADE" w:rsidRPr="00774ADE" w:rsidRDefault="00774ADE" w:rsidP="00774ADE">
            <w:pPr>
              <w:spacing w:line="20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989D7D3" wp14:editId="08296244">
                      <wp:extent cx="824865" cy="6985"/>
                      <wp:effectExtent l="9525" t="0" r="0" b="253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4865" cy="6985"/>
                                <a:chOff x="0" y="0"/>
                                <a:chExt cx="824865" cy="69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340"/>
                                  <a:ext cx="824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865">
                                      <a:moveTo>
                                        <a:pt x="0" y="0"/>
                                      </a:moveTo>
                                      <a:lnTo>
                                        <a:pt x="824276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C5B03" id="Group 18" o:spid="_x0000_s1026" style="width:64.95pt;height:.55pt;mso-position-horizontal-relative:char;mso-position-vertical-relative:line" coordsize="824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">
                      <v:shape id="Graphic 19" o:spid="_x0000_s1027" style="position:absolute;top:33;width:8248;height:13;visibility:visible;mso-wrap-style:square;v-text-anchor:top" coordsize="82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" path="m,l824276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74ADE" w:rsidRPr="00774ADE" w:rsidRDefault="00774ADE" w:rsidP="00774ADE">
            <w:pPr>
              <w:spacing w:line="281" w:lineRule="exact"/>
              <w:ind w:left="386" w:right="340" w:firstLine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_ </w:t>
            </w:r>
            <w:proofErr w:type="spellStart"/>
            <w:r w:rsidRPr="00774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3413" w:type="dxa"/>
          </w:tcPr>
          <w:p w:rsidR="00774ADE" w:rsidRPr="00774ADE" w:rsidRDefault="00774ADE" w:rsidP="00774ADE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ADE" w:rsidRPr="00774ADE" w:rsidRDefault="00774ADE" w:rsidP="00774ADE">
            <w:pPr>
              <w:spacing w:line="20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6AB8F6A" wp14:editId="6EA99EA3">
                      <wp:extent cx="1567815" cy="6985"/>
                      <wp:effectExtent l="9525" t="0" r="0" b="253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7815" cy="6985"/>
                                <a:chOff x="0" y="0"/>
                                <a:chExt cx="1567815" cy="69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340"/>
                                  <a:ext cx="156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7815">
                                      <a:moveTo>
                                        <a:pt x="0" y="0"/>
                                      </a:moveTo>
                                      <a:lnTo>
                                        <a:pt x="1567574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723DA" id="Group 20" o:spid="_x0000_s1026" style="width:123.45pt;height:.55pt;mso-position-horizontal-relative:char;mso-position-vertical-relative:line" coordsize="1567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">
                      <v:shape id="Graphic 21" o:spid="_x0000_s1027" style="position:absolute;top:33;width:15678;height:13;visibility:visible;mso-wrap-style:square;v-text-anchor:top" coordsize="156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" path="m,l1567574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74ADE" w:rsidRPr="00774ADE" w:rsidRDefault="00774ADE" w:rsidP="00774ADE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774A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 w:rsidRPr="00774AD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74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лица</w:t>
            </w:r>
            <w:proofErr w:type="spellEnd"/>
          </w:p>
        </w:tc>
      </w:tr>
    </w:tbl>
    <w:p w:rsidR="00774ADE" w:rsidRPr="00774ADE" w:rsidRDefault="00774ADE" w:rsidP="00774A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«</w:t>
      </w:r>
      <w:r w:rsidRPr="0077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Отнесение земель или земельных участков в составе таких земель к определённой категории земель или п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еревод </w:t>
      </w: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земельных участков в составе таких земель из одной категории в другую категорию»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457"/>
      <w:bookmarkEnd w:id="8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УВЕДОМЛЕНИЯ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(ОФОРМЛЯЕТСЯ НА ОФИЦИАЛЬНОМ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БЛАНКЕ ОРГАНА)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Кому: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(фамилия, имя, отчество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физического лица,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индивидуального предпринимателя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или наименование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юридического лица)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и регистрации документов,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  муниципального    </w:t>
      </w:r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«Сысольский» (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 -</w:t>
      </w: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рассмотрев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заявление </w:t>
      </w:r>
      <w:proofErr w:type="gramStart"/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N  ________, в</w:t>
      </w: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административным  регламентом предоставления муниципальной</w:t>
      </w: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"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 земель  или земельных участков в составе таких земель к</w:t>
      </w: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 категории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 или перевод земель или земельных участков в</w:t>
      </w: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 таких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 из одной категории в другую категорию", утвержденным</w:t>
      </w: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от ___________ N ________, отказывает в приеме</w:t>
      </w:r>
    </w:p>
    <w:p w:rsidR="00774ADE" w:rsidRPr="00774ADE" w:rsidRDefault="00774ADE" w:rsidP="007178B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предоставления муниципальной услуги по следующим причинам:</w:t>
      </w:r>
    </w:p>
    <w:p w:rsidR="00774ADE" w:rsidRPr="00774ADE" w:rsidRDefault="00774ADE" w:rsidP="00774ADE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252"/>
        <w:gridCol w:w="3685"/>
      </w:tblGrid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пункта 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</w:t>
            </w:r>
          </w:p>
        </w:tc>
        <w:tc>
          <w:tcPr>
            <w:tcW w:w="4252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Основание для отказа в соответствии с 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административным регламентом</w:t>
            </w:r>
          </w:p>
        </w:tc>
        <w:tc>
          <w:tcPr>
            <w:tcW w:w="3685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причин отказа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86">
              <w:r w:rsidRPr="00774A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2.15</w:t>
              </w:r>
            </w:hyperlink>
          </w:p>
        </w:tc>
        <w:tc>
          <w:tcPr>
            <w:tcW w:w="4252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      </w:r>
          </w:p>
        </w:tc>
        <w:tc>
          <w:tcPr>
            <w:tcW w:w="3685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обязательные поля ходатайства, не заполненные заявителем либо заполненные не в полном объеме, либо с нарушением требований, установленных административным регламентом с указанием сути нарушения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86">
              <w:r w:rsidRPr="00774A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2.15</w:t>
              </w:r>
            </w:hyperlink>
          </w:p>
        </w:tc>
        <w:tc>
          <w:tcPr>
            <w:tcW w:w="4252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электронные образы документов посредством ЕПГУ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3685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исчерпывающий перечень электронных образов документов, не соответствующих критерию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86">
              <w:r w:rsidRPr="00774A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2.15</w:t>
              </w:r>
            </w:hyperlink>
          </w:p>
        </w:tc>
        <w:tc>
          <w:tcPr>
            <w:tcW w:w="4252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ходатайства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3685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заявку на ЕПГУ необходимо под учетной записью лица, указанного в электронной форме ходатайстве в качестве заявителя или представителя заявителя</w:t>
            </w:r>
          </w:p>
        </w:tc>
      </w:tr>
      <w:tr w:rsidR="00774ADE" w:rsidRPr="00774ADE" w:rsidTr="004F7F95">
        <w:tc>
          <w:tcPr>
            <w:tcW w:w="107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&lt;указать иные основания для отказа в приеме и регистрации документов, необходимых для предоставления Муниципальной услуги&gt;</w:t>
            </w:r>
          </w:p>
        </w:tc>
        <w:tc>
          <w:tcPr>
            <w:tcW w:w="3685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Вами не понятны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 причин отказа в приеме и</w:t>
      </w:r>
      <w:r w:rsidR="0071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документов Вы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связаться со специалистом, подготовившем</w:t>
      </w:r>
      <w:r w:rsidR="0071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соответствующего решения по телефону (указывается телефон).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Дополнительно информируем: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информация, необходимая для устранения причин отказа 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приеме и регистрации документов, необходимых для предоставления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а также иная дополнительная информация при наличии)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      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(уполномоченное должностное лицо </w:t>
      </w:r>
      <w:proofErr w:type="gramStart"/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Органа)  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(Подпись, ФИО)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 ______________ 20__ г.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таких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определенной категории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перевод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таких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категории</w:t>
      </w:r>
    </w:p>
    <w:p w:rsidR="00774ADE" w:rsidRPr="00774ADE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категорию»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850"/>
        <w:gridCol w:w="2268"/>
        <w:gridCol w:w="1376"/>
      </w:tblGrid>
      <w:tr w:rsidR="00774ADE" w:rsidRPr="00774ADE" w:rsidTr="004F7F95"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запроса </w:t>
            </w:r>
            <w:hyperlink w:anchor="P3765">
              <w:r w:rsidRPr="00774A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</w:tc>
      </w:tr>
      <w:tr w:rsidR="00774ADE" w:rsidRPr="00774ADE" w:rsidTr="004F7F95">
        <w:tblPrEx>
          <w:tblBorders>
            <w:left w:val="nil"/>
            <w:insideH w:val="nil"/>
          </w:tblBorders>
        </w:tblPrEx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  <w:insideH w:val="nil"/>
          </w:tblBorders>
        </w:tblPrEx>
        <w:tc>
          <w:tcPr>
            <w:tcW w:w="9030" w:type="dxa"/>
            <w:gridSpan w:val="6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5912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912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30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5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376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685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376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30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заявителя/индивидуального предпринимателя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44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44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76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30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заявителя/почтовый адрес индивидуального </w:t>
            </w: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предпринимателя </w:t>
            </w:r>
            <w:hyperlink w:anchor="P3766">
              <w:r w:rsidRPr="00774A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44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44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76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30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9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607"/>
      <w:bookmarkEnd w:id="9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 отнести   земли</w:t>
      </w: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 участок)  с  кадастровым  номером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к определенной категории земель или перевести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(земельный участок) с кадастровым номером 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 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(категория земель)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земли 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(категория земель)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Обоснование перевода земельного участка: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Права на земельный участок: ___________________________________________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AD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74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наличии положительного заключения </w:t>
      </w:r>
      <w:r w:rsidRPr="00774ADE">
        <w:rPr>
          <w:rFonts w:ascii="Times New Roman" w:eastAsia="Calibri" w:hAnsi="Times New Roman" w:cs="Times New Roman"/>
          <w:sz w:val="24"/>
          <w:szCs w:val="24"/>
        </w:rPr>
        <w:t>государственной экологической экспертизы (если ее проведение предусмотрено федеральными законами) __________.</w:t>
      </w: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134"/>
        <w:gridCol w:w="1134"/>
        <w:gridCol w:w="2268"/>
        <w:gridCol w:w="1360"/>
      </w:tblGrid>
      <w:tr w:rsidR="00774ADE" w:rsidRPr="00774ADE" w:rsidTr="004F7F95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7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7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7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896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896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36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685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36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H w:val="nil"/>
            <w:insideV w:val="nil"/>
          </w:tblBorders>
        </w:tblPrEx>
        <w:tc>
          <w:tcPr>
            <w:tcW w:w="3118" w:type="dxa"/>
            <w:gridSpan w:val="3"/>
            <w:tcBorders>
              <w:top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gridSpan w:val="3"/>
            <w:tcBorders>
              <w:top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V w:val="nil"/>
          </w:tblBorders>
        </w:tblPrEx>
        <w:tc>
          <w:tcPr>
            <w:tcW w:w="3118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765"/>
      <w:bookmarkEnd w:id="10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Номер формируется при регистрации в региональной комплексной информационной системе "</w:t>
      </w:r>
      <w:proofErr w:type="spell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Республика Коми".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766"/>
      <w:bookmarkEnd w:id="11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Заголовок зависит от типа заявителя.</w:t>
      </w: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6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таких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определенной категории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перевод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таких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категории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ка</w:t>
      </w:r>
      <w:r w:rsidR="007178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тегорию»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134"/>
        <w:gridCol w:w="1134"/>
        <w:gridCol w:w="2268"/>
        <w:gridCol w:w="1361"/>
      </w:tblGrid>
      <w:tr w:rsidR="00774ADE" w:rsidRPr="00774ADE" w:rsidTr="004F7F95"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запроса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</w:tc>
      </w:tr>
      <w:tr w:rsidR="00774ADE" w:rsidRPr="00774ADE" w:rsidTr="004F7F95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97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897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897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841"/>
      <w:bookmarkEnd w:id="12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 отнести   земли</w:t>
      </w:r>
      <w:proofErr w:type="gramStart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 участок)  с  кадастровым  номером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к определенной категории земель или перевести земли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(земельный участок) с кадастровым номером 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 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(категория земель)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земли 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(категория земель)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Обоснование перевода земельного участка: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1260"/>
        <w:gridCol w:w="1417"/>
        <w:gridCol w:w="1134"/>
        <w:gridCol w:w="1134"/>
        <w:gridCol w:w="2268"/>
        <w:gridCol w:w="1361"/>
      </w:tblGrid>
      <w:tr w:rsidR="00774ADE" w:rsidRPr="00774ADE" w:rsidTr="004F7F95"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A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наличии положительного заключения </w:t>
            </w:r>
            <w:r w:rsidRPr="00774AD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экологической экспертизы (если ее проведение предусмотрено федеральными законами) __________.</w:t>
            </w:r>
          </w:p>
          <w:p w:rsidR="00774ADE" w:rsidRPr="00774ADE" w:rsidRDefault="00774ADE" w:rsidP="00774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4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4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4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897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897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</w:t>
            </w:r>
          </w:p>
        </w:tc>
        <w:tc>
          <w:tcPr>
            <w:tcW w:w="3685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H w:val="nil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H w:val="nil"/>
            <w:insideV w:val="nil"/>
          </w:tblBorders>
        </w:tblPrEx>
        <w:tc>
          <w:tcPr>
            <w:tcW w:w="3118" w:type="dxa"/>
            <w:gridSpan w:val="3"/>
            <w:tcBorders>
              <w:top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top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V w:val="nil"/>
          </w:tblBorders>
        </w:tblPrEx>
        <w:tc>
          <w:tcPr>
            <w:tcW w:w="3118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BC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7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4ADE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таких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определенной категории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перевод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таких земель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категории</w:t>
      </w:r>
    </w:p>
    <w:p w:rsidR="00774ADE" w:rsidRPr="00774ADE" w:rsidRDefault="007178BC" w:rsidP="0077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категорию»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134"/>
        <w:gridCol w:w="1134"/>
        <w:gridCol w:w="2268"/>
        <w:gridCol w:w="1361"/>
      </w:tblGrid>
      <w:tr w:rsidR="00774ADE" w:rsidRPr="00774ADE" w:rsidTr="004F7F95"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запроса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</w:tc>
      </w:tr>
      <w:tr w:rsidR="00774ADE" w:rsidRPr="00774ADE" w:rsidTr="004F7F95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СНИЛС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685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заявителя</w:t>
            </w: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9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1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right w:val="single" w:sz="4" w:space="0" w:color="auto"/>
          </w:tblBorders>
        </w:tblPrEx>
        <w:tc>
          <w:tcPr>
            <w:tcW w:w="1701" w:type="dxa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допущенных опечаток и ошибок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выданных по результатам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исправить допущенную опечатку/ошибку в 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(наименование документа)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 N 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Характер опечатки/ошибки и место ее расположения 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Необходимость   исправления   опечатки/ошибки   </w:t>
      </w:r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следующими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78BC"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свидетельствующие</w:t>
      </w: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технической ошибки и содержащие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данные от ______________ N ___________ прилагаю.</w:t>
      </w: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134"/>
        <w:gridCol w:w="1134"/>
        <w:gridCol w:w="2268"/>
        <w:gridCol w:w="1360"/>
      </w:tblGrid>
      <w:tr w:rsidR="00774ADE" w:rsidRPr="00774ADE" w:rsidTr="004F7F95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следующие документы: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7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7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свидетельствующие о наличии технической ошибки и содержащие правильные данные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7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 (если с заявлением обращается представитель заявителя)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7" w:type="dxa"/>
            <w:gridSpan w:val="6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896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896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3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4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представителя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62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685" w:type="dxa"/>
            <w:gridSpan w:val="3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36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представителя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</w:t>
            </w: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8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60" w:type="dxa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gridSpan w:val="5"/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H w:val="nil"/>
          </w:tblBorders>
        </w:tblPrEx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H w:val="nil"/>
            <w:insideV w:val="nil"/>
          </w:tblBorders>
        </w:tblPrEx>
        <w:tc>
          <w:tcPr>
            <w:tcW w:w="3118" w:type="dxa"/>
            <w:gridSpan w:val="3"/>
            <w:tcBorders>
              <w:top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gridSpan w:val="3"/>
            <w:tcBorders>
              <w:top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DE" w:rsidRPr="00774ADE" w:rsidTr="004F7F95">
        <w:tblPrEx>
          <w:tblBorders>
            <w:insideV w:val="nil"/>
          </w:tblBorders>
        </w:tblPrEx>
        <w:tc>
          <w:tcPr>
            <w:tcW w:w="3118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774ADE" w:rsidRPr="00774ADE" w:rsidRDefault="00774ADE" w:rsidP="0077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59"/>
      <w:bookmarkEnd w:id="13"/>
    </w:p>
    <w:p w:rsidR="00774ADE" w:rsidRPr="00774ADE" w:rsidRDefault="00774ADE" w:rsidP="00774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E" w:rsidRPr="00774ADE" w:rsidRDefault="00774ADE" w:rsidP="00774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B1" w:rsidRPr="007178BC" w:rsidRDefault="001B30B1" w:rsidP="007178BC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GoBack"/>
      <w:bookmarkEnd w:id="14"/>
    </w:p>
    <w:sectPr w:rsidR="001B30B1" w:rsidRPr="0071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4BC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5616D94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99C31AA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9FA487B"/>
    <w:multiLevelType w:val="multilevel"/>
    <w:tmpl w:val="2706555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BFA7C84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1D3B0F66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1D4A66C1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1F7A55A3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208D09AE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2B35716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27BE5F11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2F1"/>
    <w:multiLevelType w:val="multilevel"/>
    <w:tmpl w:val="E1AAE9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 w15:restartNumberingAfterBreak="0">
    <w:nsid w:val="38E4513F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3B1A0875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3EE33AFE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439442E5"/>
    <w:multiLevelType w:val="multilevel"/>
    <w:tmpl w:val="1E2AB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8" w15:restartNumberingAfterBreak="0">
    <w:nsid w:val="4B7E5EA6"/>
    <w:multiLevelType w:val="hybridMultilevel"/>
    <w:tmpl w:val="6F207F44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4F0E0525"/>
    <w:multiLevelType w:val="multilevel"/>
    <w:tmpl w:val="FF843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53117C86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57D548C9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5ACB621F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5DF96674"/>
    <w:multiLevelType w:val="hybridMultilevel"/>
    <w:tmpl w:val="C08C39CA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61885987"/>
    <w:multiLevelType w:val="multilevel"/>
    <w:tmpl w:val="B97A234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61FE1D10"/>
    <w:multiLevelType w:val="hybridMultilevel"/>
    <w:tmpl w:val="C08C39CA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6" w15:restartNumberingAfterBreak="0">
    <w:nsid w:val="62AB7905"/>
    <w:multiLevelType w:val="multilevel"/>
    <w:tmpl w:val="08D073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66D82EA1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157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8" w15:restartNumberingAfterBreak="0">
    <w:nsid w:val="6F973846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702330DF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4578E"/>
    <w:multiLevelType w:val="multilevel"/>
    <w:tmpl w:val="746CF46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1" w15:restartNumberingAfterBreak="0">
    <w:nsid w:val="72D231AD"/>
    <w:multiLevelType w:val="hybridMultilevel"/>
    <w:tmpl w:val="6BC4C380"/>
    <w:lvl w:ilvl="0" w:tplc="ACEEC7E0">
      <w:start w:val="1"/>
      <w:numFmt w:val="decimal"/>
      <w:lvlText w:val="%1)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1C190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F32F7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4DE23A58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9142004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0E02C4E8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874CD2FC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A6327B24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BC8D818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75C01194"/>
    <w:multiLevelType w:val="hybridMultilevel"/>
    <w:tmpl w:val="7096C7D2"/>
    <w:lvl w:ilvl="0" w:tplc="AD1CA7A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30"/>
  </w:num>
  <w:num w:numId="5">
    <w:abstractNumId w:val="14"/>
  </w:num>
  <w:num w:numId="6">
    <w:abstractNumId w:val="19"/>
  </w:num>
  <w:num w:numId="7">
    <w:abstractNumId w:val="15"/>
  </w:num>
  <w:num w:numId="8">
    <w:abstractNumId w:val="8"/>
  </w:num>
  <w:num w:numId="9">
    <w:abstractNumId w:val="27"/>
  </w:num>
  <w:num w:numId="10">
    <w:abstractNumId w:val="11"/>
  </w:num>
  <w:num w:numId="11">
    <w:abstractNumId w:val="7"/>
  </w:num>
  <w:num w:numId="12">
    <w:abstractNumId w:val="5"/>
  </w:num>
  <w:num w:numId="13">
    <w:abstractNumId w:val="21"/>
  </w:num>
  <w:num w:numId="14">
    <w:abstractNumId w:val="20"/>
  </w:num>
  <w:num w:numId="15">
    <w:abstractNumId w:val="4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31"/>
  </w:num>
  <w:num w:numId="21">
    <w:abstractNumId w:val="2"/>
  </w:num>
  <w:num w:numId="22">
    <w:abstractNumId w:val="23"/>
  </w:num>
  <w:num w:numId="23">
    <w:abstractNumId w:val="29"/>
  </w:num>
  <w:num w:numId="24">
    <w:abstractNumId w:val="22"/>
  </w:num>
  <w:num w:numId="25">
    <w:abstractNumId w:val="0"/>
  </w:num>
  <w:num w:numId="26">
    <w:abstractNumId w:val="28"/>
  </w:num>
  <w:num w:numId="27">
    <w:abstractNumId w:val="18"/>
  </w:num>
  <w:num w:numId="28">
    <w:abstractNumId w:val="32"/>
  </w:num>
  <w:num w:numId="29">
    <w:abstractNumId w:val="25"/>
  </w:num>
  <w:num w:numId="30">
    <w:abstractNumId w:val="3"/>
  </w:num>
  <w:num w:numId="31">
    <w:abstractNumId w:val="17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65"/>
    <w:rsid w:val="000B5500"/>
    <w:rsid w:val="00103575"/>
    <w:rsid w:val="001B30B1"/>
    <w:rsid w:val="002B0A0A"/>
    <w:rsid w:val="00395D0F"/>
    <w:rsid w:val="004C4FE4"/>
    <w:rsid w:val="004D643B"/>
    <w:rsid w:val="00701D08"/>
    <w:rsid w:val="007178BC"/>
    <w:rsid w:val="00761055"/>
    <w:rsid w:val="00774ADE"/>
    <w:rsid w:val="007845BF"/>
    <w:rsid w:val="00866F19"/>
    <w:rsid w:val="00A575B6"/>
    <w:rsid w:val="00BC7492"/>
    <w:rsid w:val="00C46565"/>
    <w:rsid w:val="00DF1A69"/>
    <w:rsid w:val="00E146ED"/>
    <w:rsid w:val="00F2702C"/>
    <w:rsid w:val="00F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9A6"/>
  <w15:chartTrackingRefBased/>
  <w15:docId w15:val="{BD133982-B3B7-4A2A-BB59-D2BB228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3B"/>
  </w:style>
  <w:style w:type="paragraph" w:styleId="1">
    <w:name w:val="heading 1"/>
    <w:aliases w:val="Знак Знак"/>
    <w:basedOn w:val="a"/>
    <w:next w:val="a"/>
    <w:link w:val="10"/>
    <w:qFormat/>
    <w:rsid w:val="00774A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4A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74ADE"/>
    <w:pPr>
      <w:keepNext/>
      <w:keepLines/>
      <w:spacing w:before="200" w:after="0" w:line="276" w:lineRule="auto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774A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643B"/>
    <w:pPr>
      <w:spacing w:after="0" w:line="240" w:lineRule="auto"/>
    </w:pPr>
  </w:style>
  <w:style w:type="character" w:customStyle="1" w:styleId="10">
    <w:name w:val="Заголовок 1 Знак"/>
    <w:aliases w:val="Знак Знак Знак"/>
    <w:basedOn w:val="a0"/>
    <w:link w:val="1"/>
    <w:rsid w:val="00774AD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4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ADE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74ADE"/>
    <w:rPr>
      <w:rFonts w:ascii="Times New Roman" w:eastAsia="Times New Roman" w:hAnsi="Times New Roman" w:cs="Times New Roman"/>
      <w:b/>
      <w:bCs/>
      <w:lang w:eastAsia="ja-JP"/>
    </w:rPr>
  </w:style>
  <w:style w:type="numbering" w:customStyle="1" w:styleId="11">
    <w:name w:val="Нет списка1"/>
    <w:next w:val="a2"/>
    <w:uiPriority w:val="99"/>
    <w:semiHidden/>
    <w:unhideWhenUsed/>
    <w:rsid w:val="00774ADE"/>
  </w:style>
  <w:style w:type="paragraph" w:styleId="a4">
    <w:name w:val="Balloon Text"/>
    <w:basedOn w:val="a"/>
    <w:link w:val="a5"/>
    <w:uiPriority w:val="99"/>
    <w:semiHidden/>
    <w:unhideWhenUsed/>
    <w:rsid w:val="00774A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next w:val="a6"/>
    <w:uiPriority w:val="1"/>
    <w:qFormat/>
    <w:rsid w:val="00774ADE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774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74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4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74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74ADE"/>
    <w:rPr>
      <w:color w:val="0000FF"/>
      <w:u w:val="single"/>
    </w:rPr>
  </w:style>
  <w:style w:type="character" w:styleId="a7">
    <w:name w:val="annotation reference"/>
    <w:basedOn w:val="a0"/>
    <w:uiPriority w:val="99"/>
    <w:unhideWhenUsed/>
    <w:rsid w:val="00774ADE"/>
    <w:rPr>
      <w:sz w:val="16"/>
      <w:szCs w:val="16"/>
    </w:rPr>
  </w:style>
  <w:style w:type="paragraph" w:customStyle="1" w:styleId="14">
    <w:name w:val="Текст примечания1"/>
    <w:basedOn w:val="a"/>
    <w:next w:val="a8"/>
    <w:link w:val="a9"/>
    <w:uiPriority w:val="99"/>
    <w:unhideWhenUsed/>
    <w:rsid w:val="00774ADE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14"/>
    <w:uiPriority w:val="99"/>
    <w:rsid w:val="00774ADE"/>
    <w:rPr>
      <w:sz w:val="20"/>
      <w:szCs w:val="20"/>
    </w:rPr>
  </w:style>
  <w:style w:type="paragraph" w:styleId="a8">
    <w:name w:val="annotation text"/>
    <w:basedOn w:val="a"/>
    <w:link w:val="15"/>
    <w:uiPriority w:val="99"/>
    <w:semiHidden/>
    <w:unhideWhenUsed/>
    <w:rsid w:val="00774ADE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8"/>
    <w:uiPriority w:val="99"/>
    <w:rsid w:val="00774AD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774ADE"/>
    <w:pPr>
      <w:spacing w:after="200"/>
    </w:pPr>
    <w:rPr>
      <w:b/>
      <w:bCs/>
    </w:rPr>
  </w:style>
  <w:style w:type="character" w:customStyle="1" w:styleId="ab">
    <w:name w:val="Тема примечания Знак"/>
    <w:basedOn w:val="15"/>
    <w:link w:val="aa"/>
    <w:uiPriority w:val="99"/>
    <w:rsid w:val="00774ADE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c"/>
    <w:link w:val="ad"/>
    <w:uiPriority w:val="99"/>
    <w:unhideWhenUsed/>
    <w:rsid w:val="00774AD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6"/>
    <w:uiPriority w:val="99"/>
    <w:rsid w:val="00774ADE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774ADE"/>
    <w:rPr>
      <w:vertAlign w:val="superscript"/>
    </w:rPr>
  </w:style>
  <w:style w:type="character" w:customStyle="1" w:styleId="ConsPlusNormal0">
    <w:name w:val="ConsPlusNormal Знак"/>
    <w:link w:val="ConsPlusNormal"/>
    <w:rsid w:val="00774ADE"/>
    <w:rPr>
      <w:rFonts w:ascii="Calibri" w:eastAsia="Times New Roman" w:hAnsi="Calibri" w:cs="Calibri"/>
      <w:lang w:eastAsia="ru-RU"/>
    </w:rPr>
  </w:style>
  <w:style w:type="table" w:customStyle="1" w:styleId="17">
    <w:name w:val="Сетка таблицы1"/>
    <w:basedOn w:val="a1"/>
    <w:next w:val="af"/>
    <w:uiPriority w:val="59"/>
    <w:rsid w:val="00774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7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774AD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774AD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Верхний колонтитул1"/>
    <w:basedOn w:val="a"/>
    <w:next w:val="af0"/>
    <w:link w:val="af1"/>
    <w:uiPriority w:val="99"/>
    <w:unhideWhenUsed/>
    <w:rsid w:val="0077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18"/>
    <w:uiPriority w:val="99"/>
    <w:rsid w:val="00774ADE"/>
  </w:style>
  <w:style w:type="paragraph" w:customStyle="1" w:styleId="19">
    <w:name w:val="Нижний колонтитул1"/>
    <w:basedOn w:val="a"/>
    <w:next w:val="af2"/>
    <w:link w:val="af3"/>
    <w:uiPriority w:val="99"/>
    <w:unhideWhenUsed/>
    <w:rsid w:val="0077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9"/>
    <w:uiPriority w:val="99"/>
    <w:rsid w:val="00774ADE"/>
  </w:style>
  <w:style w:type="paragraph" w:customStyle="1" w:styleId="1a">
    <w:name w:val="Текст концевой сноски1"/>
    <w:basedOn w:val="a"/>
    <w:next w:val="af4"/>
    <w:link w:val="af5"/>
    <w:uiPriority w:val="99"/>
    <w:unhideWhenUsed/>
    <w:rsid w:val="00774AD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a"/>
    <w:uiPriority w:val="99"/>
    <w:rsid w:val="00774AD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74AD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774ADE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74AD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74ADE"/>
    <w:rPr>
      <w:rFonts w:ascii="Times New Roman" w:hAnsi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74ADE"/>
  </w:style>
  <w:style w:type="table" w:customStyle="1" w:styleId="111">
    <w:name w:val="Сетка таблицы11"/>
    <w:basedOn w:val="a1"/>
    <w:next w:val="af"/>
    <w:uiPriority w:val="59"/>
    <w:rsid w:val="00774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77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774AD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774AD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774ADE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774ADE"/>
  </w:style>
  <w:style w:type="table" w:customStyle="1" w:styleId="120">
    <w:name w:val="Сетка таблицы12"/>
    <w:basedOn w:val="a1"/>
    <w:next w:val="af"/>
    <w:uiPriority w:val="59"/>
    <w:rsid w:val="00774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77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774AD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774AD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774ADE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f"/>
    <w:uiPriority w:val="59"/>
    <w:rsid w:val="00774AD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link w:val="af8"/>
    <w:qFormat/>
    <w:rsid w:val="00774A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774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Strong"/>
    <w:uiPriority w:val="22"/>
    <w:qFormat/>
    <w:rsid w:val="00774ADE"/>
    <w:rPr>
      <w:b/>
      <w:bCs/>
    </w:rPr>
  </w:style>
  <w:style w:type="paragraph" w:styleId="afa">
    <w:name w:val="Normal (Web)"/>
    <w:aliases w:val="Обычный (веб) Знак1,Обычный (веб) Знак Знак"/>
    <w:basedOn w:val="a"/>
    <w:link w:val="afb"/>
    <w:uiPriority w:val="99"/>
    <w:unhideWhenUsed/>
    <w:qFormat/>
    <w:rsid w:val="00774A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774A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74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77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4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A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74ADE"/>
  </w:style>
  <w:style w:type="paragraph" w:customStyle="1" w:styleId="formattexttopleveltext">
    <w:name w:val="formattext topleveltext"/>
    <w:basedOn w:val="a"/>
    <w:rsid w:val="0077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Обычный (веб) Знак1 Знак,Обычный (веб) Знак Знак Знак"/>
    <w:link w:val="afa"/>
    <w:uiPriority w:val="99"/>
    <w:locked/>
    <w:rsid w:val="00774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nhideWhenUsed/>
    <w:rsid w:val="00774A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774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77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774ADE"/>
    <w:rPr>
      <w:rFonts w:ascii="Tahoma" w:hAnsi="Tahoma" w:cs="Tahoma"/>
      <w:sz w:val="16"/>
      <w:szCs w:val="16"/>
    </w:rPr>
  </w:style>
  <w:style w:type="character" w:customStyle="1" w:styleId="1c">
    <w:name w:val="Тема примечания Знак1"/>
    <w:basedOn w:val="15"/>
    <w:uiPriority w:val="99"/>
    <w:rsid w:val="00774A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d">
    <w:name w:val="Текст концевой сноски Знак1"/>
    <w:basedOn w:val="a0"/>
    <w:uiPriority w:val="99"/>
    <w:rsid w:val="00774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774A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Emphasis"/>
    <w:basedOn w:val="a0"/>
    <w:qFormat/>
    <w:rsid w:val="00774ADE"/>
    <w:rPr>
      <w:i/>
      <w:iCs/>
    </w:rPr>
  </w:style>
  <w:style w:type="paragraph" w:customStyle="1" w:styleId="msonormalmailrucssattributepostfix">
    <w:name w:val="msonormal_mailru_css_attribute_postfix"/>
    <w:basedOn w:val="a"/>
    <w:rsid w:val="0077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rsid w:val="00774ADE"/>
  </w:style>
  <w:style w:type="paragraph" w:customStyle="1" w:styleId="ConsPlusTitlePage">
    <w:name w:val="ConsPlusTitlePage"/>
    <w:rsid w:val="00774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774ADE"/>
  </w:style>
  <w:style w:type="table" w:customStyle="1" w:styleId="61">
    <w:name w:val="Сетка таблицы6"/>
    <w:basedOn w:val="a1"/>
    <w:next w:val="af"/>
    <w:uiPriority w:val="59"/>
    <w:rsid w:val="00774A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774ADE"/>
  </w:style>
  <w:style w:type="table" w:customStyle="1" w:styleId="7">
    <w:name w:val="Сетка таблицы7"/>
    <w:basedOn w:val="a1"/>
    <w:next w:val="af"/>
    <w:uiPriority w:val="59"/>
    <w:rsid w:val="00774A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774ADE"/>
  </w:style>
  <w:style w:type="table" w:customStyle="1" w:styleId="8">
    <w:name w:val="Сетка таблицы8"/>
    <w:basedOn w:val="a1"/>
    <w:next w:val="af"/>
    <w:uiPriority w:val="59"/>
    <w:rsid w:val="00774A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774ADE"/>
  </w:style>
  <w:style w:type="table" w:customStyle="1" w:styleId="9">
    <w:name w:val="Сетка таблицы9"/>
    <w:basedOn w:val="a1"/>
    <w:next w:val="af"/>
    <w:uiPriority w:val="59"/>
    <w:rsid w:val="00774A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uiPriority w:val="99"/>
    <w:unhideWhenUsed/>
    <w:rsid w:val="00774A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774A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4A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4ADE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774ADE"/>
    <w:pPr>
      <w:ind w:left="720"/>
      <w:contextualSpacing/>
    </w:pPr>
  </w:style>
  <w:style w:type="character" w:styleId="aff2">
    <w:name w:val="Hyperlink"/>
    <w:basedOn w:val="a0"/>
    <w:uiPriority w:val="99"/>
    <w:semiHidden/>
    <w:unhideWhenUsed/>
    <w:rsid w:val="00774ADE"/>
    <w:rPr>
      <w:color w:val="0563C1" w:themeColor="hyperlink"/>
      <w:u w:val="single"/>
    </w:rPr>
  </w:style>
  <w:style w:type="paragraph" w:styleId="ac">
    <w:name w:val="footnote text"/>
    <w:basedOn w:val="a"/>
    <w:link w:val="1e"/>
    <w:uiPriority w:val="99"/>
    <w:semiHidden/>
    <w:unhideWhenUsed/>
    <w:rsid w:val="00774ADE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basedOn w:val="a0"/>
    <w:link w:val="ac"/>
    <w:uiPriority w:val="99"/>
    <w:semiHidden/>
    <w:rsid w:val="00774ADE"/>
    <w:rPr>
      <w:sz w:val="20"/>
      <w:szCs w:val="20"/>
    </w:rPr>
  </w:style>
  <w:style w:type="paragraph" w:styleId="af0">
    <w:name w:val="header"/>
    <w:basedOn w:val="a"/>
    <w:link w:val="1f"/>
    <w:uiPriority w:val="99"/>
    <w:semiHidden/>
    <w:unhideWhenUsed/>
    <w:rsid w:val="0077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0"/>
    <w:uiPriority w:val="99"/>
    <w:semiHidden/>
    <w:rsid w:val="00774ADE"/>
  </w:style>
  <w:style w:type="paragraph" w:styleId="af2">
    <w:name w:val="footer"/>
    <w:basedOn w:val="a"/>
    <w:link w:val="1f0"/>
    <w:uiPriority w:val="99"/>
    <w:semiHidden/>
    <w:unhideWhenUsed/>
    <w:rsid w:val="0077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2"/>
    <w:uiPriority w:val="99"/>
    <w:semiHidden/>
    <w:rsid w:val="00774ADE"/>
  </w:style>
  <w:style w:type="paragraph" w:styleId="af4">
    <w:name w:val="endnote text"/>
    <w:basedOn w:val="a"/>
    <w:link w:val="23"/>
    <w:uiPriority w:val="99"/>
    <w:semiHidden/>
    <w:unhideWhenUsed/>
    <w:rsid w:val="00774ADE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link w:val="af4"/>
    <w:uiPriority w:val="99"/>
    <w:semiHidden/>
    <w:rsid w:val="00774A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18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6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4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7" Type="http://schemas.openxmlformats.org/officeDocument/2006/relationships/hyperlink" Target="https://sysola-r11.gosweb.gosuslugi.ru/dlya-zhiteley/uslugi-i-servisy/" TargetMode="External"/><Relationship Id="rId12" Type="http://schemas.openxmlformats.org/officeDocument/2006/relationships/hyperlink" Target="https://sysola-r11.gosweb.gosuslugi.ru/" TargetMode="External"/><Relationship Id="rId17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5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3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0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9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1" Type="http://schemas.openxmlformats.org/officeDocument/2006/relationships/numbering" Target="numbering.xml"/><Relationship Id="rId6" Type="http://schemas.openxmlformats.org/officeDocument/2006/relationships/hyperlink" Target="www.gosuslugi.ru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2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7" Type="http://schemas.openxmlformats.org/officeDocument/2006/relationships/hyperlink" Target="https://login.consultant.ru/link/?req=doc&amp;base=LAW&amp;n=494996&amp;dst=290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3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8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6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1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2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27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0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35" Type="http://schemas.openxmlformats.org/officeDocument/2006/relationships/hyperlink" Target="consultantplus://offline/ref=F64C1B3E095640E822C2D237D0738194D618C334AEE774404D495440ECD7A1FA42EE651A4DD5C002FF37D011EBBFF379B9F05E804BAB7D9EbE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158</Pages>
  <Words>66883</Words>
  <Characters>381237</Characters>
  <Application>Microsoft Office Word</Application>
  <DocSecurity>0</DocSecurity>
  <Lines>3176</Lines>
  <Paragraphs>894</Paragraphs>
  <ScaleCrop>false</ScaleCrop>
  <Company>SPecialiST RePack</Company>
  <LinksUpToDate>false</LinksUpToDate>
  <CharactersWithSpaces>447226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Docs</cp:lastModifiedBy>
  <cp:revision>19</cp:revision>
  <dcterms:created xsi:type="dcterms:W3CDTF">2025-04-10T12:35:00Z</dcterms:created>
  <dcterms:modified xsi:type="dcterms:W3CDTF">2025-04-10T13:02:00Z</dcterms:modified>
</cp:coreProperties>
</file>