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A35FC4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A35FC4">
              <w:rPr>
                <w:b/>
                <w:sz w:val="24"/>
                <w:szCs w:val="24"/>
              </w:rPr>
              <w:t>Гагшор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36229A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="00A60A0B"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36229A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A35FC4">
              <w:rPr>
                <w:rFonts w:eastAsiaTheme="minorEastAsia"/>
                <w:sz w:val="24"/>
                <w:szCs w:val="24"/>
              </w:rPr>
              <w:t>Гагшор</w:t>
            </w:r>
            <w:r w:rsidRPr="00CA59DE">
              <w:rPr>
                <w:rFonts w:eastAsiaTheme="minorEastAsia"/>
                <w:sz w:val="24"/>
                <w:szCs w:val="24"/>
              </w:rPr>
              <w:t xml:space="preserve">» сикт </w:t>
            </w:r>
          </w:p>
          <w:p w:rsidR="00A60A0B" w:rsidRPr="00CA59DE" w:rsidRDefault="0036229A" w:rsidP="0036229A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вмöдчöминса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2C2ED5" w:rsidRDefault="002C2ED5" w:rsidP="002C2ED5">
      <w:pPr>
        <w:pStyle w:val="6"/>
        <w:tabs>
          <w:tab w:val="left" w:pos="0"/>
        </w:tabs>
        <w:rPr>
          <w:b w:val="0"/>
          <w:sz w:val="28"/>
        </w:rPr>
      </w:pPr>
      <w:r>
        <w:rPr>
          <w:b w:val="0"/>
          <w:sz w:val="28"/>
        </w:rPr>
        <w:t>от 12 апреля 2024 года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</w:t>
      </w:r>
      <w:r>
        <w:rPr>
          <w:b w:val="0"/>
          <w:sz w:val="28"/>
        </w:rPr>
        <w:tab/>
        <w:t xml:space="preserve">                                        № 04/</w:t>
      </w:r>
      <w:r>
        <w:rPr>
          <w:b w:val="0"/>
          <w:sz w:val="28"/>
        </w:rPr>
        <w:t>21</w:t>
      </w:r>
    </w:p>
    <w:p w:rsidR="00A60A0B" w:rsidRDefault="00A35FC4" w:rsidP="00A35FC4">
      <w:pPr>
        <w:ind w:right="-58"/>
        <w:jc w:val="center"/>
        <w:rPr>
          <w:sz w:val="28"/>
          <w:szCs w:val="28"/>
        </w:rPr>
      </w:pPr>
      <w:r w:rsidRPr="00932A4F">
        <w:rPr>
          <w:sz w:val="28"/>
          <w:szCs w:val="28"/>
        </w:rPr>
        <w:t>Республика Коми</w:t>
      </w:r>
      <w:r>
        <w:rPr>
          <w:sz w:val="28"/>
          <w:szCs w:val="28"/>
        </w:rPr>
        <w:t xml:space="preserve">, </w:t>
      </w:r>
      <w:r w:rsidRPr="00932A4F">
        <w:rPr>
          <w:sz w:val="28"/>
          <w:szCs w:val="28"/>
        </w:rPr>
        <w:t>Сысольский р-н, с.Гагшор</w:t>
      </w:r>
    </w:p>
    <w:p w:rsidR="00A35FC4" w:rsidRDefault="00A35FC4" w:rsidP="00A35FC4">
      <w:pPr>
        <w:ind w:right="-58"/>
        <w:jc w:val="center"/>
        <w:rPr>
          <w:sz w:val="28"/>
          <w:szCs w:val="28"/>
        </w:rPr>
      </w:pPr>
    </w:p>
    <w:p w:rsidR="00D9734D" w:rsidRPr="00525241" w:rsidRDefault="00A35FC4" w:rsidP="00A35FC4">
      <w:pPr>
        <w:ind w:right="-58"/>
        <w:jc w:val="center"/>
        <w:rPr>
          <w:sz w:val="24"/>
          <w:szCs w:val="24"/>
        </w:rPr>
      </w:pPr>
      <w:r w:rsidRPr="00A35FC4">
        <w:rPr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A35FC4">
        <w:rPr>
          <w:rFonts w:eastAsia="Calibri"/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A35FC4">
        <w:rPr>
          <w:b/>
          <w:bCs/>
          <w:sz w:val="28"/>
          <w:szCs w:val="28"/>
        </w:rPr>
        <w:t>»</w:t>
      </w: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A35FC4" w:rsidRPr="00B61718" w:rsidRDefault="00A35FC4" w:rsidP="00A35FC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61718">
        <w:rPr>
          <w:sz w:val="28"/>
          <w:szCs w:val="28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«Гагшор» от 01.04.2022 г. № 04/06 «Об утверждении Порядка разработки административных регламентов предоставления муниципальных услуг»,</w:t>
      </w:r>
    </w:p>
    <w:p w:rsidR="00A35FC4" w:rsidRPr="0005395D" w:rsidRDefault="00A35FC4" w:rsidP="00A35FC4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r w:rsidRPr="0005395D">
        <w:rPr>
          <w:rFonts w:ascii="Times New Roman" w:hAnsi="Times New Roman"/>
          <w:b w:val="0"/>
          <w:color w:val="auto"/>
          <w:sz w:val="28"/>
          <w:szCs w:val="28"/>
        </w:rPr>
        <w:t xml:space="preserve">администрация сельского поселения «Гагшор» </w:t>
      </w:r>
      <w:r>
        <w:rPr>
          <w:rFonts w:ascii="Times New Roman" w:hAnsi="Times New Roman"/>
          <w:b w:val="0"/>
          <w:color w:val="auto"/>
          <w:sz w:val="28"/>
          <w:szCs w:val="28"/>
        </w:rPr>
        <w:t>постановляет</w:t>
      </w:r>
      <w:r w:rsidRPr="0005395D">
        <w:rPr>
          <w:rFonts w:ascii="Times New Roman" w:hAnsi="Times New Roman"/>
          <w:b w:val="0"/>
          <w:color w:val="auto"/>
          <w:sz w:val="28"/>
          <w:szCs w:val="28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A35FC4" w:rsidRDefault="00BF6B81" w:rsidP="00BF6B81">
      <w:pPr>
        <w:ind w:firstLine="540"/>
        <w:jc w:val="both"/>
        <w:rPr>
          <w:sz w:val="28"/>
          <w:szCs w:val="28"/>
        </w:rPr>
      </w:pPr>
      <w:r w:rsidRPr="00A35FC4">
        <w:rPr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A35FC4">
        <w:rPr>
          <w:rFonts w:eastAsia="Calibri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A35FC4">
        <w:rPr>
          <w:sz w:val="28"/>
          <w:szCs w:val="28"/>
        </w:rPr>
        <w:t xml:space="preserve">» согласно </w:t>
      </w:r>
      <w:r w:rsidR="00A35FC4" w:rsidRPr="00A35FC4">
        <w:rPr>
          <w:sz w:val="28"/>
          <w:szCs w:val="28"/>
        </w:rPr>
        <w:t>приложению,</w:t>
      </w:r>
      <w:r w:rsidRPr="00A35FC4">
        <w:rPr>
          <w:sz w:val="28"/>
          <w:szCs w:val="28"/>
        </w:rPr>
        <w:t xml:space="preserve"> к настоящему постановлению.</w:t>
      </w:r>
    </w:p>
    <w:p w:rsidR="00BF6B81" w:rsidRPr="00FF274D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F274D">
        <w:rPr>
          <w:sz w:val="28"/>
          <w:szCs w:val="28"/>
        </w:rPr>
        <w:t>2. Признать утратившим силу постановление администрации сельского поселения «</w:t>
      </w:r>
      <w:r w:rsidR="00A35FC4" w:rsidRPr="00FF274D">
        <w:rPr>
          <w:sz w:val="28"/>
          <w:szCs w:val="28"/>
        </w:rPr>
        <w:t>Гагшор</w:t>
      </w:r>
      <w:r w:rsidRPr="00FF274D">
        <w:rPr>
          <w:sz w:val="28"/>
          <w:szCs w:val="28"/>
        </w:rPr>
        <w:t>»:</w:t>
      </w:r>
    </w:p>
    <w:p w:rsidR="00BF6B81" w:rsidRPr="00FF274D" w:rsidRDefault="00BF6B81" w:rsidP="00BF6B81">
      <w:pPr>
        <w:ind w:firstLine="540"/>
        <w:jc w:val="both"/>
        <w:rPr>
          <w:bCs/>
          <w:sz w:val="28"/>
          <w:szCs w:val="28"/>
        </w:rPr>
      </w:pPr>
      <w:r w:rsidRPr="00FF274D">
        <w:rPr>
          <w:sz w:val="28"/>
          <w:szCs w:val="28"/>
        </w:rPr>
        <w:t xml:space="preserve">- от </w:t>
      </w:r>
      <w:r w:rsidR="00FF274D" w:rsidRPr="00FF274D">
        <w:rPr>
          <w:sz w:val="28"/>
          <w:szCs w:val="28"/>
        </w:rPr>
        <w:t>05/10/2023</w:t>
      </w:r>
      <w:r w:rsidRPr="00FF274D">
        <w:rPr>
          <w:sz w:val="28"/>
          <w:szCs w:val="28"/>
        </w:rPr>
        <w:t xml:space="preserve"> № </w:t>
      </w:r>
      <w:r w:rsidR="00FF274D" w:rsidRPr="00FF274D">
        <w:rPr>
          <w:sz w:val="28"/>
          <w:szCs w:val="28"/>
        </w:rPr>
        <w:t>10/25</w:t>
      </w:r>
      <w:r w:rsidRPr="00FF274D">
        <w:rPr>
          <w:sz w:val="28"/>
          <w:szCs w:val="28"/>
        </w:rPr>
        <w:t xml:space="preserve"> «</w:t>
      </w:r>
      <w:r w:rsidRPr="00FF274D">
        <w:rPr>
          <w:bCs/>
          <w:sz w:val="28"/>
          <w:szCs w:val="28"/>
        </w:rPr>
        <w:t>Об утверждении административного регламента пред</w:t>
      </w:r>
      <w:r w:rsidR="00FF274D" w:rsidRPr="00FF274D">
        <w:rPr>
          <w:bCs/>
          <w:sz w:val="28"/>
          <w:szCs w:val="28"/>
        </w:rPr>
        <w:t xml:space="preserve">оставления муниципальной услуги </w:t>
      </w:r>
      <w:r w:rsidRPr="00FF274D">
        <w:rPr>
          <w:sz w:val="28"/>
          <w:szCs w:val="28"/>
        </w:rPr>
        <w:t>«</w:t>
      </w:r>
      <w:r w:rsidRPr="00FF274D">
        <w:rPr>
          <w:rFonts w:eastAsia="Calibri"/>
          <w:bCs/>
          <w:sz w:val="28"/>
          <w:szCs w:val="28"/>
        </w:rPr>
        <w:t>Перевод жилого помещения в нежилое помещение и нежилого помещения в жилое помещение»</w:t>
      </w:r>
      <w:r w:rsidRPr="00FF274D">
        <w:rPr>
          <w:bCs/>
          <w:sz w:val="28"/>
          <w:szCs w:val="28"/>
        </w:rPr>
        <w:t xml:space="preserve">. </w:t>
      </w:r>
    </w:p>
    <w:p w:rsidR="00BF6B81" w:rsidRPr="00A35FC4" w:rsidRDefault="00BF6B81" w:rsidP="00BF6B81">
      <w:pPr>
        <w:ind w:firstLine="540"/>
        <w:jc w:val="both"/>
        <w:rPr>
          <w:sz w:val="28"/>
          <w:szCs w:val="28"/>
        </w:rPr>
      </w:pPr>
      <w:r w:rsidRPr="00A35FC4">
        <w:rPr>
          <w:sz w:val="28"/>
          <w:szCs w:val="28"/>
        </w:rPr>
        <w:t>3.  Настоящее постановление вступает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FF274D" w:rsidRDefault="00FF274D" w:rsidP="00D21010">
      <w:pPr>
        <w:ind w:firstLine="567"/>
        <w:jc w:val="both"/>
        <w:rPr>
          <w:sz w:val="24"/>
          <w:szCs w:val="24"/>
        </w:rPr>
      </w:pPr>
    </w:p>
    <w:p w:rsidR="00A35FC4" w:rsidRPr="0005395D" w:rsidRDefault="00A35FC4" w:rsidP="00A35FC4">
      <w:pPr>
        <w:ind w:firstLine="567"/>
        <w:jc w:val="both"/>
        <w:rPr>
          <w:sz w:val="28"/>
          <w:szCs w:val="28"/>
        </w:rPr>
      </w:pPr>
      <w:r w:rsidRPr="0005395D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 xml:space="preserve"> «Гагшор» </w:t>
      </w:r>
      <w:r w:rsidRPr="0005395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</w:t>
      </w:r>
      <w:r w:rsidRPr="0005395D">
        <w:rPr>
          <w:sz w:val="28"/>
          <w:szCs w:val="28"/>
        </w:rPr>
        <w:t xml:space="preserve">       </w:t>
      </w:r>
      <w:r>
        <w:rPr>
          <w:sz w:val="28"/>
          <w:szCs w:val="28"/>
        </w:rPr>
        <w:t>В.И.Наумович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A35FC4" w:rsidRDefault="00A35FC4" w:rsidP="00D9734D">
      <w:pPr>
        <w:rPr>
          <w:sz w:val="24"/>
          <w:szCs w:val="24"/>
        </w:rPr>
      </w:pPr>
    </w:p>
    <w:p w:rsidR="00A35FC4" w:rsidRDefault="00A35FC4" w:rsidP="00D9734D">
      <w:pPr>
        <w:rPr>
          <w:sz w:val="24"/>
          <w:szCs w:val="24"/>
        </w:rPr>
      </w:pPr>
    </w:p>
    <w:p w:rsidR="00A35FC4" w:rsidRDefault="00A35FC4" w:rsidP="00D9734D">
      <w:pPr>
        <w:rPr>
          <w:sz w:val="24"/>
          <w:szCs w:val="24"/>
        </w:rPr>
      </w:pPr>
    </w:p>
    <w:p w:rsidR="00A35FC4" w:rsidRDefault="00A35FC4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FF274D" w:rsidRDefault="00FF274D" w:rsidP="00D9734D">
      <w:pPr>
        <w:rPr>
          <w:sz w:val="24"/>
          <w:szCs w:val="24"/>
        </w:rPr>
      </w:pPr>
    </w:p>
    <w:p w:rsidR="00FF274D" w:rsidRDefault="00FF274D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2C2ED5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A35FC4">
        <w:t>Гагшор</w:t>
      </w:r>
      <w:r w:rsidRPr="00672974">
        <w:t>»</w:t>
      </w:r>
      <w:r w:rsidRPr="00672974">
        <w:rPr>
          <w:bCs/>
        </w:rPr>
        <w:t xml:space="preserve"> от </w:t>
      </w:r>
      <w:r w:rsidR="002C2ED5">
        <w:rPr>
          <w:bCs/>
        </w:rPr>
        <w:t>12.04.2024 № 04/21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71651F" w:rsidRPr="00525241" w:rsidRDefault="00BF6B81" w:rsidP="0071651F">
      <w:pPr>
        <w:ind w:right="-58"/>
        <w:jc w:val="center"/>
        <w:rPr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r w:rsidR="0071651F" w:rsidRPr="0071651F">
        <w:rPr>
          <w:b/>
          <w:bCs/>
          <w:sz w:val="24"/>
          <w:szCs w:val="24"/>
        </w:rPr>
        <w:t>«</w:t>
      </w:r>
      <w:r w:rsidR="0071651F" w:rsidRPr="0071651F">
        <w:rPr>
          <w:rFonts w:eastAsia="Calibri"/>
          <w:b/>
          <w:bCs/>
          <w:sz w:val="24"/>
          <w:szCs w:val="24"/>
        </w:rPr>
        <w:t>Перевод жилого помещения в нежилое помещение и нежилого помещения в жилое помещение</w:t>
      </w:r>
      <w:r w:rsidR="0071651F" w:rsidRPr="0071651F">
        <w:rPr>
          <w:b/>
          <w:bCs/>
          <w:sz w:val="24"/>
          <w:szCs w:val="24"/>
        </w:rPr>
        <w:t>»</w:t>
      </w:r>
    </w:p>
    <w:p w:rsidR="00BF6B81" w:rsidRPr="0097481B" w:rsidRDefault="00BF6B81" w:rsidP="0071651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  <w:bookmarkStart w:id="0" w:name="_GoBack"/>
      <w:bookmarkEnd w:id="0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A35FC4">
        <w:rPr>
          <w:sz w:val="24"/>
          <w:szCs w:val="24"/>
        </w:rPr>
        <w:t>Гагшор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35FC4">
        <w:rPr>
          <w:sz w:val="24"/>
          <w:szCs w:val="24"/>
        </w:rPr>
        <w:t>Гагшор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 xml:space="preserve">Орган – в части приема и регистрации документов у </w:t>
      </w:r>
      <w:r w:rsidR="003A368F" w:rsidRPr="00891AC5">
        <w:rPr>
          <w:rFonts w:ascii="Times New Roman" w:hAnsi="Times New Roman" w:cs="Times New Roman"/>
          <w:sz w:val="24"/>
          <w:szCs w:val="24"/>
        </w:rPr>
        <w:t>заявителя, запроса</w:t>
      </w:r>
      <w:r w:rsidRPr="00891AC5">
        <w:rPr>
          <w:rFonts w:ascii="Times New Roman" w:hAnsi="Times New Roman" w:cs="Times New Roman"/>
          <w:sz w:val="24"/>
          <w:szCs w:val="24"/>
        </w:rPr>
        <w:t xml:space="preserve">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</w:t>
      </w:r>
      <w:r w:rsidR="003A368F" w:rsidRPr="00891AC5">
        <w:rPr>
          <w:rFonts w:ascii="Times New Roman" w:hAnsi="Times New Roman" w:cs="Times New Roman"/>
          <w:bCs/>
          <w:sz w:val="24"/>
          <w:szCs w:val="24"/>
        </w:rPr>
        <w:t>МФЦ, решение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</w:t>
      </w:r>
      <w:r w:rsidR="003A368F" w:rsidRPr="00B4718C">
        <w:rPr>
          <w:sz w:val="24"/>
          <w:szCs w:val="24"/>
        </w:rPr>
        <w:lastRenderedPageBreak/>
        <w:t>посредством почтового отправления</w:t>
      </w:r>
      <w:r w:rsidRPr="00B4718C">
        <w:rPr>
          <w:sz w:val="24"/>
          <w:szCs w:val="24"/>
        </w:rPr>
        <w:t xml:space="preserve">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0" w:history="1">
        <w:r w:rsidR="00A35FC4" w:rsidRPr="001B292D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A35FC4" w:rsidRPr="001B292D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gagshor</w:t>
        </w:r>
        <w:r w:rsidR="00A35FC4" w:rsidRPr="001B292D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</w:t>
      </w:r>
      <w:r w:rsidR="003A368F" w:rsidRPr="00295AE7">
        <w:rPr>
          <w:b/>
          <w:bCs/>
          <w:sz w:val="24"/>
          <w:szCs w:val="24"/>
        </w:rPr>
        <w:t>необходимых для</w:t>
      </w:r>
      <w:r w:rsidRPr="00295AE7">
        <w:rPr>
          <w:b/>
          <w:bCs/>
          <w:sz w:val="24"/>
          <w:szCs w:val="24"/>
        </w:rPr>
        <w:t xml:space="preserve">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lastRenderedPageBreak/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3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0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DD1D38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35043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</w:t>
      </w:r>
      <w:r w:rsidR="00350431" w:rsidRPr="001F7872">
        <w:rPr>
          <w:rFonts w:eastAsia="Calibri"/>
          <w:sz w:val="24"/>
          <w:szCs w:val="24"/>
        </w:rPr>
        <w:t>руководитель</w:t>
      </w:r>
      <w:r w:rsidR="00350431" w:rsidRPr="001F7872">
        <w:rPr>
          <w:sz w:val="24"/>
          <w:szCs w:val="24"/>
        </w:rPr>
        <w:t xml:space="preserve"> </w:t>
      </w:r>
      <w:r w:rsidR="00350431">
        <w:rPr>
          <w:sz w:val="24"/>
          <w:szCs w:val="24"/>
        </w:rPr>
        <w:t>Органа.</w:t>
      </w:r>
      <w:r w:rsidR="00350431" w:rsidRPr="00295AE7">
        <w:rPr>
          <w:rFonts w:eastAsia="Calibri"/>
          <w:sz w:val="24"/>
          <w:szCs w:val="24"/>
        </w:rPr>
        <w:t xml:space="preserve">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Внеплановые проверки могут проводиться на основании конкретного обращения </w:t>
      </w:r>
      <w:r w:rsidRPr="00295AE7">
        <w:rPr>
          <w:rFonts w:eastAsia="Calibri"/>
          <w:sz w:val="24"/>
          <w:szCs w:val="24"/>
        </w:rPr>
        <w:lastRenderedPageBreak/>
        <w:t>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</w:t>
      </w:r>
      <w:r w:rsidR="00A35FC4" w:rsidRPr="000A13C1">
        <w:rPr>
          <w:sz w:val="24"/>
          <w:szCs w:val="24"/>
        </w:rPr>
        <w:t>также в</w:t>
      </w:r>
      <w:r w:rsidRPr="000A13C1">
        <w:rPr>
          <w:sz w:val="24"/>
          <w:szCs w:val="24"/>
        </w:rPr>
        <w:t xml:space="preserve"> устной форме по телефону и (или) на личном приеме либо в письменной форме почтовым отправлением по адресу, указанному </w:t>
      </w:r>
      <w:r w:rsidRPr="000A13C1">
        <w:rPr>
          <w:sz w:val="24"/>
          <w:szCs w:val="24"/>
        </w:rPr>
        <w:lastRenderedPageBreak/>
        <w:t>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A35FC4">
        <w:rPr>
          <w:sz w:val="24"/>
          <w:szCs w:val="24"/>
        </w:rPr>
        <w:t>Гагшор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A35FC4">
        <w:rPr>
          <w:sz w:val="24"/>
          <w:szCs w:val="24"/>
        </w:rPr>
        <w:t>Гагшор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350431" w:rsidRPr="00295AE7" w:rsidRDefault="0035043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1CC" w:rsidRDefault="009A41CC" w:rsidP="005243CC">
      <w:r>
        <w:separator/>
      </w:r>
    </w:p>
  </w:endnote>
  <w:endnote w:type="continuationSeparator" w:id="0">
    <w:p w:rsidR="009A41CC" w:rsidRDefault="009A41C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1CC" w:rsidRDefault="009A41CC" w:rsidP="005243CC">
      <w:r>
        <w:separator/>
      </w:r>
    </w:p>
  </w:footnote>
  <w:footnote w:type="continuationSeparator" w:id="0">
    <w:p w:rsidR="009A41CC" w:rsidRDefault="009A41C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B63C5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2ED5"/>
    <w:rsid w:val="002C7793"/>
    <w:rsid w:val="002D2234"/>
    <w:rsid w:val="002D2DAC"/>
    <w:rsid w:val="002D4A54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0431"/>
    <w:rsid w:val="00352F37"/>
    <w:rsid w:val="003535CC"/>
    <w:rsid w:val="003569F3"/>
    <w:rsid w:val="0036229A"/>
    <w:rsid w:val="00371CCF"/>
    <w:rsid w:val="003777DF"/>
    <w:rsid w:val="0038023F"/>
    <w:rsid w:val="00386A6C"/>
    <w:rsid w:val="003A2253"/>
    <w:rsid w:val="003A368F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1651F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55E7"/>
    <w:rsid w:val="007F7358"/>
    <w:rsid w:val="0080145E"/>
    <w:rsid w:val="0081034E"/>
    <w:rsid w:val="0081045E"/>
    <w:rsid w:val="008129EE"/>
    <w:rsid w:val="008306ED"/>
    <w:rsid w:val="00840773"/>
    <w:rsid w:val="00845DEA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A41CC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5FC4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2800"/>
    <w:rsid w:val="00D14425"/>
    <w:rsid w:val="00D1720A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3603"/>
    <w:rsid w:val="00E6760F"/>
    <w:rsid w:val="00E8137E"/>
    <w:rsid w:val="00EA1D8C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  <w:rsid w:val="00FF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C7BD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https://gagshor-r11.gosweb.gosuslugi.ru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D879C-3382-4324-B3E7-68AFCCD9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31044</Words>
  <Characters>176954</Characters>
  <Application>Microsoft Office Word</Application>
  <DocSecurity>0</DocSecurity>
  <Lines>1474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gagshor</cp:lastModifiedBy>
  <cp:revision>166</cp:revision>
  <cp:lastPrinted>2023-02-10T07:04:00Z</cp:lastPrinted>
  <dcterms:created xsi:type="dcterms:W3CDTF">2018-08-29T12:32:00Z</dcterms:created>
  <dcterms:modified xsi:type="dcterms:W3CDTF">2024-04-15T06:12:00Z</dcterms:modified>
</cp:coreProperties>
</file>