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65" w:type="dxa"/>
        <w:tblInd w:w="108" w:type="dxa"/>
        <w:tblLayout w:type="fixed"/>
        <w:tblLook w:val="04A0" w:firstRow="1" w:lastRow="0" w:firstColumn="1" w:lastColumn="0" w:noHBand="0" w:noVBand="1"/>
      </w:tblPr>
      <w:tblGrid>
        <w:gridCol w:w="3545"/>
        <w:gridCol w:w="2693"/>
        <w:gridCol w:w="3827"/>
      </w:tblGrid>
      <w:tr w:rsidR="00894A27" w:rsidTr="00637258">
        <w:tc>
          <w:tcPr>
            <w:tcW w:w="3544" w:type="dxa"/>
          </w:tcPr>
          <w:p w:rsidR="00894A27" w:rsidRDefault="00894A27" w:rsidP="00637258">
            <w:pPr>
              <w:tabs>
                <w:tab w:val="left" w:pos="851"/>
              </w:tabs>
              <w:jc w:val="center"/>
              <w:rPr>
                <w:b/>
              </w:rPr>
            </w:pPr>
          </w:p>
          <w:p w:rsidR="00894A27" w:rsidRDefault="00894A27" w:rsidP="00637258">
            <w:pPr>
              <w:tabs>
                <w:tab w:val="left" w:pos="851"/>
              </w:tabs>
              <w:ind w:left="-108" w:right="-250"/>
              <w:jc w:val="center"/>
              <w:rPr>
                <w:b/>
              </w:rPr>
            </w:pPr>
            <w:r>
              <w:rPr>
                <w:b/>
              </w:rPr>
              <w:t>Администрация сельского</w:t>
            </w:r>
          </w:p>
          <w:p w:rsidR="00894A27" w:rsidRDefault="00894A27" w:rsidP="00637258">
            <w:pPr>
              <w:tabs>
                <w:tab w:val="left" w:pos="851"/>
              </w:tabs>
              <w:ind w:left="-108" w:right="-250"/>
              <w:jc w:val="center"/>
              <w:rPr>
                <w:b/>
              </w:rPr>
            </w:pPr>
            <w:r>
              <w:rPr>
                <w:b/>
              </w:rPr>
              <w:t>поселения «Визиндор»</w:t>
            </w:r>
          </w:p>
        </w:tc>
        <w:tc>
          <w:tcPr>
            <w:tcW w:w="2693" w:type="dxa"/>
          </w:tcPr>
          <w:p w:rsidR="00894A27" w:rsidRDefault="00894A27" w:rsidP="00637258">
            <w:pPr>
              <w:tabs>
                <w:tab w:val="left" w:pos="851"/>
              </w:tabs>
              <w:jc w:val="center"/>
              <w:rPr>
                <w:sz w:val="40"/>
              </w:rPr>
            </w:pPr>
            <w:r>
              <w:rPr>
                <w:rFonts w:eastAsiaTheme="minorHAnsi"/>
                <w:sz w:val="22"/>
                <w:szCs w:val="22"/>
                <w:lang w:eastAsia="en-US"/>
              </w:rPr>
              <w:object w:dxaOrig="915" w:dyaOrig="10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5pt;height:53.25pt" o:ole="" fillcolor="window">
                  <v:imagedata r:id="rId8" o:title="" blacklevel="3932f"/>
                </v:shape>
                <o:OLEObject Type="Embed" ProgID="Word.Picture.8" ShapeID="_x0000_i1025" DrawAspect="Content" ObjectID="_1778320571" r:id="rId9"/>
              </w:object>
            </w:r>
          </w:p>
          <w:p w:rsidR="00894A27" w:rsidRDefault="00894A27" w:rsidP="00637258">
            <w:pPr>
              <w:tabs>
                <w:tab w:val="left" w:pos="851"/>
              </w:tabs>
              <w:rPr>
                <w:sz w:val="22"/>
              </w:rPr>
            </w:pPr>
          </w:p>
        </w:tc>
        <w:tc>
          <w:tcPr>
            <w:tcW w:w="3827" w:type="dxa"/>
          </w:tcPr>
          <w:p w:rsidR="00894A27" w:rsidRDefault="00894A27" w:rsidP="00637258">
            <w:pPr>
              <w:tabs>
                <w:tab w:val="left" w:pos="851"/>
              </w:tabs>
              <w:jc w:val="center"/>
              <w:rPr>
                <w:b/>
              </w:rPr>
            </w:pPr>
          </w:p>
          <w:p w:rsidR="00894A27" w:rsidRDefault="00894A27" w:rsidP="00637258">
            <w:pPr>
              <w:tabs>
                <w:tab w:val="left" w:pos="851"/>
              </w:tabs>
              <w:jc w:val="center"/>
              <w:rPr>
                <w:b/>
              </w:rPr>
            </w:pPr>
            <w:r>
              <w:rPr>
                <w:b/>
              </w:rPr>
              <w:t>«Визиндор» сикт</w:t>
            </w:r>
          </w:p>
          <w:p w:rsidR="00894A27" w:rsidRDefault="00894A27" w:rsidP="00637258">
            <w:pPr>
              <w:tabs>
                <w:tab w:val="left" w:pos="459"/>
              </w:tabs>
              <w:ind w:left="-108" w:right="-108"/>
              <w:jc w:val="center"/>
              <w:rPr>
                <w:b/>
              </w:rPr>
            </w:pPr>
            <w:r>
              <w:rPr>
                <w:b/>
              </w:rPr>
              <w:t>овм</w:t>
            </w:r>
            <w:r>
              <w:rPr>
                <w:sz w:val="16"/>
                <w:szCs w:val="16"/>
              </w:rPr>
              <w:t>Ö</w:t>
            </w:r>
            <w:r>
              <w:rPr>
                <w:b/>
              </w:rPr>
              <w:t>дч</w:t>
            </w:r>
            <w:r>
              <w:rPr>
                <w:sz w:val="16"/>
                <w:szCs w:val="16"/>
              </w:rPr>
              <w:t>Ö</w:t>
            </w:r>
            <w:r>
              <w:rPr>
                <w:b/>
              </w:rPr>
              <w:t>минса  администрация</w:t>
            </w:r>
          </w:p>
        </w:tc>
      </w:tr>
    </w:tbl>
    <w:p w:rsidR="00894A27" w:rsidRDefault="00894A27" w:rsidP="00894A27">
      <w:pPr>
        <w:ind w:left="284" w:hanging="284"/>
        <w:jc w:val="center"/>
        <w:rPr>
          <w:b/>
          <w:sz w:val="32"/>
          <w:szCs w:val="22"/>
          <w:lang w:eastAsia="en-US"/>
        </w:rPr>
      </w:pPr>
      <w:r>
        <w:rPr>
          <w:b/>
          <w:sz w:val="32"/>
        </w:rPr>
        <w:t>ПОСТАНОВЛЕНИЕ</w:t>
      </w:r>
    </w:p>
    <w:p w:rsidR="00894A27" w:rsidRPr="00111D71" w:rsidRDefault="00894A27" w:rsidP="00894A27">
      <w:pPr>
        <w:pStyle w:val="2"/>
        <w:ind w:left="284" w:hanging="284"/>
        <w:rPr>
          <w:sz w:val="32"/>
          <w:szCs w:val="32"/>
        </w:rPr>
      </w:pPr>
      <w:r w:rsidRPr="00111D71">
        <w:rPr>
          <w:sz w:val="32"/>
          <w:szCs w:val="32"/>
        </w:rPr>
        <w:t>ШУÖМ</w:t>
      </w:r>
    </w:p>
    <w:p w:rsidR="00894A27" w:rsidRDefault="00894A27" w:rsidP="00894A27">
      <w:pPr>
        <w:rPr>
          <w:sz w:val="22"/>
          <w:szCs w:val="22"/>
        </w:rPr>
      </w:pPr>
    </w:p>
    <w:p w:rsidR="00894A27" w:rsidRDefault="00894A27" w:rsidP="00894A27">
      <w:pPr>
        <w:ind w:right="-143"/>
        <w:rPr>
          <w:sz w:val="24"/>
          <w:szCs w:val="24"/>
        </w:rPr>
      </w:pPr>
      <w:r>
        <w:rPr>
          <w:sz w:val="28"/>
          <w:szCs w:val="28"/>
        </w:rPr>
        <w:t xml:space="preserve">         </w:t>
      </w:r>
      <w:r w:rsidRPr="00BE71B7">
        <w:rPr>
          <w:sz w:val="24"/>
          <w:szCs w:val="24"/>
        </w:rPr>
        <w:t xml:space="preserve">от </w:t>
      </w:r>
      <w:r w:rsidR="00931268">
        <w:rPr>
          <w:sz w:val="24"/>
          <w:szCs w:val="24"/>
        </w:rPr>
        <w:t xml:space="preserve">24 апреля </w:t>
      </w:r>
      <w:r w:rsidR="00F63FCB">
        <w:rPr>
          <w:sz w:val="24"/>
          <w:szCs w:val="24"/>
        </w:rPr>
        <w:t>2024</w:t>
      </w:r>
      <w:r w:rsidRPr="00BE71B7">
        <w:rPr>
          <w:sz w:val="24"/>
          <w:szCs w:val="24"/>
        </w:rPr>
        <w:t xml:space="preserve"> г.                                                                                </w:t>
      </w:r>
      <w:r>
        <w:rPr>
          <w:sz w:val="24"/>
          <w:szCs w:val="24"/>
        </w:rPr>
        <w:t xml:space="preserve">              </w:t>
      </w:r>
      <w:r w:rsidRPr="00BE71B7">
        <w:rPr>
          <w:sz w:val="24"/>
          <w:szCs w:val="24"/>
        </w:rPr>
        <w:t xml:space="preserve">  № </w:t>
      </w:r>
      <w:r w:rsidR="00931268">
        <w:rPr>
          <w:sz w:val="24"/>
          <w:szCs w:val="24"/>
        </w:rPr>
        <w:t>04/39</w:t>
      </w:r>
    </w:p>
    <w:p w:rsidR="00894A27" w:rsidRPr="00BE71B7" w:rsidRDefault="00894A27" w:rsidP="00894A27">
      <w:pPr>
        <w:ind w:right="-143"/>
        <w:rPr>
          <w:sz w:val="24"/>
          <w:szCs w:val="24"/>
        </w:rPr>
      </w:pPr>
    </w:p>
    <w:p w:rsidR="00894A27" w:rsidRPr="00F63FCB" w:rsidRDefault="00894A27" w:rsidP="00894A27">
      <w:pPr>
        <w:pStyle w:val="3"/>
        <w:tabs>
          <w:tab w:val="left" w:pos="709"/>
        </w:tabs>
        <w:ind w:right="-93"/>
        <w:jc w:val="center"/>
        <w:rPr>
          <w:color w:val="auto"/>
          <w:sz w:val="20"/>
          <w:szCs w:val="20"/>
        </w:rPr>
      </w:pPr>
      <w:r w:rsidRPr="00F63FCB">
        <w:rPr>
          <w:color w:val="auto"/>
          <w:sz w:val="20"/>
          <w:szCs w:val="20"/>
        </w:rPr>
        <w:t>п.Визиндор, Сысольский район, Республика Коми</w:t>
      </w:r>
    </w:p>
    <w:p w:rsidR="00894A27" w:rsidRPr="00BE71B7" w:rsidRDefault="00894A27" w:rsidP="00894A27">
      <w:pPr>
        <w:rPr>
          <w:sz w:val="24"/>
          <w:szCs w:val="24"/>
          <w:lang w:eastAsia="x-none"/>
        </w:rPr>
      </w:pPr>
    </w:p>
    <w:p w:rsidR="00894A27" w:rsidRPr="00A37777" w:rsidRDefault="00894A27" w:rsidP="00894A27">
      <w:pPr>
        <w:autoSpaceDE w:val="0"/>
        <w:autoSpaceDN w:val="0"/>
        <w:adjustRightInd w:val="0"/>
        <w:ind w:firstLine="540"/>
        <w:jc w:val="center"/>
        <w:rPr>
          <w:b/>
          <w:bCs/>
          <w:color w:val="FF0000"/>
          <w:sz w:val="24"/>
          <w:szCs w:val="24"/>
        </w:rPr>
      </w:pPr>
      <w:r>
        <w:rPr>
          <w:b/>
          <w:color w:val="000000"/>
          <w:spacing w:val="-2"/>
          <w:sz w:val="24"/>
        </w:rPr>
        <w:t>Об утверждении административного</w:t>
      </w:r>
      <w:r w:rsidRPr="00AB3C85">
        <w:rPr>
          <w:b/>
          <w:color w:val="000000"/>
          <w:spacing w:val="-2"/>
          <w:sz w:val="24"/>
        </w:rPr>
        <w:t xml:space="preserve"> регламент</w:t>
      </w:r>
      <w:r>
        <w:rPr>
          <w:b/>
          <w:color w:val="000000"/>
          <w:spacing w:val="-2"/>
          <w:sz w:val="24"/>
        </w:rPr>
        <w:t>а</w:t>
      </w:r>
      <w:r w:rsidRPr="00AB3C85">
        <w:rPr>
          <w:b/>
          <w:color w:val="000000"/>
          <w:spacing w:val="-2"/>
          <w:sz w:val="24"/>
        </w:rPr>
        <w:t xml:space="preserve"> предоставления муниципальной услуги </w:t>
      </w:r>
      <w:r w:rsidRPr="00E7794E">
        <w:rPr>
          <w:b/>
          <w:bCs/>
          <w:sz w:val="24"/>
          <w:szCs w:val="24"/>
        </w:rPr>
        <w:t>«</w:t>
      </w:r>
      <w:r w:rsidRPr="008D3273">
        <w:rPr>
          <w:b/>
          <w:bCs/>
          <w:sz w:val="24"/>
          <w:szCs w:val="24"/>
        </w:rPr>
        <w:t>Предоставление жилого помещения по договору социального найма</w:t>
      </w:r>
      <w:r>
        <w:rPr>
          <w:b/>
          <w:bCs/>
          <w:sz w:val="24"/>
          <w:szCs w:val="24"/>
        </w:rPr>
        <w:t>»</w:t>
      </w:r>
    </w:p>
    <w:p w:rsidR="00894A27" w:rsidRPr="00BE71B7" w:rsidRDefault="00894A27" w:rsidP="00894A27">
      <w:pPr>
        <w:ind w:firstLine="540"/>
        <w:jc w:val="center"/>
        <w:rPr>
          <w:sz w:val="24"/>
          <w:szCs w:val="24"/>
          <w:lang w:eastAsia="x-none"/>
        </w:rPr>
      </w:pPr>
    </w:p>
    <w:p w:rsidR="00894A27" w:rsidRPr="00BE71B7" w:rsidRDefault="00894A27" w:rsidP="00894A27">
      <w:pPr>
        <w:pStyle w:val="ConsPlusNormal"/>
        <w:widowControl/>
        <w:tabs>
          <w:tab w:val="left" w:pos="0"/>
        </w:tabs>
        <w:ind w:firstLine="567"/>
        <w:jc w:val="both"/>
        <w:outlineLvl w:val="0"/>
        <w:rPr>
          <w:rFonts w:ascii="Times New Roman" w:hAnsi="Times New Roman" w:cs="Times New Roman"/>
          <w:sz w:val="24"/>
          <w:szCs w:val="24"/>
        </w:rPr>
      </w:pPr>
      <w:r w:rsidRPr="00BE71B7">
        <w:rPr>
          <w:rFonts w:ascii="Times New Roman" w:hAnsi="Times New Roman" w:cs="Times New Roman"/>
          <w:sz w:val="24"/>
          <w:szCs w:val="24"/>
        </w:rPr>
        <w:t xml:space="preserve">Во исполнение требований Федерального </w:t>
      </w:r>
      <w:hyperlink r:id="rId10" w:history="1">
        <w:r w:rsidRPr="00BE71B7">
          <w:rPr>
            <w:rStyle w:val="a6"/>
            <w:rFonts w:ascii="Times New Roman" w:hAnsi="Times New Roman" w:cs="Times New Roman"/>
            <w:sz w:val="24"/>
            <w:szCs w:val="24"/>
          </w:rPr>
          <w:t>закона</w:t>
        </w:r>
      </w:hyperlink>
      <w:r w:rsidRPr="00BE71B7">
        <w:rPr>
          <w:rFonts w:ascii="Times New Roman" w:hAnsi="Times New Roman" w:cs="Times New Roman"/>
          <w:sz w:val="24"/>
          <w:szCs w:val="24"/>
        </w:rPr>
        <w:t xml:space="preserve"> от 27.07.2010 № 210-ФЗ «Об организации предоставления государственных и муниципальных услуг»,  руководствуясь  </w:t>
      </w:r>
      <w:hyperlink r:id="rId11" w:history="1">
        <w:r w:rsidRPr="00BE71B7">
          <w:rPr>
            <w:rStyle w:val="a6"/>
            <w:rFonts w:ascii="Times New Roman" w:hAnsi="Times New Roman" w:cs="Times New Roman"/>
            <w:sz w:val="24"/>
            <w:szCs w:val="24"/>
          </w:rPr>
          <w:t>постановлением</w:t>
        </w:r>
      </w:hyperlink>
      <w:r w:rsidRPr="00BE71B7">
        <w:rPr>
          <w:rFonts w:ascii="Times New Roman" w:hAnsi="Times New Roman" w:cs="Times New Roman"/>
          <w:sz w:val="24"/>
          <w:szCs w:val="24"/>
        </w:rPr>
        <w:t xml:space="preserve"> администрации </w:t>
      </w:r>
      <w:r w:rsidRPr="00C852FD">
        <w:rPr>
          <w:rFonts w:ascii="Times New Roman" w:hAnsi="Times New Roman" w:cs="Times New Roman"/>
          <w:sz w:val="24"/>
          <w:szCs w:val="24"/>
        </w:rPr>
        <w:t>сельского поселения «Визиндор»</w:t>
      </w:r>
      <w:r w:rsidRPr="003404A4">
        <w:rPr>
          <w:rFonts w:ascii="Times New Roman" w:hAnsi="Times New Roman" w:cs="Times New Roman"/>
          <w:sz w:val="24"/>
          <w:szCs w:val="24"/>
        </w:rPr>
        <w:t xml:space="preserve"> </w:t>
      </w:r>
      <w:r w:rsidR="002F51CE" w:rsidRPr="002F51CE">
        <w:rPr>
          <w:rStyle w:val="112"/>
          <w:rFonts w:ascii="Times New Roman" w:hAnsi="Times New Roman" w:cs="Times New Roman"/>
          <w:b w:val="0"/>
          <w:sz w:val="24"/>
          <w:szCs w:val="24"/>
        </w:rPr>
        <w:t>от 19 января 2024</w:t>
      </w:r>
      <w:r w:rsidR="002F51CE">
        <w:rPr>
          <w:rStyle w:val="112"/>
          <w:rFonts w:ascii="Times New Roman" w:hAnsi="Times New Roman" w:cs="Times New Roman"/>
          <w:b w:val="0"/>
          <w:sz w:val="24"/>
          <w:szCs w:val="24"/>
        </w:rPr>
        <w:t xml:space="preserve"> г. № 01/05</w:t>
      </w:r>
      <w:r w:rsidRPr="002F51CE">
        <w:t xml:space="preserve"> </w:t>
      </w:r>
      <w:r w:rsidRPr="00BE71B7">
        <w:rPr>
          <w:rFonts w:ascii="Times New Roman" w:hAnsi="Times New Roman" w:cs="Times New Roman"/>
          <w:sz w:val="24"/>
          <w:szCs w:val="24"/>
        </w:rPr>
        <w:t>«Об утверждении Порядка разработки и утверждения административных регламентов предоставления му</w:t>
      </w:r>
      <w:r>
        <w:rPr>
          <w:rFonts w:ascii="Times New Roman" w:hAnsi="Times New Roman" w:cs="Times New Roman"/>
          <w:sz w:val="24"/>
          <w:szCs w:val="24"/>
        </w:rPr>
        <w:t>ниципальных услуг администрации</w:t>
      </w:r>
      <w:r w:rsidRPr="00BE71B7">
        <w:rPr>
          <w:rFonts w:ascii="Times New Roman" w:hAnsi="Times New Roman" w:cs="Times New Roman"/>
          <w:sz w:val="24"/>
          <w:szCs w:val="24"/>
        </w:rPr>
        <w:t xml:space="preserve"> </w:t>
      </w:r>
      <w:r w:rsidRPr="00C852FD">
        <w:rPr>
          <w:rFonts w:ascii="Times New Roman" w:hAnsi="Times New Roman" w:cs="Times New Roman"/>
          <w:sz w:val="24"/>
          <w:szCs w:val="24"/>
        </w:rPr>
        <w:t>сельского поселения «Визиндор»,</w:t>
      </w:r>
    </w:p>
    <w:p w:rsidR="00894A27" w:rsidRPr="00BE71B7" w:rsidRDefault="00894A27" w:rsidP="00894A27">
      <w:pPr>
        <w:pStyle w:val="ConsPlusNormal"/>
        <w:widowControl/>
        <w:ind w:firstLine="709"/>
        <w:jc w:val="both"/>
        <w:rPr>
          <w:rFonts w:ascii="Times New Roman" w:hAnsi="Times New Roman" w:cs="Times New Roman"/>
          <w:sz w:val="24"/>
          <w:szCs w:val="24"/>
        </w:rPr>
      </w:pPr>
    </w:p>
    <w:p w:rsidR="00894A27" w:rsidRPr="00BE71B7" w:rsidRDefault="00894A27" w:rsidP="00894A27">
      <w:pPr>
        <w:pStyle w:val="ConsPlusNormal"/>
        <w:widowControl/>
        <w:ind w:firstLine="709"/>
        <w:jc w:val="center"/>
        <w:rPr>
          <w:rFonts w:ascii="Times New Roman" w:hAnsi="Times New Roman" w:cs="Times New Roman"/>
          <w:sz w:val="24"/>
          <w:szCs w:val="24"/>
        </w:rPr>
      </w:pPr>
      <w:r w:rsidRPr="00BE71B7">
        <w:rPr>
          <w:rFonts w:ascii="Times New Roman" w:hAnsi="Times New Roman" w:cs="Times New Roman"/>
          <w:sz w:val="24"/>
          <w:szCs w:val="24"/>
        </w:rPr>
        <w:t>администрация сельского поселения «Визиндор» постановляет:</w:t>
      </w:r>
    </w:p>
    <w:p w:rsidR="00894A27" w:rsidRPr="00BE71B7" w:rsidRDefault="00894A27" w:rsidP="00894A27">
      <w:pPr>
        <w:pStyle w:val="ConsPlusNormal"/>
        <w:widowControl/>
        <w:ind w:firstLine="709"/>
        <w:jc w:val="center"/>
        <w:rPr>
          <w:rFonts w:ascii="Times New Roman" w:hAnsi="Times New Roman" w:cs="Times New Roman"/>
          <w:sz w:val="24"/>
          <w:szCs w:val="24"/>
        </w:rPr>
      </w:pPr>
    </w:p>
    <w:p w:rsidR="00894A27" w:rsidRPr="00D55374" w:rsidRDefault="00894A27" w:rsidP="00894A27">
      <w:pPr>
        <w:autoSpaceDE w:val="0"/>
        <w:autoSpaceDN w:val="0"/>
        <w:adjustRightInd w:val="0"/>
        <w:jc w:val="both"/>
        <w:rPr>
          <w:b/>
          <w:bCs/>
          <w:sz w:val="24"/>
          <w:szCs w:val="24"/>
        </w:rPr>
      </w:pPr>
      <w:r>
        <w:rPr>
          <w:sz w:val="24"/>
          <w:szCs w:val="24"/>
        </w:rPr>
        <w:t xml:space="preserve">       1. </w:t>
      </w:r>
      <w:r w:rsidRPr="00BE71B7">
        <w:rPr>
          <w:sz w:val="24"/>
          <w:szCs w:val="24"/>
        </w:rPr>
        <w:t>Утвердить прилагаемый Административный регламент предоставления</w:t>
      </w:r>
      <w:r>
        <w:rPr>
          <w:sz w:val="24"/>
          <w:szCs w:val="24"/>
        </w:rPr>
        <w:t xml:space="preserve">  </w:t>
      </w:r>
      <w:r w:rsidRPr="00BE71B7">
        <w:rPr>
          <w:sz w:val="24"/>
          <w:szCs w:val="24"/>
        </w:rPr>
        <w:t xml:space="preserve">муниципальной </w:t>
      </w:r>
      <w:r>
        <w:rPr>
          <w:sz w:val="24"/>
          <w:szCs w:val="24"/>
        </w:rPr>
        <w:t xml:space="preserve"> услуги </w:t>
      </w:r>
      <w:r w:rsidRPr="00D55374">
        <w:rPr>
          <w:bCs/>
          <w:sz w:val="24"/>
          <w:szCs w:val="24"/>
        </w:rPr>
        <w:t>«</w:t>
      </w:r>
      <w:r w:rsidRPr="008D3273">
        <w:rPr>
          <w:bCs/>
          <w:sz w:val="24"/>
          <w:szCs w:val="24"/>
        </w:rPr>
        <w:t>Предоставление жилого помещения по договору социального найма</w:t>
      </w:r>
      <w:r w:rsidRPr="00D55374">
        <w:rPr>
          <w:bCs/>
          <w:sz w:val="24"/>
          <w:szCs w:val="24"/>
        </w:rPr>
        <w:t>»</w:t>
      </w:r>
      <w:r>
        <w:rPr>
          <w:sz w:val="24"/>
        </w:rPr>
        <w:t xml:space="preserve"> согласно приложению.</w:t>
      </w:r>
    </w:p>
    <w:p w:rsidR="00894A27" w:rsidRPr="00BE71B7" w:rsidRDefault="00894A27" w:rsidP="00894A27">
      <w:pPr>
        <w:ind w:right="-1"/>
        <w:jc w:val="both"/>
        <w:rPr>
          <w:sz w:val="24"/>
          <w:szCs w:val="24"/>
        </w:rPr>
      </w:pPr>
      <w:r>
        <w:rPr>
          <w:sz w:val="24"/>
          <w:szCs w:val="24"/>
        </w:rPr>
        <w:t xml:space="preserve">      </w:t>
      </w:r>
      <w:r w:rsidRPr="00BE71B7">
        <w:rPr>
          <w:sz w:val="24"/>
          <w:szCs w:val="24"/>
        </w:rPr>
        <w:t>2. Разместить административный регламент на информационном стенде и на официальном сайте администрации сельского поселения «Визиндор».</w:t>
      </w:r>
    </w:p>
    <w:p w:rsidR="00894A27" w:rsidRPr="00931268" w:rsidRDefault="00894A27" w:rsidP="00931268">
      <w:pPr>
        <w:ind w:right="-1"/>
        <w:jc w:val="both"/>
        <w:rPr>
          <w:sz w:val="24"/>
          <w:szCs w:val="24"/>
        </w:rPr>
      </w:pPr>
      <w:r>
        <w:rPr>
          <w:sz w:val="24"/>
          <w:szCs w:val="24"/>
        </w:rPr>
        <w:t xml:space="preserve">      </w:t>
      </w:r>
      <w:r w:rsidRPr="00BE71B7">
        <w:rPr>
          <w:sz w:val="24"/>
          <w:szCs w:val="24"/>
        </w:rPr>
        <w:t>3. Признать утратившими силу постановление администрации</w:t>
      </w:r>
      <w:r w:rsidR="00931268">
        <w:rPr>
          <w:sz w:val="24"/>
          <w:szCs w:val="24"/>
        </w:rPr>
        <w:t xml:space="preserve"> сельского поселения «Визиндор»</w:t>
      </w:r>
      <w:r w:rsidRPr="00BE71B7">
        <w:rPr>
          <w:sz w:val="24"/>
          <w:szCs w:val="24"/>
        </w:rPr>
        <w:t xml:space="preserve"> от </w:t>
      </w:r>
      <w:r w:rsidR="00F63FCB">
        <w:rPr>
          <w:sz w:val="24"/>
          <w:szCs w:val="24"/>
        </w:rPr>
        <w:t>22 июня 2022 года № 06/28</w:t>
      </w:r>
      <w:r w:rsidRPr="00BE71B7">
        <w:rPr>
          <w:sz w:val="24"/>
          <w:szCs w:val="24"/>
        </w:rPr>
        <w:t xml:space="preserve"> «Об утверждении административного регламента предоставления муниципальной </w:t>
      </w:r>
      <w:r w:rsidRPr="00D55374">
        <w:rPr>
          <w:sz w:val="24"/>
          <w:szCs w:val="24"/>
        </w:rPr>
        <w:t xml:space="preserve">услуги </w:t>
      </w:r>
      <w:r w:rsidR="00F85267" w:rsidRPr="00D55374">
        <w:rPr>
          <w:bCs/>
          <w:sz w:val="24"/>
          <w:szCs w:val="24"/>
        </w:rPr>
        <w:t>«</w:t>
      </w:r>
      <w:r w:rsidR="00F85267" w:rsidRPr="008D3273">
        <w:rPr>
          <w:bCs/>
          <w:sz w:val="24"/>
          <w:szCs w:val="24"/>
        </w:rPr>
        <w:t>Предоставление жилого помещения по договору социального найма</w:t>
      </w:r>
      <w:r w:rsidR="00F85267" w:rsidRPr="00D55374">
        <w:rPr>
          <w:bCs/>
          <w:sz w:val="24"/>
          <w:szCs w:val="24"/>
        </w:rPr>
        <w:t>»</w:t>
      </w:r>
      <w:r w:rsidR="00F85267">
        <w:rPr>
          <w:bCs/>
          <w:sz w:val="24"/>
          <w:szCs w:val="24"/>
        </w:rPr>
        <w:t xml:space="preserve"> </w:t>
      </w:r>
      <w:r>
        <w:rPr>
          <w:sz w:val="24"/>
        </w:rPr>
        <w:t>согласно приложению.</w:t>
      </w:r>
    </w:p>
    <w:p w:rsidR="00894A27" w:rsidRPr="00BE71B7" w:rsidRDefault="00894A27" w:rsidP="00894A27">
      <w:pPr>
        <w:tabs>
          <w:tab w:val="left" w:pos="426"/>
        </w:tabs>
        <w:ind w:right="-1"/>
        <w:jc w:val="both"/>
        <w:rPr>
          <w:sz w:val="24"/>
          <w:szCs w:val="24"/>
        </w:rPr>
      </w:pPr>
      <w:r>
        <w:rPr>
          <w:sz w:val="24"/>
          <w:szCs w:val="24"/>
        </w:rPr>
        <w:t xml:space="preserve">     4</w:t>
      </w:r>
      <w:r w:rsidRPr="00BE71B7">
        <w:rPr>
          <w:sz w:val="24"/>
          <w:szCs w:val="24"/>
        </w:rPr>
        <w:t>. Настоящее постановление вступает в силу со дня его обнародования.</w:t>
      </w:r>
    </w:p>
    <w:p w:rsidR="00894A27" w:rsidRPr="00BE71B7" w:rsidRDefault="00894A27" w:rsidP="00894A27">
      <w:pPr>
        <w:pStyle w:val="afb"/>
        <w:shd w:val="clear" w:color="auto" w:fill="FFFFFF"/>
        <w:spacing w:after="0" w:line="273" w:lineRule="atLeast"/>
        <w:ind w:right="-1"/>
        <w:jc w:val="both"/>
        <w:rPr>
          <w:color w:val="000000"/>
        </w:rPr>
      </w:pPr>
    </w:p>
    <w:p w:rsidR="00894A27" w:rsidRPr="00BE71B7" w:rsidRDefault="00894A27" w:rsidP="00894A27">
      <w:pPr>
        <w:pStyle w:val="afb"/>
        <w:shd w:val="clear" w:color="auto" w:fill="FFFFFF"/>
        <w:spacing w:after="0" w:line="273" w:lineRule="atLeast"/>
        <w:ind w:right="-1"/>
        <w:jc w:val="both"/>
        <w:rPr>
          <w:color w:val="000000"/>
        </w:rPr>
      </w:pPr>
    </w:p>
    <w:p w:rsidR="00894A27" w:rsidRPr="00BE71B7" w:rsidRDefault="00894A27" w:rsidP="00894A27">
      <w:pPr>
        <w:pStyle w:val="ConsPlusTitle"/>
        <w:widowControl/>
        <w:ind w:right="-1" w:firstLine="284"/>
        <w:jc w:val="both"/>
        <w:outlineLvl w:val="0"/>
        <w:rPr>
          <w:rFonts w:ascii="Times New Roman" w:hAnsi="Times New Roman" w:cs="Times New Roman"/>
          <w:color w:val="000000"/>
          <w:sz w:val="24"/>
          <w:szCs w:val="24"/>
        </w:rPr>
      </w:pPr>
      <w:r w:rsidRPr="00BE71B7">
        <w:rPr>
          <w:rFonts w:ascii="Times New Roman" w:hAnsi="Times New Roman" w:cs="Times New Roman"/>
          <w:b w:val="0"/>
          <w:sz w:val="24"/>
          <w:szCs w:val="24"/>
        </w:rPr>
        <w:t xml:space="preserve">Глава сельского поселения «Визиндор»                                                </w:t>
      </w:r>
      <w:r w:rsidR="002F51CE">
        <w:rPr>
          <w:rFonts w:ascii="Times New Roman" w:hAnsi="Times New Roman" w:cs="Times New Roman"/>
          <w:b w:val="0"/>
          <w:sz w:val="24"/>
          <w:szCs w:val="24"/>
        </w:rPr>
        <w:t xml:space="preserve">           </w:t>
      </w:r>
      <w:r w:rsidRPr="00BE71B7">
        <w:rPr>
          <w:rFonts w:ascii="Times New Roman" w:hAnsi="Times New Roman" w:cs="Times New Roman"/>
          <w:b w:val="0"/>
          <w:sz w:val="24"/>
          <w:szCs w:val="24"/>
        </w:rPr>
        <w:t xml:space="preserve"> С.В.Шадрин</w:t>
      </w:r>
      <w:r w:rsidRPr="00BE71B7">
        <w:rPr>
          <w:rFonts w:ascii="Times New Roman" w:hAnsi="Times New Roman" w:cs="Times New Roman"/>
          <w:color w:val="000000"/>
          <w:sz w:val="24"/>
          <w:szCs w:val="24"/>
        </w:rPr>
        <w:t xml:space="preserve">    </w:t>
      </w:r>
    </w:p>
    <w:p w:rsidR="00894A27" w:rsidRPr="00BE71B7" w:rsidRDefault="00894A27" w:rsidP="00894A27">
      <w:pPr>
        <w:pStyle w:val="ConsPlusTitle"/>
        <w:widowControl/>
        <w:ind w:right="-1" w:firstLine="284"/>
        <w:jc w:val="both"/>
        <w:outlineLvl w:val="0"/>
        <w:rPr>
          <w:rFonts w:ascii="Times New Roman" w:hAnsi="Times New Roman" w:cs="Times New Roman"/>
          <w:color w:val="000000"/>
          <w:sz w:val="24"/>
          <w:szCs w:val="24"/>
        </w:rPr>
      </w:pPr>
    </w:p>
    <w:p w:rsidR="00894A27" w:rsidRPr="00BE71B7" w:rsidRDefault="00894A27" w:rsidP="00894A27">
      <w:pPr>
        <w:widowControl w:val="0"/>
        <w:autoSpaceDE w:val="0"/>
        <w:autoSpaceDN w:val="0"/>
        <w:adjustRightInd w:val="0"/>
        <w:jc w:val="center"/>
        <w:rPr>
          <w:b/>
          <w:bCs/>
          <w:sz w:val="24"/>
          <w:szCs w:val="24"/>
        </w:rPr>
      </w:pPr>
    </w:p>
    <w:p w:rsidR="00F12A2E" w:rsidRDefault="00F12A2E"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894A27" w:rsidRDefault="00894A27" w:rsidP="00F12A2E">
      <w:pPr>
        <w:pStyle w:val="ConsPlusNormal"/>
        <w:rPr>
          <w:rFonts w:ascii="Times New Roman" w:hAnsi="Times New Roman" w:cs="Times New Roman"/>
          <w:sz w:val="24"/>
          <w:szCs w:val="24"/>
        </w:rPr>
      </w:pPr>
      <w:bookmarkStart w:id="0" w:name="_GoBack"/>
      <w:bookmarkEnd w:id="0"/>
    </w:p>
    <w:p w:rsidR="00894A27" w:rsidRDefault="00894A27" w:rsidP="00F12A2E">
      <w:pPr>
        <w:pStyle w:val="ConsPlusNormal"/>
        <w:rPr>
          <w:rFonts w:ascii="Times New Roman" w:hAnsi="Times New Roman" w:cs="Times New Roman"/>
          <w:sz w:val="24"/>
          <w:szCs w:val="24"/>
        </w:rPr>
      </w:pPr>
    </w:p>
    <w:p w:rsidR="00894A27" w:rsidRDefault="00894A27" w:rsidP="00F12A2E">
      <w:pPr>
        <w:pStyle w:val="ConsPlusNormal"/>
        <w:rPr>
          <w:rFonts w:ascii="Times New Roman" w:hAnsi="Times New Roman" w:cs="Times New Roman"/>
          <w:sz w:val="24"/>
          <w:szCs w:val="24"/>
        </w:rPr>
      </w:pPr>
    </w:p>
    <w:p w:rsidR="00894A27" w:rsidRDefault="00894A27" w:rsidP="00F12A2E">
      <w:pPr>
        <w:pStyle w:val="ConsPlusNormal"/>
        <w:rPr>
          <w:rFonts w:ascii="Times New Roman" w:hAnsi="Times New Roman" w:cs="Times New Roman"/>
          <w:sz w:val="24"/>
          <w:szCs w:val="24"/>
        </w:rPr>
      </w:pPr>
    </w:p>
    <w:p w:rsidR="00894A27" w:rsidRDefault="00894A27"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931268" w:rsidRDefault="00931268" w:rsidP="00F12A2E">
      <w:pPr>
        <w:pStyle w:val="ConsPlusNormal"/>
        <w:rPr>
          <w:rFonts w:ascii="Times New Roman" w:hAnsi="Times New Roman" w:cs="Times New Roman"/>
          <w:sz w:val="24"/>
          <w:szCs w:val="24"/>
        </w:rPr>
      </w:pPr>
    </w:p>
    <w:p w:rsidR="001D5376" w:rsidRDefault="001D5376"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F12A2E" w:rsidRPr="00A861A2" w:rsidRDefault="00F12A2E" w:rsidP="00F12A2E">
      <w:pPr>
        <w:pStyle w:val="ConsPlusNormal"/>
        <w:jc w:val="right"/>
        <w:outlineLvl w:val="1"/>
        <w:rPr>
          <w:rFonts w:ascii="Times New Roman" w:hAnsi="Times New Roman" w:cs="Times New Roman"/>
          <w:sz w:val="20"/>
          <w:szCs w:val="20"/>
        </w:rPr>
      </w:pPr>
      <w:r w:rsidRPr="00A861A2">
        <w:rPr>
          <w:rFonts w:ascii="Times New Roman" w:hAnsi="Times New Roman" w:cs="Times New Roman"/>
          <w:sz w:val="20"/>
          <w:szCs w:val="20"/>
        </w:rPr>
        <w:lastRenderedPageBreak/>
        <w:t>Приложение</w:t>
      </w:r>
    </w:p>
    <w:p w:rsidR="00F12A2E" w:rsidRPr="00A861A2" w:rsidRDefault="00F12A2E" w:rsidP="00F12A2E">
      <w:pPr>
        <w:pStyle w:val="ConsPlusNormal"/>
        <w:jc w:val="right"/>
        <w:rPr>
          <w:rFonts w:ascii="Times New Roman" w:hAnsi="Times New Roman" w:cs="Times New Roman"/>
          <w:sz w:val="20"/>
          <w:szCs w:val="20"/>
        </w:rPr>
      </w:pPr>
      <w:r w:rsidRPr="00A861A2">
        <w:rPr>
          <w:rFonts w:ascii="Times New Roman" w:hAnsi="Times New Roman" w:cs="Times New Roman"/>
          <w:sz w:val="20"/>
          <w:szCs w:val="20"/>
        </w:rPr>
        <w:t>к постановлению администрации</w:t>
      </w:r>
    </w:p>
    <w:p w:rsidR="00F12A2E" w:rsidRPr="00A861A2" w:rsidRDefault="00894A27" w:rsidP="00F12A2E">
      <w:pPr>
        <w:shd w:val="clear" w:color="auto" w:fill="FFFFFF"/>
        <w:jc w:val="right"/>
      </w:pPr>
      <w:r>
        <w:t>сельского поселения «Визиндор</w:t>
      </w:r>
      <w:r w:rsidR="00F12A2E" w:rsidRPr="00A861A2">
        <w:t>»</w:t>
      </w:r>
      <w:r>
        <w:rPr>
          <w:bCs/>
        </w:rPr>
        <w:t xml:space="preserve"> от</w:t>
      </w:r>
      <w:r w:rsidR="00931268">
        <w:rPr>
          <w:bCs/>
        </w:rPr>
        <w:t xml:space="preserve"> 24.04.2024 г. </w:t>
      </w:r>
      <w:r w:rsidR="00F12A2E" w:rsidRPr="00A861A2">
        <w:t xml:space="preserve"> № </w:t>
      </w:r>
      <w:r w:rsidR="00931268">
        <w:t>04/39</w:t>
      </w:r>
    </w:p>
    <w:p w:rsidR="00F12A2E" w:rsidRPr="00A861A2" w:rsidRDefault="00F12A2E" w:rsidP="00F12A2E">
      <w:pPr>
        <w:jc w:val="right"/>
        <w:rPr>
          <w:bCs/>
        </w:rPr>
      </w:pPr>
      <w:r w:rsidRPr="00A861A2">
        <w:t>«</w:t>
      </w:r>
      <w:r w:rsidRPr="00A861A2">
        <w:rPr>
          <w:bCs/>
        </w:rPr>
        <w:t xml:space="preserve">Об утверждении административного регламента </w:t>
      </w:r>
    </w:p>
    <w:p w:rsidR="00F12A2E" w:rsidRPr="00A861A2" w:rsidRDefault="00F12A2E" w:rsidP="00F12A2E">
      <w:pPr>
        <w:jc w:val="right"/>
      </w:pPr>
      <w:r w:rsidRPr="00A861A2">
        <w:rPr>
          <w:bCs/>
        </w:rPr>
        <w:t>предоставления муниципальной услуги «</w:t>
      </w:r>
      <w:r w:rsidRPr="00A861A2">
        <w:t xml:space="preserve">Предоставление </w:t>
      </w:r>
    </w:p>
    <w:p w:rsidR="00F12A2E" w:rsidRPr="006A1B15" w:rsidRDefault="00F12A2E" w:rsidP="00F12A2E">
      <w:pPr>
        <w:jc w:val="right"/>
        <w:rPr>
          <w:bCs/>
        </w:rPr>
      </w:pPr>
      <w:r w:rsidRPr="00A861A2">
        <w:t>жилого помещения по договору социального найма</w:t>
      </w:r>
      <w:r w:rsidRPr="006A1B15">
        <w:rPr>
          <w:bCs/>
        </w:rPr>
        <w:t>»</w:t>
      </w:r>
    </w:p>
    <w:p w:rsidR="00F12A2E" w:rsidRPr="006A1B15" w:rsidRDefault="00F12A2E" w:rsidP="00F12A2E">
      <w:pPr>
        <w:shd w:val="clear" w:color="auto" w:fill="FFFFFF"/>
        <w:jc w:val="right"/>
      </w:pPr>
    </w:p>
    <w:p w:rsidR="00F12A2E" w:rsidRDefault="00F12A2E" w:rsidP="00F12A2E">
      <w:pPr>
        <w:widowControl w:val="0"/>
        <w:autoSpaceDE w:val="0"/>
        <w:autoSpaceDN w:val="0"/>
        <w:adjustRightInd w:val="0"/>
        <w:rPr>
          <w:b/>
          <w:bCs/>
          <w:sz w:val="24"/>
          <w:szCs w:val="24"/>
        </w:rPr>
      </w:pPr>
    </w:p>
    <w:p w:rsidR="00F12A2E" w:rsidRPr="00F63FCB" w:rsidRDefault="00F12A2E" w:rsidP="00F63FCB">
      <w:pPr>
        <w:widowControl w:val="0"/>
        <w:autoSpaceDE w:val="0"/>
        <w:autoSpaceDN w:val="0"/>
        <w:adjustRightInd w:val="0"/>
        <w:jc w:val="center"/>
        <w:rPr>
          <w:b/>
          <w:bCs/>
        </w:rPr>
      </w:pPr>
      <w:r w:rsidRPr="00F63FCB">
        <w:rPr>
          <w:b/>
          <w:bCs/>
        </w:rPr>
        <w:t>АДМИНИСТРАТИВНЫЙ РЕГЛАМЕНТ</w:t>
      </w:r>
    </w:p>
    <w:p w:rsidR="00F12A2E" w:rsidRPr="00F63FCB" w:rsidRDefault="00F12A2E" w:rsidP="00F63FCB">
      <w:pPr>
        <w:autoSpaceDE w:val="0"/>
        <w:autoSpaceDN w:val="0"/>
        <w:adjustRightInd w:val="0"/>
        <w:jc w:val="center"/>
        <w:rPr>
          <w:b/>
          <w:bCs/>
        </w:rPr>
      </w:pPr>
      <w:r w:rsidRPr="00F63FCB">
        <w:rPr>
          <w:b/>
          <w:bCs/>
        </w:rPr>
        <w:t xml:space="preserve">предоставления муниципальной услуги по </w:t>
      </w:r>
    </w:p>
    <w:p w:rsidR="00F12A2E" w:rsidRPr="00F63FCB" w:rsidRDefault="00F12A2E" w:rsidP="00F63FCB">
      <w:pPr>
        <w:widowControl w:val="0"/>
        <w:autoSpaceDE w:val="0"/>
        <w:autoSpaceDN w:val="0"/>
        <w:adjustRightInd w:val="0"/>
        <w:ind w:firstLine="709"/>
        <w:jc w:val="center"/>
        <w:rPr>
          <w:b/>
        </w:rPr>
      </w:pPr>
      <w:r w:rsidRPr="00F63FCB">
        <w:rPr>
          <w:b/>
        </w:rPr>
        <w:t>предоставлению жилого помещения по договору социального найма</w:t>
      </w:r>
    </w:p>
    <w:p w:rsidR="00F12A2E" w:rsidRPr="00F63FCB" w:rsidRDefault="00F12A2E" w:rsidP="00F63FCB">
      <w:pPr>
        <w:widowControl w:val="0"/>
        <w:autoSpaceDE w:val="0"/>
        <w:autoSpaceDN w:val="0"/>
        <w:adjustRightInd w:val="0"/>
        <w:ind w:firstLine="709"/>
        <w:jc w:val="center"/>
        <w:rPr>
          <w:b/>
        </w:rPr>
      </w:pPr>
    </w:p>
    <w:p w:rsidR="00F12A2E" w:rsidRPr="00F63FCB" w:rsidRDefault="00F12A2E" w:rsidP="00F63FCB">
      <w:pPr>
        <w:widowControl w:val="0"/>
        <w:autoSpaceDE w:val="0"/>
        <w:autoSpaceDN w:val="0"/>
        <w:adjustRightInd w:val="0"/>
        <w:jc w:val="center"/>
        <w:outlineLvl w:val="1"/>
        <w:rPr>
          <w:b/>
        </w:rPr>
      </w:pPr>
      <w:r w:rsidRPr="00F63FCB">
        <w:rPr>
          <w:b/>
        </w:rPr>
        <w:t>I. Общие положения</w:t>
      </w:r>
    </w:p>
    <w:p w:rsidR="00F12A2E" w:rsidRPr="00F63FCB" w:rsidRDefault="00F12A2E" w:rsidP="00F63FCB">
      <w:pPr>
        <w:widowControl w:val="0"/>
        <w:autoSpaceDE w:val="0"/>
        <w:autoSpaceDN w:val="0"/>
        <w:adjustRightInd w:val="0"/>
        <w:ind w:firstLine="709"/>
        <w:jc w:val="center"/>
      </w:pPr>
    </w:p>
    <w:p w:rsidR="00F12A2E" w:rsidRPr="00F63FCB" w:rsidRDefault="00F12A2E" w:rsidP="00F63FCB">
      <w:pPr>
        <w:widowControl w:val="0"/>
        <w:autoSpaceDE w:val="0"/>
        <w:autoSpaceDN w:val="0"/>
        <w:adjustRightInd w:val="0"/>
        <w:ind w:firstLine="709"/>
        <w:jc w:val="center"/>
        <w:outlineLvl w:val="2"/>
        <w:rPr>
          <w:b/>
        </w:rPr>
      </w:pPr>
      <w:bookmarkStart w:id="1" w:name="Par55"/>
      <w:bookmarkEnd w:id="1"/>
      <w:r w:rsidRPr="00F63FCB">
        <w:rPr>
          <w:b/>
        </w:rPr>
        <w:t>Предмет регулирования административного регламента</w:t>
      </w:r>
    </w:p>
    <w:p w:rsidR="00F12A2E" w:rsidRPr="00F63FCB" w:rsidRDefault="00F12A2E" w:rsidP="00F63FCB">
      <w:pPr>
        <w:widowControl w:val="0"/>
        <w:autoSpaceDE w:val="0"/>
        <w:autoSpaceDN w:val="0"/>
        <w:adjustRightInd w:val="0"/>
        <w:ind w:firstLine="709"/>
        <w:jc w:val="both"/>
      </w:pPr>
    </w:p>
    <w:p w:rsidR="00F12A2E" w:rsidRPr="00F63FCB" w:rsidRDefault="00F12A2E" w:rsidP="00F63FCB">
      <w:pPr>
        <w:widowControl w:val="0"/>
        <w:autoSpaceDE w:val="0"/>
        <w:autoSpaceDN w:val="0"/>
        <w:adjustRightInd w:val="0"/>
        <w:ind w:firstLine="709"/>
        <w:jc w:val="both"/>
      </w:pPr>
      <w:r w:rsidRPr="00F63FCB">
        <w:t>1.1. Административный регламент предоставления муниципальной услуги «Предоставление жилого помещения по договору социального найма»</w:t>
      </w:r>
      <w:r w:rsidRPr="00F63FCB">
        <w:rPr>
          <w:i/>
        </w:rPr>
        <w:t xml:space="preserve"> </w:t>
      </w:r>
      <w:r w:rsidRPr="00F63FCB">
        <w:t>(далее - административный регламент), определяет порядок, сроки и последовательность действий (административных процедур) админист</w:t>
      </w:r>
      <w:r w:rsidR="00894A27" w:rsidRPr="00F63FCB">
        <w:t>рации сельского поселения «Визиндор</w:t>
      </w:r>
      <w:r w:rsidRPr="00F63FCB">
        <w:t>» (далее – Орган),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F12A2E" w:rsidRPr="00F63FCB" w:rsidRDefault="00F12A2E" w:rsidP="002F51CE">
      <w:pPr>
        <w:widowControl w:val="0"/>
        <w:autoSpaceDE w:val="0"/>
        <w:autoSpaceDN w:val="0"/>
        <w:adjustRightInd w:val="0"/>
        <w:ind w:firstLine="709"/>
        <w:jc w:val="both"/>
        <w:rPr>
          <w:b/>
        </w:rPr>
      </w:pPr>
      <w:r w:rsidRPr="00F63FCB">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bookmarkStart w:id="2" w:name="Par59"/>
      <w:bookmarkEnd w:id="2"/>
    </w:p>
    <w:p w:rsidR="00F12A2E" w:rsidRPr="00F63FCB" w:rsidRDefault="00F12A2E" w:rsidP="00F63FCB">
      <w:pPr>
        <w:widowControl w:val="0"/>
        <w:autoSpaceDE w:val="0"/>
        <w:autoSpaceDN w:val="0"/>
        <w:adjustRightInd w:val="0"/>
        <w:ind w:firstLine="709"/>
        <w:jc w:val="center"/>
        <w:outlineLvl w:val="2"/>
        <w:rPr>
          <w:b/>
        </w:rPr>
      </w:pPr>
      <w:r w:rsidRPr="00F63FCB">
        <w:rPr>
          <w:b/>
        </w:rPr>
        <w:t>Круг заявителей</w:t>
      </w:r>
    </w:p>
    <w:p w:rsidR="00F12A2E" w:rsidRPr="00F63FCB" w:rsidRDefault="00F12A2E" w:rsidP="00F63FCB">
      <w:pPr>
        <w:widowControl w:val="0"/>
        <w:autoSpaceDE w:val="0"/>
        <w:autoSpaceDN w:val="0"/>
        <w:adjustRightInd w:val="0"/>
        <w:ind w:firstLine="709"/>
        <w:jc w:val="center"/>
      </w:pPr>
    </w:p>
    <w:p w:rsidR="002B310B" w:rsidRPr="00F63FCB" w:rsidRDefault="002B310B" w:rsidP="00F63FCB">
      <w:pPr>
        <w:pStyle w:val="ConsPlusNormal"/>
        <w:ind w:firstLine="567"/>
        <w:jc w:val="both"/>
        <w:rPr>
          <w:rFonts w:ascii="Times New Roman" w:hAnsi="Times New Roman" w:cs="Times New Roman"/>
          <w:sz w:val="20"/>
          <w:szCs w:val="20"/>
        </w:rPr>
      </w:pPr>
      <w:bookmarkStart w:id="3" w:name="Par61"/>
      <w:bookmarkEnd w:id="3"/>
      <w:r w:rsidRPr="00F63FCB">
        <w:rPr>
          <w:rFonts w:ascii="Times New Roman" w:hAnsi="Times New Roman" w:cs="Times New Roman"/>
          <w:sz w:val="20"/>
          <w:szCs w:val="20"/>
        </w:rPr>
        <w:t>1.2. Заявителями на предоставление муниципальной услуги являются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p w:rsidR="00F12A2E" w:rsidRPr="00F63FCB" w:rsidRDefault="00F12A2E" w:rsidP="00F63FCB">
      <w:pPr>
        <w:autoSpaceDE w:val="0"/>
        <w:autoSpaceDN w:val="0"/>
        <w:adjustRightInd w:val="0"/>
        <w:ind w:firstLine="567"/>
        <w:jc w:val="both"/>
      </w:pPr>
      <w:r w:rsidRPr="00F63FCB">
        <w:t>Жилые помещения предоставляются в порядке очередности, исходя из времени принятия таких граждан на учет.</w:t>
      </w:r>
    </w:p>
    <w:p w:rsidR="00F12A2E" w:rsidRPr="00F63FCB" w:rsidRDefault="00F12A2E" w:rsidP="00F63FCB">
      <w:pPr>
        <w:ind w:firstLine="567"/>
        <w:jc w:val="both"/>
        <w:textAlignment w:val="baseline"/>
      </w:pPr>
      <w:r w:rsidRPr="00F63FCB">
        <w:t xml:space="preserve">1.3. С заявлением вправе обратиться </w:t>
      </w:r>
      <w:hyperlink r:id="rId12" w:history="1">
        <w:r w:rsidRPr="00F63FCB">
          <w:t>представители</w:t>
        </w:r>
      </w:hyperlink>
      <w:r w:rsidRPr="00F63FCB">
        <w:t xml:space="preserve"> заявителя,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AC5284" w:rsidRPr="00F63FCB" w:rsidRDefault="00AC5284" w:rsidP="00F63FCB">
      <w:pPr>
        <w:ind w:firstLine="567"/>
        <w:jc w:val="both"/>
        <w:textAlignment w:val="baseline"/>
      </w:pPr>
    </w:p>
    <w:p w:rsidR="00AC5284" w:rsidRPr="00F63FCB" w:rsidRDefault="00AC5284" w:rsidP="00F63FCB">
      <w:pPr>
        <w:autoSpaceDE w:val="0"/>
        <w:autoSpaceDN w:val="0"/>
        <w:adjustRightInd w:val="0"/>
        <w:contextualSpacing/>
        <w:jc w:val="center"/>
        <w:rPr>
          <w:rFonts w:eastAsiaTheme="minorEastAsia"/>
          <w:b/>
          <w:bCs/>
        </w:rPr>
      </w:pPr>
      <w:bookmarkStart w:id="4" w:name="Par66"/>
      <w:bookmarkEnd w:id="4"/>
      <w:r w:rsidRPr="00F63FCB">
        <w:rPr>
          <w:rFonts w:eastAsiaTheme="minorEastAsia"/>
          <w:b/>
          <w:bCs/>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AC5284" w:rsidRPr="00F63FCB" w:rsidRDefault="00AC5284" w:rsidP="00F63FCB">
      <w:pPr>
        <w:autoSpaceDE w:val="0"/>
        <w:autoSpaceDN w:val="0"/>
        <w:adjustRightInd w:val="0"/>
        <w:jc w:val="both"/>
        <w:rPr>
          <w:rFonts w:eastAsiaTheme="minorEastAsia"/>
          <w:b/>
          <w:bCs/>
        </w:rPr>
      </w:pPr>
      <w:r w:rsidRPr="00F63FCB">
        <w:rPr>
          <w:rFonts w:eastAsiaTheme="minorEastAsia"/>
          <w:b/>
          <w:bCs/>
        </w:rPr>
        <w:t xml:space="preserve"> </w:t>
      </w:r>
    </w:p>
    <w:p w:rsidR="00AC5284" w:rsidRPr="00F63FCB" w:rsidRDefault="00AC5284" w:rsidP="00F63FCB">
      <w:pPr>
        <w:autoSpaceDE w:val="0"/>
        <w:autoSpaceDN w:val="0"/>
        <w:adjustRightInd w:val="0"/>
        <w:ind w:firstLine="567"/>
        <w:contextualSpacing/>
        <w:jc w:val="both"/>
        <w:rPr>
          <w:rFonts w:eastAsiaTheme="minorEastAsia"/>
        </w:rPr>
      </w:pPr>
      <w:r w:rsidRPr="00F63FCB">
        <w:rPr>
          <w:rFonts w:eastAsiaTheme="minorEastAsia"/>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AC5284" w:rsidRPr="00F63FCB" w:rsidRDefault="00AC5284" w:rsidP="00F63FCB">
      <w:pPr>
        <w:autoSpaceDE w:val="0"/>
        <w:autoSpaceDN w:val="0"/>
        <w:adjustRightInd w:val="0"/>
        <w:ind w:firstLine="567"/>
        <w:contextualSpacing/>
        <w:jc w:val="both"/>
        <w:rPr>
          <w:rFonts w:eastAsiaTheme="minorEastAsia"/>
        </w:rPr>
      </w:pPr>
      <w:r w:rsidRPr="00F63FCB">
        <w:rPr>
          <w:rFonts w:eastAsiaTheme="minorEastAsia"/>
        </w:rPr>
        <w:t>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3 к настоящему Административному регламенту.</w:t>
      </w:r>
    </w:p>
    <w:p w:rsidR="00F12A2E" w:rsidRPr="00F63FCB" w:rsidRDefault="00F12A2E" w:rsidP="00F63FCB">
      <w:pPr>
        <w:shd w:val="clear" w:color="auto" w:fill="FFFFFF"/>
        <w:jc w:val="center"/>
        <w:rPr>
          <w:rFonts w:eastAsia="Calibri"/>
          <w:b/>
        </w:rPr>
      </w:pPr>
      <w:r w:rsidRPr="00F63FCB">
        <w:rPr>
          <w:rFonts w:eastAsia="Calibri"/>
          <w:b/>
          <w:lang w:val="en-US"/>
        </w:rPr>
        <w:t>II</w:t>
      </w:r>
      <w:r w:rsidRPr="00F63FCB">
        <w:rPr>
          <w:rFonts w:eastAsia="Calibri"/>
          <w:b/>
        </w:rPr>
        <w:t>. Стандарт предоставления муниципальной услуги</w:t>
      </w:r>
    </w:p>
    <w:p w:rsidR="00F12A2E" w:rsidRPr="00F63FCB" w:rsidRDefault="00F12A2E" w:rsidP="00F63FCB">
      <w:pPr>
        <w:widowControl w:val="0"/>
        <w:tabs>
          <w:tab w:val="left" w:pos="2475"/>
        </w:tabs>
        <w:autoSpaceDE w:val="0"/>
        <w:autoSpaceDN w:val="0"/>
        <w:adjustRightInd w:val="0"/>
        <w:ind w:firstLine="709"/>
        <w:jc w:val="both"/>
      </w:pPr>
    </w:p>
    <w:p w:rsidR="00F12A2E" w:rsidRPr="00F63FCB" w:rsidRDefault="00F12A2E" w:rsidP="00F63FCB">
      <w:pPr>
        <w:widowControl w:val="0"/>
        <w:autoSpaceDE w:val="0"/>
        <w:autoSpaceDN w:val="0"/>
        <w:adjustRightInd w:val="0"/>
        <w:ind w:firstLine="709"/>
        <w:jc w:val="center"/>
        <w:outlineLvl w:val="2"/>
        <w:rPr>
          <w:b/>
        </w:rPr>
      </w:pPr>
      <w:bookmarkStart w:id="5" w:name="Par98"/>
      <w:bookmarkEnd w:id="5"/>
      <w:r w:rsidRPr="00F63FCB">
        <w:rPr>
          <w:b/>
        </w:rPr>
        <w:t>Наименование муниципальной услуги</w:t>
      </w:r>
    </w:p>
    <w:p w:rsidR="00F12A2E" w:rsidRPr="00F63FCB" w:rsidRDefault="00F12A2E" w:rsidP="00F63FCB">
      <w:pPr>
        <w:widowControl w:val="0"/>
        <w:autoSpaceDE w:val="0"/>
        <w:autoSpaceDN w:val="0"/>
        <w:adjustRightInd w:val="0"/>
        <w:ind w:firstLine="709"/>
        <w:jc w:val="both"/>
      </w:pPr>
      <w:bookmarkStart w:id="6" w:name="Par100"/>
      <w:bookmarkEnd w:id="6"/>
    </w:p>
    <w:p w:rsidR="00F12A2E" w:rsidRPr="00F63FCB" w:rsidRDefault="00F12A2E" w:rsidP="00F63FCB">
      <w:pPr>
        <w:widowControl w:val="0"/>
        <w:autoSpaceDE w:val="0"/>
        <w:autoSpaceDN w:val="0"/>
        <w:adjustRightInd w:val="0"/>
        <w:ind w:firstLine="709"/>
        <w:jc w:val="both"/>
      </w:pPr>
      <w:r w:rsidRPr="00F63FCB">
        <w:t>2.1. Муниципальная услуга: «Предоставление жилого помещения по договору социального найма».</w:t>
      </w:r>
    </w:p>
    <w:p w:rsidR="00F12A2E" w:rsidRPr="00F63FCB" w:rsidRDefault="00F12A2E" w:rsidP="00F63FCB">
      <w:pPr>
        <w:widowControl w:val="0"/>
        <w:autoSpaceDE w:val="0"/>
        <w:autoSpaceDN w:val="0"/>
        <w:adjustRightInd w:val="0"/>
        <w:ind w:firstLine="709"/>
        <w:jc w:val="both"/>
      </w:pPr>
    </w:p>
    <w:p w:rsidR="00F12A2E" w:rsidRPr="00F63FCB" w:rsidRDefault="00F12A2E" w:rsidP="00F63FCB">
      <w:pPr>
        <w:widowControl w:val="0"/>
        <w:autoSpaceDE w:val="0"/>
        <w:autoSpaceDN w:val="0"/>
        <w:adjustRightInd w:val="0"/>
        <w:ind w:firstLine="709"/>
        <w:jc w:val="center"/>
        <w:outlineLvl w:val="2"/>
        <w:rPr>
          <w:b/>
        </w:rPr>
      </w:pPr>
      <w:bookmarkStart w:id="7" w:name="Par102"/>
      <w:bookmarkEnd w:id="7"/>
      <w:r w:rsidRPr="00F63FCB">
        <w:rPr>
          <w:b/>
        </w:rPr>
        <w:t>Наименование органа, предоставляющего муниципальную услугу</w:t>
      </w:r>
    </w:p>
    <w:p w:rsidR="00F12A2E" w:rsidRPr="00F63FCB" w:rsidRDefault="00F12A2E" w:rsidP="00F63FCB">
      <w:pPr>
        <w:autoSpaceDE w:val="0"/>
        <w:autoSpaceDN w:val="0"/>
        <w:adjustRightInd w:val="0"/>
        <w:ind w:firstLine="709"/>
      </w:pPr>
    </w:p>
    <w:p w:rsidR="00F12A2E" w:rsidRPr="00F63FCB" w:rsidRDefault="00F12A2E" w:rsidP="00F63FCB">
      <w:pPr>
        <w:widowControl w:val="0"/>
        <w:autoSpaceDE w:val="0"/>
        <w:autoSpaceDN w:val="0"/>
        <w:adjustRightInd w:val="0"/>
        <w:ind w:firstLine="709"/>
        <w:jc w:val="both"/>
      </w:pPr>
      <w:r w:rsidRPr="00F63FCB">
        <w:t>2.2. Муниципальная услуга предоставляется Администр</w:t>
      </w:r>
      <w:r w:rsidR="00894A27" w:rsidRPr="00F63FCB">
        <w:t>ацией сельского поселения «Визиндор</w:t>
      </w:r>
      <w:r w:rsidRPr="00F63FCB">
        <w:t xml:space="preserve">» (далее – Орган). </w:t>
      </w:r>
    </w:p>
    <w:p w:rsidR="00F12A2E" w:rsidRPr="00F63FCB" w:rsidRDefault="00F12A2E" w:rsidP="00F63FCB">
      <w:pPr>
        <w:pStyle w:val="ConsPlusNormal"/>
        <w:ind w:firstLine="709"/>
        <w:jc w:val="both"/>
        <w:rPr>
          <w:rFonts w:ascii="Times New Roman" w:hAnsi="Times New Roman" w:cs="Times New Roman"/>
          <w:sz w:val="20"/>
          <w:szCs w:val="20"/>
        </w:rPr>
      </w:pPr>
      <w:r w:rsidRPr="00F63FCB">
        <w:rPr>
          <w:rFonts w:ascii="Times New Roman" w:hAnsi="Times New Roman" w:cs="Times New Roman"/>
          <w:sz w:val="20"/>
          <w:szCs w:val="20"/>
        </w:rPr>
        <w:lastRenderedPageBreak/>
        <w:t>2.2.1. Органами и организациями, участвующими в предоставлении муниципальной услуги, являются:</w:t>
      </w:r>
    </w:p>
    <w:p w:rsidR="00F12A2E" w:rsidRPr="00F63FCB" w:rsidRDefault="00F12A2E" w:rsidP="00F63FCB">
      <w:pPr>
        <w:pStyle w:val="ConsPlusNormal"/>
        <w:ind w:firstLine="709"/>
        <w:jc w:val="both"/>
        <w:rPr>
          <w:rFonts w:ascii="Times New Roman" w:hAnsi="Times New Roman" w:cs="Times New Roman"/>
          <w:sz w:val="20"/>
          <w:szCs w:val="20"/>
        </w:rPr>
      </w:pPr>
      <w:r w:rsidRPr="00F63FCB">
        <w:rPr>
          <w:rFonts w:ascii="Times New Roman" w:hAnsi="Times New Roman" w:cs="Times New Roman"/>
          <w:sz w:val="20"/>
          <w:szCs w:val="20"/>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F12A2E" w:rsidRPr="00F63FCB" w:rsidRDefault="00F12A2E" w:rsidP="00F63FCB">
      <w:pPr>
        <w:autoSpaceDE w:val="0"/>
        <w:autoSpaceDN w:val="0"/>
        <w:adjustRightInd w:val="0"/>
        <w:ind w:firstLine="709"/>
        <w:jc w:val="both"/>
      </w:pPr>
      <w:r w:rsidRPr="00F63FCB">
        <w:rPr>
          <w:rFonts w:eastAsia="Calibri"/>
          <w:lang w:eastAsia="en-US"/>
        </w:rPr>
        <w:t>2.2.2.</w:t>
      </w:r>
      <w:r w:rsidRPr="00F63FCB">
        <w:rPr>
          <w:bCs/>
        </w:rPr>
        <w:t xml:space="preserve"> </w:t>
      </w:r>
      <w:r w:rsidRPr="00F63FCB">
        <w:rPr>
          <w:rFonts w:eastAsia="Calibri"/>
          <w:lang w:eastAsia="en-US"/>
        </w:rPr>
        <w:t>П</w:t>
      </w:r>
      <w:r w:rsidRPr="00F63FCB">
        <w:rPr>
          <w:rFonts w:eastAsia="Calibri"/>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AC5284" w:rsidRPr="00F63FCB" w:rsidRDefault="00AC5284" w:rsidP="00F63FCB">
      <w:pPr>
        <w:widowControl w:val="0"/>
        <w:autoSpaceDE w:val="0"/>
        <w:autoSpaceDN w:val="0"/>
        <w:adjustRightInd w:val="0"/>
        <w:ind w:firstLine="567"/>
        <w:jc w:val="both"/>
        <w:rPr>
          <w:rFonts w:eastAsia="Calibri"/>
          <w:i/>
        </w:rPr>
      </w:pPr>
      <w:r w:rsidRPr="00F63FCB">
        <w:t>2.2.3. При предоставлении муниципальной услуги запрещается требовать от заявителя:</w:t>
      </w:r>
    </w:p>
    <w:p w:rsidR="00AC5284" w:rsidRPr="00F63FCB" w:rsidRDefault="00AC5284" w:rsidP="00F63FCB">
      <w:pPr>
        <w:widowControl w:val="0"/>
        <w:autoSpaceDE w:val="0"/>
        <w:autoSpaceDN w:val="0"/>
        <w:adjustRightInd w:val="0"/>
        <w:ind w:firstLine="567"/>
        <w:jc w:val="both"/>
        <w:rPr>
          <w:rFonts w:eastAsiaTheme="minorEastAsia"/>
        </w:rPr>
      </w:pPr>
      <w:r w:rsidRPr="00F63FCB">
        <w:t xml:space="preserve">- </w:t>
      </w:r>
      <w:r w:rsidRPr="00F63FCB">
        <w:rPr>
          <w:rFonts w:eastAsia="Calibri"/>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F12A2E" w:rsidRPr="00F63FCB" w:rsidRDefault="00F12A2E" w:rsidP="00F63FCB">
      <w:pPr>
        <w:pStyle w:val="ConsPlusNormal"/>
        <w:ind w:firstLine="709"/>
        <w:jc w:val="both"/>
        <w:rPr>
          <w:sz w:val="20"/>
          <w:szCs w:val="20"/>
        </w:rPr>
      </w:pPr>
    </w:p>
    <w:p w:rsidR="00F12A2E" w:rsidRPr="00F63FCB" w:rsidRDefault="00F12A2E" w:rsidP="00F63FCB">
      <w:pPr>
        <w:widowControl w:val="0"/>
        <w:autoSpaceDE w:val="0"/>
        <w:autoSpaceDN w:val="0"/>
        <w:adjustRightInd w:val="0"/>
        <w:ind w:firstLine="709"/>
        <w:jc w:val="center"/>
        <w:outlineLvl w:val="2"/>
        <w:rPr>
          <w:b/>
        </w:rPr>
      </w:pPr>
      <w:bookmarkStart w:id="8" w:name="Par108"/>
      <w:bookmarkEnd w:id="8"/>
      <w:r w:rsidRPr="00F63FCB">
        <w:rPr>
          <w:b/>
        </w:rPr>
        <w:t>Результат предоставления муниципальной услуги</w:t>
      </w:r>
    </w:p>
    <w:p w:rsidR="00F12A2E" w:rsidRPr="00F63FCB" w:rsidRDefault="00F12A2E" w:rsidP="00F63FCB">
      <w:pPr>
        <w:widowControl w:val="0"/>
        <w:autoSpaceDE w:val="0"/>
        <w:autoSpaceDN w:val="0"/>
        <w:adjustRightInd w:val="0"/>
        <w:ind w:firstLine="709"/>
        <w:jc w:val="center"/>
        <w:outlineLvl w:val="2"/>
        <w:rPr>
          <w:b/>
        </w:rPr>
      </w:pPr>
    </w:p>
    <w:p w:rsidR="00F12A2E" w:rsidRPr="00F63FCB" w:rsidRDefault="00F12A2E" w:rsidP="00F63FCB">
      <w:pPr>
        <w:tabs>
          <w:tab w:val="left" w:pos="851"/>
          <w:tab w:val="left" w:pos="1134"/>
        </w:tabs>
        <w:autoSpaceDE w:val="0"/>
        <w:autoSpaceDN w:val="0"/>
        <w:adjustRightInd w:val="0"/>
        <w:ind w:firstLine="709"/>
        <w:jc w:val="both"/>
        <w:rPr>
          <w:bCs/>
        </w:rPr>
      </w:pPr>
      <w:r w:rsidRPr="00F63FCB">
        <w:rPr>
          <w:bCs/>
        </w:rPr>
        <w:t>2.3. Результатом предоставления муниципальной услуги является:</w:t>
      </w:r>
    </w:p>
    <w:p w:rsidR="00F12A2E" w:rsidRPr="00F63FCB" w:rsidRDefault="00F12A2E" w:rsidP="00F63FCB">
      <w:pPr>
        <w:widowControl w:val="0"/>
        <w:autoSpaceDE w:val="0"/>
        <w:autoSpaceDN w:val="0"/>
        <w:adjustRightInd w:val="0"/>
        <w:ind w:firstLine="709"/>
        <w:jc w:val="both"/>
      </w:pPr>
      <w:r w:rsidRPr="00F63FCB">
        <w:rPr>
          <w:bCs/>
        </w:rPr>
        <w:t xml:space="preserve">1) </w:t>
      </w:r>
      <w:r w:rsidRPr="00F63FCB">
        <w:t>решение о предоставлении гражданам по договорам социального найма жилых помещений муниципального жилищного фонда (далее – решение о предоставлении муниципальной услуги);</w:t>
      </w:r>
    </w:p>
    <w:p w:rsidR="00F12A2E" w:rsidRPr="00F63FCB" w:rsidRDefault="00F12A2E" w:rsidP="00F63FCB">
      <w:pPr>
        <w:widowControl w:val="0"/>
        <w:autoSpaceDE w:val="0"/>
        <w:autoSpaceDN w:val="0"/>
        <w:adjustRightInd w:val="0"/>
        <w:ind w:firstLine="709"/>
        <w:jc w:val="both"/>
      </w:pPr>
      <w:r w:rsidRPr="00F63FCB">
        <w:rPr>
          <w:bCs/>
        </w:rPr>
        <w:t xml:space="preserve">2)  решение об отказе в </w:t>
      </w:r>
      <w:r w:rsidRPr="00F63FCB">
        <w:t>предоставлении гражданам по договорам социального найма жилых помещений муниципального жилищного фонда</w:t>
      </w:r>
      <w:r w:rsidR="00384303" w:rsidRPr="00F63FCB">
        <w:t xml:space="preserve"> (далее – решение об отказе в предо</w:t>
      </w:r>
      <w:r w:rsidR="002B310B" w:rsidRPr="00F63FCB">
        <w:t>ставлении муниципальной услуги).</w:t>
      </w:r>
    </w:p>
    <w:p w:rsidR="00F12A2E" w:rsidRPr="00F63FCB" w:rsidRDefault="00F12A2E" w:rsidP="00F63FCB">
      <w:pPr>
        <w:widowControl w:val="0"/>
        <w:autoSpaceDE w:val="0"/>
        <w:autoSpaceDN w:val="0"/>
        <w:adjustRightInd w:val="0"/>
        <w:ind w:firstLine="709"/>
        <w:jc w:val="both"/>
      </w:pPr>
      <w:r w:rsidRPr="00F63FCB">
        <w:rPr>
          <w:bCs/>
        </w:rPr>
        <w:t xml:space="preserve">2.3.1. Результат предоставления муниципальной услуги, </w:t>
      </w:r>
      <w:r w:rsidRPr="00F63FCB">
        <w:t xml:space="preserve">указанные в пункте 2.3 настоящего Административного регламента, имеют следующие реквизиты: </w:t>
      </w:r>
    </w:p>
    <w:p w:rsidR="00F12A2E" w:rsidRPr="00F63FCB" w:rsidRDefault="00F12A2E" w:rsidP="00F63FCB">
      <w:pPr>
        <w:widowControl w:val="0"/>
        <w:autoSpaceDE w:val="0"/>
        <w:autoSpaceDN w:val="0"/>
        <w:adjustRightInd w:val="0"/>
        <w:ind w:firstLine="709"/>
        <w:jc w:val="both"/>
      </w:pPr>
      <w:r w:rsidRPr="00F63FCB">
        <w:t>- регистрационный номер;</w:t>
      </w:r>
    </w:p>
    <w:p w:rsidR="00F12A2E" w:rsidRPr="00F63FCB" w:rsidRDefault="00F12A2E" w:rsidP="00F63FCB">
      <w:pPr>
        <w:widowControl w:val="0"/>
        <w:autoSpaceDE w:val="0"/>
        <w:autoSpaceDN w:val="0"/>
        <w:adjustRightInd w:val="0"/>
        <w:ind w:firstLine="709"/>
        <w:jc w:val="both"/>
      </w:pPr>
      <w:r w:rsidRPr="00F63FCB">
        <w:t>- дата регистрации;</w:t>
      </w:r>
    </w:p>
    <w:p w:rsidR="00F12A2E" w:rsidRPr="00F63FCB" w:rsidRDefault="00F12A2E" w:rsidP="00F63FCB">
      <w:pPr>
        <w:widowControl w:val="0"/>
        <w:autoSpaceDE w:val="0"/>
        <w:autoSpaceDN w:val="0"/>
        <w:adjustRightInd w:val="0"/>
        <w:ind w:firstLine="709"/>
        <w:jc w:val="both"/>
      </w:pPr>
      <w:r w:rsidRPr="00F63FCB">
        <w:t>- подпись руководителя Органа.</w:t>
      </w:r>
    </w:p>
    <w:p w:rsidR="00AC5284" w:rsidRPr="00F63FCB" w:rsidRDefault="00AC5284" w:rsidP="00F63FCB">
      <w:pPr>
        <w:ind w:firstLine="567"/>
        <w:jc w:val="both"/>
        <w:rPr>
          <w:rFonts w:eastAsia="Calibri"/>
          <w:lang w:eastAsia="en-US"/>
        </w:rPr>
      </w:pPr>
      <w:r w:rsidRPr="00F63FCB">
        <w:rPr>
          <w:rFonts w:eastAsia="Calibri"/>
          <w:lang w:eastAsia="en-US"/>
        </w:rPr>
        <w:t>Формирование реестровой записи в качестве результата предоставления муниципальной услуги не предусмотрено.</w:t>
      </w:r>
    </w:p>
    <w:p w:rsidR="00F12A2E" w:rsidRPr="00F63FCB" w:rsidRDefault="00F12A2E" w:rsidP="00F63FCB">
      <w:pPr>
        <w:widowControl w:val="0"/>
        <w:autoSpaceDE w:val="0"/>
        <w:autoSpaceDN w:val="0"/>
        <w:adjustRightInd w:val="0"/>
        <w:ind w:firstLine="709"/>
        <w:jc w:val="both"/>
      </w:pPr>
      <w:r w:rsidRPr="00F63FCB">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F12A2E" w:rsidRPr="00F63FCB" w:rsidRDefault="00F12A2E" w:rsidP="00F63FCB">
      <w:pPr>
        <w:widowControl w:val="0"/>
        <w:autoSpaceDE w:val="0"/>
        <w:autoSpaceDN w:val="0"/>
        <w:adjustRightInd w:val="0"/>
        <w:ind w:firstLine="709"/>
        <w:jc w:val="both"/>
      </w:pPr>
      <w:r w:rsidRPr="00F63FCB">
        <w:t>2.3.3. Результат предоставления муниципальной услуги получается заявителем одним из следующих способов:</w:t>
      </w:r>
    </w:p>
    <w:p w:rsidR="009F2AEA" w:rsidRPr="00F63FCB" w:rsidRDefault="009F2AEA" w:rsidP="00F63FCB">
      <w:pPr>
        <w:widowControl w:val="0"/>
        <w:autoSpaceDE w:val="0"/>
        <w:autoSpaceDN w:val="0"/>
        <w:adjustRightInd w:val="0"/>
        <w:ind w:firstLine="709"/>
        <w:jc w:val="both"/>
      </w:pPr>
      <w:r w:rsidRPr="00F63FCB">
        <w:t>- на бумажном носителе лично в Органе в случае подачи запроса в Орган или посредством  почтового  отправления на адрес,  указанный в запросе (заявлении);</w:t>
      </w:r>
    </w:p>
    <w:p w:rsidR="009F2AEA" w:rsidRPr="00F63FCB" w:rsidRDefault="009F2AEA" w:rsidP="00F63FCB">
      <w:pPr>
        <w:widowControl w:val="0"/>
        <w:autoSpaceDE w:val="0"/>
        <w:autoSpaceDN w:val="0"/>
        <w:adjustRightInd w:val="0"/>
        <w:ind w:firstLine="709"/>
        <w:jc w:val="both"/>
      </w:pPr>
      <w:r w:rsidRPr="00F63FCB">
        <w:t xml:space="preserve">- в форме электронного документа в Личном кабинете на Едином портале государственных и муниципальных услуг (функций) (далее – Единый портал) в случае подачи запроса посредством Единого портала. </w:t>
      </w:r>
    </w:p>
    <w:p w:rsidR="00F12A2E" w:rsidRPr="00F63FCB" w:rsidRDefault="00F12A2E" w:rsidP="00F63FCB">
      <w:pPr>
        <w:widowControl w:val="0"/>
        <w:autoSpaceDE w:val="0"/>
        <w:autoSpaceDN w:val="0"/>
        <w:adjustRightInd w:val="0"/>
        <w:jc w:val="center"/>
        <w:rPr>
          <w:b/>
        </w:rPr>
      </w:pPr>
      <w:r w:rsidRPr="00F63FCB">
        <w:rPr>
          <w:b/>
        </w:rPr>
        <w:t xml:space="preserve">Срок предоставления муниципальной услуги </w:t>
      </w:r>
    </w:p>
    <w:p w:rsidR="00F12A2E" w:rsidRPr="00F63FCB" w:rsidRDefault="00F12A2E" w:rsidP="00F63FCB">
      <w:pPr>
        <w:widowControl w:val="0"/>
        <w:autoSpaceDE w:val="0"/>
        <w:autoSpaceDN w:val="0"/>
        <w:adjustRightInd w:val="0"/>
        <w:ind w:firstLine="709"/>
        <w:jc w:val="center"/>
      </w:pPr>
    </w:p>
    <w:p w:rsidR="002B310B" w:rsidRPr="00F63FCB" w:rsidRDefault="002B310B" w:rsidP="00F63FCB">
      <w:pPr>
        <w:widowControl w:val="0"/>
        <w:autoSpaceDE w:val="0"/>
        <w:autoSpaceDN w:val="0"/>
        <w:adjustRightInd w:val="0"/>
        <w:ind w:firstLine="567"/>
        <w:jc w:val="both"/>
        <w:rPr>
          <w:spacing w:val="-20"/>
        </w:rPr>
      </w:pPr>
      <w:r w:rsidRPr="00F63FCB">
        <w:t>2.4.  Максимальный срок предоставления муниципальной услуги составляет 25 рабочих дней со дня регистрации запроса, документов и (или) информации, необходимых для предоставления муниципальной услуги, в Органе, в  том числе в случае, если запрос, документы и (или) информация поданы заявителем посредством почтового отправления в Орган, на Едином портале.</w:t>
      </w:r>
    </w:p>
    <w:p w:rsidR="00F12A2E" w:rsidRPr="00F63FCB" w:rsidRDefault="00F12A2E" w:rsidP="00F63FCB">
      <w:pPr>
        <w:widowControl w:val="0"/>
        <w:autoSpaceDE w:val="0"/>
        <w:autoSpaceDN w:val="0"/>
        <w:adjustRightInd w:val="0"/>
        <w:ind w:left="709"/>
        <w:contextualSpacing/>
        <w:jc w:val="both"/>
      </w:pPr>
    </w:p>
    <w:p w:rsidR="00F12A2E" w:rsidRPr="00F63FCB" w:rsidRDefault="00F12A2E" w:rsidP="00F63FCB">
      <w:pPr>
        <w:widowControl w:val="0"/>
        <w:autoSpaceDE w:val="0"/>
        <w:autoSpaceDN w:val="0"/>
        <w:adjustRightInd w:val="0"/>
        <w:ind w:firstLine="567"/>
        <w:jc w:val="center"/>
        <w:rPr>
          <w:b/>
        </w:rPr>
      </w:pPr>
      <w:r w:rsidRPr="00F63FCB">
        <w:rPr>
          <w:b/>
        </w:rPr>
        <w:t>Правовые основания для предоставления муниципальной услуги</w:t>
      </w:r>
    </w:p>
    <w:p w:rsidR="00F12A2E" w:rsidRPr="00F63FCB" w:rsidRDefault="00F12A2E" w:rsidP="00F63FCB">
      <w:pPr>
        <w:widowControl w:val="0"/>
        <w:autoSpaceDE w:val="0"/>
        <w:autoSpaceDN w:val="0"/>
        <w:adjustRightInd w:val="0"/>
        <w:ind w:firstLine="567"/>
        <w:jc w:val="center"/>
      </w:pPr>
    </w:p>
    <w:p w:rsidR="00F12A2E" w:rsidRPr="00F63FCB" w:rsidRDefault="00F12A2E" w:rsidP="00F63FCB">
      <w:pPr>
        <w:widowControl w:val="0"/>
        <w:autoSpaceDE w:val="0"/>
        <w:autoSpaceDN w:val="0"/>
        <w:adjustRightInd w:val="0"/>
        <w:ind w:firstLine="567"/>
        <w:jc w:val="both"/>
        <w:rPr>
          <w:rFonts w:eastAsia="Calibri"/>
        </w:rPr>
      </w:pPr>
      <w:r w:rsidRPr="00F63FCB">
        <w:rPr>
          <w:rFonts w:eastAsia="Calibri"/>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F63FCB">
        <w:t>(</w:t>
      </w:r>
      <w:hyperlink r:id="rId13" w:history="1">
        <w:r w:rsidR="00894A27" w:rsidRPr="00F63FCB">
          <w:rPr>
            <w:rStyle w:val="a6"/>
            <w:rFonts w:eastAsiaTheme="minorEastAsia"/>
            <w:shd w:val="clear" w:color="auto" w:fill="FFFFFF"/>
          </w:rPr>
          <w:t>https://</w:t>
        </w:r>
        <w:r w:rsidR="00894A27" w:rsidRPr="00F63FCB">
          <w:rPr>
            <w:rStyle w:val="a6"/>
            <w:rFonts w:eastAsiaTheme="minorEastAsia"/>
            <w:shd w:val="clear" w:color="auto" w:fill="FFFFFF"/>
            <w:lang w:val="en-US"/>
          </w:rPr>
          <w:t>vizindor</w:t>
        </w:r>
        <w:r w:rsidR="00894A27" w:rsidRPr="00F63FCB">
          <w:rPr>
            <w:rStyle w:val="a6"/>
            <w:rFonts w:eastAsiaTheme="minorEastAsia"/>
            <w:shd w:val="clear" w:color="auto" w:fill="FFFFFF"/>
          </w:rPr>
          <w:t>-r11.gosweb.gosuslugi.ru</w:t>
        </w:r>
      </w:hyperlink>
      <w:r w:rsidRPr="00F63FCB">
        <w:t>)</w:t>
      </w:r>
      <w:r w:rsidRPr="00F63FCB">
        <w:rPr>
          <w:rFonts w:eastAsia="Calibri"/>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F12A2E" w:rsidRPr="00F63FCB" w:rsidRDefault="00F12A2E" w:rsidP="00F63FCB">
      <w:pPr>
        <w:widowControl w:val="0"/>
        <w:autoSpaceDE w:val="0"/>
        <w:autoSpaceDN w:val="0"/>
        <w:adjustRightInd w:val="0"/>
        <w:ind w:left="709"/>
        <w:contextualSpacing/>
        <w:jc w:val="both"/>
      </w:pPr>
    </w:p>
    <w:p w:rsidR="00F12A2E" w:rsidRPr="00F63FCB" w:rsidRDefault="00F12A2E" w:rsidP="00F63FCB">
      <w:pPr>
        <w:widowControl w:val="0"/>
        <w:autoSpaceDE w:val="0"/>
        <w:autoSpaceDN w:val="0"/>
        <w:adjustRightInd w:val="0"/>
        <w:ind w:firstLine="709"/>
        <w:jc w:val="center"/>
        <w:rPr>
          <w:b/>
          <w:bCs/>
        </w:rPr>
      </w:pPr>
      <w:r w:rsidRPr="00F63FCB">
        <w:rPr>
          <w:b/>
          <w:bCs/>
        </w:rPr>
        <w:t xml:space="preserve">Исчерпывающий перечень документов, необходимых  для предоставления муниципальной услуги </w:t>
      </w:r>
    </w:p>
    <w:p w:rsidR="00F12A2E" w:rsidRPr="00F63FCB" w:rsidRDefault="00F12A2E" w:rsidP="00F63FCB">
      <w:pPr>
        <w:widowControl w:val="0"/>
        <w:autoSpaceDE w:val="0"/>
        <w:autoSpaceDN w:val="0"/>
        <w:adjustRightInd w:val="0"/>
        <w:ind w:firstLine="709"/>
        <w:jc w:val="center"/>
        <w:rPr>
          <w:b/>
          <w:bCs/>
        </w:rPr>
      </w:pPr>
    </w:p>
    <w:p w:rsidR="00F12A2E" w:rsidRPr="00F63FCB" w:rsidRDefault="00F12A2E" w:rsidP="00F63FCB">
      <w:pPr>
        <w:tabs>
          <w:tab w:val="left" w:pos="709"/>
          <w:tab w:val="left" w:pos="1134"/>
        </w:tabs>
        <w:autoSpaceDE w:val="0"/>
        <w:autoSpaceDN w:val="0"/>
        <w:adjustRightInd w:val="0"/>
        <w:ind w:firstLine="709"/>
        <w:jc w:val="both"/>
      </w:pPr>
      <w:bookmarkStart w:id="9" w:name="Par147"/>
      <w:bookmarkEnd w:id="9"/>
      <w:r w:rsidRPr="00F63FCB">
        <w:t>2.6. Заявление и документы и (или) информацию заявитель представляет:</w:t>
      </w:r>
    </w:p>
    <w:p w:rsidR="00F12A2E" w:rsidRPr="00F63FCB" w:rsidRDefault="00F12A2E" w:rsidP="00F63FCB">
      <w:pPr>
        <w:pStyle w:val="ConsPlusNormal"/>
        <w:ind w:firstLine="709"/>
        <w:jc w:val="both"/>
        <w:rPr>
          <w:rFonts w:ascii="Times New Roman" w:hAnsi="Times New Roman" w:cs="Times New Roman"/>
          <w:sz w:val="20"/>
          <w:szCs w:val="20"/>
        </w:rPr>
      </w:pPr>
      <w:r w:rsidRPr="00F63FCB">
        <w:rPr>
          <w:rFonts w:ascii="Times New Roman" w:hAnsi="Times New Roman" w:cs="Times New Roman"/>
          <w:sz w:val="20"/>
          <w:szCs w:val="20"/>
        </w:rPr>
        <w:t>- при личном обращении в Орган (по желанию заявителя заявление может быть заполнен специалистом Органа) либо посредством почтового отправления в Орган;</w:t>
      </w:r>
    </w:p>
    <w:p w:rsidR="00F12A2E" w:rsidRPr="00F63FCB" w:rsidRDefault="00F12A2E" w:rsidP="00F63FCB">
      <w:pPr>
        <w:tabs>
          <w:tab w:val="left" w:pos="709"/>
          <w:tab w:val="left" w:pos="1134"/>
        </w:tabs>
        <w:autoSpaceDE w:val="0"/>
        <w:autoSpaceDN w:val="0"/>
        <w:adjustRightInd w:val="0"/>
        <w:ind w:firstLine="709"/>
        <w:jc w:val="both"/>
      </w:pPr>
      <w:r w:rsidRPr="00F63FCB">
        <w:t>- в электронной форме посредством заполнения электронной формы заявления на Едином портале.</w:t>
      </w:r>
    </w:p>
    <w:p w:rsidR="002B310B" w:rsidRPr="00F63FCB" w:rsidRDefault="002B310B" w:rsidP="00F63FCB">
      <w:pPr>
        <w:pStyle w:val="2"/>
        <w:shd w:val="clear" w:color="auto" w:fill="FFFFFF"/>
        <w:ind w:firstLine="709"/>
        <w:jc w:val="both"/>
        <w:textAlignment w:val="baseline"/>
        <w:rPr>
          <w:b w:val="0"/>
          <w:sz w:val="20"/>
        </w:rPr>
      </w:pPr>
      <w:r w:rsidRPr="00F63FCB">
        <w:rPr>
          <w:b w:val="0"/>
          <w:sz w:val="20"/>
        </w:rPr>
        <w:t>Запрос на предоставление муниципальной услуги утвержден Законом Республики Коми от 06.10.2005 № 100-РЗ «О порядке ведения органами местного самоуправления учета граждан в качестве нуждающихся в жилых помещениях муниципального жилищного фонда, предоставляемых по договорам социального найма, и некоторых вопросах, связанных с предоставлением гражданам жилых помещений муниципального жилищного фонда по договорам социального найма».</w:t>
      </w:r>
    </w:p>
    <w:p w:rsidR="00AC5284" w:rsidRPr="00F63FCB" w:rsidRDefault="002B310B" w:rsidP="00F63FCB">
      <w:pPr>
        <w:widowControl w:val="0"/>
        <w:autoSpaceDE w:val="0"/>
        <w:autoSpaceDN w:val="0"/>
        <w:adjustRightInd w:val="0"/>
        <w:ind w:firstLine="567"/>
        <w:jc w:val="both"/>
        <w:rPr>
          <w:rFonts w:eastAsiaTheme="minorEastAsia"/>
        </w:rPr>
      </w:pPr>
      <w:r w:rsidRPr="00F63FCB">
        <w:t xml:space="preserve"> </w:t>
      </w:r>
      <w:r w:rsidR="00AC5284" w:rsidRPr="00F63FCB">
        <w:rPr>
          <w:rFonts w:eastAsiaTheme="minorEastAsia"/>
        </w:rPr>
        <w:t xml:space="preserve">Формы запросов </w:t>
      </w:r>
      <w:r w:rsidR="00AC5284" w:rsidRPr="00F63FCB">
        <w:rPr>
          <w:rFonts w:eastAsia="Calibri"/>
        </w:rPr>
        <w:t>о предоставлении муниципальной услуги приведены в</w:t>
      </w:r>
      <w:r w:rsidR="00AC5284" w:rsidRPr="00F63FCB">
        <w:rPr>
          <w:rFonts w:eastAsiaTheme="minorEastAsia"/>
        </w:rPr>
        <w:t xml:space="preserve"> приложениях 1, 2 к </w:t>
      </w:r>
      <w:r w:rsidR="00AC5284" w:rsidRPr="00F63FCB">
        <w:rPr>
          <w:rFonts w:eastAsiaTheme="minorEastAsia"/>
        </w:rPr>
        <w:lastRenderedPageBreak/>
        <w:t>настоящему Административному регламенту.</w:t>
      </w:r>
    </w:p>
    <w:p w:rsidR="00AC5284" w:rsidRPr="00F63FCB" w:rsidRDefault="00AC5284" w:rsidP="00F63FCB">
      <w:pPr>
        <w:widowControl w:val="0"/>
        <w:autoSpaceDE w:val="0"/>
        <w:autoSpaceDN w:val="0"/>
        <w:adjustRightInd w:val="0"/>
        <w:ind w:firstLine="567"/>
        <w:jc w:val="both"/>
        <w:rPr>
          <w:rFonts w:eastAsiaTheme="minorEastAsia"/>
        </w:rPr>
      </w:pPr>
      <w:r w:rsidRPr="00F63FCB">
        <w:rPr>
          <w:rFonts w:eastAsiaTheme="minorEastAsia"/>
        </w:rPr>
        <w:t>Требования, предъявляемые к документу при подаче в Орган: оригинал.</w:t>
      </w:r>
    </w:p>
    <w:p w:rsidR="00AC5284" w:rsidRPr="00F63FCB" w:rsidRDefault="00AC5284" w:rsidP="00F63FCB">
      <w:pPr>
        <w:widowControl w:val="0"/>
        <w:autoSpaceDE w:val="0"/>
        <w:autoSpaceDN w:val="0"/>
        <w:adjustRightInd w:val="0"/>
        <w:ind w:firstLine="567"/>
        <w:jc w:val="both"/>
        <w:rPr>
          <w:color w:val="000000"/>
        </w:rPr>
      </w:pPr>
      <w:r w:rsidRPr="00F63FCB">
        <w:t xml:space="preserve"> 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w:t>
      </w:r>
    </w:p>
    <w:p w:rsidR="002B310B" w:rsidRPr="00F63FCB" w:rsidRDefault="002B310B" w:rsidP="00F63FCB">
      <w:pPr>
        <w:pStyle w:val="2"/>
        <w:shd w:val="clear" w:color="auto" w:fill="FFFFFF"/>
        <w:ind w:firstLine="709"/>
        <w:jc w:val="both"/>
        <w:textAlignment w:val="baseline"/>
        <w:rPr>
          <w:b w:val="0"/>
          <w:sz w:val="20"/>
        </w:rPr>
      </w:pPr>
      <w:r w:rsidRPr="00F63FCB">
        <w:rPr>
          <w:b w:val="0"/>
          <w:sz w:val="20"/>
        </w:rPr>
        <w:t>2.7. Для получения муниципальной услуги вместе с запросом заявитель самостоятельно представляет:</w:t>
      </w:r>
    </w:p>
    <w:p w:rsidR="00201FF7" w:rsidRPr="00F63FCB" w:rsidRDefault="00201FF7" w:rsidP="00F63FCB">
      <w:pPr>
        <w:widowControl w:val="0"/>
        <w:autoSpaceDE w:val="0"/>
        <w:autoSpaceDN w:val="0"/>
        <w:adjustRightInd w:val="0"/>
        <w:ind w:firstLine="567"/>
        <w:jc w:val="both"/>
        <w:rPr>
          <w:rFonts w:eastAsiaTheme="minorEastAsia"/>
        </w:rPr>
      </w:pPr>
      <w:r w:rsidRPr="00F63FCB">
        <w:rPr>
          <w:rFonts w:eastAsiaTheme="minorEastAsia"/>
        </w:rPr>
        <w:t>1) документы, удостоверяющие личность и подтверждающие гражданство Российской Федерации заявителя и членов его семьи (один из документов по выбору заявителя) (для ознакомления):</w:t>
      </w:r>
    </w:p>
    <w:p w:rsidR="00201FF7" w:rsidRPr="00F63FCB" w:rsidRDefault="00201FF7" w:rsidP="00F63FCB">
      <w:pPr>
        <w:widowControl w:val="0"/>
        <w:autoSpaceDE w:val="0"/>
        <w:autoSpaceDN w:val="0"/>
        <w:adjustRightInd w:val="0"/>
        <w:ind w:firstLine="567"/>
        <w:jc w:val="both"/>
        <w:rPr>
          <w:rFonts w:eastAsiaTheme="minorEastAsia"/>
        </w:rPr>
      </w:pPr>
      <w:r w:rsidRPr="00F63FCB">
        <w:rPr>
          <w:rFonts w:eastAsiaTheme="minorEastAsia"/>
        </w:rPr>
        <w:t>а) паспорт гражданина Российской Федерации;</w:t>
      </w:r>
    </w:p>
    <w:p w:rsidR="00201FF7" w:rsidRPr="00F63FCB" w:rsidRDefault="00201FF7" w:rsidP="00F63FCB">
      <w:pPr>
        <w:widowControl w:val="0"/>
        <w:autoSpaceDE w:val="0"/>
        <w:autoSpaceDN w:val="0"/>
        <w:adjustRightInd w:val="0"/>
        <w:ind w:firstLine="567"/>
        <w:jc w:val="both"/>
        <w:rPr>
          <w:rFonts w:eastAsiaTheme="minorEastAsia"/>
        </w:rPr>
      </w:pPr>
      <w:r w:rsidRPr="00F63FC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201FF7" w:rsidRPr="00F63FCB" w:rsidRDefault="00201FF7" w:rsidP="00F63FCB">
      <w:pPr>
        <w:widowControl w:val="0"/>
        <w:autoSpaceDE w:val="0"/>
        <w:autoSpaceDN w:val="0"/>
        <w:adjustRightInd w:val="0"/>
        <w:ind w:firstLine="567"/>
        <w:jc w:val="both"/>
        <w:rPr>
          <w:rFonts w:eastAsiaTheme="minorEastAsia"/>
        </w:rPr>
      </w:pPr>
      <w:r w:rsidRPr="00F63FCB">
        <w:rPr>
          <w:rFonts w:eastAsiaTheme="minorEastAsia"/>
        </w:rPr>
        <w:t xml:space="preserve">в) иной документ, удостоверяющий личность иностранного гражданина (лица без гражданства). </w:t>
      </w:r>
    </w:p>
    <w:p w:rsidR="00201FF7" w:rsidRPr="00F63FCB" w:rsidRDefault="00201FF7" w:rsidP="00F63FCB">
      <w:pPr>
        <w:widowControl w:val="0"/>
        <w:autoSpaceDE w:val="0"/>
        <w:autoSpaceDN w:val="0"/>
        <w:adjustRightInd w:val="0"/>
        <w:ind w:firstLine="567"/>
        <w:jc w:val="both"/>
        <w:rPr>
          <w:rFonts w:eastAsiaTheme="minorEastAsia"/>
        </w:rPr>
      </w:pPr>
      <w:r w:rsidRPr="00F63FCB">
        <w:rPr>
          <w:rFonts w:eastAsiaTheme="minorEastAsia"/>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2B310B" w:rsidRPr="00F63FCB" w:rsidRDefault="002B310B" w:rsidP="00F63FCB">
      <w:pPr>
        <w:tabs>
          <w:tab w:val="left" w:pos="709"/>
        </w:tabs>
        <w:autoSpaceDE w:val="0"/>
        <w:autoSpaceDN w:val="0"/>
        <w:adjustRightInd w:val="0"/>
        <w:ind w:firstLine="567"/>
        <w:jc w:val="both"/>
      </w:pPr>
      <w:r w:rsidRPr="00F63FCB">
        <w:t>В случае направления запроса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2B310B" w:rsidRPr="00F63FCB" w:rsidRDefault="002B310B" w:rsidP="00F63FCB">
      <w:pPr>
        <w:pStyle w:val="ConsPlusNormal"/>
        <w:ind w:firstLine="567"/>
        <w:jc w:val="both"/>
        <w:rPr>
          <w:rFonts w:ascii="Times New Roman" w:hAnsi="Times New Roman" w:cs="Times New Roman"/>
          <w:sz w:val="20"/>
          <w:szCs w:val="20"/>
        </w:rPr>
      </w:pPr>
      <w:r w:rsidRPr="00F63FCB">
        <w:rPr>
          <w:rFonts w:ascii="Times New Roman" w:hAnsi="Times New Roman" w:cs="Times New Roman"/>
          <w:sz w:val="20"/>
          <w:szCs w:val="20"/>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2B310B" w:rsidRPr="00F63FCB" w:rsidRDefault="002B310B" w:rsidP="00F63FCB">
      <w:pPr>
        <w:pStyle w:val="ConsPlusNormal"/>
        <w:ind w:firstLine="567"/>
        <w:jc w:val="both"/>
        <w:rPr>
          <w:rFonts w:ascii="Times New Roman" w:hAnsi="Times New Roman" w:cs="Times New Roman"/>
          <w:sz w:val="20"/>
          <w:szCs w:val="20"/>
        </w:rPr>
      </w:pPr>
      <w:r w:rsidRPr="00F63FCB">
        <w:rPr>
          <w:rFonts w:ascii="Times New Roman" w:hAnsi="Times New Roman" w:cs="Times New Roman"/>
          <w:sz w:val="20"/>
          <w:szCs w:val="20"/>
        </w:rPr>
        <w:t>-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2B310B" w:rsidRPr="00F63FCB" w:rsidRDefault="002B310B" w:rsidP="00F63FCB">
      <w:pPr>
        <w:pStyle w:val="ConsPlusNormal"/>
        <w:ind w:firstLine="567"/>
        <w:jc w:val="both"/>
        <w:rPr>
          <w:rFonts w:ascii="Times New Roman" w:hAnsi="Times New Roman" w:cs="Times New Roman"/>
          <w:sz w:val="20"/>
          <w:szCs w:val="20"/>
        </w:rPr>
      </w:pPr>
      <w:r w:rsidRPr="00F63FCB">
        <w:rPr>
          <w:rFonts w:ascii="Times New Roman" w:hAnsi="Times New Roman" w:cs="Times New Roman"/>
          <w:sz w:val="20"/>
          <w:szCs w:val="20"/>
        </w:rPr>
        <w:t>-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201FF7" w:rsidRPr="00F63FCB" w:rsidRDefault="00201FF7" w:rsidP="00F63FCB">
      <w:pPr>
        <w:widowControl w:val="0"/>
        <w:autoSpaceDE w:val="0"/>
        <w:autoSpaceDN w:val="0"/>
        <w:adjustRightInd w:val="0"/>
        <w:ind w:firstLine="567"/>
        <w:jc w:val="both"/>
        <w:rPr>
          <w:rFonts w:eastAsiaTheme="minorEastAsia"/>
        </w:rPr>
      </w:pPr>
      <w:r w:rsidRPr="00F63FCB">
        <w:rPr>
          <w:rFonts w:eastAsiaTheme="minorEastAsia"/>
        </w:rPr>
        <w:t>2) документы, удостоверяющие личность и подтверждающие гражданство Российской Федерации представителя заявителя (один из документов по выбору заявителя) (для ознакомления):</w:t>
      </w:r>
    </w:p>
    <w:p w:rsidR="00201FF7" w:rsidRPr="00F63FCB" w:rsidRDefault="00201FF7" w:rsidP="00F63FCB">
      <w:pPr>
        <w:widowControl w:val="0"/>
        <w:autoSpaceDE w:val="0"/>
        <w:autoSpaceDN w:val="0"/>
        <w:adjustRightInd w:val="0"/>
        <w:ind w:firstLine="567"/>
        <w:jc w:val="both"/>
        <w:rPr>
          <w:rFonts w:eastAsiaTheme="minorEastAsia"/>
        </w:rPr>
      </w:pPr>
      <w:r w:rsidRPr="00F63FCB">
        <w:rPr>
          <w:rFonts w:eastAsiaTheme="minorEastAsia"/>
        </w:rPr>
        <w:t>а) паспорт гражданина Российской Федерации;</w:t>
      </w:r>
    </w:p>
    <w:p w:rsidR="00201FF7" w:rsidRPr="00F63FCB" w:rsidRDefault="00201FF7" w:rsidP="00F63FCB">
      <w:pPr>
        <w:widowControl w:val="0"/>
        <w:autoSpaceDE w:val="0"/>
        <w:autoSpaceDN w:val="0"/>
        <w:adjustRightInd w:val="0"/>
        <w:ind w:firstLine="567"/>
        <w:jc w:val="both"/>
        <w:rPr>
          <w:rFonts w:eastAsiaTheme="minorEastAsia"/>
        </w:rPr>
      </w:pPr>
      <w:r w:rsidRPr="00F63FC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201FF7" w:rsidRPr="00F63FCB" w:rsidRDefault="00201FF7" w:rsidP="00F63FCB">
      <w:pPr>
        <w:widowControl w:val="0"/>
        <w:autoSpaceDE w:val="0"/>
        <w:autoSpaceDN w:val="0"/>
        <w:adjustRightInd w:val="0"/>
        <w:ind w:firstLine="567"/>
        <w:jc w:val="both"/>
        <w:rPr>
          <w:rFonts w:eastAsiaTheme="minorEastAsia"/>
        </w:rPr>
      </w:pPr>
      <w:r w:rsidRPr="00F63FCB">
        <w:rPr>
          <w:rFonts w:eastAsiaTheme="minorEastAsia"/>
        </w:rPr>
        <w:t>в) иной документ, удостоверяющий личность иностранного гражданина (лица без гражданства);</w:t>
      </w:r>
    </w:p>
    <w:p w:rsidR="00201FF7" w:rsidRPr="00F63FCB" w:rsidRDefault="00201FF7" w:rsidP="00F63FCB">
      <w:pPr>
        <w:ind w:firstLine="567"/>
        <w:jc w:val="both"/>
      </w:pPr>
      <w:r w:rsidRPr="00F63FCB">
        <w:rPr>
          <w:shd w:val="clear" w:color="auto" w:fill="FFFFFF"/>
        </w:rPr>
        <w:t>и документ, подтверждающий в соответствии с законодательством Российской Федерации полномочия представителя заявителя (при подаче запроса представителем заявителя);</w:t>
      </w:r>
    </w:p>
    <w:p w:rsidR="00201FF7" w:rsidRPr="00F63FCB" w:rsidRDefault="00201FF7" w:rsidP="00F63FCB">
      <w:pPr>
        <w:widowControl w:val="0"/>
        <w:autoSpaceDE w:val="0"/>
        <w:autoSpaceDN w:val="0"/>
        <w:adjustRightInd w:val="0"/>
        <w:ind w:firstLine="567"/>
        <w:jc w:val="both"/>
        <w:rPr>
          <w:rFonts w:eastAsiaTheme="minorEastAsia"/>
        </w:rPr>
      </w:pPr>
      <w:r w:rsidRPr="00F63FCB">
        <w:rPr>
          <w:rFonts w:eastAsiaTheme="minorEastAsia"/>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2B310B" w:rsidRPr="00F63FCB" w:rsidRDefault="002B310B" w:rsidP="00F63FCB">
      <w:pPr>
        <w:tabs>
          <w:tab w:val="left" w:pos="709"/>
        </w:tabs>
        <w:autoSpaceDE w:val="0"/>
        <w:autoSpaceDN w:val="0"/>
        <w:adjustRightInd w:val="0"/>
        <w:ind w:firstLine="567"/>
        <w:jc w:val="both"/>
      </w:pPr>
      <w:r w:rsidRPr="00F63FCB">
        <w:t xml:space="preserve">Для представителя заявителя - нотариально удостоверенная доверенность. </w:t>
      </w:r>
    </w:p>
    <w:p w:rsidR="002B310B" w:rsidRPr="00F63FCB" w:rsidRDefault="002B310B" w:rsidP="00F63FCB">
      <w:pPr>
        <w:tabs>
          <w:tab w:val="left" w:pos="709"/>
        </w:tabs>
        <w:autoSpaceDE w:val="0"/>
        <w:autoSpaceDN w:val="0"/>
        <w:adjustRightInd w:val="0"/>
        <w:ind w:firstLine="567"/>
        <w:jc w:val="both"/>
      </w:pPr>
      <w:r w:rsidRPr="00F63FCB">
        <w:t>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2B310B" w:rsidRPr="00F63FCB" w:rsidRDefault="002B310B" w:rsidP="00F63FCB">
      <w:pPr>
        <w:widowControl w:val="0"/>
        <w:autoSpaceDE w:val="0"/>
        <w:autoSpaceDN w:val="0"/>
        <w:adjustRightInd w:val="0"/>
        <w:ind w:firstLine="567"/>
        <w:jc w:val="both"/>
        <w:rPr>
          <w:shd w:val="clear" w:color="auto" w:fill="FFFFFF"/>
        </w:rPr>
      </w:pPr>
      <w:r w:rsidRPr="00F63FCB">
        <w:t xml:space="preserve"> 3</w:t>
      </w:r>
      <w:r w:rsidRPr="00F63FCB">
        <w:rPr>
          <w:shd w:val="clear" w:color="auto" w:fill="FFFFFF"/>
        </w:rPr>
        <w:t>)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удостоверенные переводы на русский язык;</w:t>
      </w:r>
    </w:p>
    <w:p w:rsidR="00201FF7" w:rsidRPr="00F63FCB" w:rsidRDefault="00201FF7" w:rsidP="00F63FCB">
      <w:pPr>
        <w:widowControl w:val="0"/>
        <w:autoSpaceDE w:val="0"/>
        <w:autoSpaceDN w:val="0"/>
        <w:adjustRightInd w:val="0"/>
        <w:ind w:firstLine="567"/>
        <w:jc w:val="both"/>
        <w:rPr>
          <w:rFonts w:eastAsiaTheme="minorEastAsia"/>
        </w:rPr>
      </w:pPr>
      <w:r w:rsidRPr="00F63FCB">
        <w:rPr>
          <w:rFonts w:eastAsiaTheme="minorEastAsia"/>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201FF7" w:rsidRPr="00F63FCB" w:rsidRDefault="00201FF7" w:rsidP="00F63FCB">
      <w:pPr>
        <w:widowControl w:val="0"/>
        <w:autoSpaceDE w:val="0"/>
        <w:autoSpaceDN w:val="0"/>
        <w:adjustRightInd w:val="0"/>
        <w:ind w:firstLine="567"/>
        <w:jc w:val="both"/>
        <w:rPr>
          <w:rFonts w:eastAsiaTheme="minorEastAsia"/>
        </w:rPr>
      </w:pPr>
      <w:r w:rsidRPr="00F63FCB">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2B310B" w:rsidRPr="00F63FCB" w:rsidRDefault="002B310B" w:rsidP="00F63FCB">
      <w:pPr>
        <w:widowControl w:val="0"/>
        <w:autoSpaceDE w:val="0"/>
        <w:autoSpaceDN w:val="0"/>
        <w:adjustRightInd w:val="0"/>
        <w:ind w:firstLine="567"/>
        <w:jc w:val="both"/>
      </w:pPr>
      <w:r w:rsidRPr="00F63FCB">
        <w:t>4</w:t>
      </w:r>
      <w:r w:rsidRPr="00F63FCB">
        <w:rPr>
          <w:shd w:val="clear" w:color="auto" w:fill="FFFFFF"/>
        </w:rPr>
        <w:t>) свидетельства об усыновлении, выданные органами записи актов гражданского состояния или консульскими учреждениями Российской Федерации;</w:t>
      </w:r>
    </w:p>
    <w:p w:rsidR="00201FF7" w:rsidRPr="00F63FCB" w:rsidRDefault="00201FF7" w:rsidP="00F63FCB">
      <w:pPr>
        <w:widowControl w:val="0"/>
        <w:autoSpaceDE w:val="0"/>
        <w:autoSpaceDN w:val="0"/>
        <w:adjustRightInd w:val="0"/>
        <w:ind w:firstLine="567"/>
        <w:jc w:val="both"/>
        <w:rPr>
          <w:rFonts w:eastAsiaTheme="minorEastAsia"/>
        </w:rPr>
      </w:pPr>
      <w:r w:rsidRPr="00F63FCB">
        <w:rPr>
          <w:rFonts w:eastAsiaTheme="minorEastAsia"/>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201FF7" w:rsidRPr="00F63FCB" w:rsidRDefault="00201FF7" w:rsidP="00F63FCB">
      <w:pPr>
        <w:widowControl w:val="0"/>
        <w:autoSpaceDE w:val="0"/>
        <w:autoSpaceDN w:val="0"/>
        <w:adjustRightInd w:val="0"/>
        <w:ind w:firstLine="567"/>
        <w:jc w:val="both"/>
        <w:rPr>
          <w:rFonts w:eastAsiaTheme="minorEastAsia"/>
        </w:rPr>
      </w:pPr>
      <w:r w:rsidRPr="00F63FCB">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2B310B" w:rsidRPr="00F63FCB" w:rsidRDefault="002B310B" w:rsidP="00F63FCB">
      <w:pPr>
        <w:widowControl w:val="0"/>
        <w:autoSpaceDE w:val="0"/>
        <w:autoSpaceDN w:val="0"/>
        <w:adjustRightInd w:val="0"/>
        <w:ind w:firstLine="567"/>
        <w:jc w:val="both"/>
      </w:pPr>
      <w:r w:rsidRPr="00F63FCB">
        <w:rPr>
          <w:shd w:val="clear" w:color="auto" w:fill="FFFFFF"/>
        </w:rPr>
        <w:t>5) документы, подтверждающие наличие согласия лиц, указанных в качестве членов семьи гражданина, или их законных представителей на обработку персональных данных указанных лиц,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w:t>
      </w:r>
    </w:p>
    <w:p w:rsidR="00201FF7" w:rsidRPr="00F63FCB" w:rsidRDefault="00201FF7" w:rsidP="00F63FCB">
      <w:pPr>
        <w:widowControl w:val="0"/>
        <w:autoSpaceDE w:val="0"/>
        <w:autoSpaceDN w:val="0"/>
        <w:adjustRightInd w:val="0"/>
        <w:ind w:firstLine="567"/>
        <w:jc w:val="both"/>
        <w:rPr>
          <w:rFonts w:eastAsiaTheme="minorEastAsia"/>
        </w:rPr>
      </w:pPr>
      <w:r w:rsidRPr="00F63FCB">
        <w:rPr>
          <w:rFonts w:eastAsiaTheme="minorEastAsia"/>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201FF7" w:rsidRPr="00F63FCB" w:rsidRDefault="00201FF7" w:rsidP="00F63FCB">
      <w:pPr>
        <w:widowControl w:val="0"/>
        <w:autoSpaceDE w:val="0"/>
        <w:autoSpaceDN w:val="0"/>
        <w:adjustRightInd w:val="0"/>
        <w:ind w:firstLine="567"/>
        <w:jc w:val="both"/>
        <w:rPr>
          <w:rFonts w:eastAsiaTheme="minorEastAsia"/>
        </w:rPr>
      </w:pPr>
      <w:r w:rsidRPr="00F63FCB">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2B310B" w:rsidRPr="00F63FCB" w:rsidRDefault="002B310B" w:rsidP="00F63FCB">
      <w:pPr>
        <w:widowControl w:val="0"/>
        <w:autoSpaceDE w:val="0"/>
        <w:autoSpaceDN w:val="0"/>
        <w:adjustRightInd w:val="0"/>
        <w:ind w:firstLine="567"/>
        <w:jc w:val="both"/>
        <w:rPr>
          <w:shd w:val="clear" w:color="auto" w:fill="FFFFFF"/>
        </w:rPr>
      </w:pPr>
      <w:r w:rsidRPr="00F63FCB">
        <w:rPr>
          <w:shd w:val="clear" w:color="auto" w:fill="FFFFFF"/>
        </w:rPr>
        <w:t>6) правоустанавливающие документы на жилые помещения гражданина и членов его семьи, права на которые не зарегистрированы в Едином государственном реестре недвижимости.</w:t>
      </w:r>
    </w:p>
    <w:p w:rsidR="00201FF7" w:rsidRPr="00F63FCB" w:rsidRDefault="00201FF7" w:rsidP="00F63FCB">
      <w:pPr>
        <w:widowControl w:val="0"/>
        <w:autoSpaceDE w:val="0"/>
        <w:autoSpaceDN w:val="0"/>
        <w:adjustRightInd w:val="0"/>
        <w:ind w:firstLine="567"/>
        <w:jc w:val="both"/>
        <w:rPr>
          <w:rFonts w:eastAsiaTheme="minorEastAsia"/>
        </w:rPr>
      </w:pPr>
      <w:r w:rsidRPr="00F63FCB">
        <w:rPr>
          <w:rFonts w:eastAsiaTheme="minorEastAsia"/>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201FF7" w:rsidRPr="00F63FCB" w:rsidRDefault="00201FF7" w:rsidP="00F63FCB">
      <w:pPr>
        <w:widowControl w:val="0"/>
        <w:autoSpaceDE w:val="0"/>
        <w:autoSpaceDN w:val="0"/>
        <w:adjustRightInd w:val="0"/>
        <w:ind w:firstLine="567"/>
        <w:jc w:val="both"/>
        <w:rPr>
          <w:rFonts w:eastAsiaTheme="minorEastAsia"/>
        </w:rPr>
      </w:pPr>
      <w:r w:rsidRPr="00F63FCB">
        <w:lastRenderedPageBreak/>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C60326" w:rsidRPr="00F63FCB" w:rsidRDefault="00C60326" w:rsidP="00F63FCB">
      <w:pPr>
        <w:ind w:firstLine="567"/>
        <w:jc w:val="both"/>
      </w:pPr>
      <w:r w:rsidRPr="00F63FCB">
        <w:rPr>
          <w:color w:val="000000"/>
        </w:rPr>
        <w:t>2.7.1. При предоставлении муниципальной услуги запрещается:</w:t>
      </w:r>
    </w:p>
    <w:p w:rsidR="00C60326" w:rsidRPr="00F63FCB" w:rsidRDefault="00C60326" w:rsidP="00F63FCB">
      <w:pPr>
        <w:widowControl w:val="0"/>
        <w:autoSpaceDE w:val="0"/>
        <w:autoSpaceDN w:val="0"/>
        <w:adjustRightInd w:val="0"/>
        <w:ind w:firstLine="567"/>
        <w:jc w:val="both"/>
      </w:pPr>
      <w:r w:rsidRPr="00F63FCB">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C60326" w:rsidRPr="00F63FCB" w:rsidRDefault="00C60326" w:rsidP="00F63FCB">
      <w:pPr>
        <w:autoSpaceDE w:val="0"/>
        <w:autoSpaceDN w:val="0"/>
        <w:adjustRightInd w:val="0"/>
        <w:ind w:firstLine="567"/>
        <w:jc w:val="both"/>
      </w:pPr>
      <w:r w:rsidRPr="00F63FCB">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4" w:history="1">
        <w:r w:rsidRPr="00F63FCB">
          <w:t>части 6 статьи 7</w:t>
        </w:r>
      </w:hyperlink>
      <w:r w:rsidRPr="00F63FCB">
        <w:t xml:space="preserve"> Федерального закона от 27.07.2010 № 210-ФЗ «Об организации предоставления государственных и муниципальных услуг»;</w:t>
      </w:r>
    </w:p>
    <w:p w:rsidR="00C60326" w:rsidRPr="00F63FCB" w:rsidRDefault="00C60326" w:rsidP="00F63FCB">
      <w:pPr>
        <w:autoSpaceDE w:val="0"/>
        <w:autoSpaceDN w:val="0"/>
        <w:adjustRightInd w:val="0"/>
        <w:ind w:firstLine="567"/>
        <w:jc w:val="both"/>
      </w:pPr>
      <w:r w:rsidRPr="00F63FCB">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C60326" w:rsidRPr="00F63FCB" w:rsidRDefault="00C60326" w:rsidP="00F63FCB">
      <w:pPr>
        <w:autoSpaceDE w:val="0"/>
        <w:autoSpaceDN w:val="0"/>
        <w:adjustRightInd w:val="0"/>
        <w:ind w:firstLine="567"/>
        <w:jc w:val="both"/>
      </w:pPr>
      <w:r w:rsidRPr="00F63FCB">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C60326" w:rsidRPr="00F63FCB" w:rsidRDefault="00C60326" w:rsidP="00F63FCB">
      <w:pPr>
        <w:autoSpaceDE w:val="0"/>
        <w:autoSpaceDN w:val="0"/>
        <w:adjustRightInd w:val="0"/>
        <w:ind w:firstLine="567"/>
        <w:jc w:val="both"/>
      </w:pPr>
      <w:r w:rsidRPr="00F63FCB">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C60326" w:rsidRPr="00F63FCB" w:rsidRDefault="00C60326" w:rsidP="00F63FCB">
      <w:pPr>
        <w:autoSpaceDE w:val="0"/>
        <w:autoSpaceDN w:val="0"/>
        <w:adjustRightInd w:val="0"/>
        <w:ind w:firstLine="567"/>
        <w:jc w:val="both"/>
      </w:pPr>
      <w:r w:rsidRPr="00F63FCB">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60326" w:rsidRPr="00F63FCB" w:rsidRDefault="00C60326" w:rsidP="00F63FCB">
      <w:pPr>
        <w:autoSpaceDE w:val="0"/>
        <w:autoSpaceDN w:val="0"/>
        <w:adjustRightInd w:val="0"/>
        <w:ind w:firstLine="567"/>
        <w:jc w:val="both"/>
      </w:pPr>
      <w:r w:rsidRPr="00F63FCB">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60326" w:rsidRPr="00F63FCB" w:rsidRDefault="00C60326" w:rsidP="00F63FCB">
      <w:pPr>
        <w:autoSpaceDE w:val="0"/>
        <w:autoSpaceDN w:val="0"/>
        <w:adjustRightInd w:val="0"/>
        <w:ind w:firstLine="567"/>
        <w:jc w:val="both"/>
      </w:pPr>
      <w:r w:rsidRPr="00F63FCB">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60326" w:rsidRPr="00F63FCB" w:rsidRDefault="00C60326" w:rsidP="00F63FCB">
      <w:pPr>
        <w:autoSpaceDE w:val="0"/>
        <w:autoSpaceDN w:val="0"/>
        <w:adjustRightInd w:val="0"/>
        <w:ind w:firstLine="567"/>
        <w:jc w:val="both"/>
      </w:pPr>
      <w:r w:rsidRPr="00F63FCB">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60326" w:rsidRPr="00F63FCB" w:rsidRDefault="00C60326" w:rsidP="00F63FCB">
      <w:pPr>
        <w:autoSpaceDE w:val="0"/>
        <w:autoSpaceDN w:val="0"/>
        <w:adjustRightInd w:val="0"/>
        <w:ind w:firstLine="567"/>
        <w:jc w:val="both"/>
      </w:pPr>
      <w:r w:rsidRPr="00F63FCB">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C60326" w:rsidRPr="00F63FCB" w:rsidRDefault="00C60326" w:rsidP="00F63FCB">
      <w:pPr>
        <w:widowControl w:val="0"/>
        <w:shd w:val="clear" w:color="auto" w:fill="FFFFFF"/>
        <w:autoSpaceDE w:val="0"/>
        <w:autoSpaceDN w:val="0"/>
        <w:adjustRightInd w:val="0"/>
        <w:ind w:firstLine="567"/>
        <w:jc w:val="both"/>
      </w:pPr>
      <w:r w:rsidRPr="00F63FCB">
        <w:rPr>
          <w:spacing w:val="2"/>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F63FCB">
        <w:t>Федерального закона от 27.07.2010 № 210-ФЗ «Об организации предоставления государственных и муниципальных услуг»</w:t>
      </w:r>
      <w:r w:rsidRPr="00F63FCB">
        <w:rPr>
          <w:spacing w:val="2"/>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2B310B" w:rsidRPr="00F63FCB" w:rsidRDefault="00F12A2E" w:rsidP="00F63FCB">
      <w:pPr>
        <w:autoSpaceDE w:val="0"/>
        <w:autoSpaceDN w:val="0"/>
        <w:adjustRightInd w:val="0"/>
        <w:ind w:firstLine="567"/>
        <w:jc w:val="both"/>
        <w:rPr>
          <w:rStyle w:val="ng-scope"/>
          <w:shd w:val="clear" w:color="auto" w:fill="FFFFFF"/>
        </w:rPr>
      </w:pPr>
      <w:r w:rsidRPr="00F63FCB">
        <w:rPr>
          <w:rStyle w:val="ng-scope"/>
          <w:shd w:val="clear" w:color="auto" w:fill="FFFFFF"/>
        </w:rPr>
        <w:t xml:space="preserve">2.8. </w:t>
      </w:r>
      <w:r w:rsidR="002B310B" w:rsidRPr="00F63FCB">
        <w:rPr>
          <w:rStyle w:val="ng-scope"/>
          <w:shd w:val="clear" w:color="auto" w:fill="FFFFFF"/>
        </w:rPr>
        <w:t>Заявитель вправе предоставить по собственной инициативе:</w:t>
      </w:r>
    </w:p>
    <w:p w:rsidR="002B310B" w:rsidRPr="00F63FCB" w:rsidRDefault="002B310B" w:rsidP="00F63FCB">
      <w:pPr>
        <w:pStyle w:val="formattext"/>
        <w:shd w:val="clear" w:color="auto" w:fill="FFFFFF"/>
        <w:spacing w:before="0" w:beforeAutospacing="0" w:after="0" w:afterAutospacing="0"/>
        <w:ind w:firstLine="567"/>
        <w:jc w:val="both"/>
        <w:textAlignment w:val="baseline"/>
        <w:rPr>
          <w:sz w:val="20"/>
          <w:szCs w:val="20"/>
        </w:rPr>
      </w:pPr>
      <w:r w:rsidRPr="00F63FCB">
        <w:rPr>
          <w:sz w:val="20"/>
          <w:szCs w:val="20"/>
        </w:rPr>
        <w:t>1) сведения в отношении жилых помещений заявителя и каждого из лиц, указанных в качестве членов его семьи, содержащиеся в Едином государственном реестре недвижимости, выдаваемые Управлением Федеральной службы государственной регистрации, кадастра и картографии по Республике Коми, в виде выписки из Единого государственного реестра недвижимости о правах отдельного лица на имевшиеся (имеющиеся) у него объекты недвижимого имущества, расположенные на территории Российской Федерации;</w:t>
      </w:r>
    </w:p>
    <w:p w:rsidR="002B310B" w:rsidRPr="00F63FCB" w:rsidRDefault="002B310B" w:rsidP="00F63FCB">
      <w:pPr>
        <w:pStyle w:val="formattext"/>
        <w:shd w:val="clear" w:color="auto" w:fill="FFFFFF"/>
        <w:spacing w:before="0" w:beforeAutospacing="0" w:after="0" w:afterAutospacing="0"/>
        <w:ind w:firstLine="567"/>
        <w:jc w:val="both"/>
        <w:textAlignment w:val="baseline"/>
        <w:rPr>
          <w:sz w:val="20"/>
          <w:szCs w:val="20"/>
        </w:rPr>
      </w:pPr>
      <w:r w:rsidRPr="00F63FCB">
        <w:rPr>
          <w:sz w:val="20"/>
          <w:szCs w:val="20"/>
        </w:rPr>
        <w:t>2) решение органа местного самоуправления о признании гражданина малоимущим для целей предоставления жилых помещений муниципального жилищного фонда по договорам социального найма;</w:t>
      </w:r>
    </w:p>
    <w:p w:rsidR="002B310B" w:rsidRPr="00F63FCB" w:rsidRDefault="002B310B" w:rsidP="00F63FCB">
      <w:pPr>
        <w:pStyle w:val="formattext"/>
        <w:shd w:val="clear" w:color="auto" w:fill="FFFFFF"/>
        <w:spacing w:before="0" w:beforeAutospacing="0" w:after="0" w:afterAutospacing="0"/>
        <w:ind w:firstLine="567"/>
        <w:jc w:val="both"/>
        <w:textAlignment w:val="baseline"/>
        <w:rPr>
          <w:sz w:val="20"/>
          <w:szCs w:val="20"/>
        </w:rPr>
      </w:pPr>
      <w:r w:rsidRPr="00F63FCB">
        <w:rPr>
          <w:sz w:val="20"/>
          <w:szCs w:val="20"/>
        </w:rPr>
        <w:t xml:space="preserve">3) решение о признании жилого помещения пригодным (непригодным) для проживания граждан, многоквартирного дома аварийным и подлежащим сносу, принятое органом местного самоуправления в отношении жилых помещений частного жилищного фонда, муниципального жилищного фонда либо Комитетом Республики Коми имущественных и земельных отношений в отношении жилых помещений </w:t>
      </w:r>
      <w:r w:rsidRPr="00F63FCB">
        <w:rPr>
          <w:sz w:val="20"/>
          <w:szCs w:val="20"/>
        </w:rPr>
        <w:lastRenderedPageBreak/>
        <w:t>государственного жилищного фонда Республики Коми, - для граждан, указанных в пункте 1 части 2 статьи 57 </w:t>
      </w:r>
      <w:hyperlink r:id="rId15" w:anchor="7D20K3" w:history="1">
        <w:r w:rsidRPr="00F63FCB">
          <w:rPr>
            <w:rStyle w:val="a6"/>
            <w:color w:val="auto"/>
            <w:sz w:val="20"/>
            <w:szCs w:val="20"/>
            <w:u w:val="none"/>
          </w:rPr>
          <w:t>Жилищного кодекса Российской Федерации</w:t>
        </w:r>
      </w:hyperlink>
      <w:r w:rsidRPr="00F63FCB">
        <w:rPr>
          <w:sz w:val="20"/>
          <w:szCs w:val="20"/>
        </w:rPr>
        <w:t>;</w:t>
      </w:r>
    </w:p>
    <w:p w:rsidR="002B310B" w:rsidRPr="00F63FCB" w:rsidRDefault="002B310B" w:rsidP="00F63FCB">
      <w:pPr>
        <w:pStyle w:val="formattext"/>
        <w:shd w:val="clear" w:color="auto" w:fill="FFFFFF"/>
        <w:spacing w:before="0" w:beforeAutospacing="0" w:after="0" w:afterAutospacing="0"/>
        <w:ind w:firstLine="567"/>
        <w:jc w:val="both"/>
        <w:textAlignment w:val="baseline"/>
        <w:rPr>
          <w:sz w:val="20"/>
          <w:szCs w:val="20"/>
        </w:rPr>
      </w:pPr>
      <w:r w:rsidRPr="00F63FCB">
        <w:rPr>
          <w:sz w:val="20"/>
          <w:szCs w:val="20"/>
        </w:rPr>
        <w:t>4) сведения о регистрации по месту жительства (пребывания) гражданина и лиц, указанных в качестве членов его семьи,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 указанных в качестве членов его семьи;</w:t>
      </w:r>
    </w:p>
    <w:p w:rsidR="002B310B" w:rsidRPr="00F63FCB" w:rsidRDefault="002B310B" w:rsidP="00F63FCB">
      <w:pPr>
        <w:pStyle w:val="formattext"/>
        <w:shd w:val="clear" w:color="auto" w:fill="FFFFFF"/>
        <w:spacing w:before="0" w:beforeAutospacing="0" w:after="0" w:afterAutospacing="0"/>
        <w:ind w:firstLine="567"/>
        <w:jc w:val="both"/>
        <w:textAlignment w:val="baseline"/>
        <w:rPr>
          <w:sz w:val="20"/>
          <w:szCs w:val="20"/>
        </w:rPr>
      </w:pPr>
      <w:r w:rsidRPr="00F63FCB">
        <w:rPr>
          <w:sz w:val="20"/>
          <w:szCs w:val="20"/>
        </w:rPr>
        <w:t>5) документы,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w:t>
      </w:r>
    </w:p>
    <w:p w:rsidR="002B310B" w:rsidRPr="00F63FCB" w:rsidRDefault="002B310B" w:rsidP="00F63FCB">
      <w:pPr>
        <w:pStyle w:val="formattext"/>
        <w:shd w:val="clear" w:color="auto" w:fill="FFFFFF"/>
        <w:spacing w:before="0" w:beforeAutospacing="0" w:after="0" w:afterAutospacing="0"/>
        <w:ind w:firstLine="567"/>
        <w:jc w:val="both"/>
        <w:textAlignment w:val="baseline"/>
        <w:rPr>
          <w:sz w:val="20"/>
          <w:szCs w:val="20"/>
        </w:rPr>
      </w:pPr>
      <w:r w:rsidRPr="00F63FCB">
        <w:rPr>
          <w:sz w:val="20"/>
          <w:szCs w:val="20"/>
        </w:rPr>
        <w:t>6) документы, предоставляемые медицинскими организациями государственной или муниципальной системы здравоохранения, подтверждающие в соответствии с установленным федеральным законодательством перечнем тяжелую форму хронического заболевания гражданина или лица, указанного в качестве члена его семьи, при которой совместное проживание с ним в одной квартире невозможно, - для граждан, указанных в пункте 3 части 2 статьи 57 </w:t>
      </w:r>
      <w:hyperlink r:id="rId16" w:anchor="7D20K3" w:history="1">
        <w:r w:rsidRPr="00F63FCB">
          <w:rPr>
            <w:rStyle w:val="a6"/>
            <w:color w:val="auto"/>
            <w:sz w:val="20"/>
            <w:szCs w:val="20"/>
            <w:u w:val="none"/>
          </w:rPr>
          <w:t>Жилищного кодекса Российской Федерации</w:t>
        </w:r>
      </w:hyperlink>
      <w:r w:rsidRPr="00F63FCB">
        <w:rPr>
          <w:sz w:val="20"/>
          <w:szCs w:val="20"/>
        </w:rPr>
        <w:t>;</w:t>
      </w:r>
    </w:p>
    <w:p w:rsidR="002B310B" w:rsidRPr="00F63FCB" w:rsidRDefault="002B310B" w:rsidP="00F63FCB">
      <w:pPr>
        <w:pStyle w:val="formattext"/>
        <w:shd w:val="clear" w:color="auto" w:fill="FFFFFF"/>
        <w:spacing w:before="0" w:beforeAutospacing="0" w:after="0" w:afterAutospacing="0"/>
        <w:ind w:firstLine="567"/>
        <w:jc w:val="both"/>
        <w:textAlignment w:val="baseline"/>
        <w:rPr>
          <w:sz w:val="20"/>
          <w:szCs w:val="20"/>
        </w:rPr>
      </w:pPr>
      <w:r w:rsidRPr="00F63FCB">
        <w:rPr>
          <w:sz w:val="20"/>
          <w:szCs w:val="20"/>
        </w:rPr>
        <w:t>7) справки государственного бюджетного учреждения Республики Коми «Республиканское учреждение технической инвентаризации и кадастровой оценки» или иной организации, осуществляющей государственный технический учет и (или) техническую инвентаризацию,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w:t>
      </w:r>
    </w:p>
    <w:p w:rsidR="00201FF7" w:rsidRPr="00F63FCB" w:rsidRDefault="00201FF7" w:rsidP="00F63FCB">
      <w:pPr>
        <w:widowControl w:val="0"/>
        <w:autoSpaceDE w:val="0"/>
        <w:autoSpaceDN w:val="0"/>
        <w:adjustRightInd w:val="0"/>
        <w:ind w:firstLine="567"/>
        <w:jc w:val="both"/>
        <w:rPr>
          <w:rFonts w:eastAsiaTheme="minorEastAsia"/>
        </w:rPr>
      </w:pPr>
      <w:r w:rsidRPr="00F63FCB">
        <w:rPr>
          <w:rFonts w:eastAsiaTheme="minorEastAsia"/>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201FF7" w:rsidRPr="00F63FCB" w:rsidRDefault="00201FF7" w:rsidP="00F63FCB">
      <w:pPr>
        <w:widowControl w:val="0"/>
        <w:autoSpaceDE w:val="0"/>
        <w:autoSpaceDN w:val="0"/>
        <w:adjustRightInd w:val="0"/>
        <w:ind w:firstLine="567"/>
        <w:jc w:val="both"/>
        <w:rPr>
          <w:rFonts w:eastAsiaTheme="minorEastAsia"/>
        </w:rPr>
      </w:pPr>
      <w:r w:rsidRPr="00F63FCB">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F12A2E" w:rsidRPr="00F63FCB" w:rsidRDefault="00F12A2E" w:rsidP="00F63FCB">
      <w:pPr>
        <w:autoSpaceDE w:val="0"/>
        <w:autoSpaceDN w:val="0"/>
        <w:adjustRightInd w:val="0"/>
        <w:ind w:firstLine="709"/>
        <w:jc w:val="both"/>
      </w:pPr>
      <w:r w:rsidRPr="00F63FCB">
        <w:t xml:space="preserve"> </w:t>
      </w:r>
      <w:r w:rsidRPr="00F63FCB">
        <w:rPr>
          <w:rStyle w:val="ng-scope"/>
          <w:shd w:val="clear" w:color="auto" w:fill="FFFFFF"/>
        </w:rPr>
        <w:t xml:space="preserve">2.9. </w:t>
      </w:r>
      <w:r w:rsidRPr="00F63FCB">
        <w:t>В случае направления заявления и документов и (или)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F12A2E" w:rsidRPr="00F63FCB" w:rsidRDefault="00F12A2E" w:rsidP="00F63FCB">
      <w:pPr>
        <w:widowControl w:val="0"/>
        <w:autoSpaceDE w:val="0"/>
        <w:autoSpaceDN w:val="0"/>
        <w:adjustRightInd w:val="0"/>
        <w:ind w:firstLine="709"/>
        <w:jc w:val="both"/>
      </w:pPr>
      <w:r w:rsidRPr="00F63FCB">
        <w:t xml:space="preserve">Электронные образы документов, представляемые с заявлением, направляются в виде файлов в одном из форматов: а) xml - для документов, в отношении которых утверждены формы и требования по формированию электронных документов в виде файлов в формате xml; </w:t>
      </w:r>
    </w:p>
    <w:p w:rsidR="00F12A2E" w:rsidRPr="00F63FCB" w:rsidRDefault="00F12A2E" w:rsidP="00F63FCB">
      <w:pPr>
        <w:widowControl w:val="0"/>
        <w:autoSpaceDE w:val="0"/>
        <w:autoSpaceDN w:val="0"/>
        <w:adjustRightInd w:val="0"/>
        <w:ind w:firstLine="709"/>
        <w:jc w:val="both"/>
      </w:pPr>
      <w:r w:rsidRPr="00F63FCB">
        <w:t xml:space="preserve">б) doc, docx, odt - для документов с текстовым содержанием, не включающим формулы; </w:t>
      </w:r>
    </w:p>
    <w:p w:rsidR="00F12A2E" w:rsidRPr="00F63FCB" w:rsidRDefault="00F12A2E" w:rsidP="00F63FCB">
      <w:pPr>
        <w:widowControl w:val="0"/>
        <w:autoSpaceDE w:val="0"/>
        <w:autoSpaceDN w:val="0"/>
        <w:adjustRightInd w:val="0"/>
        <w:ind w:firstLine="709"/>
        <w:jc w:val="both"/>
      </w:pPr>
      <w:r w:rsidRPr="00F63FCB">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F12A2E" w:rsidRPr="00F63FCB" w:rsidRDefault="00F12A2E" w:rsidP="00F63FCB">
      <w:pPr>
        <w:widowControl w:val="0"/>
        <w:autoSpaceDE w:val="0"/>
        <w:autoSpaceDN w:val="0"/>
        <w:adjustRightInd w:val="0"/>
        <w:ind w:firstLine="709"/>
        <w:jc w:val="both"/>
      </w:pPr>
      <w:r w:rsidRPr="00F63FCB">
        <w:t xml:space="preserve">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F12A2E" w:rsidRPr="00F63FCB" w:rsidRDefault="00F12A2E" w:rsidP="00F63FCB">
      <w:pPr>
        <w:widowControl w:val="0"/>
        <w:autoSpaceDE w:val="0"/>
        <w:autoSpaceDN w:val="0"/>
        <w:adjustRightInd w:val="0"/>
        <w:ind w:firstLine="709"/>
        <w:jc w:val="both"/>
      </w:pPr>
      <w:r w:rsidRPr="00F63FCB">
        <w:t>Количество файлов должно соответствовать количеству документов, каждый из которых содержит текстовую и (или) графическую информацию.</w:t>
      </w:r>
    </w:p>
    <w:p w:rsidR="00F12A2E" w:rsidRPr="00F63FCB" w:rsidRDefault="00F12A2E" w:rsidP="00F63FCB">
      <w:pPr>
        <w:tabs>
          <w:tab w:val="left" w:pos="993"/>
        </w:tabs>
        <w:autoSpaceDE w:val="0"/>
        <w:autoSpaceDN w:val="0"/>
        <w:adjustRightInd w:val="0"/>
        <w:ind w:firstLine="709"/>
        <w:jc w:val="both"/>
      </w:pPr>
      <w:r w:rsidRPr="00F63FCB">
        <w:t>Электронные образы документов, представляемые с заявлением,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F12A2E" w:rsidRPr="00F63FCB" w:rsidRDefault="00F12A2E" w:rsidP="00F63FCB">
      <w:pPr>
        <w:shd w:val="clear" w:color="auto" w:fill="FFFFFF"/>
        <w:tabs>
          <w:tab w:val="left" w:pos="709"/>
        </w:tabs>
        <w:ind w:firstLine="709"/>
        <w:jc w:val="both"/>
      </w:pPr>
      <w:r w:rsidRPr="00F63FCB">
        <w:t>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F12A2E" w:rsidRPr="00F63FCB" w:rsidRDefault="00F12A2E" w:rsidP="00F63FCB">
      <w:pPr>
        <w:shd w:val="clear" w:color="auto" w:fill="FFFFFF"/>
        <w:tabs>
          <w:tab w:val="left" w:pos="709"/>
        </w:tabs>
        <w:ind w:firstLine="709"/>
        <w:jc w:val="both"/>
      </w:pPr>
      <w:r w:rsidRPr="00F63FCB">
        <w:t>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F12A2E" w:rsidRPr="00F63FCB" w:rsidRDefault="00F12A2E" w:rsidP="00F63FCB">
      <w:pPr>
        <w:widowControl w:val="0"/>
        <w:autoSpaceDE w:val="0"/>
        <w:autoSpaceDN w:val="0"/>
        <w:adjustRightInd w:val="0"/>
        <w:ind w:firstLine="709"/>
        <w:jc w:val="both"/>
      </w:pPr>
      <w:r w:rsidRPr="00F63FCB">
        <w:t>2.10. 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w:t>
      </w:r>
    </w:p>
    <w:p w:rsidR="00F12A2E" w:rsidRPr="00F63FCB" w:rsidRDefault="00F12A2E" w:rsidP="00F63FCB">
      <w:pPr>
        <w:pStyle w:val="ConsPlusNormal"/>
        <w:ind w:firstLine="567"/>
        <w:jc w:val="both"/>
        <w:rPr>
          <w:rFonts w:ascii="Times New Roman" w:hAnsi="Times New Roman" w:cs="Times New Roman"/>
          <w:sz w:val="20"/>
          <w:szCs w:val="20"/>
        </w:rPr>
      </w:pPr>
    </w:p>
    <w:p w:rsidR="00F12A2E" w:rsidRPr="00F63FCB" w:rsidRDefault="00F12A2E" w:rsidP="00F63FCB">
      <w:pPr>
        <w:autoSpaceDE w:val="0"/>
        <w:autoSpaceDN w:val="0"/>
        <w:adjustRightInd w:val="0"/>
        <w:ind w:firstLine="709"/>
        <w:jc w:val="center"/>
        <w:rPr>
          <w:b/>
        </w:rPr>
      </w:pPr>
      <w:r w:rsidRPr="00F63FCB">
        <w:rPr>
          <w:b/>
        </w:rPr>
        <w:t>Исчерпывающий перечень оснований для отказа в приеме документов, необходимых для предоставления муниципальной услуги</w:t>
      </w:r>
    </w:p>
    <w:p w:rsidR="00F12A2E" w:rsidRPr="00F63FCB" w:rsidRDefault="00F12A2E" w:rsidP="00F63FCB">
      <w:pPr>
        <w:autoSpaceDE w:val="0"/>
        <w:autoSpaceDN w:val="0"/>
        <w:adjustRightInd w:val="0"/>
        <w:ind w:firstLine="709"/>
        <w:jc w:val="both"/>
      </w:pPr>
    </w:p>
    <w:p w:rsidR="00F12A2E" w:rsidRPr="00F63FCB" w:rsidRDefault="00F12A2E" w:rsidP="00F63FCB">
      <w:pPr>
        <w:autoSpaceDE w:val="0"/>
        <w:autoSpaceDN w:val="0"/>
        <w:adjustRightInd w:val="0"/>
        <w:ind w:firstLine="709"/>
        <w:jc w:val="both"/>
      </w:pPr>
      <w:r w:rsidRPr="00F63FCB">
        <w:t>2.11.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F12A2E" w:rsidRPr="00F63FCB" w:rsidRDefault="00F12A2E" w:rsidP="00F63FCB">
      <w:pPr>
        <w:autoSpaceDE w:val="0"/>
        <w:autoSpaceDN w:val="0"/>
        <w:adjustRightInd w:val="0"/>
        <w:ind w:firstLine="709"/>
        <w:jc w:val="both"/>
      </w:pPr>
    </w:p>
    <w:p w:rsidR="00F12A2E" w:rsidRPr="00F63FCB" w:rsidRDefault="00F12A2E" w:rsidP="00F63FCB">
      <w:pPr>
        <w:pStyle w:val="ConsPlusNormal"/>
        <w:ind w:right="-143"/>
        <w:jc w:val="center"/>
        <w:outlineLvl w:val="2"/>
        <w:rPr>
          <w:rFonts w:ascii="Times New Roman" w:hAnsi="Times New Roman" w:cs="Times New Roman"/>
          <w:b/>
          <w:sz w:val="20"/>
          <w:szCs w:val="20"/>
        </w:rPr>
      </w:pPr>
      <w:r w:rsidRPr="00F63FCB">
        <w:rPr>
          <w:rFonts w:ascii="Times New Roman" w:hAnsi="Times New Roman" w:cs="Times New Roman"/>
          <w:b/>
          <w:sz w:val="20"/>
          <w:szCs w:val="20"/>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F12A2E" w:rsidRPr="00F63FCB" w:rsidRDefault="00F12A2E" w:rsidP="00F63FCB">
      <w:pPr>
        <w:pStyle w:val="ConsPlusNormal"/>
        <w:ind w:right="-143"/>
        <w:rPr>
          <w:rFonts w:ascii="Times New Roman" w:hAnsi="Times New Roman" w:cs="Times New Roman"/>
          <w:sz w:val="20"/>
          <w:szCs w:val="20"/>
        </w:rPr>
      </w:pPr>
    </w:p>
    <w:p w:rsidR="00F12A2E" w:rsidRPr="00F63FCB" w:rsidRDefault="00F12A2E" w:rsidP="00F63FCB">
      <w:pPr>
        <w:autoSpaceDE w:val="0"/>
        <w:autoSpaceDN w:val="0"/>
        <w:adjustRightInd w:val="0"/>
        <w:ind w:firstLine="709"/>
        <w:jc w:val="both"/>
        <w:rPr>
          <w:rStyle w:val="ng-scope"/>
          <w:shd w:val="clear" w:color="auto" w:fill="FFFFFF"/>
        </w:rPr>
      </w:pPr>
      <w:r w:rsidRPr="00F63FCB">
        <w:rPr>
          <w:rStyle w:val="ng-scope"/>
          <w:shd w:val="clear" w:color="auto" w:fill="FFFFFF"/>
        </w:rPr>
        <w:t>2.12. Основания для приостановления предоставления муниципальной услуги не предусмотрены.</w:t>
      </w:r>
    </w:p>
    <w:p w:rsidR="00F12A2E" w:rsidRPr="00F63FCB" w:rsidRDefault="00F12A2E" w:rsidP="00F63FCB">
      <w:pPr>
        <w:pStyle w:val="ConsPlusTitle"/>
        <w:widowControl/>
        <w:tabs>
          <w:tab w:val="left" w:pos="709"/>
        </w:tabs>
        <w:ind w:firstLine="709"/>
        <w:contextualSpacing/>
        <w:jc w:val="both"/>
        <w:rPr>
          <w:rFonts w:ascii="Times New Roman" w:hAnsi="Times New Roman" w:cs="Times New Roman"/>
          <w:b w:val="0"/>
          <w:bCs w:val="0"/>
          <w:sz w:val="20"/>
          <w:szCs w:val="20"/>
        </w:rPr>
      </w:pPr>
      <w:r w:rsidRPr="00F63FCB">
        <w:rPr>
          <w:rFonts w:ascii="Times New Roman" w:hAnsi="Times New Roman" w:cs="Times New Roman"/>
          <w:b w:val="0"/>
          <w:sz w:val="20"/>
          <w:szCs w:val="20"/>
        </w:rPr>
        <w:t>2.13. Основаниями для отказа в предоставлении муниципальной услуги являются:</w:t>
      </w:r>
    </w:p>
    <w:p w:rsidR="00F12A2E" w:rsidRPr="00F63FCB" w:rsidRDefault="00F12A2E" w:rsidP="00F63FCB">
      <w:pPr>
        <w:widowControl w:val="0"/>
        <w:autoSpaceDE w:val="0"/>
        <w:autoSpaceDN w:val="0"/>
        <w:adjustRightInd w:val="0"/>
        <w:ind w:firstLine="709"/>
        <w:jc w:val="both"/>
      </w:pPr>
      <w:r w:rsidRPr="00F63FCB">
        <w:t>2.13.1. В случае варианта предоставления муниципальной услуги «Предоставление жилого помещения по договору социального найма»:</w:t>
      </w:r>
    </w:p>
    <w:p w:rsidR="00F12A2E" w:rsidRPr="00F63FCB" w:rsidRDefault="00F12A2E" w:rsidP="00F63FCB">
      <w:pPr>
        <w:widowControl w:val="0"/>
        <w:autoSpaceDE w:val="0"/>
        <w:autoSpaceDN w:val="0"/>
        <w:adjustRightInd w:val="0"/>
        <w:ind w:firstLine="708"/>
        <w:jc w:val="both"/>
      </w:pPr>
      <w:r w:rsidRPr="00F63FCB">
        <w:t>1) не предоставление документов, указанных в п.2.</w:t>
      </w:r>
      <w:r w:rsidR="009F2AEA" w:rsidRPr="00F63FCB">
        <w:t>7</w:t>
      </w:r>
      <w:r w:rsidRPr="00F63FCB">
        <w:t xml:space="preserve"> настоящего Административного регламента, которые заявитель обязан предоставить самостоятельно;</w:t>
      </w:r>
    </w:p>
    <w:p w:rsidR="00F12A2E" w:rsidRPr="00F63FCB" w:rsidRDefault="00F12A2E" w:rsidP="00F63FCB">
      <w:pPr>
        <w:widowControl w:val="0"/>
        <w:autoSpaceDE w:val="0"/>
        <w:autoSpaceDN w:val="0"/>
        <w:adjustRightInd w:val="0"/>
        <w:ind w:firstLine="708"/>
        <w:jc w:val="both"/>
      </w:pPr>
      <w:r w:rsidRPr="00F63FCB">
        <w:t>2) за</w:t>
      </w:r>
      <w:r w:rsidR="009F2AEA" w:rsidRPr="00F63FCB">
        <w:t>явление</w:t>
      </w:r>
      <w:r w:rsidRPr="00F63FCB">
        <w:t xml:space="preserve"> о предоставлении услуги подан</w:t>
      </w:r>
      <w:r w:rsidR="009F2AEA" w:rsidRPr="00F63FCB">
        <w:t>о</w:t>
      </w:r>
      <w:r w:rsidRPr="00F63FCB">
        <w:t xml:space="preserve"> в орган, в полномочия которого не входит предоставление услуги;</w:t>
      </w:r>
    </w:p>
    <w:p w:rsidR="00F12A2E" w:rsidRPr="00F63FCB" w:rsidRDefault="00F12A2E" w:rsidP="00F63FCB">
      <w:pPr>
        <w:widowControl w:val="0"/>
        <w:autoSpaceDE w:val="0"/>
        <w:autoSpaceDN w:val="0"/>
        <w:adjustRightInd w:val="0"/>
        <w:ind w:firstLine="708"/>
        <w:jc w:val="both"/>
      </w:pPr>
      <w:r w:rsidRPr="00F63FCB">
        <w:t>3) документы (сведения), представленные заявителем, противоречат документам (сведениям), полученным в рамках межведомственного взаимодействия;</w:t>
      </w:r>
    </w:p>
    <w:p w:rsidR="00F12A2E" w:rsidRPr="00F63FCB" w:rsidRDefault="00F12A2E" w:rsidP="00F63FCB">
      <w:pPr>
        <w:widowControl w:val="0"/>
        <w:autoSpaceDE w:val="0"/>
        <w:autoSpaceDN w:val="0"/>
        <w:adjustRightInd w:val="0"/>
        <w:ind w:firstLine="708"/>
        <w:jc w:val="both"/>
      </w:pPr>
      <w:r w:rsidRPr="00F63FCB">
        <w:t xml:space="preserve">4) </w:t>
      </w:r>
      <w:r w:rsidRPr="00F63FCB">
        <w:rPr>
          <w:color w:val="000000"/>
        </w:rPr>
        <w:t>предоставление документов (сведений), которые не подтверждают право соответствующих граждан на получение жилых помещений.</w:t>
      </w:r>
    </w:p>
    <w:p w:rsidR="00F12A2E" w:rsidRPr="00F63FCB" w:rsidRDefault="00F12A2E" w:rsidP="00F63FCB">
      <w:pPr>
        <w:widowControl w:val="0"/>
        <w:tabs>
          <w:tab w:val="left" w:pos="4962"/>
        </w:tabs>
        <w:autoSpaceDE w:val="0"/>
        <w:autoSpaceDN w:val="0"/>
        <w:adjustRightInd w:val="0"/>
        <w:ind w:firstLine="709"/>
        <w:jc w:val="both"/>
        <w:rPr>
          <w:b/>
        </w:rPr>
      </w:pPr>
    </w:p>
    <w:p w:rsidR="00F12A2E" w:rsidRPr="00F63FCB" w:rsidRDefault="00F12A2E" w:rsidP="00F63FCB">
      <w:pPr>
        <w:widowControl w:val="0"/>
        <w:autoSpaceDE w:val="0"/>
        <w:autoSpaceDN w:val="0"/>
        <w:adjustRightInd w:val="0"/>
        <w:ind w:firstLine="709"/>
        <w:jc w:val="center"/>
        <w:outlineLvl w:val="2"/>
        <w:rPr>
          <w:b/>
        </w:rPr>
      </w:pPr>
      <w:r w:rsidRPr="00F63FCB">
        <w:rPr>
          <w:b/>
        </w:rPr>
        <w:t xml:space="preserve">Размер платы, взимаемой с заявителя при предоставлении муниципальной услуги, и способы ее взимания </w:t>
      </w:r>
    </w:p>
    <w:p w:rsidR="00F12A2E" w:rsidRPr="00F63FCB" w:rsidRDefault="00F12A2E" w:rsidP="00F63FCB">
      <w:pPr>
        <w:widowControl w:val="0"/>
        <w:autoSpaceDE w:val="0"/>
        <w:autoSpaceDN w:val="0"/>
        <w:adjustRightInd w:val="0"/>
        <w:ind w:firstLine="709"/>
        <w:jc w:val="both"/>
      </w:pPr>
    </w:p>
    <w:p w:rsidR="00F12A2E" w:rsidRPr="00F63FCB" w:rsidRDefault="00F12A2E" w:rsidP="00F63FCB">
      <w:pPr>
        <w:widowControl w:val="0"/>
        <w:autoSpaceDE w:val="0"/>
        <w:autoSpaceDN w:val="0"/>
        <w:adjustRightInd w:val="0"/>
        <w:ind w:firstLine="709"/>
        <w:jc w:val="both"/>
      </w:pPr>
      <w:r w:rsidRPr="00F63FCB">
        <w:t>2.14. Муниципальная услуга предоставляется заявителям бесплатно.</w:t>
      </w:r>
    </w:p>
    <w:p w:rsidR="00F12A2E" w:rsidRPr="00F63FCB" w:rsidRDefault="00F12A2E" w:rsidP="00F63FCB">
      <w:pPr>
        <w:widowControl w:val="0"/>
        <w:autoSpaceDE w:val="0"/>
        <w:autoSpaceDN w:val="0"/>
        <w:adjustRightInd w:val="0"/>
        <w:ind w:firstLine="709"/>
        <w:jc w:val="both"/>
        <w:rPr>
          <w:rFonts w:eastAsia="Calibri"/>
        </w:rPr>
      </w:pPr>
      <w:r w:rsidRPr="00F63FCB">
        <w:rPr>
          <w:rFonts w:eastAsia="Calibri"/>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F12A2E" w:rsidRPr="00F63FCB" w:rsidRDefault="00F12A2E" w:rsidP="00F63FCB">
      <w:pPr>
        <w:widowControl w:val="0"/>
        <w:autoSpaceDE w:val="0"/>
        <w:autoSpaceDN w:val="0"/>
        <w:adjustRightInd w:val="0"/>
        <w:ind w:firstLine="709"/>
        <w:jc w:val="both"/>
      </w:pPr>
    </w:p>
    <w:p w:rsidR="00F12A2E" w:rsidRPr="00F63FCB" w:rsidRDefault="00F12A2E" w:rsidP="00F63FCB">
      <w:pPr>
        <w:widowControl w:val="0"/>
        <w:adjustRightInd w:val="0"/>
        <w:ind w:firstLine="709"/>
        <w:jc w:val="center"/>
        <w:rPr>
          <w:b/>
          <w:bCs/>
        </w:rPr>
      </w:pPr>
      <w:bookmarkStart w:id="10" w:name="Par162"/>
      <w:bookmarkEnd w:id="10"/>
      <w:r w:rsidRPr="00F63FCB">
        <w:rPr>
          <w:b/>
          <w:bCs/>
        </w:rPr>
        <w:t xml:space="preserve">Максимальный срок ожидания в очереди при подаче заявителем запроса </w:t>
      </w:r>
    </w:p>
    <w:p w:rsidR="00F12A2E" w:rsidRPr="00F63FCB" w:rsidRDefault="00F12A2E" w:rsidP="00F63FCB">
      <w:pPr>
        <w:widowControl w:val="0"/>
        <w:adjustRightInd w:val="0"/>
        <w:ind w:firstLine="709"/>
        <w:jc w:val="center"/>
        <w:rPr>
          <w:b/>
          <w:bCs/>
        </w:rPr>
      </w:pPr>
      <w:r w:rsidRPr="00F63FCB">
        <w:rPr>
          <w:b/>
          <w:bCs/>
        </w:rPr>
        <w:t>о предоставлении муниципальной услуги  и при получении результата предоставления таких услуг</w:t>
      </w:r>
    </w:p>
    <w:p w:rsidR="00F12A2E" w:rsidRPr="00F63FCB" w:rsidRDefault="00F12A2E" w:rsidP="00F63FCB">
      <w:pPr>
        <w:widowControl w:val="0"/>
        <w:autoSpaceDE w:val="0"/>
        <w:autoSpaceDN w:val="0"/>
        <w:adjustRightInd w:val="0"/>
        <w:ind w:firstLine="709"/>
        <w:jc w:val="both"/>
        <w:rPr>
          <w:b/>
        </w:rPr>
      </w:pPr>
    </w:p>
    <w:p w:rsidR="00F12A2E" w:rsidRPr="00F63FCB" w:rsidRDefault="00F12A2E" w:rsidP="00F63FCB">
      <w:pPr>
        <w:widowControl w:val="0"/>
        <w:autoSpaceDE w:val="0"/>
        <w:autoSpaceDN w:val="0"/>
        <w:adjustRightInd w:val="0"/>
        <w:ind w:firstLine="709"/>
        <w:jc w:val="both"/>
      </w:pPr>
      <w:r w:rsidRPr="00F63FCB">
        <w:t>2.15.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F12A2E" w:rsidRPr="00F63FCB" w:rsidRDefault="00F12A2E" w:rsidP="00F63FCB">
      <w:pPr>
        <w:widowControl w:val="0"/>
        <w:autoSpaceDE w:val="0"/>
        <w:autoSpaceDN w:val="0"/>
        <w:adjustRightInd w:val="0"/>
        <w:ind w:firstLine="709"/>
        <w:jc w:val="both"/>
        <w:outlineLvl w:val="2"/>
      </w:pPr>
    </w:p>
    <w:p w:rsidR="00F12A2E" w:rsidRPr="00F63FCB" w:rsidRDefault="00F12A2E" w:rsidP="00F63FCB">
      <w:pPr>
        <w:widowControl w:val="0"/>
        <w:adjustRightInd w:val="0"/>
        <w:ind w:firstLine="709"/>
        <w:jc w:val="center"/>
        <w:rPr>
          <w:rFonts w:eastAsia="Calibri"/>
          <w:b/>
        </w:rPr>
      </w:pPr>
      <w:r w:rsidRPr="00F63FCB">
        <w:rPr>
          <w:rFonts w:eastAsia="Calibri"/>
          <w:b/>
        </w:rPr>
        <w:t>Срок регистрации запроса заявителя о предоставлении муниципальной услуги</w:t>
      </w:r>
    </w:p>
    <w:p w:rsidR="00F12A2E" w:rsidRPr="00F63FCB" w:rsidRDefault="00F12A2E" w:rsidP="00F63FCB">
      <w:pPr>
        <w:widowControl w:val="0"/>
        <w:autoSpaceDE w:val="0"/>
        <w:autoSpaceDN w:val="0"/>
        <w:adjustRightInd w:val="0"/>
        <w:ind w:firstLine="709"/>
        <w:jc w:val="both"/>
      </w:pPr>
    </w:p>
    <w:p w:rsidR="00F12A2E" w:rsidRPr="00F63FCB" w:rsidRDefault="00F12A2E" w:rsidP="00F63FCB">
      <w:pPr>
        <w:autoSpaceDE w:val="0"/>
        <w:autoSpaceDN w:val="0"/>
        <w:adjustRightInd w:val="0"/>
        <w:ind w:firstLine="709"/>
        <w:jc w:val="both"/>
        <w:rPr>
          <w:rFonts w:eastAsia="Calibri"/>
          <w:lang w:eastAsia="en-US"/>
        </w:rPr>
      </w:pPr>
      <w:r w:rsidRPr="00F63FCB">
        <w:rPr>
          <w:rFonts w:eastAsia="Calibri"/>
          <w:lang w:eastAsia="en-US"/>
        </w:rPr>
        <w:t>2.16. Заявление о предоставлении муниципальной услуги регистрируется:</w:t>
      </w:r>
    </w:p>
    <w:p w:rsidR="00F12A2E" w:rsidRPr="00F63FCB" w:rsidRDefault="00F12A2E" w:rsidP="00F63FCB">
      <w:pPr>
        <w:autoSpaceDE w:val="0"/>
        <w:autoSpaceDN w:val="0"/>
        <w:adjustRightInd w:val="0"/>
        <w:ind w:firstLine="709"/>
        <w:jc w:val="both"/>
        <w:rPr>
          <w:rFonts w:eastAsia="Calibri"/>
          <w:lang w:eastAsia="en-US"/>
        </w:rPr>
      </w:pPr>
      <w:r w:rsidRPr="00F63FCB">
        <w:rPr>
          <w:rFonts w:eastAsia="Calibri"/>
          <w:lang w:eastAsia="en-US"/>
        </w:rPr>
        <w:t>- поданное при личном обращении в Орган – в день его подачи</w:t>
      </w:r>
      <w:r w:rsidR="009F2AEA" w:rsidRPr="00F63FCB">
        <w:rPr>
          <w:rFonts w:eastAsia="Calibri"/>
          <w:lang w:eastAsia="en-US"/>
        </w:rPr>
        <w:t xml:space="preserve"> в Органе</w:t>
      </w:r>
      <w:r w:rsidRPr="00F63FCB">
        <w:rPr>
          <w:rFonts w:eastAsia="Calibri"/>
          <w:lang w:eastAsia="en-US"/>
        </w:rPr>
        <w:t>;</w:t>
      </w:r>
    </w:p>
    <w:p w:rsidR="00F12A2E" w:rsidRPr="00F63FCB" w:rsidRDefault="00F12A2E" w:rsidP="00F63FCB">
      <w:pPr>
        <w:widowControl w:val="0"/>
        <w:autoSpaceDE w:val="0"/>
        <w:autoSpaceDN w:val="0"/>
        <w:adjustRightInd w:val="0"/>
        <w:ind w:firstLine="709"/>
        <w:jc w:val="both"/>
        <w:rPr>
          <w:bCs/>
        </w:rPr>
      </w:pPr>
      <w:r w:rsidRPr="00F63FCB">
        <w:rPr>
          <w:bCs/>
        </w:rPr>
        <w:t>- поступившее  посредством  почтового  отправления в Орган – в день поступления в Орган;</w:t>
      </w:r>
    </w:p>
    <w:p w:rsidR="00F12A2E" w:rsidRPr="00F63FCB" w:rsidRDefault="00F12A2E" w:rsidP="00F63FCB">
      <w:pPr>
        <w:autoSpaceDE w:val="0"/>
        <w:autoSpaceDN w:val="0"/>
        <w:adjustRightInd w:val="0"/>
        <w:ind w:firstLine="709"/>
        <w:jc w:val="both"/>
      </w:pPr>
      <w:r w:rsidRPr="00F63FCB">
        <w:rPr>
          <w:rFonts w:eastAsia="Calibri"/>
          <w:lang w:eastAsia="en-US"/>
        </w:rPr>
        <w:t xml:space="preserve">- поданное в электронной форме посредством </w:t>
      </w:r>
      <w:r w:rsidRPr="00F63FCB">
        <w:t xml:space="preserve">Единого портала </w:t>
      </w:r>
      <w:r w:rsidRPr="00F63FCB">
        <w:rPr>
          <w:rFonts w:eastAsia="Calibri"/>
          <w:lang w:eastAsia="en-US"/>
        </w:rPr>
        <w:t xml:space="preserve">до 16:00 рабочего дня – в день его подачи; поданное посредством </w:t>
      </w:r>
      <w:r w:rsidRPr="00F63FCB">
        <w:t xml:space="preserve">Единого портала </w:t>
      </w:r>
      <w:r w:rsidRPr="00F63FCB">
        <w:rPr>
          <w:rFonts w:eastAsia="Calibri"/>
          <w:lang w:eastAsia="en-US"/>
        </w:rPr>
        <w:t xml:space="preserve"> после 16:00 рабочего дня либо в нерабочий или праздничный день – в следующий за ним рабочий день.</w:t>
      </w:r>
    </w:p>
    <w:p w:rsidR="00F12A2E" w:rsidRPr="00F63FCB" w:rsidRDefault="00F12A2E" w:rsidP="004B7569">
      <w:pPr>
        <w:autoSpaceDE w:val="0"/>
        <w:autoSpaceDN w:val="0"/>
        <w:adjustRightInd w:val="0"/>
        <w:ind w:firstLine="709"/>
        <w:jc w:val="both"/>
        <w:rPr>
          <w:bCs/>
        </w:rPr>
      </w:pPr>
      <w:r w:rsidRPr="00F63FCB">
        <w:rPr>
          <w:rFonts w:eastAsia="Calibri"/>
          <w:lang w:eastAsia="en-US"/>
        </w:rPr>
        <w:t xml:space="preserve">2.16.1. Заявителю в день подачи документов выдается расписка в приеме документов (только при личном обращении).  </w:t>
      </w:r>
    </w:p>
    <w:p w:rsidR="00F12A2E" w:rsidRPr="00F63FCB" w:rsidRDefault="00F12A2E" w:rsidP="00F63FCB">
      <w:pPr>
        <w:widowControl w:val="0"/>
        <w:adjustRightInd w:val="0"/>
        <w:ind w:firstLine="709"/>
        <w:jc w:val="center"/>
        <w:rPr>
          <w:rFonts w:eastAsia="Calibri"/>
          <w:b/>
          <w:bCs/>
        </w:rPr>
      </w:pPr>
      <w:r w:rsidRPr="00F63FCB">
        <w:rPr>
          <w:rFonts w:eastAsia="Calibri"/>
          <w:b/>
          <w:bCs/>
        </w:rPr>
        <w:t>Требования к помещениям, в которых предоставляются муниципальные  услуги</w:t>
      </w:r>
    </w:p>
    <w:p w:rsidR="00F12A2E" w:rsidRPr="00F63FCB" w:rsidRDefault="00F12A2E" w:rsidP="00F63FCB">
      <w:pPr>
        <w:widowControl w:val="0"/>
        <w:autoSpaceDE w:val="0"/>
        <w:autoSpaceDN w:val="0"/>
        <w:adjustRightInd w:val="0"/>
        <w:ind w:firstLine="709"/>
        <w:jc w:val="both"/>
      </w:pPr>
    </w:p>
    <w:p w:rsidR="00F12A2E" w:rsidRPr="00F63FCB" w:rsidRDefault="00F12A2E" w:rsidP="00F63FCB">
      <w:pPr>
        <w:tabs>
          <w:tab w:val="left" w:pos="709"/>
        </w:tabs>
        <w:ind w:firstLine="709"/>
        <w:jc w:val="both"/>
        <w:rPr>
          <w:rFonts w:eastAsia="Calibri"/>
        </w:rPr>
      </w:pPr>
      <w:r w:rsidRPr="00F63FCB">
        <w:t xml:space="preserve">2.17. </w:t>
      </w:r>
      <w:r w:rsidRPr="00F63FCB">
        <w:rPr>
          <w:rFonts w:eastAsia="Calibri"/>
        </w:rPr>
        <w:t>Здание (помещение) Органа оборудуется информационной табличкой (вывеской) с указанием полного наименования.</w:t>
      </w:r>
    </w:p>
    <w:p w:rsidR="00F12A2E" w:rsidRPr="00F63FCB" w:rsidRDefault="00F12A2E" w:rsidP="00F63FCB">
      <w:pPr>
        <w:tabs>
          <w:tab w:val="left" w:pos="709"/>
        </w:tabs>
        <w:ind w:firstLine="709"/>
        <w:jc w:val="both"/>
        <w:rPr>
          <w:rFonts w:eastAsia="Calibri"/>
        </w:rPr>
      </w:pPr>
      <w:r w:rsidRPr="00F63FCB">
        <w:rPr>
          <w:rFonts w:eastAsia="Calibri"/>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F12A2E" w:rsidRPr="00F63FCB" w:rsidRDefault="00F12A2E" w:rsidP="00F63FCB">
      <w:pPr>
        <w:autoSpaceDE w:val="0"/>
        <w:autoSpaceDN w:val="0"/>
        <w:adjustRightInd w:val="0"/>
        <w:ind w:firstLine="709"/>
        <w:jc w:val="both"/>
        <w:rPr>
          <w:rFonts w:eastAsia="Calibri"/>
        </w:rPr>
      </w:pPr>
      <w:r w:rsidRPr="00F63FCB">
        <w:rPr>
          <w:rFonts w:eastAsia="Calibri"/>
        </w:rPr>
        <w:t>В соответствии с законодательством Российской Федерации о социальной защите инвалидов им, в частности, обеспечиваются:</w:t>
      </w:r>
    </w:p>
    <w:p w:rsidR="00F12A2E" w:rsidRPr="00F63FCB" w:rsidRDefault="00F12A2E" w:rsidP="00F63FCB">
      <w:pPr>
        <w:autoSpaceDE w:val="0"/>
        <w:autoSpaceDN w:val="0"/>
        <w:adjustRightInd w:val="0"/>
        <w:ind w:firstLine="709"/>
        <w:jc w:val="both"/>
        <w:rPr>
          <w:rFonts w:eastAsia="Calibri"/>
        </w:rPr>
      </w:pPr>
      <w:r w:rsidRPr="00F63FCB">
        <w:rPr>
          <w:rFonts w:eastAsia="Calibri"/>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F12A2E" w:rsidRPr="00F63FCB" w:rsidRDefault="00F12A2E" w:rsidP="00F63FCB">
      <w:pPr>
        <w:autoSpaceDE w:val="0"/>
        <w:autoSpaceDN w:val="0"/>
        <w:adjustRightInd w:val="0"/>
        <w:ind w:firstLine="709"/>
        <w:jc w:val="both"/>
        <w:rPr>
          <w:rFonts w:eastAsia="Calibri"/>
        </w:rPr>
      </w:pPr>
      <w:r w:rsidRPr="00F63FCB">
        <w:rPr>
          <w:rFonts w:eastAsia="Calibri"/>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F12A2E" w:rsidRPr="00F63FCB" w:rsidRDefault="00F12A2E" w:rsidP="00F63FCB">
      <w:pPr>
        <w:autoSpaceDE w:val="0"/>
        <w:autoSpaceDN w:val="0"/>
        <w:adjustRightInd w:val="0"/>
        <w:ind w:firstLine="709"/>
        <w:jc w:val="both"/>
        <w:rPr>
          <w:rFonts w:eastAsia="Calibri"/>
        </w:rPr>
      </w:pPr>
      <w:r w:rsidRPr="00F63FCB">
        <w:rPr>
          <w:rFonts w:eastAsia="Calibri"/>
        </w:rPr>
        <w:t>сопровождение инвалидов, имеющих стойкие расстройства функции зрения и самостоятельного передвижения</w:t>
      </w:r>
      <w:r w:rsidRPr="00F63FCB">
        <w:t xml:space="preserve">, </w:t>
      </w:r>
      <w:r w:rsidRPr="00F63FCB">
        <w:rPr>
          <w:rFonts w:eastAsia="Calibri"/>
        </w:rPr>
        <w:t>и оказание им помощи на объектах социальной, инженерной и транспортной инфраструктур;</w:t>
      </w:r>
    </w:p>
    <w:p w:rsidR="00F12A2E" w:rsidRPr="00F63FCB" w:rsidRDefault="00F12A2E" w:rsidP="00F63FCB">
      <w:pPr>
        <w:autoSpaceDE w:val="0"/>
        <w:autoSpaceDN w:val="0"/>
        <w:adjustRightInd w:val="0"/>
        <w:ind w:firstLine="709"/>
        <w:jc w:val="both"/>
        <w:rPr>
          <w:rFonts w:eastAsia="Calibri"/>
        </w:rPr>
      </w:pPr>
      <w:r w:rsidRPr="00F63FCB">
        <w:rPr>
          <w:rFonts w:eastAsia="Calibri"/>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F12A2E" w:rsidRPr="00F63FCB" w:rsidRDefault="00F12A2E" w:rsidP="00F63FCB">
      <w:pPr>
        <w:autoSpaceDE w:val="0"/>
        <w:autoSpaceDN w:val="0"/>
        <w:adjustRightInd w:val="0"/>
        <w:ind w:firstLine="709"/>
        <w:jc w:val="both"/>
        <w:rPr>
          <w:rFonts w:eastAsia="Calibri"/>
        </w:rPr>
      </w:pPr>
      <w:r w:rsidRPr="00F63FCB">
        <w:rPr>
          <w:rFonts w:eastAsia="Calibri"/>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12A2E" w:rsidRPr="00F63FCB" w:rsidRDefault="00F12A2E" w:rsidP="00F63FCB">
      <w:pPr>
        <w:autoSpaceDE w:val="0"/>
        <w:autoSpaceDN w:val="0"/>
        <w:adjustRightInd w:val="0"/>
        <w:ind w:firstLine="709"/>
        <w:jc w:val="both"/>
        <w:rPr>
          <w:rFonts w:eastAsia="Calibri"/>
        </w:rPr>
      </w:pPr>
      <w:r w:rsidRPr="00F63FCB">
        <w:rPr>
          <w:rFonts w:eastAsia="Calibri"/>
        </w:rPr>
        <w:t>допуск сурдопереводчика и тифлосурдопереводчика;</w:t>
      </w:r>
    </w:p>
    <w:p w:rsidR="00F12A2E" w:rsidRPr="00F63FCB" w:rsidRDefault="00F12A2E" w:rsidP="00F63FCB">
      <w:pPr>
        <w:autoSpaceDE w:val="0"/>
        <w:autoSpaceDN w:val="0"/>
        <w:adjustRightInd w:val="0"/>
        <w:ind w:firstLine="709"/>
        <w:jc w:val="both"/>
        <w:rPr>
          <w:rFonts w:eastAsia="Calibri"/>
        </w:rPr>
      </w:pPr>
      <w:r w:rsidRPr="00F63FCB">
        <w:rPr>
          <w:rFonts w:eastAsia="Calibri"/>
        </w:rPr>
        <w:lastRenderedPageBreak/>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12A2E" w:rsidRPr="00F63FCB" w:rsidRDefault="00F12A2E" w:rsidP="00F63FCB">
      <w:pPr>
        <w:autoSpaceDE w:val="0"/>
        <w:autoSpaceDN w:val="0"/>
        <w:adjustRightInd w:val="0"/>
        <w:ind w:firstLine="709"/>
        <w:jc w:val="both"/>
        <w:rPr>
          <w:rFonts w:eastAsia="Calibri"/>
        </w:rPr>
      </w:pPr>
      <w:r w:rsidRPr="00F63FCB">
        <w:rPr>
          <w:rFonts w:eastAsia="Calibri"/>
        </w:rPr>
        <w:t>оказание инвалидам помощи в преодолении барьеров, мешающих получению ими услуг наравне с другими лицами.</w:t>
      </w:r>
    </w:p>
    <w:p w:rsidR="00F12A2E" w:rsidRPr="00F63FCB" w:rsidRDefault="00F12A2E" w:rsidP="00F63FCB">
      <w:pPr>
        <w:tabs>
          <w:tab w:val="left" w:pos="709"/>
        </w:tabs>
        <w:ind w:firstLine="709"/>
        <w:jc w:val="both"/>
      </w:pPr>
      <w:r w:rsidRPr="00F63FCB">
        <w:rPr>
          <w:rFonts w:eastAsia="Calibri"/>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F12A2E" w:rsidRPr="00F63FCB" w:rsidRDefault="00F12A2E" w:rsidP="00F63FCB">
      <w:pPr>
        <w:tabs>
          <w:tab w:val="left" w:pos="709"/>
        </w:tabs>
        <w:ind w:firstLine="709"/>
        <w:jc w:val="both"/>
        <w:rPr>
          <w:rFonts w:eastAsia="Calibri"/>
        </w:rPr>
      </w:pPr>
      <w:r w:rsidRPr="00F63FCB">
        <w:rPr>
          <w:rFonts w:eastAsia="Calibri"/>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F12A2E" w:rsidRPr="00F63FCB" w:rsidRDefault="00F12A2E" w:rsidP="00F63FCB">
      <w:pPr>
        <w:tabs>
          <w:tab w:val="left" w:pos="709"/>
        </w:tabs>
        <w:ind w:firstLine="709"/>
        <w:jc w:val="both"/>
        <w:rPr>
          <w:rFonts w:eastAsia="Calibri"/>
        </w:rPr>
      </w:pPr>
      <w:r w:rsidRPr="00F63FCB">
        <w:rPr>
          <w:rFonts w:eastAsia="Calibri"/>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F12A2E" w:rsidRPr="00F63FCB" w:rsidRDefault="00F12A2E" w:rsidP="00F63FCB">
      <w:pPr>
        <w:tabs>
          <w:tab w:val="left" w:pos="709"/>
        </w:tabs>
        <w:ind w:firstLine="709"/>
        <w:jc w:val="both"/>
        <w:rPr>
          <w:rFonts w:eastAsia="Calibri"/>
        </w:rPr>
      </w:pPr>
      <w:r w:rsidRPr="00F63FCB">
        <w:rPr>
          <w:rFonts w:eastAsia="Calibri"/>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F12A2E" w:rsidRPr="00F63FCB" w:rsidRDefault="00F12A2E" w:rsidP="00F63FCB">
      <w:pPr>
        <w:shd w:val="clear" w:color="auto" w:fill="FFFFFF"/>
        <w:tabs>
          <w:tab w:val="left" w:pos="709"/>
        </w:tabs>
        <w:ind w:firstLine="709"/>
        <w:jc w:val="both"/>
        <w:rPr>
          <w:rFonts w:eastAsia="Calibri"/>
        </w:rPr>
      </w:pPr>
      <w:r w:rsidRPr="00F63FCB">
        <w:rPr>
          <w:rFonts w:eastAsia="Calibri"/>
        </w:rPr>
        <w:t>Информационные стенды должны содержать:</w:t>
      </w:r>
    </w:p>
    <w:p w:rsidR="00F12A2E" w:rsidRPr="00F63FCB" w:rsidRDefault="00F12A2E" w:rsidP="00F63FCB">
      <w:pPr>
        <w:numPr>
          <w:ilvl w:val="0"/>
          <w:numId w:val="1"/>
        </w:numPr>
        <w:shd w:val="clear" w:color="auto" w:fill="FFFFFF"/>
        <w:tabs>
          <w:tab w:val="left" w:pos="426"/>
        </w:tabs>
        <w:ind w:left="0" w:firstLine="709"/>
        <w:jc w:val="both"/>
        <w:rPr>
          <w:rFonts w:eastAsia="Calibri"/>
        </w:rPr>
      </w:pPr>
      <w:r w:rsidRPr="00F63FCB">
        <w:rPr>
          <w:rFonts w:eastAsia="Calibri"/>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F12A2E" w:rsidRPr="00F63FCB" w:rsidRDefault="00F12A2E" w:rsidP="00F63FCB">
      <w:pPr>
        <w:numPr>
          <w:ilvl w:val="0"/>
          <w:numId w:val="1"/>
        </w:numPr>
        <w:shd w:val="clear" w:color="auto" w:fill="FFFFFF"/>
        <w:tabs>
          <w:tab w:val="left" w:pos="426"/>
        </w:tabs>
        <w:ind w:left="0" w:firstLine="709"/>
        <w:jc w:val="both"/>
        <w:rPr>
          <w:rFonts w:eastAsia="Calibri"/>
        </w:rPr>
      </w:pPr>
      <w:r w:rsidRPr="00F63FCB">
        <w:rPr>
          <w:rFonts w:eastAsia="Calibri"/>
        </w:rPr>
        <w:t>контактную информацию (телефон, адрес электронной почты, номер кабинета) специалистов, ответственных за прием документов;</w:t>
      </w:r>
    </w:p>
    <w:p w:rsidR="00F12A2E" w:rsidRPr="00F63FCB" w:rsidRDefault="00F12A2E" w:rsidP="00F63FCB">
      <w:pPr>
        <w:numPr>
          <w:ilvl w:val="0"/>
          <w:numId w:val="1"/>
        </w:numPr>
        <w:shd w:val="clear" w:color="auto" w:fill="FFFFFF"/>
        <w:tabs>
          <w:tab w:val="left" w:pos="426"/>
        </w:tabs>
        <w:ind w:left="0" w:firstLine="709"/>
        <w:jc w:val="both"/>
        <w:rPr>
          <w:rFonts w:eastAsia="Calibri"/>
        </w:rPr>
      </w:pPr>
      <w:r w:rsidRPr="00F63FCB">
        <w:rPr>
          <w:rFonts w:eastAsia="Calibri"/>
        </w:rPr>
        <w:t>контактную информацию (телефон, адрес электронной почты) специалистов, ответственных за информирование;</w:t>
      </w:r>
    </w:p>
    <w:p w:rsidR="00F12A2E" w:rsidRPr="00F63FCB" w:rsidRDefault="00F12A2E" w:rsidP="00F63FCB">
      <w:pPr>
        <w:shd w:val="clear" w:color="auto" w:fill="FFFFFF"/>
        <w:tabs>
          <w:tab w:val="left" w:pos="709"/>
          <w:tab w:val="left" w:pos="993"/>
        </w:tabs>
        <w:ind w:firstLine="709"/>
        <w:jc w:val="both"/>
        <w:rPr>
          <w:rFonts w:eastAsia="Calibri"/>
        </w:rPr>
      </w:pPr>
      <w:r w:rsidRPr="00F63FCB">
        <w:rPr>
          <w:rFonts w:eastAsia="Calibri"/>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F12A2E" w:rsidRPr="00F63FCB" w:rsidRDefault="00F12A2E" w:rsidP="00F63FCB">
      <w:pPr>
        <w:tabs>
          <w:tab w:val="left" w:pos="709"/>
        </w:tabs>
        <w:ind w:firstLine="709"/>
        <w:jc w:val="both"/>
        <w:rPr>
          <w:rFonts w:eastAsia="Calibri"/>
        </w:rPr>
      </w:pPr>
      <w:r w:rsidRPr="00F63FCB">
        <w:rPr>
          <w:rFonts w:eastAsia="Calibri"/>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F12A2E" w:rsidRPr="00F63FCB" w:rsidRDefault="00F12A2E" w:rsidP="00F63FCB">
      <w:pPr>
        <w:tabs>
          <w:tab w:val="left" w:pos="709"/>
        </w:tabs>
        <w:ind w:firstLine="709"/>
        <w:jc w:val="both"/>
        <w:rPr>
          <w:rFonts w:eastAsia="Calibri"/>
        </w:rPr>
      </w:pPr>
      <w:r w:rsidRPr="00F63FCB">
        <w:rPr>
          <w:rFonts w:eastAsia="Calibri"/>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F12A2E" w:rsidRPr="00F63FCB" w:rsidRDefault="00F12A2E" w:rsidP="00F63FCB">
      <w:pPr>
        <w:tabs>
          <w:tab w:val="left" w:pos="709"/>
        </w:tabs>
        <w:ind w:firstLine="709"/>
        <w:jc w:val="both"/>
      </w:pPr>
    </w:p>
    <w:p w:rsidR="00F12A2E" w:rsidRPr="00F63FCB" w:rsidRDefault="00F12A2E" w:rsidP="00F63FCB">
      <w:pPr>
        <w:widowControl w:val="0"/>
        <w:autoSpaceDE w:val="0"/>
        <w:autoSpaceDN w:val="0"/>
        <w:adjustRightInd w:val="0"/>
        <w:ind w:firstLine="709"/>
        <w:jc w:val="center"/>
        <w:rPr>
          <w:b/>
        </w:rPr>
      </w:pPr>
      <w:r w:rsidRPr="00F63FCB">
        <w:rPr>
          <w:b/>
        </w:rPr>
        <w:t>Показатели доступности и качества муниципальной услуги</w:t>
      </w:r>
    </w:p>
    <w:p w:rsidR="00F12A2E" w:rsidRPr="00F63FCB" w:rsidRDefault="00F12A2E" w:rsidP="00F63FCB">
      <w:pPr>
        <w:widowControl w:val="0"/>
        <w:autoSpaceDE w:val="0"/>
        <w:autoSpaceDN w:val="0"/>
        <w:adjustRightInd w:val="0"/>
        <w:ind w:firstLine="709"/>
        <w:jc w:val="both"/>
        <w:rPr>
          <w:b/>
        </w:rPr>
      </w:pPr>
    </w:p>
    <w:p w:rsidR="00F12A2E" w:rsidRPr="00F63FCB" w:rsidRDefault="00F12A2E" w:rsidP="00F63FCB">
      <w:pPr>
        <w:widowControl w:val="0"/>
        <w:autoSpaceDE w:val="0"/>
        <w:autoSpaceDN w:val="0"/>
        <w:adjustRightInd w:val="0"/>
        <w:ind w:firstLine="709"/>
        <w:jc w:val="both"/>
      </w:pPr>
      <w:r w:rsidRPr="00F63FCB">
        <w:t>2.18. Показатели доступности и качества муниципальных услуг:  </w:t>
      </w:r>
    </w:p>
    <w:p w:rsidR="00F12A2E" w:rsidRPr="00F63FCB" w:rsidRDefault="00F12A2E" w:rsidP="00F63FCB">
      <w:pPr>
        <w:widowControl w:val="0"/>
        <w:autoSpaceDE w:val="0"/>
        <w:autoSpaceDN w:val="0"/>
        <w:adjustRightInd w:val="0"/>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54"/>
        <w:gridCol w:w="1208"/>
        <w:gridCol w:w="1559"/>
      </w:tblGrid>
      <w:tr w:rsidR="00F12A2E" w:rsidRPr="00F63FCB" w:rsidTr="00D74CF8">
        <w:tc>
          <w:tcPr>
            <w:tcW w:w="7054" w:type="dxa"/>
            <w:tcMar>
              <w:top w:w="0" w:type="dxa"/>
              <w:left w:w="108" w:type="dxa"/>
              <w:bottom w:w="0" w:type="dxa"/>
              <w:right w:w="108" w:type="dxa"/>
            </w:tcMar>
            <w:hideMark/>
          </w:tcPr>
          <w:p w:rsidR="00F12A2E" w:rsidRPr="00F63FCB" w:rsidRDefault="00F12A2E" w:rsidP="00F63FCB">
            <w:pPr>
              <w:autoSpaceDE w:val="0"/>
              <w:autoSpaceDN w:val="0"/>
              <w:jc w:val="center"/>
            </w:pPr>
            <w:r w:rsidRPr="00F63FCB">
              <w:t>Показатели</w:t>
            </w:r>
          </w:p>
        </w:tc>
        <w:tc>
          <w:tcPr>
            <w:tcW w:w="1208" w:type="dxa"/>
            <w:tcMar>
              <w:top w:w="0" w:type="dxa"/>
              <w:left w:w="108" w:type="dxa"/>
              <w:bottom w:w="0" w:type="dxa"/>
              <w:right w:w="108" w:type="dxa"/>
            </w:tcMar>
            <w:hideMark/>
          </w:tcPr>
          <w:p w:rsidR="00F12A2E" w:rsidRPr="00F63FCB" w:rsidRDefault="00F12A2E" w:rsidP="00F63FCB">
            <w:pPr>
              <w:autoSpaceDE w:val="0"/>
              <w:autoSpaceDN w:val="0"/>
              <w:jc w:val="center"/>
            </w:pPr>
            <w:r w:rsidRPr="00F63FCB">
              <w:t>Единица</w:t>
            </w:r>
          </w:p>
          <w:p w:rsidR="00F12A2E" w:rsidRPr="00F63FCB" w:rsidRDefault="00F12A2E" w:rsidP="00F63FCB">
            <w:pPr>
              <w:autoSpaceDE w:val="0"/>
              <w:autoSpaceDN w:val="0"/>
              <w:jc w:val="both"/>
            </w:pPr>
            <w:r w:rsidRPr="00F63FCB">
              <w:t>измерения</w:t>
            </w:r>
          </w:p>
        </w:tc>
        <w:tc>
          <w:tcPr>
            <w:tcW w:w="1559" w:type="dxa"/>
            <w:tcMar>
              <w:top w:w="0" w:type="dxa"/>
              <w:left w:w="108" w:type="dxa"/>
              <w:bottom w:w="0" w:type="dxa"/>
              <w:right w:w="108" w:type="dxa"/>
            </w:tcMar>
            <w:hideMark/>
          </w:tcPr>
          <w:p w:rsidR="00F12A2E" w:rsidRPr="00F63FCB" w:rsidRDefault="00F12A2E" w:rsidP="00F63FCB">
            <w:pPr>
              <w:autoSpaceDE w:val="0"/>
              <w:autoSpaceDN w:val="0"/>
              <w:jc w:val="center"/>
            </w:pPr>
            <w:r w:rsidRPr="00F63FCB">
              <w:t>Нормативное значение показателя*</w:t>
            </w:r>
          </w:p>
        </w:tc>
      </w:tr>
      <w:tr w:rsidR="00F12A2E" w:rsidRPr="00F63FCB" w:rsidTr="00D74CF8">
        <w:tc>
          <w:tcPr>
            <w:tcW w:w="9821" w:type="dxa"/>
            <w:gridSpan w:val="3"/>
            <w:tcMar>
              <w:top w:w="0" w:type="dxa"/>
              <w:left w:w="108" w:type="dxa"/>
              <w:bottom w:w="0" w:type="dxa"/>
              <w:right w:w="108" w:type="dxa"/>
            </w:tcMar>
            <w:hideMark/>
          </w:tcPr>
          <w:p w:rsidR="00F12A2E" w:rsidRPr="00F63FCB" w:rsidRDefault="00F12A2E" w:rsidP="00F63FCB">
            <w:pPr>
              <w:autoSpaceDE w:val="0"/>
              <w:autoSpaceDN w:val="0"/>
              <w:jc w:val="center"/>
            </w:pPr>
            <w:r w:rsidRPr="00F63FCB">
              <w:rPr>
                <w:lang w:val="en-US"/>
              </w:rPr>
              <w:t>I</w:t>
            </w:r>
            <w:r w:rsidRPr="00F63FCB">
              <w:t>.  Показатели доступности</w:t>
            </w:r>
          </w:p>
        </w:tc>
      </w:tr>
      <w:tr w:rsidR="00F12A2E" w:rsidRPr="00F63FCB" w:rsidTr="00D74CF8">
        <w:trPr>
          <w:trHeight w:val="864"/>
        </w:trPr>
        <w:tc>
          <w:tcPr>
            <w:tcW w:w="7054" w:type="dxa"/>
            <w:tcMar>
              <w:top w:w="0" w:type="dxa"/>
              <w:left w:w="108" w:type="dxa"/>
              <w:bottom w:w="0" w:type="dxa"/>
              <w:right w:w="108" w:type="dxa"/>
            </w:tcMar>
            <w:hideMark/>
          </w:tcPr>
          <w:p w:rsidR="00F12A2E" w:rsidRPr="00F63FCB" w:rsidRDefault="00F12A2E" w:rsidP="00F63FCB">
            <w:pPr>
              <w:autoSpaceDE w:val="0"/>
              <w:autoSpaceDN w:val="0"/>
              <w:jc w:val="both"/>
              <w:rPr>
                <w:b/>
                <w:bCs/>
              </w:rPr>
            </w:pPr>
            <w:r w:rsidRPr="00F63FCB">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208" w:type="dxa"/>
            <w:tcMar>
              <w:top w:w="0" w:type="dxa"/>
              <w:left w:w="108" w:type="dxa"/>
              <w:bottom w:w="0" w:type="dxa"/>
              <w:right w:w="108" w:type="dxa"/>
            </w:tcMar>
            <w:vAlign w:val="center"/>
            <w:hideMark/>
          </w:tcPr>
          <w:p w:rsidR="00F12A2E" w:rsidRPr="00F63FCB" w:rsidRDefault="00F12A2E" w:rsidP="00F63FCB">
            <w:pPr>
              <w:autoSpaceDE w:val="0"/>
              <w:autoSpaceDN w:val="0"/>
              <w:jc w:val="center"/>
            </w:pPr>
            <w:r w:rsidRPr="00F63FCB">
              <w:t>да/нет</w:t>
            </w:r>
          </w:p>
        </w:tc>
        <w:tc>
          <w:tcPr>
            <w:tcW w:w="1559" w:type="dxa"/>
            <w:tcMar>
              <w:top w:w="0" w:type="dxa"/>
              <w:left w:w="108" w:type="dxa"/>
              <w:bottom w:w="0" w:type="dxa"/>
              <w:right w:w="108" w:type="dxa"/>
            </w:tcMar>
            <w:vAlign w:val="center"/>
            <w:hideMark/>
          </w:tcPr>
          <w:p w:rsidR="00F12A2E" w:rsidRPr="00F63FCB" w:rsidRDefault="00F12A2E" w:rsidP="00F63FCB">
            <w:pPr>
              <w:jc w:val="center"/>
            </w:pPr>
            <w:r w:rsidRPr="00F63FCB">
              <w:t>да</w:t>
            </w:r>
          </w:p>
        </w:tc>
      </w:tr>
      <w:tr w:rsidR="00F12A2E" w:rsidRPr="00F63FCB" w:rsidTr="00D74CF8">
        <w:trPr>
          <w:trHeight w:val="607"/>
        </w:trPr>
        <w:tc>
          <w:tcPr>
            <w:tcW w:w="7054" w:type="dxa"/>
            <w:tcMar>
              <w:top w:w="0" w:type="dxa"/>
              <w:left w:w="108" w:type="dxa"/>
              <w:bottom w:w="0" w:type="dxa"/>
              <w:right w:w="108" w:type="dxa"/>
            </w:tcMar>
            <w:hideMark/>
          </w:tcPr>
          <w:p w:rsidR="00F12A2E" w:rsidRPr="00F63FCB" w:rsidRDefault="00F12A2E" w:rsidP="00F63FCB">
            <w:pPr>
              <w:autoSpaceDE w:val="0"/>
              <w:autoSpaceDN w:val="0"/>
              <w:jc w:val="both"/>
            </w:pPr>
            <w:r w:rsidRPr="00F63FCB">
              <w:t>1.1. Получение информации о порядке и сроках предоставления муниципальной услуги</w:t>
            </w:r>
          </w:p>
        </w:tc>
        <w:tc>
          <w:tcPr>
            <w:tcW w:w="1208" w:type="dxa"/>
            <w:tcMar>
              <w:top w:w="0" w:type="dxa"/>
              <w:left w:w="108" w:type="dxa"/>
              <w:bottom w:w="0" w:type="dxa"/>
              <w:right w:w="108" w:type="dxa"/>
            </w:tcMar>
            <w:vAlign w:val="center"/>
            <w:hideMark/>
          </w:tcPr>
          <w:p w:rsidR="00F12A2E" w:rsidRPr="00F63FCB" w:rsidRDefault="00F12A2E" w:rsidP="00F63FCB">
            <w:pPr>
              <w:autoSpaceDE w:val="0"/>
              <w:autoSpaceDN w:val="0"/>
              <w:jc w:val="center"/>
            </w:pPr>
            <w:r w:rsidRPr="00F63FCB">
              <w:t>да/нет</w:t>
            </w:r>
          </w:p>
        </w:tc>
        <w:tc>
          <w:tcPr>
            <w:tcW w:w="1559" w:type="dxa"/>
            <w:tcMar>
              <w:top w:w="0" w:type="dxa"/>
              <w:left w:w="108" w:type="dxa"/>
              <w:bottom w:w="0" w:type="dxa"/>
              <w:right w:w="108" w:type="dxa"/>
            </w:tcMar>
            <w:vAlign w:val="center"/>
          </w:tcPr>
          <w:p w:rsidR="00F12A2E" w:rsidRPr="00F63FCB" w:rsidRDefault="00F12A2E" w:rsidP="00F63FCB">
            <w:pPr>
              <w:autoSpaceDE w:val="0"/>
              <w:autoSpaceDN w:val="0"/>
              <w:ind w:firstLine="33"/>
              <w:jc w:val="center"/>
              <w:rPr>
                <w:bCs/>
              </w:rPr>
            </w:pPr>
            <w:r w:rsidRPr="00F63FCB">
              <w:t>да</w:t>
            </w:r>
          </w:p>
        </w:tc>
      </w:tr>
      <w:tr w:rsidR="00F12A2E" w:rsidRPr="00F63FCB" w:rsidTr="00D74CF8">
        <w:trPr>
          <w:trHeight w:val="559"/>
        </w:trPr>
        <w:tc>
          <w:tcPr>
            <w:tcW w:w="7054" w:type="dxa"/>
            <w:tcMar>
              <w:top w:w="0" w:type="dxa"/>
              <w:left w:w="108" w:type="dxa"/>
              <w:bottom w:w="0" w:type="dxa"/>
              <w:right w:w="108" w:type="dxa"/>
            </w:tcMar>
            <w:hideMark/>
          </w:tcPr>
          <w:p w:rsidR="00F12A2E" w:rsidRPr="00F63FCB" w:rsidRDefault="00F12A2E" w:rsidP="00F63FCB">
            <w:pPr>
              <w:autoSpaceDE w:val="0"/>
              <w:autoSpaceDN w:val="0"/>
              <w:jc w:val="both"/>
            </w:pPr>
            <w:r w:rsidRPr="00F63FCB">
              <w:t>1.2. Запись на прием в Орган для подачи запроса о предоставлении муниципальной услуги</w:t>
            </w:r>
          </w:p>
        </w:tc>
        <w:tc>
          <w:tcPr>
            <w:tcW w:w="1208" w:type="dxa"/>
            <w:tcMar>
              <w:top w:w="0" w:type="dxa"/>
              <w:left w:w="108" w:type="dxa"/>
              <w:bottom w:w="0" w:type="dxa"/>
              <w:right w:w="108" w:type="dxa"/>
            </w:tcMar>
            <w:vAlign w:val="center"/>
            <w:hideMark/>
          </w:tcPr>
          <w:p w:rsidR="00F12A2E" w:rsidRPr="00F63FCB" w:rsidRDefault="00F12A2E" w:rsidP="00F63FCB">
            <w:pPr>
              <w:autoSpaceDE w:val="0"/>
              <w:autoSpaceDN w:val="0"/>
              <w:jc w:val="center"/>
            </w:pPr>
            <w:r w:rsidRPr="00F63FCB">
              <w:t>да/нет</w:t>
            </w:r>
          </w:p>
        </w:tc>
        <w:tc>
          <w:tcPr>
            <w:tcW w:w="1559" w:type="dxa"/>
            <w:tcMar>
              <w:top w:w="0" w:type="dxa"/>
              <w:left w:w="108" w:type="dxa"/>
              <w:bottom w:w="0" w:type="dxa"/>
              <w:right w:w="108" w:type="dxa"/>
            </w:tcMar>
            <w:vAlign w:val="center"/>
          </w:tcPr>
          <w:p w:rsidR="00F12A2E" w:rsidRPr="00F63FCB" w:rsidRDefault="00F12A2E" w:rsidP="00F63FCB">
            <w:pPr>
              <w:autoSpaceDE w:val="0"/>
              <w:autoSpaceDN w:val="0"/>
              <w:jc w:val="center"/>
              <w:rPr>
                <w:bCs/>
              </w:rPr>
            </w:pPr>
            <w:r w:rsidRPr="00F63FCB">
              <w:rPr>
                <w:bCs/>
              </w:rPr>
              <w:t>да</w:t>
            </w:r>
          </w:p>
        </w:tc>
      </w:tr>
      <w:tr w:rsidR="00F12A2E" w:rsidRPr="00F63FCB" w:rsidTr="00D74CF8">
        <w:trPr>
          <w:trHeight w:val="293"/>
        </w:trPr>
        <w:tc>
          <w:tcPr>
            <w:tcW w:w="7054" w:type="dxa"/>
            <w:tcMar>
              <w:top w:w="0" w:type="dxa"/>
              <w:left w:w="108" w:type="dxa"/>
              <w:bottom w:w="0" w:type="dxa"/>
              <w:right w:w="108" w:type="dxa"/>
            </w:tcMar>
            <w:hideMark/>
          </w:tcPr>
          <w:p w:rsidR="00F12A2E" w:rsidRPr="00F63FCB" w:rsidRDefault="00F12A2E" w:rsidP="00F63FCB">
            <w:pPr>
              <w:autoSpaceDE w:val="0"/>
              <w:autoSpaceDN w:val="0"/>
              <w:jc w:val="both"/>
            </w:pPr>
            <w:r w:rsidRPr="00F63FCB">
              <w:t>1.3. Формирование запроса</w:t>
            </w:r>
          </w:p>
        </w:tc>
        <w:tc>
          <w:tcPr>
            <w:tcW w:w="1208" w:type="dxa"/>
            <w:tcMar>
              <w:top w:w="0" w:type="dxa"/>
              <w:left w:w="108" w:type="dxa"/>
              <w:bottom w:w="0" w:type="dxa"/>
              <w:right w:w="108" w:type="dxa"/>
            </w:tcMar>
            <w:vAlign w:val="center"/>
            <w:hideMark/>
          </w:tcPr>
          <w:p w:rsidR="00F12A2E" w:rsidRPr="00F63FCB" w:rsidRDefault="00F12A2E" w:rsidP="00F63FCB">
            <w:pPr>
              <w:autoSpaceDE w:val="0"/>
              <w:autoSpaceDN w:val="0"/>
              <w:jc w:val="center"/>
            </w:pPr>
            <w:r w:rsidRPr="00F63FCB">
              <w:t>да/нет</w:t>
            </w:r>
          </w:p>
        </w:tc>
        <w:tc>
          <w:tcPr>
            <w:tcW w:w="1559" w:type="dxa"/>
            <w:tcMar>
              <w:top w:w="0" w:type="dxa"/>
              <w:left w:w="108" w:type="dxa"/>
              <w:bottom w:w="0" w:type="dxa"/>
              <w:right w:w="108" w:type="dxa"/>
            </w:tcMar>
          </w:tcPr>
          <w:p w:rsidR="00F12A2E" w:rsidRPr="00F63FCB" w:rsidRDefault="00F12A2E" w:rsidP="00F63FCB">
            <w:pPr>
              <w:autoSpaceDE w:val="0"/>
              <w:autoSpaceDN w:val="0"/>
              <w:jc w:val="center"/>
              <w:rPr>
                <w:b/>
                <w:bCs/>
              </w:rPr>
            </w:pPr>
            <w:r w:rsidRPr="00F63FCB">
              <w:rPr>
                <w:bCs/>
              </w:rPr>
              <w:t>да</w:t>
            </w:r>
          </w:p>
        </w:tc>
      </w:tr>
      <w:tr w:rsidR="00F12A2E" w:rsidRPr="00F63FCB" w:rsidTr="00D74CF8">
        <w:trPr>
          <w:trHeight w:val="559"/>
        </w:trPr>
        <w:tc>
          <w:tcPr>
            <w:tcW w:w="7054" w:type="dxa"/>
            <w:tcMar>
              <w:top w:w="0" w:type="dxa"/>
              <w:left w:w="108" w:type="dxa"/>
              <w:bottom w:w="0" w:type="dxa"/>
              <w:right w:w="108" w:type="dxa"/>
            </w:tcMar>
            <w:hideMark/>
          </w:tcPr>
          <w:p w:rsidR="00F12A2E" w:rsidRPr="00F63FCB" w:rsidRDefault="00F12A2E" w:rsidP="00F63FCB">
            <w:pPr>
              <w:autoSpaceDE w:val="0"/>
              <w:autoSpaceDN w:val="0"/>
              <w:jc w:val="both"/>
            </w:pPr>
            <w:r w:rsidRPr="00F63FCB">
              <w:t>1.4.Прием и регистрация Органом  запроса и иных документов, необходимых для предоставления муниципальной услуги</w:t>
            </w:r>
          </w:p>
        </w:tc>
        <w:tc>
          <w:tcPr>
            <w:tcW w:w="1208" w:type="dxa"/>
            <w:tcMar>
              <w:top w:w="0" w:type="dxa"/>
              <w:left w:w="108" w:type="dxa"/>
              <w:bottom w:w="0" w:type="dxa"/>
              <w:right w:w="108" w:type="dxa"/>
            </w:tcMar>
            <w:vAlign w:val="center"/>
            <w:hideMark/>
          </w:tcPr>
          <w:p w:rsidR="00F12A2E" w:rsidRPr="00F63FCB" w:rsidRDefault="00F12A2E" w:rsidP="00F63FCB">
            <w:pPr>
              <w:autoSpaceDE w:val="0"/>
              <w:autoSpaceDN w:val="0"/>
              <w:jc w:val="center"/>
            </w:pPr>
            <w:r w:rsidRPr="00F63FCB">
              <w:t>да/нет</w:t>
            </w:r>
          </w:p>
        </w:tc>
        <w:tc>
          <w:tcPr>
            <w:tcW w:w="1559" w:type="dxa"/>
            <w:tcMar>
              <w:top w:w="0" w:type="dxa"/>
              <w:left w:w="108" w:type="dxa"/>
              <w:bottom w:w="0" w:type="dxa"/>
              <w:right w:w="108" w:type="dxa"/>
            </w:tcMar>
          </w:tcPr>
          <w:p w:rsidR="00F12A2E" w:rsidRPr="00F63FCB" w:rsidRDefault="00F12A2E" w:rsidP="00F63FCB">
            <w:pPr>
              <w:autoSpaceDE w:val="0"/>
              <w:autoSpaceDN w:val="0"/>
              <w:jc w:val="center"/>
              <w:rPr>
                <w:b/>
                <w:bCs/>
              </w:rPr>
            </w:pPr>
            <w:r w:rsidRPr="00F63FCB">
              <w:rPr>
                <w:bCs/>
              </w:rPr>
              <w:t>да</w:t>
            </w:r>
          </w:p>
        </w:tc>
      </w:tr>
      <w:tr w:rsidR="00F12A2E" w:rsidRPr="00F63FCB" w:rsidTr="00D74CF8">
        <w:trPr>
          <w:trHeight w:val="559"/>
        </w:trPr>
        <w:tc>
          <w:tcPr>
            <w:tcW w:w="7054" w:type="dxa"/>
            <w:tcMar>
              <w:top w:w="0" w:type="dxa"/>
              <w:left w:w="108" w:type="dxa"/>
              <w:bottom w:w="0" w:type="dxa"/>
              <w:right w:w="108" w:type="dxa"/>
            </w:tcMar>
            <w:hideMark/>
          </w:tcPr>
          <w:p w:rsidR="00F12A2E" w:rsidRPr="00F63FCB" w:rsidRDefault="00F12A2E" w:rsidP="00F63FCB">
            <w:pPr>
              <w:autoSpaceDE w:val="0"/>
              <w:autoSpaceDN w:val="0"/>
              <w:jc w:val="both"/>
            </w:pPr>
            <w:r w:rsidRPr="00F63FCB">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208" w:type="dxa"/>
            <w:tcMar>
              <w:top w:w="0" w:type="dxa"/>
              <w:left w:w="108" w:type="dxa"/>
              <w:bottom w:w="0" w:type="dxa"/>
              <w:right w:w="108" w:type="dxa"/>
            </w:tcMar>
            <w:vAlign w:val="center"/>
            <w:hideMark/>
          </w:tcPr>
          <w:p w:rsidR="00F12A2E" w:rsidRPr="00F63FCB" w:rsidRDefault="00F12A2E" w:rsidP="00F63FCB">
            <w:pPr>
              <w:autoSpaceDE w:val="0"/>
              <w:autoSpaceDN w:val="0"/>
              <w:jc w:val="center"/>
            </w:pPr>
            <w:r w:rsidRPr="00F63FCB">
              <w:t>да/нет</w:t>
            </w:r>
          </w:p>
        </w:tc>
        <w:tc>
          <w:tcPr>
            <w:tcW w:w="1559" w:type="dxa"/>
            <w:tcMar>
              <w:top w:w="0" w:type="dxa"/>
              <w:left w:w="108" w:type="dxa"/>
              <w:bottom w:w="0" w:type="dxa"/>
              <w:right w:w="108" w:type="dxa"/>
            </w:tcMar>
          </w:tcPr>
          <w:p w:rsidR="00F12A2E" w:rsidRPr="00F63FCB" w:rsidRDefault="00F12A2E" w:rsidP="00F63FCB">
            <w:pPr>
              <w:autoSpaceDE w:val="0"/>
              <w:autoSpaceDN w:val="0"/>
              <w:jc w:val="center"/>
              <w:rPr>
                <w:b/>
                <w:bCs/>
              </w:rPr>
            </w:pPr>
            <w:r w:rsidRPr="00F63FCB">
              <w:rPr>
                <w:bCs/>
              </w:rPr>
              <w:t>нет</w:t>
            </w:r>
          </w:p>
        </w:tc>
      </w:tr>
      <w:tr w:rsidR="00F12A2E" w:rsidRPr="00F63FCB" w:rsidTr="00D74CF8">
        <w:trPr>
          <w:trHeight w:val="559"/>
        </w:trPr>
        <w:tc>
          <w:tcPr>
            <w:tcW w:w="7054" w:type="dxa"/>
            <w:tcMar>
              <w:top w:w="0" w:type="dxa"/>
              <w:left w:w="108" w:type="dxa"/>
              <w:bottom w:w="0" w:type="dxa"/>
              <w:right w:w="108" w:type="dxa"/>
            </w:tcMar>
            <w:hideMark/>
          </w:tcPr>
          <w:p w:rsidR="00F12A2E" w:rsidRPr="00F63FCB" w:rsidRDefault="00F12A2E" w:rsidP="00F63FCB">
            <w:pPr>
              <w:autoSpaceDE w:val="0"/>
              <w:autoSpaceDN w:val="0"/>
              <w:jc w:val="both"/>
            </w:pPr>
            <w:r w:rsidRPr="00F63FCB">
              <w:t>1.6. Получение результата предоставления муниципальной услуги</w:t>
            </w:r>
          </w:p>
        </w:tc>
        <w:tc>
          <w:tcPr>
            <w:tcW w:w="1208" w:type="dxa"/>
            <w:tcMar>
              <w:top w:w="0" w:type="dxa"/>
              <w:left w:w="108" w:type="dxa"/>
              <w:bottom w:w="0" w:type="dxa"/>
              <w:right w:w="108" w:type="dxa"/>
            </w:tcMar>
            <w:vAlign w:val="center"/>
            <w:hideMark/>
          </w:tcPr>
          <w:p w:rsidR="00F12A2E" w:rsidRPr="00F63FCB" w:rsidRDefault="00F12A2E" w:rsidP="00F63FCB">
            <w:pPr>
              <w:autoSpaceDE w:val="0"/>
              <w:autoSpaceDN w:val="0"/>
              <w:jc w:val="center"/>
            </w:pPr>
            <w:r w:rsidRPr="00F63FCB">
              <w:t>да/нет</w:t>
            </w:r>
          </w:p>
        </w:tc>
        <w:tc>
          <w:tcPr>
            <w:tcW w:w="1559" w:type="dxa"/>
            <w:tcMar>
              <w:top w:w="0" w:type="dxa"/>
              <w:left w:w="108" w:type="dxa"/>
              <w:bottom w:w="0" w:type="dxa"/>
              <w:right w:w="108" w:type="dxa"/>
            </w:tcMar>
          </w:tcPr>
          <w:p w:rsidR="00F12A2E" w:rsidRPr="00F63FCB" w:rsidRDefault="00F12A2E" w:rsidP="00F63FCB">
            <w:pPr>
              <w:autoSpaceDE w:val="0"/>
              <w:autoSpaceDN w:val="0"/>
              <w:jc w:val="center"/>
              <w:rPr>
                <w:b/>
                <w:bCs/>
              </w:rPr>
            </w:pPr>
            <w:r w:rsidRPr="00F63FCB">
              <w:rPr>
                <w:bCs/>
              </w:rPr>
              <w:t>да</w:t>
            </w:r>
          </w:p>
        </w:tc>
      </w:tr>
      <w:tr w:rsidR="00F12A2E" w:rsidRPr="00F63FCB" w:rsidTr="00D74CF8">
        <w:trPr>
          <w:trHeight w:val="559"/>
        </w:trPr>
        <w:tc>
          <w:tcPr>
            <w:tcW w:w="7054" w:type="dxa"/>
            <w:tcMar>
              <w:top w:w="0" w:type="dxa"/>
              <w:left w:w="108" w:type="dxa"/>
              <w:bottom w:w="0" w:type="dxa"/>
              <w:right w:w="108" w:type="dxa"/>
            </w:tcMar>
            <w:hideMark/>
          </w:tcPr>
          <w:p w:rsidR="00F12A2E" w:rsidRPr="00F63FCB" w:rsidRDefault="00F12A2E" w:rsidP="00F63FCB">
            <w:pPr>
              <w:autoSpaceDE w:val="0"/>
              <w:autoSpaceDN w:val="0"/>
              <w:jc w:val="both"/>
            </w:pPr>
            <w:r w:rsidRPr="00F63FCB">
              <w:lastRenderedPageBreak/>
              <w:t>1.7. Получение сведений о ходе выполнения запроса</w:t>
            </w:r>
          </w:p>
        </w:tc>
        <w:tc>
          <w:tcPr>
            <w:tcW w:w="1208" w:type="dxa"/>
            <w:tcMar>
              <w:top w:w="0" w:type="dxa"/>
              <w:left w:w="108" w:type="dxa"/>
              <w:bottom w:w="0" w:type="dxa"/>
              <w:right w:w="108" w:type="dxa"/>
            </w:tcMar>
            <w:vAlign w:val="center"/>
            <w:hideMark/>
          </w:tcPr>
          <w:p w:rsidR="00F12A2E" w:rsidRPr="00F63FCB" w:rsidRDefault="00F12A2E" w:rsidP="00F63FCB">
            <w:pPr>
              <w:autoSpaceDE w:val="0"/>
              <w:autoSpaceDN w:val="0"/>
              <w:jc w:val="center"/>
            </w:pPr>
            <w:r w:rsidRPr="00F63FCB">
              <w:t>да/нет</w:t>
            </w:r>
          </w:p>
        </w:tc>
        <w:tc>
          <w:tcPr>
            <w:tcW w:w="1559" w:type="dxa"/>
            <w:tcMar>
              <w:top w:w="0" w:type="dxa"/>
              <w:left w:w="108" w:type="dxa"/>
              <w:bottom w:w="0" w:type="dxa"/>
              <w:right w:w="108" w:type="dxa"/>
            </w:tcMar>
          </w:tcPr>
          <w:p w:rsidR="00F12A2E" w:rsidRPr="00F63FCB" w:rsidRDefault="00F12A2E" w:rsidP="00F63FCB">
            <w:pPr>
              <w:autoSpaceDE w:val="0"/>
              <w:autoSpaceDN w:val="0"/>
              <w:jc w:val="center"/>
              <w:rPr>
                <w:b/>
                <w:bCs/>
              </w:rPr>
            </w:pPr>
            <w:r w:rsidRPr="00F63FCB">
              <w:rPr>
                <w:bCs/>
              </w:rPr>
              <w:t>да</w:t>
            </w:r>
          </w:p>
        </w:tc>
      </w:tr>
      <w:tr w:rsidR="00F12A2E" w:rsidRPr="00F63FCB" w:rsidTr="00D74CF8">
        <w:trPr>
          <w:trHeight w:val="649"/>
        </w:trPr>
        <w:tc>
          <w:tcPr>
            <w:tcW w:w="7054" w:type="dxa"/>
            <w:tcMar>
              <w:top w:w="0" w:type="dxa"/>
              <w:left w:w="108" w:type="dxa"/>
              <w:bottom w:w="0" w:type="dxa"/>
              <w:right w:w="108" w:type="dxa"/>
            </w:tcMar>
          </w:tcPr>
          <w:p w:rsidR="00F12A2E" w:rsidRPr="00F63FCB" w:rsidRDefault="00F12A2E" w:rsidP="00F63FCB">
            <w:pPr>
              <w:autoSpaceDE w:val="0"/>
              <w:autoSpaceDN w:val="0"/>
              <w:jc w:val="both"/>
            </w:pPr>
            <w:r w:rsidRPr="00F63FCB">
              <w:t>1.8. Осуществление оценки качества предоставления муниципальной услуги</w:t>
            </w:r>
          </w:p>
        </w:tc>
        <w:tc>
          <w:tcPr>
            <w:tcW w:w="1208" w:type="dxa"/>
            <w:tcMar>
              <w:top w:w="0" w:type="dxa"/>
              <w:left w:w="108" w:type="dxa"/>
              <w:bottom w:w="0" w:type="dxa"/>
              <w:right w:w="108" w:type="dxa"/>
            </w:tcMar>
            <w:vAlign w:val="center"/>
            <w:hideMark/>
          </w:tcPr>
          <w:p w:rsidR="00F12A2E" w:rsidRPr="00F63FCB" w:rsidRDefault="00F12A2E" w:rsidP="00F63FCB">
            <w:pPr>
              <w:autoSpaceDE w:val="0"/>
              <w:autoSpaceDN w:val="0"/>
              <w:jc w:val="center"/>
            </w:pPr>
            <w:r w:rsidRPr="00F63FCB">
              <w:t>да/нет</w:t>
            </w:r>
          </w:p>
        </w:tc>
        <w:tc>
          <w:tcPr>
            <w:tcW w:w="1559" w:type="dxa"/>
            <w:tcMar>
              <w:top w:w="0" w:type="dxa"/>
              <w:left w:w="108" w:type="dxa"/>
              <w:bottom w:w="0" w:type="dxa"/>
              <w:right w:w="108" w:type="dxa"/>
            </w:tcMar>
          </w:tcPr>
          <w:p w:rsidR="00F12A2E" w:rsidRPr="00F63FCB" w:rsidRDefault="00F12A2E" w:rsidP="00F63FCB">
            <w:pPr>
              <w:autoSpaceDE w:val="0"/>
              <w:autoSpaceDN w:val="0"/>
              <w:jc w:val="center"/>
              <w:rPr>
                <w:b/>
                <w:bCs/>
              </w:rPr>
            </w:pPr>
            <w:r w:rsidRPr="00F63FCB">
              <w:rPr>
                <w:bCs/>
              </w:rPr>
              <w:t>да</w:t>
            </w:r>
          </w:p>
        </w:tc>
      </w:tr>
      <w:tr w:rsidR="00F12A2E" w:rsidRPr="00F63FCB" w:rsidTr="00D74CF8">
        <w:trPr>
          <w:trHeight w:val="559"/>
        </w:trPr>
        <w:tc>
          <w:tcPr>
            <w:tcW w:w="7054" w:type="dxa"/>
            <w:tcMar>
              <w:top w:w="0" w:type="dxa"/>
              <w:left w:w="108" w:type="dxa"/>
              <w:bottom w:w="0" w:type="dxa"/>
              <w:right w:w="108" w:type="dxa"/>
            </w:tcMar>
            <w:hideMark/>
          </w:tcPr>
          <w:p w:rsidR="00F12A2E" w:rsidRPr="00F63FCB" w:rsidRDefault="00F12A2E" w:rsidP="00F63FCB">
            <w:pPr>
              <w:tabs>
                <w:tab w:val="left" w:pos="709"/>
              </w:tabs>
              <w:autoSpaceDE w:val="0"/>
              <w:autoSpaceDN w:val="0"/>
              <w:jc w:val="both"/>
            </w:pPr>
            <w:r w:rsidRPr="00F63FCB">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208" w:type="dxa"/>
            <w:tcMar>
              <w:top w:w="0" w:type="dxa"/>
              <w:left w:w="108" w:type="dxa"/>
              <w:bottom w:w="0" w:type="dxa"/>
              <w:right w:w="108" w:type="dxa"/>
            </w:tcMar>
            <w:vAlign w:val="center"/>
            <w:hideMark/>
          </w:tcPr>
          <w:p w:rsidR="00F12A2E" w:rsidRPr="00F63FCB" w:rsidRDefault="00F12A2E" w:rsidP="00F63FCB">
            <w:pPr>
              <w:autoSpaceDE w:val="0"/>
              <w:autoSpaceDN w:val="0"/>
              <w:jc w:val="center"/>
            </w:pPr>
            <w:r w:rsidRPr="00F63FCB">
              <w:t>да/нет</w:t>
            </w:r>
          </w:p>
        </w:tc>
        <w:tc>
          <w:tcPr>
            <w:tcW w:w="1559" w:type="dxa"/>
            <w:tcMar>
              <w:top w:w="0" w:type="dxa"/>
              <w:left w:w="108" w:type="dxa"/>
              <w:bottom w:w="0" w:type="dxa"/>
              <w:right w:w="108" w:type="dxa"/>
            </w:tcMar>
          </w:tcPr>
          <w:p w:rsidR="00F12A2E" w:rsidRPr="00F63FCB" w:rsidRDefault="00F12A2E" w:rsidP="00F63FCB">
            <w:pPr>
              <w:autoSpaceDE w:val="0"/>
              <w:autoSpaceDN w:val="0"/>
              <w:jc w:val="center"/>
              <w:rPr>
                <w:b/>
                <w:bCs/>
              </w:rPr>
            </w:pPr>
            <w:r w:rsidRPr="00F63FCB">
              <w:rPr>
                <w:bCs/>
              </w:rPr>
              <w:t>да</w:t>
            </w:r>
          </w:p>
        </w:tc>
      </w:tr>
      <w:tr w:rsidR="00F12A2E" w:rsidRPr="00F63FCB" w:rsidTr="00D74CF8">
        <w:trPr>
          <w:trHeight w:val="728"/>
        </w:trPr>
        <w:tc>
          <w:tcPr>
            <w:tcW w:w="7054" w:type="dxa"/>
            <w:tcMar>
              <w:top w:w="0" w:type="dxa"/>
              <w:left w:w="108" w:type="dxa"/>
              <w:bottom w:w="0" w:type="dxa"/>
              <w:right w:w="108" w:type="dxa"/>
            </w:tcMar>
            <w:hideMark/>
          </w:tcPr>
          <w:p w:rsidR="00F12A2E" w:rsidRPr="00F63FCB" w:rsidRDefault="00F12A2E" w:rsidP="00F63FCB">
            <w:pPr>
              <w:autoSpaceDE w:val="0"/>
              <w:autoSpaceDN w:val="0"/>
              <w:jc w:val="both"/>
            </w:pPr>
            <w:r w:rsidRPr="00F63FCB">
              <w:t>2. Наличие возможности (невозможности) получения муниципальной услуги через МФЦ</w:t>
            </w:r>
          </w:p>
        </w:tc>
        <w:tc>
          <w:tcPr>
            <w:tcW w:w="1208" w:type="dxa"/>
            <w:tcMar>
              <w:top w:w="0" w:type="dxa"/>
              <w:left w:w="108" w:type="dxa"/>
              <w:bottom w:w="0" w:type="dxa"/>
              <w:right w:w="108" w:type="dxa"/>
            </w:tcMar>
            <w:vAlign w:val="center"/>
            <w:hideMark/>
          </w:tcPr>
          <w:p w:rsidR="00F12A2E" w:rsidRPr="00F63FCB" w:rsidRDefault="00F12A2E" w:rsidP="00F63FCB">
            <w:pPr>
              <w:autoSpaceDE w:val="0"/>
              <w:autoSpaceDN w:val="0"/>
              <w:jc w:val="center"/>
            </w:pPr>
            <w:r w:rsidRPr="00F63FCB">
              <w:t>Да (в полном объеме/ не в полном объеме)/нет</w:t>
            </w:r>
          </w:p>
        </w:tc>
        <w:tc>
          <w:tcPr>
            <w:tcW w:w="1559" w:type="dxa"/>
            <w:tcMar>
              <w:top w:w="0" w:type="dxa"/>
              <w:left w:w="108" w:type="dxa"/>
              <w:bottom w:w="0" w:type="dxa"/>
              <w:right w:w="108" w:type="dxa"/>
            </w:tcMar>
            <w:vAlign w:val="center"/>
            <w:hideMark/>
          </w:tcPr>
          <w:p w:rsidR="00F12A2E" w:rsidRPr="00F63FCB" w:rsidRDefault="00F12A2E" w:rsidP="00F63FCB">
            <w:pPr>
              <w:jc w:val="center"/>
            </w:pPr>
            <w:r w:rsidRPr="00F63FCB">
              <w:rPr>
                <w:bCs/>
              </w:rPr>
              <w:t>нет</w:t>
            </w:r>
          </w:p>
        </w:tc>
      </w:tr>
      <w:tr w:rsidR="00F12A2E" w:rsidRPr="00F63FCB" w:rsidTr="00D74CF8">
        <w:trPr>
          <w:trHeight w:val="728"/>
        </w:trPr>
        <w:tc>
          <w:tcPr>
            <w:tcW w:w="7054" w:type="dxa"/>
            <w:tcMar>
              <w:top w:w="0" w:type="dxa"/>
              <w:left w:w="108" w:type="dxa"/>
              <w:bottom w:w="0" w:type="dxa"/>
              <w:right w:w="108" w:type="dxa"/>
            </w:tcMar>
            <w:hideMark/>
          </w:tcPr>
          <w:p w:rsidR="00F12A2E" w:rsidRPr="00F63FCB" w:rsidRDefault="00F12A2E" w:rsidP="00F63FCB">
            <w:pPr>
              <w:autoSpaceDE w:val="0"/>
              <w:autoSpaceDN w:val="0"/>
              <w:jc w:val="both"/>
            </w:pPr>
            <w:r w:rsidRPr="00F63FCB">
              <w:t>3. Возможность получения услуги через Единый портал государственных и муниципальных услуг (функций)</w:t>
            </w:r>
          </w:p>
        </w:tc>
        <w:tc>
          <w:tcPr>
            <w:tcW w:w="1208" w:type="dxa"/>
            <w:tcMar>
              <w:top w:w="0" w:type="dxa"/>
              <w:left w:w="108" w:type="dxa"/>
              <w:bottom w:w="0" w:type="dxa"/>
              <w:right w:w="108" w:type="dxa"/>
            </w:tcMar>
            <w:vAlign w:val="center"/>
            <w:hideMark/>
          </w:tcPr>
          <w:p w:rsidR="00F12A2E" w:rsidRPr="00F63FCB" w:rsidRDefault="00F12A2E" w:rsidP="00F63FCB">
            <w:pPr>
              <w:autoSpaceDE w:val="0"/>
              <w:autoSpaceDN w:val="0"/>
              <w:jc w:val="center"/>
            </w:pPr>
            <w:r w:rsidRPr="00F63FCB">
              <w:t>да/нет</w:t>
            </w:r>
          </w:p>
        </w:tc>
        <w:tc>
          <w:tcPr>
            <w:tcW w:w="1559" w:type="dxa"/>
            <w:tcMar>
              <w:top w:w="0" w:type="dxa"/>
              <w:left w:w="108" w:type="dxa"/>
              <w:bottom w:w="0" w:type="dxa"/>
              <w:right w:w="108" w:type="dxa"/>
            </w:tcMar>
            <w:vAlign w:val="center"/>
            <w:hideMark/>
          </w:tcPr>
          <w:p w:rsidR="00F12A2E" w:rsidRPr="00F63FCB" w:rsidRDefault="00F12A2E" w:rsidP="00F63FCB">
            <w:pPr>
              <w:jc w:val="center"/>
              <w:rPr>
                <w:bCs/>
              </w:rPr>
            </w:pPr>
            <w:r w:rsidRPr="00F63FCB">
              <w:rPr>
                <w:bCs/>
              </w:rPr>
              <w:t>да</w:t>
            </w:r>
          </w:p>
        </w:tc>
      </w:tr>
      <w:tr w:rsidR="00F12A2E" w:rsidRPr="00F63FCB" w:rsidTr="00D74CF8">
        <w:trPr>
          <w:trHeight w:val="728"/>
        </w:trPr>
        <w:tc>
          <w:tcPr>
            <w:tcW w:w="7054" w:type="dxa"/>
            <w:tcMar>
              <w:top w:w="0" w:type="dxa"/>
              <w:left w:w="108" w:type="dxa"/>
              <w:bottom w:w="0" w:type="dxa"/>
              <w:right w:w="108" w:type="dxa"/>
            </w:tcMar>
          </w:tcPr>
          <w:p w:rsidR="00F12A2E" w:rsidRPr="00F63FCB" w:rsidRDefault="00F12A2E" w:rsidP="00F63FCB">
            <w:pPr>
              <w:autoSpaceDE w:val="0"/>
              <w:autoSpaceDN w:val="0"/>
              <w:jc w:val="both"/>
            </w:pPr>
            <w:r w:rsidRPr="00F63FCB">
              <w:t>4. Количество взаимодействий заявителя с должностными лицами Органа при предоставлении муниципальной услуги и их продолжительность</w:t>
            </w:r>
          </w:p>
        </w:tc>
        <w:tc>
          <w:tcPr>
            <w:tcW w:w="1208" w:type="dxa"/>
            <w:tcMar>
              <w:top w:w="0" w:type="dxa"/>
              <w:left w:w="108" w:type="dxa"/>
              <w:bottom w:w="0" w:type="dxa"/>
              <w:right w:w="108" w:type="dxa"/>
            </w:tcMar>
            <w:vAlign w:val="center"/>
          </w:tcPr>
          <w:p w:rsidR="00F12A2E" w:rsidRPr="00F63FCB" w:rsidRDefault="00F12A2E" w:rsidP="00F63FCB">
            <w:pPr>
              <w:autoSpaceDE w:val="0"/>
              <w:autoSpaceDN w:val="0"/>
              <w:jc w:val="center"/>
            </w:pPr>
            <w:r w:rsidRPr="00F63FCB">
              <w:t>да/нет</w:t>
            </w:r>
          </w:p>
        </w:tc>
        <w:tc>
          <w:tcPr>
            <w:tcW w:w="1559" w:type="dxa"/>
            <w:tcMar>
              <w:top w:w="0" w:type="dxa"/>
              <w:left w:w="108" w:type="dxa"/>
              <w:bottom w:w="0" w:type="dxa"/>
              <w:right w:w="108" w:type="dxa"/>
            </w:tcMar>
            <w:vAlign w:val="center"/>
          </w:tcPr>
          <w:p w:rsidR="00F12A2E" w:rsidRPr="00F63FCB" w:rsidRDefault="00F12A2E" w:rsidP="00F63FCB">
            <w:pPr>
              <w:jc w:val="center"/>
              <w:rPr>
                <w:bCs/>
              </w:rPr>
            </w:pPr>
            <w:r w:rsidRPr="00F63FCB">
              <w:rPr>
                <w:bCs/>
              </w:rPr>
              <w:t>да</w:t>
            </w:r>
          </w:p>
        </w:tc>
      </w:tr>
      <w:tr w:rsidR="00F12A2E" w:rsidRPr="00F63FCB" w:rsidTr="00D74CF8">
        <w:trPr>
          <w:trHeight w:val="728"/>
        </w:trPr>
        <w:tc>
          <w:tcPr>
            <w:tcW w:w="7054" w:type="dxa"/>
            <w:tcMar>
              <w:top w:w="0" w:type="dxa"/>
              <w:left w:w="108" w:type="dxa"/>
              <w:bottom w:w="0" w:type="dxa"/>
              <w:right w:w="108" w:type="dxa"/>
            </w:tcMar>
          </w:tcPr>
          <w:p w:rsidR="00F12A2E" w:rsidRPr="00F63FCB" w:rsidRDefault="00F12A2E" w:rsidP="00F63FCB">
            <w:pPr>
              <w:autoSpaceDE w:val="0"/>
              <w:autoSpaceDN w:val="0"/>
              <w:jc w:val="both"/>
            </w:pPr>
            <w:r w:rsidRPr="00F63FCB">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208" w:type="dxa"/>
            <w:tcMar>
              <w:top w:w="0" w:type="dxa"/>
              <w:left w:w="108" w:type="dxa"/>
              <w:bottom w:w="0" w:type="dxa"/>
              <w:right w:w="108" w:type="dxa"/>
            </w:tcMar>
            <w:vAlign w:val="center"/>
          </w:tcPr>
          <w:p w:rsidR="00F12A2E" w:rsidRPr="00F63FCB" w:rsidRDefault="00F12A2E" w:rsidP="00F63FCB">
            <w:pPr>
              <w:autoSpaceDE w:val="0"/>
              <w:autoSpaceDN w:val="0"/>
              <w:jc w:val="center"/>
            </w:pPr>
            <w:r w:rsidRPr="00F63FCB">
              <w:t>да/нет</w:t>
            </w:r>
          </w:p>
        </w:tc>
        <w:tc>
          <w:tcPr>
            <w:tcW w:w="1559" w:type="dxa"/>
            <w:tcMar>
              <w:top w:w="0" w:type="dxa"/>
              <w:left w:w="108" w:type="dxa"/>
              <w:bottom w:w="0" w:type="dxa"/>
              <w:right w:w="108" w:type="dxa"/>
            </w:tcMar>
            <w:vAlign w:val="center"/>
          </w:tcPr>
          <w:p w:rsidR="00F12A2E" w:rsidRPr="00F63FCB" w:rsidRDefault="00F12A2E" w:rsidP="00F63FCB">
            <w:pPr>
              <w:jc w:val="center"/>
              <w:rPr>
                <w:bCs/>
              </w:rPr>
            </w:pPr>
            <w:r w:rsidRPr="00F63FCB">
              <w:rPr>
                <w:bCs/>
              </w:rPr>
              <w:t>нет</w:t>
            </w:r>
          </w:p>
        </w:tc>
      </w:tr>
      <w:tr w:rsidR="00F12A2E" w:rsidRPr="00F63FCB" w:rsidTr="00D74CF8">
        <w:tc>
          <w:tcPr>
            <w:tcW w:w="9821" w:type="dxa"/>
            <w:gridSpan w:val="3"/>
            <w:tcMar>
              <w:top w:w="0" w:type="dxa"/>
              <w:left w:w="108" w:type="dxa"/>
              <w:bottom w:w="0" w:type="dxa"/>
              <w:right w:w="108" w:type="dxa"/>
            </w:tcMar>
            <w:hideMark/>
          </w:tcPr>
          <w:p w:rsidR="00F12A2E" w:rsidRPr="00F63FCB" w:rsidRDefault="00F12A2E" w:rsidP="00F63FCB">
            <w:pPr>
              <w:autoSpaceDE w:val="0"/>
              <w:autoSpaceDN w:val="0"/>
              <w:jc w:val="center"/>
              <w:rPr>
                <w:b/>
                <w:bCs/>
              </w:rPr>
            </w:pPr>
            <w:r w:rsidRPr="00F63FCB">
              <w:rPr>
                <w:b/>
                <w:bCs/>
                <w:lang w:val="en-US"/>
              </w:rPr>
              <w:t>II</w:t>
            </w:r>
            <w:r w:rsidRPr="00F63FCB">
              <w:rPr>
                <w:b/>
                <w:bCs/>
              </w:rPr>
              <w:t>. Показатели качества</w:t>
            </w:r>
          </w:p>
        </w:tc>
      </w:tr>
      <w:tr w:rsidR="00F12A2E" w:rsidRPr="00F63FCB" w:rsidTr="00D74CF8">
        <w:tc>
          <w:tcPr>
            <w:tcW w:w="7054" w:type="dxa"/>
            <w:tcMar>
              <w:top w:w="0" w:type="dxa"/>
              <w:left w:w="108" w:type="dxa"/>
              <w:bottom w:w="0" w:type="dxa"/>
              <w:right w:w="108" w:type="dxa"/>
            </w:tcMar>
            <w:hideMark/>
          </w:tcPr>
          <w:p w:rsidR="00F12A2E" w:rsidRPr="00F63FCB" w:rsidRDefault="00F12A2E" w:rsidP="00F63FCB">
            <w:pPr>
              <w:autoSpaceDE w:val="0"/>
              <w:autoSpaceDN w:val="0"/>
              <w:jc w:val="both"/>
            </w:pPr>
            <w:r w:rsidRPr="00F63FCB">
              <w:t>1. Удельный вес заявлений граждан, рассмотренных в установленный срок, в общем количестве обращений граждан в Органе</w:t>
            </w:r>
          </w:p>
        </w:tc>
        <w:tc>
          <w:tcPr>
            <w:tcW w:w="1208" w:type="dxa"/>
            <w:tcMar>
              <w:top w:w="0" w:type="dxa"/>
              <w:left w:w="108" w:type="dxa"/>
              <w:bottom w:w="0" w:type="dxa"/>
              <w:right w:w="108" w:type="dxa"/>
            </w:tcMar>
            <w:vAlign w:val="center"/>
            <w:hideMark/>
          </w:tcPr>
          <w:p w:rsidR="00F12A2E" w:rsidRPr="00F63FCB" w:rsidRDefault="00F12A2E" w:rsidP="00F63FCB">
            <w:pPr>
              <w:autoSpaceDE w:val="0"/>
              <w:autoSpaceDN w:val="0"/>
              <w:ind w:firstLine="709"/>
              <w:jc w:val="both"/>
            </w:pPr>
            <w:r w:rsidRPr="00F63FCB">
              <w:t>%</w:t>
            </w:r>
          </w:p>
        </w:tc>
        <w:tc>
          <w:tcPr>
            <w:tcW w:w="1559" w:type="dxa"/>
            <w:tcMar>
              <w:top w:w="0" w:type="dxa"/>
              <w:left w:w="108" w:type="dxa"/>
              <w:bottom w:w="0" w:type="dxa"/>
              <w:right w:w="108" w:type="dxa"/>
            </w:tcMar>
            <w:vAlign w:val="center"/>
            <w:hideMark/>
          </w:tcPr>
          <w:p w:rsidR="00F12A2E" w:rsidRPr="00F63FCB" w:rsidRDefault="00F12A2E" w:rsidP="00F63FCB">
            <w:pPr>
              <w:autoSpaceDE w:val="0"/>
              <w:autoSpaceDN w:val="0"/>
              <w:ind w:firstLine="709"/>
              <w:jc w:val="both"/>
            </w:pPr>
            <w:r w:rsidRPr="00F63FCB">
              <w:t>100</w:t>
            </w:r>
          </w:p>
        </w:tc>
      </w:tr>
      <w:tr w:rsidR="00F12A2E" w:rsidRPr="00F63FCB" w:rsidTr="00D74CF8">
        <w:tc>
          <w:tcPr>
            <w:tcW w:w="7054" w:type="dxa"/>
            <w:tcMar>
              <w:top w:w="0" w:type="dxa"/>
              <w:left w:w="108" w:type="dxa"/>
              <w:bottom w:w="0" w:type="dxa"/>
              <w:right w:w="108" w:type="dxa"/>
            </w:tcMar>
            <w:hideMark/>
          </w:tcPr>
          <w:p w:rsidR="00F12A2E" w:rsidRPr="00F63FCB" w:rsidRDefault="00F12A2E" w:rsidP="00F63FCB">
            <w:pPr>
              <w:autoSpaceDE w:val="0"/>
              <w:autoSpaceDN w:val="0"/>
              <w:jc w:val="both"/>
            </w:pPr>
            <w:r w:rsidRPr="00F63FCB">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208" w:type="dxa"/>
            <w:tcMar>
              <w:top w:w="0" w:type="dxa"/>
              <w:left w:w="108" w:type="dxa"/>
              <w:bottom w:w="0" w:type="dxa"/>
              <w:right w:w="108" w:type="dxa"/>
            </w:tcMar>
            <w:vAlign w:val="center"/>
            <w:hideMark/>
          </w:tcPr>
          <w:p w:rsidR="00F12A2E" w:rsidRPr="00F63FCB" w:rsidRDefault="00F12A2E" w:rsidP="00F63FCB">
            <w:pPr>
              <w:autoSpaceDE w:val="0"/>
              <w:autoSpaceDN w:val="0"/>
              <w:ind w:firstLine="709"/>
              <w:jc w:val="both"/>
            </w:pPr>
            <w:r w:rsidRPr="00F63FCB">
              <w:t>%</w:t>
            </w:r>
          </w:p>
        </w:tc>
        <w:tc>
          <w:tcPr>
            <w:tcW w:w="1559" w:type="dxa"/>
            <w:tcMar>
              <w:top w:w="0" w:type="dxa"/>
              <w:left w:w="108" w:type="dxa"/>
              <w:bottom w:w="0" w:type="dxa"/>
              <w:right w:w="108" w:type="dxa"/>
            </w:tcMar>
            <w:vAlign w:val="center"/>
          </w:tcPr>
          <w:p w:rsidR="00F12A2E" w:rsidRPr="00F63FCB" w:rsidRDefault="00F12A2E" w:rsidP="00F63FCB">
            <w:pPr>
              <w:autoSpaceDE w:val="0"/>
              <w:autoSpaceDN w:val="0"/>
              <w:ind w:firstLine="709"/>
              <w:jc w:val="both"/>
            </w:pPr>
          </w:p>
          <w:p w:rsidR="00F12A2E" w:rsidRPr="00F63FCB" w:rsidRDefault="00F12A2E" w:rsidP="00F63FCB">
            <w:pPr>
              <w:autoSpaceDE w:val="0"/>
              <w:autoSpaceDN w:val="0"/>
              <w:ind w:firstLine="709"/>
              <w:jc w:val="both"/>
            </w:pPr>
            <w:r w:rsidRPr="00F63FCB">
              <w:t>100</w:t>
            </w:r>
          </w:p>
        </w:tc>
      </w:tr>
      <w:tr w:rsidR="00F12A2E" w:rsidRPr="00F63FCB" w:rsidTr="00D74CF8">
        <w:tc>
          <w:tcPr>
            <w:tcW w:w="7054" w:type="dxa"/>
            <w:tcMar>
              <w:top w:w="0" w:type="dxa"/>
              <w:left w:w="108" w:type="dxa"/>
              <w:bottom w:w="0" w:type="dxa"/>
              <w:right w:w="108" w:type="dxa"/>
            </w:tcMar>
            <w:hideMark/>
          </w:tcPr>
          <w:p w:rsidR="00F12A2E" w:rsidRPr="00F63FCB" w:rsidRDefault="00F12A2E" w:rsidP="00F63FCB">
            <w:pPr>
              <w:autoSpaceDE w:val="0"/>
              <w:autoSpaceDN w:val="0"/>
              <w:jc w:val="both"/>
            </w:pPr>
            <w:r w:rsidRPr="00F63FCB">
              <w:t xml:space="preserve">3. Удельный вес обоснованных жалоб в общем количестве заявлений на предоставление  муниципальной услуги в Органе    </w:t>
            </w:r>
          </w:p>
        </w:tc>
        <w:tc>
          <w:tcPr>
            <w:tcW w:w="1208" w:type="dxa"/>
            <w:tcMar>
              <w:top w:w="0" w:type="dxa"/>
              <w:left w:w="108" w:type="dxa"/>
              <w:bottom w:w="0" w:type="dxa"/>
              <w:right w:w="108" w:type="dxa"/>
            </w:tcMar>
            <w:vAlign w:val="center"/>
            <w:hideMark/>
          </w:tcPr>
          <w:p w:rsidR="00F12A2E" w:rsidRPr="00F63FCB" w:rsidRDefault="00F12A2E" w:rsidP="00F63FCB">
            <w:pPr>
              <w:autoSpaceDE w:val="0"/>
              <w:autoSpaceDN w:val="0"/>
              <w:ind w:firstLine="709"/>
              <w:jc w:val="both"/>
            </w:pPr>
            <w:r w:rsidRPr="00F63FCB">
              <w:t>%</w:t>
            </w:r>
          </w:p>
        </w:tc>
        <w:tc>
          <w:tcPr>
            <w:tcW w:w="1559" w:type="dxa"/>
            <w:tcMar>
              <w:top w:w="0" w:type="dxa"/>
              <w:left w:w="108" w:type="dxa"/>
              <w:bottom w:w="0" w:type="dxa"/>
              <w:right w:w="108" w:type="dxa"/>
            </w:tcMar>
            <w:vAlign w:val="center"/>
            <w:hideMark/>
          </w:tcPr>
          <w:p w:rsidR="00F12A2E" w:rsidRPr="00F63FCB" w:rsidRDefault="00F12A2E" w:rsidP="00F63FCB">
            <w:pPr>
              <w:autoSpaceDE w:val="0"/>
              <w:autoSpaceDN w:val="0"/>
              <w:ind w:firstLine="709"/>
              <w:jc w:val="both"/>
            </w:pPr>
            <w:r w:rsidRPr="00F63FCB">
              <w:t>0</w:t>
            </w:r>
          </w:p>
        </w:tc>
      </w:tr>
      <w:tr w:rsidR="00F12A2E" w:rsidRPr="00F63FCB" w:rsidTr="00D74CF8">
        <w:tc>
          <w:tcPr>
            <w:tcW w:w="7054" w:type="dxa"/>
            <w:tcMar>
              <w:top w:w="0" w:type="dxa"/>
              <w:left w:w="108" w:type="dxa"/>
              <w:bottom w:w="0" w:type="dxa"/>
              <w:right w:w="108" w:type="dxa"/>
            </w:tcMar>
            <w:hideMark/>
          </w:tcPr>
          <w:p w:rsidR="00F12A2E" w:rsidRPr="00F63FCB" w:rsidRDefault="00F12A2E" w:rsidP="00F63FCB">
            <w:pPr>
              <w:autoSpaceDE w:val="0"/>
              <w:autoSpaceDN w:val="0"/>
              <w:jc w:val="both"/>
            </w:pPr>
            <w:r w:rsidRPr="00F63FCB">
              <w:t>4. Удельный вес количества обоснованных жалоб в общем количестве заявлений на предоставление муниципальной услуги через МФЦ</w:t>
            </w:r>
          </w:p>
        </w:tc>
        <w:tc>
          <w:tcPr>
            <w:tcW w:w="1208" w:type="dxa"/>
            <w:tcMar>
              <w:top w:w="0" w:type="dxa"/>
              <w:left w:w="108" w:type="dxa"/>
              <w:bottom w:w="0" w:type="dxa"/>
              <w:right w:w="108" w:type="dxa"/>
            </w:tcMar>
            <w:vAlign w:val="center"/>
            <w:hideMark/>
          </w:tcPr>
          <w:p w:rsidR="00F12A2E" w:rsidRPr="00F63FCB" w:rsidRDefault="00F12A2E" w:rsidP="00F63FCB">
            <w:pPr>
              <w:autoSpaceDE w:val="0"/>
              <w:autoSpaceDN w:val="0"/>
              <w:ind w:firstLine="709"/>
              <w:jc w:val="both"/>
            </w:pPr>
            <w:r w:rsidRPr="00F63FCB">
              <w:t>%</w:t>
            </w:r>
          </w:p>
        </w:tc>
        <w:tc>
          <w:tcPr>
            <w:tcW w:w="1559" w:type="dxa"/>
            <w:tcMar>
              <w:top w:w="0" w:type="dxa"/>
              <w:left w:w="108" w:type="dxa"/>
              <w:bottom w:w="0" w:type="dxa"/>
              <w:right w:w="108" w:type="dxa"/>
            </w:tcMar>
            <w:vAlign w:val="center"/>
            <w:hideMark/>
          </w:tcPr>
          <w:p w:rsidR="00F12A2E" w:rsidRPr="00F63FCB" w:rsidRDefault="00F12A2E" w:rsidP="00F63FCB">
            <w:pPr>
              <w:autoSpaceDE w:val="0"/>
              <w:autoSpaceDN w:val="0"/>
              <w:ind w:firstLine="709"/>
              <w:jc w:val="both"/>
            </w:pPr>
            <w:r w:rsidRPr="00F63FCB">
              <w:t>0</w:t>
            </w:r>
          </w:p>
        </w:tc>
      </w:tr>
    </w:tbl>
    <w:p w:rsidR="00F12A2E" w:rsidRPr="00F63FCB" w:rsidRDefault="00F12A2E" w:rsidP="00F63FCB">
      <w:pPr>
        <w:widowControl w:val="0"/>
        <w:autoSpaceDE w:val="0"/>
        <w:autoSpaceDN w:val="0"/>
        <w:adjustRightInd w:val="0"/>
        <w:ind w:firstLine="709"/>
        <w:jc w:val="both"/>
      </w:pPr>
    </w:p>
    <w:p w:rsidR="00F12A2E" w:rsidRPr="00F63FCB" w:rsidRDefault="00F12A2E" w:rsidP="00F63FCB">
      <w:pPr>
        <w:widowControl w:val="0"/>
        <w:autoSpaceDE w:val="0"/>
        <w:autoSpaceDN w:val="0"/>
        <w:adjustRightInd w:val="0"/>
        <w:ind w:firstLine="709"/>
        <w:jc w:val="center"/>
        <w:outlineLvl w:val="2"/>
        <w:rPr>
          <w:rFonts w:eastAsia="Calibri"/>
          <w:b/>
          <w:lang w:eastAsia="en-US"/>
        </w:rPr>
      </w:pPr>
      <w:r w:rsidRPr="00F63FCB">
        <w:rPr>
          <w:rFonts w:eastAsia="Calibri"/>
          <w:b/>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F12A2E" w:rsidRPr="00F63FCB" w:rsidRDefault="00F12A2E" w:rsidP="00F63FCB">
      <w:pPr>
        <w:widowControl w:val="0"/>
        <w:autoSpaceDE w:val="0"/>
        <w:autoSpaceDN w:val="0"/>
        <w:adjustRightInd w:val="0"/>
        <w:ind w:firstLine="709"/>
        <w:jc w:val="both"/>
      </w:pPr>
    </w:p>
    <w:p w:rsidR="00F12A2E" w:rsidRPr="00F63FCB" w:rsidRDefault="00F12A2E" w:rsidP="00F63FCB">
      <w:pPr>
        <w:shd w:val="clear" w:color="auto" w:fill="FFFFFF"/>
        <w:ind w:firstLine="709"/>
        <w:jc w:val="both"/>
        <w:rPr>
          <w:rFonts w:eastAsia="Calibri"/>
        </w:rPr>
      </w:pPr>
      <w:r w:rsidRPr="00F63FCB">
        <w:t>2.19. У</w:t>
      </w:r>
      <w:r w:rsidRPr="00F63FCB">
        <w:rPr>
          <w:rFonts w:eastAsia="Calibri"/>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отсутствуют.</w:t>
      </w:r>
    </w:p>
    <w:p w:rsidR="00F12A2E" w:rsidRPr="00F63FCB" w:rsidRDefault="00F12A2E" w:rsidP="00F63FCB">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F63FCB">
        <w:rPr>
          <w:rFonts w:ascii="Times New Roman" w:hAnsi="Times New Roman" w:cs="Times New Roman"/>
          <w:sz w:val="20"/>
          <w:szCs w:val="20"/>
        </w:rPr>
        <w:t>2.20. Для предоставления муниципальной услуги используются следующие информационные системы:</w:t>
      </w:r>
    </w:p>
    <w:p w:rsidR="00F12A2E" w:rsidRPr="00F63FCB" w:rsidRDefault="00F12A2E" w:rsidP="00F63FCB">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F63FCB">
        <w:rPr>
          <w:rFonts w:ascii="Times New Roman" w:hAnsi="Times New Roman" w:cs="Times New Roman"/>
          <w:sz w:val="20"/>
          <w:szCs w:val="20"/>
        </w:rPr>
        <w:t>1) федеральная государственная информационная система «Единый портал государственных и муниципальных услуг (функций)»;</w:t>
      </w:r>
    </w:p>
    <w:p w:rsidR="00F12A2E" w:rsidRPr="00F63FCB" w:rsidRDefault="00F12A2E" w:rsidP="00F63FCB">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F63FCB">
        <w:rPr>
          <w:rFonts w:ascii="Times New Roman" w:hAnsi="Times New Roman" w:cs="Times New Roman"/>
          <w:sz w:val="20"/>
          <w:szCs w:val="20"/>
        </w:rPr>
        <w:t>2)  федеральная информационная система «Платформа государственных сервисов».</w:t>
      </w:r>
    </w:p>
    <w:p w:rsidR="00F12A2E" w:rsidRPr="00F63FCB" w:rsidRDefault="00F12A2E" w:rsidP="00F63FCB">
      <w:pPr>
        <w:tabs>
          <w:tab w:val="left" w:pos="1134"/>
        </w:tabs>
        <w:suppressAutoHyphens/>
        <w:ind w:firstLine="709"/>
        <w:jc w:val="both"/>
      </w:pPr>
      <w:r w:rsidRPr="00F63FCB">
        <w:rPr>
          <w:lang w:eastAsia="ar-SA"/>
        </w:rPr>
        <w:t>2.21.</w:t>
      </w:r>
      <w:r w:rsidRPr="00F63FCB">
        <w:t xml:space="preserve"> </w:t>
      </w:r>
      <w:r w:rsidRPr="00F63FCB">
        <w:rPr>
          <w:rFonts w:eastAsia="Calibri"/>
          <w:lang w:eastAsia="en-US"/>
        </w:rPr>
        <w:t>П</w:t>
      </w:r>
      <w:r w:rsidRPr="00F63FCB">
        <w:rPr>
          <w:rFonts w:eastAsia="Calibri"/>
        </w:rPr>
        <w:t>олучение муниципальной услуги через МФЦ, в том числе  прием ходатайства  и документов и (или) информации, необходимых для предоставления муниципальной услуги, не предусмотрено.</w:t>
      </w:r>
    </w:p>
    <w:p w:rsidR="00F12A2E" w:rsidRPr="00F63FCB" w:rsidRDefault="00F12A2E" w:rsidP="00F63FCB">
      <w:pPr>
        <w:widowControl w:val="0"/>
        <w:tabs>
          <w:tab w:val="left" w:pos="709"/>
        </w:tabs>
        <w:autoSpaceDE w:val="0"/>
        <w:autoSpaceDN w:val="0"/>
        <w:adjustRightInd w:val="0"/>
        <w:ind w:firstLine="709"/>
        <w:jc w:val="both"/>
        <w:rPr>
          <w:lang w:eastAsia="ar-SA"/>
        </w:rPr>
      </w:pPr>
      <w:r w:rsidRPr="00F63FCB">
        <w:rPr>
          <w:lang w:eastAsia="ar-SA"/>
        </w:rPr>
        <w:t xml:space="preserve">2.22. Заявителям обеспечивается возможность представления заявления и прилагаемых документов в форме электронных документов посредством </w:t>
      </w:r>
      <w:r w:rsidRPr="00F63FCB">
        <w:t>Единого портала</w:t>
      </w:r>
      <w:r w:rsidRPr="00F63FCB">
        <w:rPr>
          <w:lang w:eastAsia="ar-SA"/>
        </w:rPr>
        <w:t xml:space="preserve">. </w:t>
      </w:r>
    </w:p>
    <w:p w:rsidR="00F12A2E" w:rsidRPr="00F63FCB" w:rsidRDefault="00F12A2E" w:rsidP="00F63FCB">
      <w:pPr>
        <w:autoSpaceDE w:val="0"/>
        <w:autoSpaceDN w:val="0"/>
        <w:adjustRightInd w:val="0"/>
        <w:ind w:firstLine="709"/>
        <w:jc w:val="both"/>
        <w:rPr>
          <w:lang w:eastAsia="ar-SA"/>
        </w:rPr>
      </w:pPr>
      <w:r w:rsidRPr="00F63FCB">
        <w:rPr>
          <w:lang w:eastAsia="ar-SA"/>
        </w:rPr>
        <w:t>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заявление о предоставлении муниципальной услуги с использованием интерактивной формы в электронном виде.</w:t>
      </w:r>
    </w:p>
    <w:p w:rsidR="00F12A2E" w:rsidRPr="00F63FCB" w:rsidRDefault="00F12A2E" w:rsidP="00F63FCB">
      <w:pPr>
        <w:autoSpaceDE w:val="0"/>
        <w:autoSpaceDN w:val="0"/>
        <w:adjustRightInd w:val="0"/>
        <w:ind w:firstLine="709"/>
        <w:jc w:val="both"/>
        <w:rPr>
          <w:lang w:eastAsia="ar-SA"/>
        </w:rPr>
      </w:pPr>
      <w:r w:rsidRPr="00F63FCB">
        <w:rPr>
          <w:lang w:eastAsia="ar-SA"/>
        </w:rPr>
        <w:t xml:space="preserve">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 </w:t>
      </w:r>
    </w:p>
    <w:p w:rsidR="00F12A2E" w:rsidRPr="00F63FCB" w:rsidRDefault="00F12A2E" w:rsidP="00F63FCB">
      <w:pPr>
        <w:autoSpaceDE w:val="0"/>
        <w:autoSpaceDN w:val="0"/>
        <w:adjustRightInd w:val="0"/>
        <w:ind w:firstLine="709"/>
        <w:jc w:val="both"/>
        <w:rPr>
          <w:lang w:eastAsia="ar-SA"/>
        </w:rPr>
      </w:pPr>
      <w:r w:rsidRPr="00F63FCB">
        <w:rPr>
          <w:lang w:eastAsia="ar-SA"/>
        </w:rPr>
        <w:t xml:space="preserve"> Результаты предоставления муниципальной услуги направляются заявителю, представителю в личный кабинет </w:t>
      </w:r>
      <w:r w:rsidRPr="00F63FCB">
        <w:t xml:space="preserve">на Едином портале </w:t>
      </w:r>
      <w:r w:rsidRPr="00F63FCB">
        <w:rPr>
          <w:lang w:eastAsia="ar-SA"/>
        </w:rPr>
        <w:t>в форме электронного документа, подписанного усиленной квалифицированной электронной подписью руководителя Органа в случае направления заявления посредством Единого портала.</w:t>
      </w:r>
    </w:p>
    <w:p w:rsidR="00F12A2E" w:rsidRPr="00F63FCB" w:rsidRDefault="00F12A2E" w:rsidP="00F63FCB">
      <w:pPr>
        <w:widowControl w:val="0"/>
        <w:tabs>
          <w:tab w:val="left" w:pos="709"/>
        </w:tabs>
        <w:autoSpaceDE w:val="0"/>
        <w:autoSpaceDN w:val="0"/>
        <w:adjustRightInd w:val="0"/>
        <w:ind w:firstLine="709"/>
        <w:jc w:val="both"/>
        <w:rPr>
          <w:rFonts w:eastAsia="Calibri"/>
          <w:lang w:eastAsia="en-US"/>
        </w:rPr>
      </w:pPr>
      <w:r w:rsidRPr="00F63FCB">
        <w:rPr>
          <w:lang w:eastAsia="ar-SA"/>
        </w:rPr>
        <w:lastRenderedPageBreak/>
        <w:t>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w:t>
      </w:r>
    </w:p>
    <w:p w:rsidR="00F12A2E" w:rsidRPr="00F63FCB" w:rsidRDefault="00F12A2E" w:rsidP="00F63FCB">
      <w:pPr>
        <w:widowControl w:val="0"/>
        <w:autoSpaceDE w:val="0"/>
        <w:autoSpaceDN w:val="0"/>
        <w:adjustRightInd w:val="0"/>
        <w:ind w:firstLine="709"/>
        <w:jc w:val="both"/>
      </w:pPr>
      <w:r w:rsidRPr="00F63FCB">
        <w:rPr>
          <w:lang w:eastAsia="ar-SA"/>
        </w:rPr>
        <w:t xml:space="preserve">2.23. </w:t>
      </w:r>
      <w:r w:rsidRPr="00F63FCB">
        <w:t xml:space="preserve">Электронные документы направляются в следующих форматах: </w:t>
      </w:r>
    </w:p>
    <w:p w:rsidR="00F12A2E" w:rsidRPr="00F63FCB" w:rsidRDefault="00F12A2E" w:rsidP="00F63FCB">
      <w:pPr>
        <w:widowControl w:val="0"/>
        <w:autoSpaceDE w:val="0"/>
        <w:autoSpaceDN w:val="0"/>
        <w:adjustRightInd w:val="0"/>
        <w:ind w:firstLine="709"/>
        <w:jc w:val="both"/>
      </w:pPr>
      <w:r w:rsidRPr="00F63FCB">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F12A2E" w:rsidRPr="00F63FCB" w:rsidRDefault="00F12A2E" w:rsidP="00F63FCB">
      <w:pPr>
        <w:widowControl w:val="0"/>
        <w:autoSpaceDE w:val="0"/>
        <w:autoSpaceDN w:val="0"/>
        <w:adjustRightInd w:val="0"/>
        <w:ind w:firstLine="709"/>
        <w:jc w:val="both"/>
      </w:pPr>
      <w:r w:rsidRPr="00F63FCB">
        <w:t xml:space="preserve">б) doc, docx, odt - для документов с текстовым содержанием, не включающим формулы; </w:t>
      </w:r>
    </w:p>
    <w:p w:rsidR="00F12A2E" w:rsidRPr="00F63FCB" w:rsidRDefault="00F12A2E" w:rsidP="00F63FCB">
      <w:pPr>
        <w:widowControl w:val="0"/>
        <w:autoSpaceDE w:val="0"/>
        <w:autoSpaceDN w:val="0"/>
        <w:adjustRightInd w:val="0"/>
        <w:ind w:firstLine="709"/>
        <w:jc w:val="both"/>
      </w:pPr>
      <w:r w:rsidRPr="00F63FCB">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F12A2E" w:rsidRPr="00F63FCB" w:rsidRDefault="00F12A2E" w:rsidP="00F63FCB">
      <w:pPr>
        <w:widowControl w:val="0"/>
        <w:autoSpaceDE w:val="0"/>
        <w:autoSpaceDN w:val="0"/>
        <w:adjustRightInd w:val="0"/>
        <w:ind w:firstLine="709"/>
        <w:jc w:val="both"/>
      </w:pPr>
      <w:r w:rsidRPr="00F63FCB">
        <w:t xml:space="preserve">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F12A2E" w:rsidRPr="00F63FCB" w:rsidRDefault="00F12A2E" w:rsidP="00F63FCB">
      <w:pPr>
        <w:widowControl w:val="0"/>
        <w:autoSpaceDE w:val="0"/>
        <w:autoSpaceDN w:val="0"/>
        <w:adjustRightInd w:val="0"/>
        <w:ind w:firstLine="709"/>
        <w:jc w:val="both"/>
      </w:pPr>
      <w:r w:rsidRPr="00F63FCB">
        <w:t>Количество файлов должно соответствовать количеству документов, каждый из которых содержит текстовую и (или) графическую информацию.</w:t>
      </w:r>
    </w:p>
    <w:p w:rsidR="00F12A2E" w:rsidRPr="00F63FCB" w:rsidRDefault="00F12A2E" w:rsidP="00F63FCB">
      <w:pPr>
        <w:autoSpaceDE w:val="0"/>
        <w:autoSpaceDN w:val="0"/>
        <w:adjustRightInd w:val="0"/>
        <w:ind w:firstLine="709"/>
        <w:jc w:val="both"/>
        <w:rPr>
          <w:lang w:eastAsia="ar-SA"/>
        </w:rPr>
      </w:pPr>
      <w:r w:rsidRPr="00F63FCB">
        <w:rPr>
          <w:lang w:eastAsia="ar-SA"/>
        </w:rPr>
        <w:t>Электронные документы должны обеспечивать:</w:t>
      </w:r>
    </w:p>
    <w:p w:rsidR="00F12A2E" w:rsidRPr="00F63FCB" w:rsidRDefault="00F12A2E" w:rsidP="00F63FCB">
      <w:pPr>
        <w:autoSpaceDE w:val="0"/>
        <w:autoSpaceDN w:val="0"/>
        <w:adjustRightInd w:val="0"/>
        <w:ind w:firstLine="709"/>
        <w:jc w:val="both"/>
        <w:rPr>
          <w:lang w:eastAsia="ar-SA"/>
        </w:rPr>
      </w:pPr>
      <w:r w:rsidRPr="00F63FCB">
        <w:rPr>
          <w:lang w:eastAsia="ar-SA"/>
        </w:rPr>
        <w:t>- возможность идентифицировать документ и количество листов в документе;</w:t>
      </w:r>
    </w:p>
    <w:p w:rsidR="00F12A2E" w:rsidRPr="00F63FCB" w:rsidRDefault="00F12A2E" w:rsidP="00F63FCB">
      <w:pPr>
        <w:autoSpaceDE w:val="0"/>
        <w:autoSpaceDN w:val="0"/>
        <w:adjustRightInd w:val="0"/>
        <w:ind w:firstLine="709"/>
        <w:jc w:val="both"/>
        <w:rPr>
          <w:lang w:eastAsia="ar-SA"/>
        </w:rPr>
      </w:pPr>
      <w:r w:rsidRPr="00F63FCB">
        <w:rPr>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F12A2E" w:rsidRPr="00F63FCB" w:rsidRDefault="00F12A2E" w:rsidP="00F63FCB">
      <w:pPr>
        <w:tabs>
          <w:tab w:val="left" w:pos="709"/>
          <w:tab w:val="left" w:pos="993"/>
        </w:tabs>
        <w:suppressAutoHyphens/>
        <w:ind w:firstLine="709"/>
        <w:jc w:val="both"/>
      </w:pPr>
      <w:r w:rsidRPr="00F63FCB">
        <w:t>2.24. При формировании заявления посредством заполнения электронной формы заявления на Едином портале обеспечивается:</w:t>
      </w:r>
    </w:p>
    <w:p w:rsidR="00F12A2E" w:rsidRPr="00F63FCB" w:rsidRDefault="00F12A2E" w:rsidP="00F63FCB">
      <w:pPr>
        <w:tabs>
          <w:tab w:val="left" w:pos="709"/>
          <w:tab w:val="left" w:pos="993"/>
        </w:tabs>
        <w:suppressAutoHyphens/>
        <w:ind w:firstLine="709"/>
        <w:jc w:val="both"/>
      </w:pPr>
      <w:r w:rsidRPr="00F63FCB">
        <w:t>- возможность копирования и сохранения заявления и иных документов, необходимых для предоставления услуги;</w:t>
      </w:r>
    </w:p>
    <w:p w:rsidR="00F12A2E" w:rsidRPr="00F63FCB" w:rsidRDefault="00F12A2E" w:rsidP="00F63FCB">
      <w:pPr>
        <w:tabs>
          <w:tab w:val="left" w:pos="709"/>
          <w:tab w:val="left" w:pos="993"/>
        </w:tabs>
        <w:suppressAutoHyphens/>
        <w:ind w:firstLine="709"/>
        <w:jc w:val="both"/>
      </w:pPr>
      <w:r w:rsidRPr="00F63FCB">
        <w:t xml:space="preserve">- возможность заполнения несколькими заявителями одной электронной формы заявления при обращении за услугами, предполагающими направление совместного заявления несколькими заявителями; </w:t>
      </w:r>
    </w:p>
    <w:p w:rsidR="00F12A2E" w:rsidRPr="00F63FCB" w:rsidRDefault="00F12A2E" w:rsidP="00F63FCB">
      <w:pPr>
        <w:tabs>
          <w:tab w:val="left" w:pos="709"/>
          <w:tab w:val="left" w:pos="993"/>
        </w:tabs>
        <w:suppressAutoHyphens/>
        <w:ind w:firstLine="709"/>
        <w:jc w:val="both"/>
      </w:pPr>
      <w:r w:rsidRPr="00F63FCB">
        <w:t>- возможность печати на бумажном носителе копии электронной формы заявления;</w:t>
      </w:r>
    </w:p>
    <w:p w:rsidR="00F12A2E" w:rsidRPr="00F63FCB" w:rsidRDefault="00F12A2E" w:rsidP="00F63FCB">
      <w:pPr>
        <w:tabs>
          <w:tab w:val="left" w:pos="709"/>
          <w:tab w:val="left" w:pos="993"/>
        </w:tabs>
        <w:suppressAutoHyphens/>
        <w:ind w:firstLine="709"/>
        <w:jc w:val="both"/>
      </w:pPr>
      <w:r w:rsidRPr="00F63FCB">
        <w:t xml:space="preserve">-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w:t>
      </w:r>
    </w:p>
    <w:p w:rsidR="00F12A2E" w:rsidRPr="00F63FCB" w:rsidRDefault="00F12A2E" w:rsidP="00F63FCB">
      <w:pPr>
        <w:tabs>
          <w:tab w:val="left" w:pos="709"/>
          <w:tab w:val="left" w:pos="993"/>
        </w:tabs>
        <w:suppressAutoHyphens/>
        <w:ind w:firstLine="709"/>
        <w:jc w:val="both"/>
      </w:pPr>
      <w:r w:rsidRPr="00F63FCB">
        <w:t xml:space="preserve">-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F12A2E" w:rsidRPr="00F63FCB" w:rsidRDefault="00F12A2E" w:rsidP="00F63FCB">
      <w:pPr>
        <w:tabs>
          <w:tab w:val="left" w:pos="709"/>
          <w:tab w:val="left" w:pos="993"/>
        </w:tabs>
        <w:suppressAutoHyphens/>
        <w:ind w:firstLine="709"/>
        <w:jc w:val="both"/>
      </w:pPr>
      <w:r w:rsidRPr="00F63FCB">
        <w:t>- возможность вернуться на любой из этапов заполнения электронной формы заявления без потери ранее введенной информации;</w:t>
      </w:r>
    </w:p>
    <w:p w:rsidR="00F12A2E" w:rsidRPr="00F63FCB" w:rsidRDefault="00F12A2E" w:rsidP="00F63FCB">
      <w:pPr>
        <w:tabs>
          <w:tab w:val="left" w:pos="709"/>
          <w:tab w:val="left" w:pos="993"/>
        </w:tabs>
        <w:suppressAutoHyphens/>
        <w:ind w:firstLine="709"/>
        <w:jc w:val="both"/>
      </w:pPr>
      <w:r w:rsidRPr="00F63FCB">
        <w:t>- возможность доступа на Едином портале к ранее поданным заявителем заявлениям в течение одного года, а также частично сформированным заявлениям – в течение 3 месяцев.</w:t>
      </w:r>
    </w:p>
    <w:p w:rsidR="00F12A2E" w:rsidRPr="00F63FCB" w:rsidRDefault="00F12A2E" w:rsidP="00F63FCB">
      <w:pPr>
        <w:autoSpaceDE w:val="0"/>
        <w:autoSpaceDN w:val="0"/>
        <w:adjustRightInd w:val="0"/>
        <w:ind w:firstLine="709"/>
        <w:jc w:val="both"/>
      </w:pPr>
      <w:r w:rsidRPr="00F63FCB">
        <w:t>2.25. При предоставлении муниципальной услуги в электронной форме заявителю обеспечивается:</w:t>
      </w:r>
    </w:p>
    <w:p w:rsidR="00F12A2E" w:rsidRPr="00F63FCB" w:rsidRDefault="00F12A2E" w:rsidP="00F63FCB">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F63FCB">
        <w:rPr>
          <w:rFonts w:ascii="Times New Roman" w:hAnsi="Times New Roman" w:cs="Times New Roman"/>
          <w:sz w:val="20"/>
          <w:szCs w:val="20"/>
        </w:rPr>
        <w:t>- получение информации о порядке и сроках предоставления муниципальной услуги;</w:t>
      </w:r>
    </w:p>
    <w:p w:rsidR="00FD29A8" w:rsidRPr="00F63FCB" w:rsidRDefault="00FD29A8" w:rsidP="00F63FCB">
      <w:pPr>
        <w:widowControl w:val="0"/>
        <w:shd w:val="clear" w:color="auto" w:fill="FFFFFF"/>
        <w:autoSpaceDE w:val="0"/>
        <w:autoSpaceDN w:val="0"/>
        <w:adjustRightInd w:val="0"/>
        <w:ind w:firstLine="567"/>
        <w:jc w:val="both"/>
      </w:pPr>
      <w:r w:rsidRPr="00F63FCB">
        <w:t>«- подача заявления о предоставлении муниципальной услуги и иных документов, необходимых для предоставления муниципальной услуги, в том числе документов и информации, электронные образы которых ранее были заверены в соответствии с пунктом 7.2 части 1 статьи 16 Федерального закона № 210-ФЗ;</w:t>
      </w:r>
    </w:p>
    <w:p w:rsidR="00F12A2E" w:rsidRPr="00F63FCB" w:rsidRDefault="00F12A2E" w:rsidP="00F63FCB">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F63FCB">
        <w:rPr>
          <w:rFonts w:ascii="Times New Roman" w:hAnsi="Times New Roman" w:cs="Times New Roman"/>
          <w:sz w:val="20"/>
          <w:szCs w:val="20"/>
        </w:rPr>
        <w:t>- прием и регистрация Органом заявления и иных документов, необходимых для предоставления муниципальной услуги;</w:t>
      </w:r>
    </w:p>
    <w:p w:rsidR="00F12A2E" w:rsidRPr="00F63FCB" w:rsidRDefault="00F12A2E" w:rsidP="00F63FCB">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F63FCB">
        <w:rPr>
          <w:rFonts w:ascii="Times New Roman" w:hAnsi="Times New Roman" w:cs="Times New Roman"/>
          <w:sz w:val="20"/>
          <w:szCs w:val="20"/>
        </w:rPr>
        <w:t xml:space="preserve">- получение результата предоставления муниципальной услуги; </w:t>
      </w:r>
    </w:p>
    <w:p w:rsidR="00F12A2E" w:rsidRPr="00F63FCB" w:rsidRDefault="00F12A2E" w:rsidP="00F63FCB">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F63FCB">
        <w:rPr>
          <w:rFonts w:ascii="Times New Roman" w:hAnsi="Times New Roman" w:cs="Times New Roman"/>
          <w:sz w:val="20"/>
          <w:szCs w:val="20"/>
        </w:rPr>
        <w:t>- получение сведений о ходе рассмотрения заявления;</w:t>
      </w:r>
    </w:p>
    <w:p w:rsidR="00F12A2E" w:rsidRPr="00F63FCB" w:rsidRDefault="00F12A2E" w:rsidP="00F63FCB">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F63FCB">
        <w:rPr>
          <w:rFonts w:ascii="Times New Roman" w:hAnsi="Times New Roman" w:cs="Times New Roman"/>
          <w:sz w:val="20"/>
          <w:szCs w:val="20"/>
        </w:rPr>
        <w:t>- осуществление оценки качества предоставления муниципальной услуги;</w:t>
      </w:r>
    </w:p>
    <w:p w:rsidR="00F12A2E" w:rsidRPr="00F63FCB" w:rsidRDefault="00F12A2E" w:rsidP="00F63FCB">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F63FCB">
        <w:rPr>
          <w:rFonts w:ascii="Times New Roman" w:hAnsi="Times New Roman" w:cs="Times New Roman"/>
          <w:sz w:val="20"/>
          <w:szCs w:val="20"/>
        </w:rPr>
        <w:t>- досудебное (внесудебное) обжалование решений и действий (бездействия) Органа, должностного лица Органа либо муниципального служащего Органа.</w:t>
      </w:r>
    </w:p>
    <w:p w:rsidR="00F12A2E" w:rsidRPr="00F63FCB" w:rsidRDefault="00F12A2E" w:rsidP="00F63FCB">
      <w:pPr>
        <w:autoSpaceDE w:val="0"/>
        <w:autoSpaceDN w:val="0"/>
        <w:adjustRightInd w:val="0"/>
        <w:ind w:firstLine="709"/>
        <w:jc w:val="both"/>
      </w:pPr>
      <w:r w:rsidRPr="00F63FCB">
        <w:t>2.26. Орган обеспечивает в срок не позднее 1 рабочего дня с момента подачи заявления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F12A2E" w:rsidRPr="00F63FCB" w:rsidRDefault="00F12A2E" w:rsidP="00F63FCB">
      <w:pPr>
        <w:autoSpaceDE w:val="0"/>
        <w:autoSpaceDN w:val="0"/>
        <w:adjustRightInd w:val="0"/>
        <w:ind w:firstLine="709"/>
        <w:jc w:val="both"/>
      </w:pPr>
      <w:r w:rsidRPr="00F63FCB">
        <w:t>-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F12A2E" w:rsidRPr="00F63FCB" w:rsidRDefault="00F12A2E" w:rsidP="00F63FCB">
      <w:pPr>
        <w:autoSpaceDE w:val="0"/>
        <w:autoSpaceDN w:val="0"/>
        <w:adjustRightInd w:val="0"/>
        <w:ind w:firstLine="709"/>
        <w:jc w:val="both"/>
      </w:pPr>
      <w:r w:rsidRPr="00F63FCB">
        <w:t xml:space="preserve">- регистрацию заявления и направление заявителю уведомления о регистрации заявления, необходимых для предоставления муниципальной услуги.  </w:t>
      </w:r>
    </w:p>
    <w:p w:rsidR="00F12A2E" w:rsidRPr="00F63FCB" w:rsidRDefault="00F12A2E" w:rsidP="00F63FCB">
      <w:pPr>
        <w:autoSpaceDE w:val="0"/>
        <w:autoSpaceDN w:val="0"/>
        <w:adjustRightInd w:val="0"/>
        <w:ind w:firstLine="709"/>
        <w:jc w:val="both"/>
      </w:pPr>
      <w:r w:rsidRPr="00F63FCB">
        <w:t xml:space="preserve">2.27. Электронное заявление, поступившее через Единый портал, становится доступным для </w:t>
      </w:r>
      <w:r w:rsidRPr="00F63FCB">
        <w:rPr>
          <w:rFonts w:eastAsia="Calibri"/>
        </w:rPr>
        <w:t xml:space="preserve">специалиста Органа, ответственного за прием и регистрацию документов при предоставлении муниципальных услуг, </w:t>
      </w:r>
      <w:r w:rsidRPr="00F63FCB">
        <w:t>в государственной информационной системе, используемой Органом для предоставления муниципальной услуги (далее – ГИС).</w:t>
      </w:r>
    </w:p>
    <w:p w:rsidR="00F12A2E" w:rsidRPr="00F63FCB" w:rsidRDefault="00F12A2E" w:rsidP="00F63FCB">
      <w:pPr>
        <w:autoSpaceDE w:val="0"/>
        <w:autoSpaceDN w:val="0"/>
        <w:adjustRightInd w:val="0"/>
        <w:ind w:firstLine="709"/>
        <w:jc w:val="both"/>
      </w:pPr>
      <w:r w:rsidRPr="00F63FCB">
        <w:rPr>
          <w:rFonts w:eastAsia="Calibri"/>
        </w:rPr>
        <w:t>Специалист Органа, ответственный за прием и регистрацию документов при предоставлении муниципальных услуг</w:t>
      </w:r>
      <w:r w:rsidRPr="00F63FCB">
        <w:t>:</w:t>
      </w:r>
    </w:p>
    <w:p w:rsidR="00F12A2E" w:rsidRPr="00F63FCB" w:rsidRDefault="00F12A2E" w:rsidP="00F63FCB">
      <w:pPr>
        <w:autoSpaceDE w:val="0"/>
        <w:autoSpaceDN w:val="0"/>
        <w:adjustRightInd w:val="0"/>
        <w:ind w:firstLine="709"/>
        <w:jc w:val="both"/>
      </w:pPr>
      <w:r w:rsidRPr="00F63FCB">
        <w:lastRenderedPageBreak/>
        <w:t>- проверяет наличие электронных заявлений, поступивших с Единого  портала, с периодом не реже 2 раз в день;</w:t>
      </w:r>
    </w:p>
    <w:p w:rsidR="00F12A2E" w:rsidRPr="00F63FCB" w:rsidRDefault="00F12A2E" w:rsidP="00F63FCB">
      <w:pPr>
        <w:autoSpaceDE w:val="0"/>
        <w:autoSpaceDN w:val="0"/>
        <w:adjustRightInd w:val="0"/>
        <w:ind w:firstLine="709"/>
        <w:jc w:val="both"/>
      </w:pPr>
      <w:r w:rsidRPr="00F63FCB">
        <w:t>- рассматривает поступившие заявления и приложенные образы документов (документы);</w:t>
      </w:r>
    </w:p>
    <w:p w:rsidR="00F12A2E" w:rsidRPr="00F63FCB" w:rsidRDefault="00F12A2E" w:rsidP="00F63FCB">
      <w:pPr>
        <w:autoSpaceDE w:val="0"/>
        <w:autoSpaceDN w:val="0"/>
        <w:adjustRightInd w:val="0"/>
        <w:ind w:firstLine="709"/>
        <w:jc w:val="both"/>
      </w:pPr>
      <w:r w:rsidRPr="00F63FCB">
        <w:t>- производит действия в соответствии с пунктом 2.26 настоящего Административного регламента.</w:t>
      </w:r>
    </w:p>
    <w:p w:rsidR="00F12A2E" w:rsidRPr="00F63FCB" w:rsidRDefault="00F12A2E" w:rsidP="00F63FCB">
      <w:pPr>
        <w:autoSpaceDE w:val="0"/>
        <w:autoSpaceDN w:val="0"/>
        <w:adjustRightInd w:val="0"/>
        <w:ind w:firstLine="709"/>
        <w:jc w:val="both"/>
      </w:pPr>
      <w:r w:rsidRPr="00F63FCB">
        <w:t xml:space="preserve">2.28. Заявителю в качестве результата предоставления муниципальной услуги обеспечивается возможность получения документа: </w:t>
      </w:r>
    </w:p>
    <w:p w:rsidR="00F12A2E" w:rsidRPr="00F63FCB" w:rsidRDefault="00F12A2E" w:rsidP="00F63FCB">
      <w:pPr>
        <w:tabs>
          <w:tab w:val="left" w:pos="709"/>
          <w:tab w:val="left" w:pos="851"/>
        </w:tabs>
        <w:ind w:firstLine="709"/>
        <w:jc w:val="both"/>
        <w:outlineLvl w:val="1"/>
      </w:pPr>
      <w:r w:rsidRPr="00F63FCB">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F12A2E" w:rsidRPr="00F63FCB" w:rsidRDefault="00F12A2E" w:rsidP="00F63FCB">
      <w:pPr>
        <w:widowControl w:val="0"/>
        <w:tabs>
          <w:tab w:val="left" w:pos="709"/>
        </w:tabs>
        <w:autoSpaceDE w:val="0"/>
        <w:autoSpaceDN w:val="0"/>
        <w:adjustRightInd w:val="0"/>
        <w:ind w:firstLine="709"/>
        <w:jc w:val="both"/>
        <w:rPr>
          <w:rFonts w:eastAsia="Calibri"/>
          <w:lang w:eastAsia="en-US"/>
        </w:rPr>
      </w:pPr>
      <w:r w:rsidRPr="00F63FCB">
        <w:t>- в виде бумажного документа, подтверждающего содержание</w:t>
      </w:r>
      <w:r w:rsidRPr="00F63FCB">
        <w:rPr>
          <w:lang w:eastAsia="ar-SA"/>
        </w:rPr>
        <w:t xml:space="preserve"> электронного документа, который заявитель получает при личном обращении в Органе.  </w:t>
      </w:r>
    </w:p>
    <w:p w:rsidR="00F12A2E" w:rsidRPr="00F63FCB" w:rsidRDefault="00F12A2E" w:rsidP="00F63FCB">
      <w:pPr>
        <w:autoSpaceDE w:val="0"/>
        <w:autoSpaceDN w:val="0"/>
        <w:adjustRightInd w:val="0"/>
        <w:ind w:firstLine="709"/>
        <w:jc w:val="both"/>
      </w:pPr>
      <w:r w:rsidRPr="00F63FCB">
        <w:t>2.29.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F12A2E" w:rsidRPr="00F63FCB" w:rsidRDefault="00F12A2E" w:rsidP="00F63FCB">
      <w:pPr>
        <w:autoSpaceDE w:val="0"/>
        <w:autoSpaceDN w:val="0"/>
        <w:adjustRightInd w:val="0"/>
        <w:ind w:firstLine="709"/>
        <w:jc w:val="both"/>
      </w:pPr>
      <w:r w:rsidRPr="00F63FCB">
        <w:t>2.30. При предоставлении муниципальной услуги в электронной форме заявителю направляется:</w:t>
      </w:r>
    </w:p>
    <w:p w:rsidR="00F12A2E" w:rsidRPr="00F63FCB" w:rsidRDefault="00F12A2E" w:rsidP="00F63FCB">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F63FCB">
        <w:rPr>
          <w:rFonts w:ascii="Times New Roman" w:hAnsi="Times New Roman" w:cs="Times New Roman"/>
          <w:sz w:val="20"/>
          <w:szCs w:val="20"/>
        </w:rPr>
        <w:t>-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w:t>
      </w:r>
    </w:p>
    <w:p w:rsidR="00F12A2E" w:rsidRPr="00F63FCB" w:rsidRDefault="00F12A2E" w:rsidP="00F63FCB">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F63FCB">
        <w:rPr>
          <w:rFonts w:ascii="Times New Roman" w:hAnsi="Times New Roman" w:cs="Times New Roman"/>
          <w:sz w:val="20"/>
          <w:szCs w:val="20"/>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FD29A8" w:rsidRPr="00F63FCB" w:rsidRDefault="00FD29A8" w:rsidP="00F63FCB">
      <w:pPr>
        <w:widowControl w:val="0"/>
        <w:shd w:val="clear" w:color="auto" w:fill="FFFFFF"/>
        <w:autoSpaceDE w:val="0"/>
        <w:autoSpaceDN w:val="0"/>
        <w:adjustRightInd w:val="0"/>
        <w:ind w:firstLine="567"/>
        <w:jc w:val="both"/>
      </w:pPr>
      <w:r w:rsidRPr="00F63FCB">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случаях, предусмотренных статьей 11.1, и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FD29A8" w:rsidRPr="00F63FCB" w:rsidRDefault="00FD29A8" w:rsidP="00F63FCB">
      <w:pPr>
        <w:widowControl w:val="0"/>
        <w:autoSpaceDE w:val="0"/>
        <w:autoSpaceDN w:val="0"/>
        <w:adjustRightInd w:val="0"/>
        <w:ind w:firstLine="567"/>
        <w:jc w:val="both"/>
        <w:rPr>
          <w:rFonts w:eastAsiaTheme="minorEastAsia"/>
        </w:rPr>
      </w:pPr>
      <w:r w:rsidRPr="00F63FCB">
        <w:t>2.32. Муниципальная услуга не предоставляется в упреждающем (проактивном) режиме, предусмотренном частью 1 статьи 7.3 Федерального закона № 210-ФЗ.</w:t>
      </w:r>
    </w:p>
    <w:p w:rsidR="00F12A2E" w:rsidRPr="00F63FCB" w:rsidRDefault="00F12A2E" w:rsidP="00F63FCB">
      <w:pPr>
        <w:tabs>
          <w:tab w:val="left" w:pos="1134"/>
        </w:tabs>
        <w:suppressAutoHyphens/>
        <w:ind w:firstLine="709"/>
        <w:jc w:val="both"/>
      </w:pPr>
    </w:p>
    <w:p w:rsidR="00F12A2E" w:rsidRPr="00F63FCB" w:rsidRDefault="00F12A2E" w:rsidP="00F63FCB">
      <w:pPr>
        <w:widowControl w:val="0"/>
        <w:tabs>
          <w:tab w:val="left" w:pos="1134"/>
        </w:tabs>
        <w:autoSpaceDE w:val="0"/>
        <w:autoSpaceDN w:val="0"/>
        <w:adjustRightInd w:val="0"/>
        <w:ind w:firstLine="709"/>
        <w:jc w:val="center"/>
        <w:outlineLvl w:val="1"/>
        <w:rPr>
          <w:b/>
        </w:rPr>
      </w:pPr>
      <w:r w:rsidRPr="00F63FCB">
        <w:rPr>
          <w:b/>
          <w:lang w:val="en-US"/>
        </w:rPr>
        <w:t>III</w:t>
      </w:r>
      <w:r w:rsidRPr="00F63FCB">
        <w:rPr>
          <w:b/>
        </w:rPr>
        <w:t xml:space="preserve">. Состав, последовательность и сроки выполнения </w:t>
      </w:r>
    </w:p>
    <w:p w:rsidR="00F12A2E" w:rsidRPr="00F63FCB" w:rsidRDefault="00F12A2E" w:rsidP="00F63FCB">
      <w:pPr>
        <w:widowControl w:val="0"/>
        <w:tabs>
          <w:tab w:val="left" w:pos="1134"/>
        </w:tabs>
        <w:autoSpaceDE w:val="0"/>
        <w:autoSpaceDN w:val="0"/>
        <w:adjustRightInd w:val="0"/>
        <w:ind w:firstLine="709"/>
        <w:jc w:val="center"/>
        <w:outlineLvl w:val="1"/>
        <w:rPr>
          <w:b/>
        </w:rPr>
      </w:pPr>
      <w:r w:rsidRPr="00F63FCB">
        <w:rPr>
          <w:b/>
        </w:rPr>
        <w:t>административных процедур</w:t>
      </w:r>
    </w:p>
    <w:p w:rsidR="00F12A2E" w:rsidRPr="00F63FCB" w:rsidRDefault="00F12A2E" w:rsidP="00F63FCB">
      <w:pPr>
        <w:widowControl w:val="0"/>
        <w:tabs>
          <w:tab w:val="left" w:pos="1134"/>
        </w:tabs>
        <w:autoSpaceDE w:val="0"/>
        <w:autoSpaceDN w:val="0"/>
        <w:adjustRightInd w:val="0"/>
        <w:ind w:firstLine="709"/>
        <w:jc w:val="center"/>
        <w:outlineLvl w:val="1"/>
        <w:rPr>
          <w:b/>
        </w:rPr>
      </w:pPr>
    </w:p>
    <w:p w:rsidR="00F12A2E" w:rsidRPr="00F63FCB" w:rsidRDefault="00F12A2E" w:rsidP="00F63FCB">
      <w:pPr>
        <w:autoSpaceDE w:val="0"/>
        <w:autoSpaceDN w:val="0"/>
        <w:adjustRightInd w:val="0"/>
        <w:ind w:firstLine="709"/>
        <w:jc w:val="center"/>
        <w:rPr>
          <w:b/>
          <w:lang w:eastAsia="ar-SA"/>
        </w:rPr>
      </w:pPr>
      <w:r w:rsidRPr="00F63FCB">
        <w:rPr>
          <w:b/>
          <w:lang w:eastAsia="ar-SA"/>
        </w:rPr>
        <w:t>Варианты предоставления муниципальной услуги</w:t>
      </w:r>
    </w:p>
    <w:p w:rsidR="00F12A2E" w:rsidRPr="00F63FCB" w:rsidRDefault="00F12A2E" w:rsidP="00F63FCB">
      <w:pPr>
        <w:autoSpaceDE w:val="0"/>
        <w:autoSpaceDN w:val="0"/>
        <w:adjustRightInd w:val="0"/>
        <w:ind w:firstLine="709"/>
        <w:jc w:val="center"/>
        <w:rPr>
          <w:lang w:eastAsia="ar-SA"/>
        </w:rPr>
      </w:pPr>
    </w:p>
    <w:p w:rsidR="00FD29A8" w:rsidRPr="00F63FCB" w:rsidRDefault="00FD29A8" w:rsidP="00F63FCB">
      <w:pPr>
        <w:widowControl w:val="0"/>
        <w:tabs>
          <w:tab w:val="left" w:pos="1134"/>
        </w:tabs>
        <w:autoSpaceDE w:val="0"/>
        <w:autoSpaceDN w:val="0"/>
        <w:adjustRightInd w:val="0"/>
        <w:ind w:firstLine="567"/>
        <w:jc w:val="both"/>
        <w:outlineLvl w:val="1"/>
        <w:rPr>
          <w:rFonts w:eastAsiaTheme="minorEastAsia"/>
        </w:rPr>
      </w:pPr>
      <w:r w:rsidRPr="00F63FCB">
        <w:rPr>
          <w:rFonts w:eastAsiaTheme="minorEastAsia"/>
        </w:rPr>
        <w:t>3.1. Муниципальная услуга предоставляется заявителю в соответствии с одним из следующих вариантов:</w:t>
      </w:r>
    </w:p>
    <w:p w:rsidR="00FD29A8" w:rsidRPr="00F63FCB" w:rsidRDefault="00FD29A8" w:rsidP="00F63FCB">
      <w:pPr>
        <w:widowControl w:val="0"/>
        <w:autoSpaceDE w:val="0"/>
        <w:autoSpaceDN w:val="0"/>
        <w:adjustRightInd w:val="0"/>
        <w:ind w:firstLine="567"/>
        <w:jc w:val="both"/>
        <w:rPr>
          <w:rFonts w:eastAsiaTheme="minorEastAsia"/>
        </w:rPr>
      </w:pPr>
      <w:r w:rsidRPr="00F63FCB">
        <w:rPr>
          <w:rFonts w:eastAsiaTheme="minorEastAsia"/>
        </w:rPr>
        <w:t>1) предоставление жилого помещения по договору социального найма</w:t>
      </w:r>
      <w:r w:rsidRPr="00F63FCB">
        <w:rPr>
          <w:rFonts w:eastAsiaTheme="minorEastAsia"/>
          <w:shd w:val="clear" w:color="auto" w:fill="FFFFFF"/>
        </w:rPr>
        <w:t>:</w:t>
      </w:r>
    </w:p>
    <w:p w:rsidR="00FD29A8" w:rsidRPr="00F63FCB" w:rsidRDefault="00FD29A8" w:rsidP="00F63FCB">
      <w:pPr>
        <w:widowControl w:val="0"/>
        <w:autoSpaceDE w:val="0"/>
        <w:autoSpaceDN w:val="0"/>
        <w:adjustRightInd w:val="0"/>
        <w:ind w:firstLine="567"/>
        <w:jc w:val="both"/>
        <w:rPr>
          <w:rFonts w:eastAsiaTheme="minorEastAsia"/>
        </w:rPr>
      </w:pPr>
      <w:r w:rsidRPr="00F63FCB">
        <w:rPr>
          <w:rFonts w:eastAsiaTheme="minorEastAsia"/>
        </w:rPr>
        <w:t xml:space="preserve">вариант 1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лично; </w:t>
      </w:r>
    </w:p>
    <w:p w:rsidR="00FD29A8" w:rsidRPr="00F63FCB" w:rsidRDefault="00FD29A8" w:rsidP="00F63FCB">
      <w:pPr>
        <w:widowControl w:val="0"/>
        <w:autoSpaceDE w:val="0"/>
        <w:autoSpaceDN w:val="0"/>
        <w:adjustRightInd w:val="0"/>
        <w:ind w:firstLine="567"/>
        <w:jc w:val="both"/>
        <w:rPr>
          <w:rFonts w:eastAsiaTheme="minorEastAsia"/>
        </w:rPr>
      </w:pPr>
      <w:r w:rsidRPr="00F63FCB">
        <w:rPr>
          <w:rFonts w:eastAsiaTheme="minorEastAsia"/>
        </w:rPr>
        <w:t>вариант 2 -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F63FCB">
        <w:rPr>
          <w:rFonts w:eastAsia="Calibri"/>
        </w:rPr>
        <w:t xml:space="preserve">, </w:t>
      </w:r>
      <w:r w:rsidRPr="00F63FCB">
        <w:rPr>
          <w:rFonts w:eastAsiaTheme="minorEastAsia"/>
        </w:rPr>
        <w:t>обращаются через уполномоченного представителя;</w:t>
      </w:r>
    </w:p>
    <w:p w:rsidR="00FD29A8" w:rsidRPr="00F63FCB" w:rsidRDefault="00FD29A8" w:rsidP="00F63FCB">
      <w:pPr>
        <w:widowControl w:val="0"/>
        <w:tabs>
          <w:tab w:val="left" w:pos="1134"/>
        </w:tabs>
        <w:autoSpaceDE w:val="0"/>
        <w:autoSpaceDN w:val="0"/>
        <w:adjustRightInd w:val="0"/>
        <w:ind w:firstLine="567"/>
        <w:jc w:val="both"/>
        <w:outlineLvl w:val="1"/>
        <w:rPr>
          <w:rFonts w:eastAsiaTheme="minorEastAsia"/>
        </w:rPr>
      </w:pPr>
      <w:r w:rsidRPr="00F63FCB">
        <w:rPr>
          <w:rFonts w:eastAsiaTheme="minorEastAsia"/>
        </w:rPr>
        <w:t>2) исправление опечаток и (или) ошибок, допущенных в документах, выданных в результате предоставления муниципальной услуги:</w:t>
      </w:r>
    </w:p>
    <w:p w:rsidR="00FD29A8" w:rsidRPr="00F63FCB" w:rsidRDefault="00FD29A8" w:rsidP="00F63FCB">
      <w:pPr>
        <w:widowControl w:val="0"/>
        <w:autoSpaceDE w:val="0"/>
        <w:autoSpaceDN w:val="0"/>
        <w:adjustRightInd w:val="0"/>
        <w:ind w:firstLine="567"/>
        <w:jc w:val="both"/>
        <w:rPr>
          <w:rFonts w:eastAsiaTheme="minorEastAsia"/>
        </w:rPr>
      </w:pPr>
      <w:r w:rsidRPr="00F63FCB">
        <w:rPr>
          <w:rFonts w:eastAsiaTheme="minorEastAsia"/>
        </w:rPr>
        <w:t>вариант 3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F63FCB">
        <w:rPr>
          <w:rFonts w:eastAsiaTheme="minorHAnsi"/>
          <w:bCs/>
          <w:lang w:eastAsia="en-US"/>
        </w:rPr>
        <w:t xml:space="preserve"> </w:t>
      </w:r>
      <w:r w:rsidRPr="00F63FCB">
        <w:rPr>
          <w:rFonts w:eastAsiaTheme="minorEastAsia"/>
        </w:rPr>
        <w:t>обращаются лично;</w:t>
      </w:r>
    </w:p>
    <w:p w:rsidR="00FD29A8" w:rsidRPr="00F63FCB" w:rsidRDefault="00FD29A8" w:rsidP="00F63FCB">
      <w:pPr>
        <w:widowControl w:val="0"/>
        <w:autoSpaceDE w:val="0"/>
        <w:autoSpaceDN w:val="0"/>
        <w:adjustRightInd w:val="0"/>
        <w:ind w:firstLine="567"/>
        <w:jc w:val="both"/>
        <w:rPr>
          <w:rFonts w:eastAsiaTheme="minorEastAsia"/>
        </w:rPr>
      </w:pPr>
      <w:r w:rsidRPr="00F63FCB">
        <w:rPr>
          <w:rFonts w:eastAsiaTheme="minorEastAsia"/>
        </w:rPr>
        <w:t>вариант 4 – физические лица (граждане Российской Федерации, иностранные граждане),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через уполномоченного представителя;</w:t>
      </w:r>
    </w:p>
    <w:p w:rsidR="00FD29A8" w:rsidRPr="00F63FCB" w:rsidRDefault="00FD29A8" w:rsidP="00F63FCB">
      <w:pPr>
        <w:widowControl w:val="0"/>
        <w:tabs>
          <w:tab w:val="left" w:pos="1134"/>
        </w:tabs>
        <w:autoSpaceDE w:val="0"/>
        <w:autoSpaceDN w:val="0"/>
        <w:adjustRightInd w:val="0"/>
        <w:ind w:firstLine="567"/>
        <w:jc w:val="both"/>
        <w:outlineLvl w:val="1"/>
        <w:rPr>
          <w:rFonts w:eastAsiaTheme="minorEastAsia"/>
          <w:bCs/>
        </w:rPr>
      </w:pPr>
      <w:r w:rsidRPr="00F63FCB">
        <w:rPr>
          <w:rFonts w:eastAsiaTheme="minorEastAsia"/>
        </w:rPr>
        <w:t>3) в</w:t>
      </w:r>
      <w:r w:rsidRPr="00F63FCB">
        <w:rPr>
          <w:rFonts w:eastAsiaTheme="minorEastAsia"/>
          <w:bCs/>
        </w:rPr>
        <w:t>ыдача дубликата документа, выданного по результатам предоставления муниципальной услуги:</w:t>
      </w:r>
    </w:p>
    <w:p w:rsidR="00FD29A8" w:rsidRPr="00F63FCB" w:rsidRDefault="00FD29A8" w:rsidP="00F63FCB">
      <w:pPr>
        <w:widowControl w:val="0"/>
        <w:autoSpaceDE w:val="0"/>
        <w:autoSpaceDN w:val="0"/>
        <w:adjustRightInd w:val="0"/>
        <w:ind w:firstLine="567"/>
        <w:jc w:val="both"/>
        <w:rPr>
          <w:rFonts w:eastAsiaTheme="minorEastAsia"/>
        </w:rPr>
      </w:pPr>
      <w:r w:rsidRPr="00F63FCB">
        <w:rPr>
          <w:rFonts w:eastAsiaTheme="minorEastAsia"/>
        </w:rPr>
        <w:t>вариант 5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лично;</w:t>
      </w:r>
    </w:p>
    <w:p w:rsidR="00FD29A8" w:rsidRPr="00F63FCB" w:rsidRDefault="00FD29A8" w:rsidP="00F63FCB">
      <w:pPr>
        <w:widowControl w:val="0"/>
        <w:autoSpaceDE w:val="0"/>
        <w:autoSpaceDN w:val="0"/>
        <w:adjustRightInd w:val="0"/>
        <w:ind w:firstLine="567"/>
        <w:jc w:val="both"/>
        <w:rPr>
          <w:rFonts w:eastAsiaTheme="minorEastAsia"/>
        </w:rPr>
      </w:pPr>
      <w:r w:rsidRPr="00F63FCB">
        <w:rPr>
          <w:rFonts w:eastAsiaTheme="minorEastAsia"/>
        </w:rPr>
        <w:t>вариант 6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через уполномоченного представителя.</w:t>
      </w:r>
    </w:p>
    <w:p w:rsidR="00F12A2E" w:rsidRPr="00F63FCB" w:rsidRDefault="00F12A2E" w:rsidP="00F63FCB">
      <w:pPr>
        <w:autoSpaceDE w:val="0"/>
        <w:autoSpaceDN w:val="0"/>
        <w:adjustRightInd w:val="0"/>
        <w:ind w:firstLine="709"/>
        <w:jc w:val="both"/>
        <w:rPr>
          <w:rFonts w:eastAsia="Calibri"/>
          <w:lang w:eastAsia="en-US"/>
        </w:rPr>
      </w:pPr>
      <w:r w:rsidRPr="00F63FCB">
        <w:rPr>
          <w:rFonts w:eastAsia="Calibri"/>
          <w:lang w:eastAsia="en-US"/>
        </w:rPr>
        <w:t xml:space="preserve">3.2.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 а также </w:t>
      </w:r>
      <w:r w:rsidRPr="00F63FCB">
        <w:rPr>
          <w:bCs/>
        </w:rPr>
        <w:t xml:space="preserve">посредством </w:t>
      </w:r>
      <w:r w:rsidRPr="00F63FCB">
        <w:t>почтового отправления в Орган.</w:t>
      </w:r>
    </w:p>
    <w:p w:rsidR="00F12A2E" w:rsidRPr="00F63FCB" w:rsidRDefault="00F12A2E" w:rsidP="00F63FCB">
      <w:pPr>
        <w:adjustRightInd w:val="0"/>
        <w:ind w:firstLine="709"/>
        <w:jc w:val="both"/>
      </w:pPr>
      <w:r w:rsidRPr="00F63FCB">
        <w:rPr>
          <w:rFonts w:eastAsia="Calibri"/>
          <w:lang w:eastAsia="en-US"/>
        </w:rPr>
        <w:lastRenderedPageBreak/>
        <w:t xml:space="preserve">3.3.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rsidRPr="00F63FCB">
        <w:t>в течение 3 рабочих день с момента регистрации заявления в Органе.</w:t>
      </w:r>
    </w:p>
    <w:p w:rsidR="00F12A2E" w:rsidRPr="00F63FCB" w:rsidRDefault="00F12A2E" w:rsidP="00F63FCB">
      <w:pPr>
        <w:autoSpaceDE w:val="0"/>
        <w:autoSpaceDN w:val="0"/>
        <w:adjustRightInd w:val="0"/>
        <w:ind w:firstLine="709"/>
        <w:jc w:val="both"/>
        <w:rPr>
          <w:rFonts w:eastAsia="Calibri"/>
          <w:lang w:eastAsia="en-US"/>
        </w:rPr>
      </w:pPr>
      <w:r w:rsidRPr="00F63FCB">
        <w:rPr>
          <w:rFonts w:eastAsia="Calibri"/>
          <w:lang w:eastAsia="en-US"/>
        </w:rPr>
        <w:t>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F12A2E" w:rsidRPr="00F63FCB" w:rsidRDefault="00F12A2E" w:rsidP="00F63FCB">
      <w:pPr>
        <w:autoSpaceDE w:val="0"/>
        <w:autoSpaceDN w:val="0"/>
        <w:adjustRightInd w:val="0"/>
        <w:ind w:firstLine="708"/>
        <w:jc w:val="both"/>
        <w:rPr>
          <w:rFonts w:eastAsia="Calibri"/>
          <w:lang w:eastAsia="en-US"/>
        </w:rPr>
      </w:pPr>
    </w:p>
    <w:p w:rsidR="00F12A2E" w:rsidRPr="00F63FCB" w:rsidRDefault="00F12A2E" w:rsidP="00F63FCB">
      <w:pPr>
        <w:autoSpaceDE w:val="0"/>
        <w:autoSpaceDN w:val="0"/>
        <w:adjustRightInd w:val="0"/>
        <w:ind w:firstLine="709"/>
        <w:jc w:val="center"/>
        <w:rPr>
          <w:rFonts w:eastAsia="Calibri"/>
          <w:b/>
          <w:lang w:eastAsia="en-US"/>
        </w:rPr>
      </w:pPr>
      <w:r w:rsidRPr="00F63FCB">
        <w:rPr>
          <w:rFonts w:eastAsia="Calibri"/>
          <w:b/>
          <w:lang w:eastAsia="en-US"/>
        </w:rPr>
        <w:t>Административная процедура «Профилирование заявителя»</w:t>
      </w:r>
    </w:p>
    <w:p w:rsidR="00F12A2E" w:rsidRPr="00F63FCB" w:rsidRDefault="00F12A2E" w:rsidP="00F63FCB">
      <w:pPr>
        <w:autoSpaceDE w:val="0"/>
        <w:autoSpaceDN w:val="0"/>
        <w:adjustRightInd w:val="0"/>
        <w:ind w:firstLine="709"/>
        <w:jc w:val="both"/>
        <w:rPr>
          <w:rFonts w:eastAsia="Calibri"/>
          <w:lang w:eastAsia="en-US"/>
        </w:rPr>
      </w:pPr>
    </w:p>
    <w:p w:rsidR="00F12A2E" w:rsidRPr="00F63FCB" w:rsidRDefault="00F12A2E" w:rsidP="00F63FCB">
      <w:pPr>
        <w:autoSpaceDE w:val="0"/>
        <w:autoSpaceDN w:val="0"/>
        <w:adjustRightInd w:val="0"/>
        <w:ind w:firstLine="709"/>
        <w:jc w:val="both"/>
        <w:rPr>
          <w:bCs/>
        </w:rPr>
      </w:pPr>
      <w:r w:rsidRPr="00F63FCB">
        <w:rPr>
          <w:rFonts w:eastAsia="Calibri"/>
          <w:lang w:eastAsia="en-US"/>
        </w:rPr>
        <w:t xml:space="preserve">3.4. </w:t>
      </w:r>
      <w:r w:rsidRPr="00F63FCB">
        <w:rPr>
          <w:bCs/>
        </w:rPr>
        <w:t>В административной процедуре профилирования заявителя определяется вариант предоставления муниципальной услуги на основе:</w:t>
      </w:r>
    </w:p>
    <w:p w:rsidR="00F12A2E" w:rsidRPr="00F63FCB" w:rsidRDefault="00F12A2E" w:rsidP="00F63FCB">
      <w:pPr>
        <w:autoSpaceDE w:val="0"/>
        <w:autoSpaceDN w:val="0"/>
        <w:adjustRightInd w:val="0"/>
        <w:ind w:firstLine="709"/>
        <w:jc w:val="both"/>
        <w:rPr>
          <w:bCs/>
        </w:rPr>
      </w:pPr>
      <w:r w:rsidRPr="00F63FCB">
        <w:rPr>
          <w:bCs/>
        </w:rPr>
        <w:t>- типа (признаков) заявителя;</w:t>
      </w:r>
    </w:p>
    <w:p w:rsidR="00F12A2E" w:rsidRPr="00F63FCB" w:rsidRDefault="00F12A2E" w:rsidP="00F63FCB">
      <w:pPr>
        <w:autoSpaceDE w:val="0"/>
        <w:autoSpaceDN w:val="0"/>
        <w:adjustRightInd w:val="0"/>
        <w:ind w:firstLine="709"/>
        <w:jc w:val="both"/>
        <w:rPr>
          <w:bCs/>
        </w:rPr>
      </w:pPr>
      <w:r w:rsidRPr="00F63FCB">
        <w:rPr>
          <w:bCs/>
        </w:rPr>
        <w:t xml:space="preserve">- сведений, полученных в ходе предварительного опроса заявителя в Органе, либо сведений, полученных в ходе предварительного прохождения заявителем экспертной системы на Едином портале; </w:t>
      </w:r>
    </w:p>
    <w:p w:rsidR="00F12A2E" w:rsidRPr="00F63FCB" w:rsidRDefault="00F12A2E" w:rsidP="00F63FCB">
      <w:pPr>
        <w:autoSpaceDE w:val="0"/>
        <w:autoSpaceDN w:val="0"/>
        <w:adjustRightInd w:val="0"/>
        <w:ind w:firstLine="709"/>
        <w:jc w:val="both"/>
        <w:rPr>
          <w:bCs/>
        </w:rPr>
      </w:pPr>
      <w:r w:rsidRPr="00F63FCB">
        <w:rPr>
          <w:bCs/>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F12A2E" w:rsidRPr="00F63FCB" w:rsidRDefault="00F12A2E" w:rsidP="00F63FCB">
      <w:pPr>
        <w:autoSpaceDE w:val="0"/>
        <w:autoSpaceDN w:val="0"/>
        <w:adjustRightInd w:val="0"/>
        <w:ind w:firstLine="709"/>
        <w:jc w:val="both"/>
        <w:rPr>
          <w:bCs/>
        </w:rPr>
      </w:pPr>
      <w:r w:rsidRPr="00F63FCB">
        <w:rPr>
          <w:bCs/>
        </w:rPr>
        <w:t>- результата, за предоставлением которого обратился заявитель.</w:t>
      </w:r>
    </w:p>
    <w:p w:rsidR="00F12A2E" w:rsidRPr="00F63FCB" w:rsidRDefault="00F12A2E" w:rsidP="00F63FCB">
      <w:pPr>
        <w:autoSpaceDE w:val="0"/>
        <w:autoSpaceDN w:val="0"/>
        <w:adjustRightInd w:val="0"/>
        <w:ind w:firstLine="709"/>
        <w:jc w:val="both"/>
      </w:pPr>
      <w:r w:rsidRPr="00F63FCB">
        <w:rPr>
          <w:bCs/>
        </w:rPr>
        <w:t xml:space="preserve">В приложении </w:t>
      </w:r>
      <w:r w:rsidR="00FD29A8" w:rsidRPr="00F63FCB">
        <w:rPr>
          <w:bCs/>
        </w:rPr>
        <w:t>3</w:t>
      </w:r>
      <w:r w:rsidRPr="00F63FCB">
        <w:rPr>
          <w:bCs/>
        </w:rPr>
        <w:t xml:space="preserve">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F12A2E" w:rsidRPr="00F63FCB" w:rsidRDefault="00F12A2E" w:rsidP="00F63FCB">
      <w:pPr>
        <w:autoSpaceDE w:val="0"/>
        <w:autoSpaceDN w:val="0"/>
        <w:adjustRightInd w:val="0"/>
        <w:ind w:firstLine="709"/>
        <w:jc w:val="both"/>
        <w:rPr>
          <w:bCs/>
        </w:rPr>
      </w:pPr>
      <w:r w:rsidRPr="00F63FCB">
        <w:rPr>
          <w:bCs/>
        </w:rPr>
        <w:t>3.4.1. Вариант предоставления муниципальной услуги определяется и предъявляется заявителю:</w:t>
      </w:r>
    </w:p>
    <w:p w:rsidR="00F12A2E" w:rsidRPr="00F63FCB" w:rsidRDefault="00F12A2E" w:rsidP="00F63FCB">
      <w:pPr>
        <w:autoSpaceDE w:val="0"/>
        <w:autoSpaceDN w:val="0"/>
        <w:adjustRightInd w:val="0"/>
        <w:ind w:firstLine="709"/>
        <w:jc w:val="both"/>
        <w:rPr>
          <w:bCs/>
        </w:rPr>
      </w:pPr>
      <w:r w:rsidRPr="00F63FCB">
        <w:rPr>
          <w:bCs/>
        </w:rPr>
        <w:t>- путем предварительного устного анкетирования заявителя и анализа предоставленных документов в ходе личного приема в Органе, по результатам которых заявителю предлагается подходящий вариант предоставления муниципальной услуги;</w:t>
      </w:r>
    </w:p>
    <w:p w:rsidR="00F12A2E" w:rsidRPr="00F63FCB" w:rsidRDefault="00F12A2E" w:rsidP="00F63FCB">
      <w:pPr>
        <w:autoSpaceDE w:val="0"/>
        <w:autoSpaceDN w:val="0"/>
        <w:adjustRightInd w:val="0"/>
        <w:ind w:firstLine="709"/>
        <w:jc w:val="both"/>
        <w:rPr>
          <w:bCs/>
        </w:rPr>
      </w:pPr>
      <w:r w:rsidRPr="00F63FCB">
        <w:rPr>
          <w:bCs/>
        </w:rPr>
        <w:t xml:space="preserve">- при заполнении интерактивного заявления на </w:t>
      </w:r>
      <w:r w:rsidRPr="00F63FCB">
        <w:t>Едином портале</w:t>
      </w:r>
      <w:r w:rsidRPr="00F63FCB">
        <w:rPr>
          <w:bCs/>
        </w:rPr>
        <w:t xml:space="preserve"> в автоматическом режиме в ходе прохождения заявителем экспертной системы.</w:t>
      </w:r>
    </w:p>
    <w:p w:rsidR="00CB59CE" w:rsidRPr="00F63FCB" w:rsidRDefault="00CB59CE" w:rsidP="00F63FCB">
      <w:pPr>
        <w:widowControl w:val="0"/>
        <w:tabs>
          <w:tab w:val="left" w:pos="1134"/>
        </w:tabs>
        <w:autoSpaceDE w:val="0"/>
        <w:autoSpaceDN w:val="0"/>
        <w:adjustRightInd w:val="0"/>
        <w:jc w:val="center"/>
        <w:outlineLvl w:val="1"/>
        <w:rPr>
          <w:rFonts w:eastAsiaTheme="minorEastAsia"/>
          <w:bCs/>
        </w:rPr>
      </w:pPr>
      <w:r w:rsidRPr="00F63FCB">
        <w:rPr>
          <w:rFonts w:eastAsiaTheme="minorEastAsia"/>
          <w:b/>
          <w:bCs/>
        </w:rPr>
        <w:t>Вариант 1</w:t>
      </w:r>
    </w:p>
    <w:p w:rsidR="00CB59CE" w:rsidRPr="00F63FCB" w:rsidRDefault="00CB59CE" w:rsidP="00F63FCB">
      <w:pPr>
        <w:widowControl w:val="0"/>
        <w:tabs>
          <w:tab w:val="left" w:pos="1134"/>
        </w:tabs>
        <w:autoSpaceDE w:val="0"/>
        <w:autoSpaceDN w:val="0"/>
        <w:adjustRightInd w:val="0"/>
        <w:ind w:firstLine="567"/>
        <w:jc w:val="both"/>
        <w:outlineLvl w:val="1"/>
        <w:rPr>
          <w:rFonts w:eastAsia="Calibri"/>
        </w:rPr>
      </w:pPr>
      <w:r w:rsidRPr="00F63FCB">
        <w:rPr>
          <w:rFonts w:eastAsiaTheme="minorEastAsia"/>
          <w:bCs/>
        </w:rPr>
        <w:t>3.5. В соответствии с настоящим вариантом предоставления муниципальной услуги заявителям (</w:t>
      </w:r>
      <w:r w:rsidRPr="00F63FCB">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при обращении лично</w:t>
      </w:r>
      <w:r w:rsidRPr="00F63FCB">
        <w:rPr>
          <w:rFonts w:eastAsia="Calibri"/>
        </w:rPr>
        <w:t xml:space="preserve">) </w:t>
      </w:r>
      <w:r w:rsidRPr="00F63FCB">
        <w:rPr>
          <w:rFonts w:eastAsiaTheme="minorEastAsia"/>
          <w:bCs/>
        </w:rPr>
        <w:t xml:space="preserve">предоставляется </w:t>
      </w:r>
      <w:r w:rsidRPr="00F63FCB">
        <w:rPr>
          <w:rFonts w:eastAsiaTheme="minorEastAsia"/>
        </w:rPr>
        <w:t>решение о предоставлении жилого помещения по договору социального найма</w:t>
      </w:r>
      <w:r w:rsidRPr="00F63FCB">
        <w:rPr>
          <w:rFonts w:eastAsia="Calibri"/>
        </w:rPr>
        <w:t xml:space="preserve"> (далее – решение о предоставлении муниципальной услуги) либо уведомление об отказе в предоставлении</w:t>
      </w:r>
      <w:r w:rsidRPr="00F63FCB">
        <w:rPr>
          <w:rFonts w:eastAsiaTheme="minorEastAsia"/>
        </w:rPr>
        <w:t xml:space="preserve"> жилого помещения по договору социального найма (далее – уведомление об отказе в предоставлении </w:t>
      </w:r>
      <w:r w:rsidRPr="00F63FCB">
        <w:rPr>
          <w:rFonts w:eastAsia="Calibri"/>
        </w:rPr>
        <w:t>муниципальной услуги)</w:t>
      </w:r>
      <w:r w:rsidRPr="00F63FCB">
        <w:rPr>
          <w:rFonts w:eastAsia="Arial Unicode MS"/>
        </w:rPr>
        <w:t>.</w:t>
      </w:r>
    </w:p>
    <w:p w:rsidR="00CB59CE" w:rsidRPr="00F63FCB" w:rsidRDefault="00CB59CE" w:rsidP="00F63FCB">
      <w:pPr>
        <w:widowControl w:val="0"/>
        <w:autoSpaceDE w:val="0"/>
        <w:autoSpaceDN w:val="0"/>
        <w:adjustRightInd w:val="0"/>
        <w:ind w:firstLine="567"/>
        <w:jc w:val="both"/>
      </w:pPr>
      <w:r w:rsidRPr="00F63FCB">
        <w:rPr>
          <w:rFonts w:eastAsia="Calibri"/>
        </w:rPr>
        <w:t>3.5.1. Максимальный</w:t>
      </w:r>
      <w:r w:rsidRPr="00F63FCB">
        <w:rPr>
          <w:rFonts w:eastAsiaTheme="majorEastAsia"/>
        </w:rPr>
        <w:t xml:space="preserve"> срок предоставления варианта муниципальной услуги составляет </w:t>
      </w:r>
      <w:r w:rsidRPr="00F63FCB">
        <w:t>25 рабочих дней</w:t>
      </w:r>
      <w:r w:rsidRPr="00F63FCB">
        <w:rPr>
          <w:b/>
        </w:rPr>
        <w:t>,</w:t>
      </w:r>
      <w:r w:rsidRPr="00F63FCB">
        <w:t xml:space="preserve"> исчисляемого со дня регистрации запроса, документов и (или) информации, необходимых для предоставления муниципальной услуги, в Органе.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3.5.2. Основаниями для отказа в предоставлении муниципальной услуги являются:</w:t>
      </w:r>
    </w:p>
    <w:p w:rsidR="00CB59CE" w:rsidRPr="00F63FCB" w:rsidRDefault="00CB59CE" w:rsidP="00F63FCB">
      <w:pPr>
        <w:widowControl w:val="0"/>
        <w:autoSpaceDE w:val="0"/>
        <w:autoSpaceDN w:val="0"/>
        <w:adjustRightInd w:val="0"/>
        <w:ind w:firstLine="567"/>
        <w:jc w:val="both"/>
      </w:pPr>
      <w:r w:rsidRPr="00F63FCB">
        <w:t>1) не предоставление документов, указанных в пункте 3.6.1 настоящего Административного регламента, которые заявитель обязан предоставить самостоятельно;</w:t>
      </w:r>
    </w:p>
    <w:p w:rsidR="00CB59CE" w:rsidRPr="00F63FCB" w:rsidRDefault="00CB59CE" w:rsidP="00F63FCB">
      <w:pPr>
        <w:widowControl w:val="0"/>
        <w:autoSpaceDE w:val="0"/>
        <w:autoSpaceDN w:val="0"/>
        <w:adjustRightInd w:val="0"/>
        <w:ind w:firstLine="567"/>
        <w:jc w:val="both"/>
      </w:pPr>
      <w:r w:rsidRPr="00F63FCB">
        <w:t>2) заявление о предоставлении услуги подано в орган, в полномочия которого не входит предоставление услуги;</w:t>
      </w:r>
    </w:p>
    <w:p w:rsidR="00CB59CE" w:rsidRPr="00F63FCB" w:rsidRDefault="00CB59CE" w:rsidP="00F63FCB">
      <w:pPr>
        <w:widowControl w:val="0"/>
        <w:autoSpaceDE w:val="0"/>
        <w:autoSpaceDN w:val="0"/>
        <w:adjustRightInd w:val="0"/>
        <w:ind w:firstLine="567"/>
        <w:jc w:val="both"/>
      </w:pPr>
      <w:r w:rsidRPr="00F63FCB">
        <w:t>3) документы (сведения), представленные заявителем, противоречат документам (сведениям), полученным в рамках межведомственного взаимодействия;</w:t>
      </w:r>
    </w:p>
    <w:p w:rsidR="00CB59CE" w:rsidRPr="00F63FCB" w:rsidRDefault="00CB59CE" w:rsidP="00F63FCB">
      <w:pPr>
        <w:widowControl w:val="0"/>
        <w:autoSpaceDE w:val="0"/>
        <w:autoSpaceDN w:val="0"/>
        <w:adjustRightInd w:val="0"/>
        <w:ind w:firstLine="567"/>
        <w:jc w:val="both"/>
      </w:pPr>
      <w:r w:rsidRPr="00F63FCB">
        <w:t xml:space="preserve">4) </w:t>
      </w:r>
      <w:r w:rsidRPr="00F63FCB">
        <w:rPr>
          <w:color w:val="000000"/>
        </w:rPr>
        <w:t>предоставление документов (сведений), которые не подтверждают право соответствующих граждан на получение жилых помещений.</w:t>
      </w:r>
    </w:p>
    <w:p w:rsidR="00CB59CE" w:rsidRPr="00F63FCB" w:rsidRDefault="00CB59CE" w:rsidP="00F63FCB">
      <w:pPr>
        <w:widowControl w:val="0"/>
        <w:autoSpaceDE w:val="0"/>
        <w:autoSpaceDN w:val="0"/>
        <w:adjustRightInd w:val="0"/>
        <w:ind w:firstLine="567"/>
        <w:jc w:val="both"/>
        <w:rPr>
          <w:rFonts w:eastAsiaTheme="minorEastAsia"/>
          <w:bCs/>
        </w:rPr>
      </w:pPr>
      <w:r w:rsidRPr="00F63FCB">
        <w:rPr>
          <w:rFonts w:eastAsiaTheme="minorEastAsia"/>
          <w:bCs/>
        </w:rPr>
        <w:t>3.5.3. Перечень административных процедур (действий) в соответствии с настоящим вариантом предоставления муниципальной услуги:</w:t>
      </w:r>
    </w:p>
    <w:p w:rsidR="00CB59CE" w:rsidRPr="00F63FCB" w:rsidRDefault="00CB59CE" w:rsidP="00F63FCB">
      <w:pPr>
        <w:autoSpaceDE w:val="0"/>
        <w:autoSpaceDN w:val="0"/>
        <w:adjustRightInd w:val="0"/>
        <w:ind w:firstLine="567"/>
        <w:jc w:val="both"/>
      </w:pPr>
      <w:r w:rsidRPr="00F63FCB">
        <w:t>1) прием запроса и документов и (или) информации, необходимых для предоставления муниципальной услуги;</w:t>
      </w:r>
    </w:p>
    <w:p w:rsidR="00CB59CE" w:rsidRPr="00F63FCB" w:rsidRDefault="00CB59CE" w:rsidP="00F63FCB">
      <w:pPr>
        <w:autoSpaceDE w:val="0"/>
        <w:autoSpaceDN w:val="0"/>
        <w:adjustRightInd w:val="0"/>
        <w:ind w:firstLine="567"/>
        <w:jc w:val="both"/>
      </w:pPr>
      <w:r w:rsidRPr="00F63FCB">
        <w:t>2) межведомственное информационное взаимодействие;</w:t>
      </w:r>
    </w:p>
    <w:p w:rsidR="00CB59CE" w:rsidRPr="00F63FCB" w:rsidRDefault="00CB59CE" w:rsidP="00F63FCB">
      <w:pPr>
        <w:autoSpaceDE w:val="0"/>
        <w:autoSpaceDN w:val="0"/>
        <w:adjustRightInd w:val="0"/>
        <w:ind w:firstLine="567"/>
        <w:jc w:val="both"/>
        <w:outlineLvl w:val="0"/>
      </w:pPr>
      <w:r w:rsidRPr="00F63FCB">
        <w:t>3)</w:t>
      </w:r>
      <w:r w:rsidRPr="00F63FCB">
        <w:rPr>
          <w:bCs/>
        </w:rPr>
        <w:t xml:space="preserve"> </w:t>
      </w:r>
      <w:r w:rsidRPr="00F63FCB">
        <w:t>принятие решения о предоставлении (об отказе в предоставлении) муниципальной услуги;</w:t>
      </w:r>
    </w:p>
    <w:p w:rsidR="00CB59CE" w:rsidRPr="00F63FCB" w:rsidRDefault="00CB59CE" w:rsidP="00F63FCB">
      <w:pPr>
        <w:autoSpaceDE w:val="0"/>
        <w:autoSpaceDN w:val="0"/>
        <w:adjustRightInd w:val="0"/>
        <w:ind w:firstLine="567"/>
        <w:jc w:val="both"/>
      </w:pPr>
      <w:r w:rsidRPr="00F63FCB">
        <w:t>4) предоставление результата муниципальной услуги.</w:t>
      </w:r>
    </w:p>
    <w:p w:rsidR="00CB59CE" w:rsidRPr="00F63FCB" w:rsidRDefault="00CB59CE" w:rsidP="00F63FCB">
      <w:pPr>
        <w:ind w:firstLine="567"/>
        <w:jc w:val="both"/>
        <w:rPr>
          <w:rFonts w:eastAsiaTheme="minorEastAsia"/>
        </w:rPr>
      </w:pPr>
      <w:r w:rsidRPr="00F63FCB">
        <w:rPr>
          <w:rFonts w:eastAsiaTheme="minorEastAsia"/>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 xml:space="preserve">Административная процедура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 xml:space="preserve">«Прием запроса и документов и (или) информации,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необходимых для предоставления муниципальной услуги»</w:t>
      </w:r>
    </w:p>
    <w:p w:rsidR="00CB59CE" w:rsidRPr="00F63FCB" w:rsidRDefault="00CB59CE" w:rsidP="00F63FCB">
      <w:pPr>
        <w:widowControl w:val="0"/>
        <w:autoSpaceDE w:val="0"/>
        <w:autoSpaceDN w:val="0"/>
        <w:adjustRightInd w:val="0"/>
        <w:jc w:val="center"/>
        <w:rPr>
          <w:rFonts w:eastAsiaTheme="minorEastAsia"/>
          <w:b/>
        </w:rPr>
      </w:pPr>
    </w:p>
    <w:p w:rsidR="00CB59CE" w:rsidRPr="00F63FCB" w:rsidRDefault="00CB59CE" w:rsidP="00F63FCB">
      <w:pPr>
        <w:keepNext/>
        <w:shd w:val="clear" w:color="auto" w:fill="FFFFFF"/>
        <w:ind w:firstLine="567"/>
        <w:jc w:val="both"/>
        <w:textAlignment w:val="baseline"/>
        <w:outlineLvl w:val="1"/>
      </w:pPr>
      <w:r w:rsidRPr="00F63FCB">
        <w:t xml:space="preserve"> 3.6. Заявителям для получения муниципальной услуги необходимо представить в Орган запрос, утвержденный Законом Республики Коми от 06.10.2005 № 100-РЗ «О порядке ведения органами местного самоуправления учета граждан в качестве нуждающихся в жилых помещениях муниципального жилищного фонда, предоставляемых по договорам социального найма, и некоторых вопросах, связанных с предоставлением гражданам жилых помещений муниципального жилищного фонда по договорам </w:t>
      </w:r>
      <w:r w:rsidRPr="00F63FCB">
        <w:lastRenderedPageBreak/>
        <w:t>социального найма»,</w:t>
      </w:r>
      <w:r w:rsidRPr="00F63FCB">
        <w:rPr>
          <w:b/>
        </w:rPr>
        <w:t xml:space="preserve"> </w:t>
      </w:r>
      <w:r w:rsidRPr="00F63FCB">
        <w:t xml:space="preserve">а также документы, предусмотренные пунктом 3.6.1 настоящего Административного регламента. </w:t>
      </w:r>
    </w:p>
    <w:p w:rsidR="00CB59CE" w:rsidRPr="00F63FCB" w:rsidRDefault="00CB59CE" w:rsidP="00F63FCB">
      <w:pPr>
        <w:keepNext/>
        <w:shd w:val="clear" w:color="auto" w:fill="FFFFFF"/>
        <w:ind w:firstLine="567"/>
        <w:jc w:val="both"/>
        <w:textAlignment w:val="baseline"/>
        <w:outlineLvl w:val="1"/>
      </w:pPr>
      <w:r w:rsidRPr="00F63FCB">
        <w:t>Форма запроса приведена в приложении 1 к настоящему Административному регламенту. По желанию заявителя запрос может быть заполнен специалистом Органа.</w:t>
      </w:r>
    </w:p>
    <w:p w:rsidR="00CB59CE" w:rsidRPr="00F63FCB" w:rsidRDefault="00CB59CE" w:rsidP="00F63FCB">
      <w:pPr>
        <w:widowControl w:val="0"/>
        <w:autoSpaceDE w:val="0"/>
        <w:autoSpaceDN w:val="0"/>
        <w:adjustRightInd w:val="0"/>
        <w:ind w:firstLine="567"/>
        <w:jc w:val="both"/>
        <w:rPr>
          <w:rFonts w:eastAsiaTheme="minorEastAsia"/>
        </w:rPr>
      </w:pPr>
      <w:r w:rsidRPr="00F63FCB">
        <w:t>При подаче запроса о предоставлении муниципальной услуги через Единый портал,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какой-либо иной форме. Формирование заявления и требования к электронным документам</w:t>
      </w:r>
      <w:r w:rsidRPr="00F63FCB">
        <w:rPr>
          <w:rFonts w:eastAsiaTheme="minorEastAsia"/>
        </w:rPr>
        <w:t xml:space="preserve"> установлены пунктами 2.22-2.25 настоящего Административного регламента. </w:t>
      </w:r>
      <w:r w:rsidRPr="00F63FCB">
        <w:t>Сформированное и подписанное заявление и иные документы, необходимые для предоставления муниципальной услуги, направляются в Орган посредством Единого портала.</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заявители должны представить самостоятельно:</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1)  </w:t>
      </w:r>
      <w:r w:rsidRPr="00F63FCB">
        <w:rPr>
          <w:rFonts w:eastAsiaTheme="minorEastAsia"/>
          <w:shd w:val="clear" w:color="auto" w:fill="FFFFFF"/>
        </w:rPr>
        <w:t>документ, удостоверяющий личность и подтверждающие гражданство Российской Федерации заявителя и членов его семьи</w:t>
      </w:r>
      <w:r w:rsidRPr="00F63FCB">
        <w:rPr>
          <w:rFonts w:eastAsiaTheme="minorEastAsia"/>
          <w:spacing w:val="2"/>
        </w:rPr>
        <w:t xml:space="preserve"> </w:t>
      </w:r>
      <w:r w:rsidRPr="00F63FCB">
        <w:rPr>
          <w:rFonts w:eastAsiaTheme="minorEastAsia"/>
        </w:rPr>
        <w:t>(один из документов по выбору заявителя) (для ознакомления):</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а) паспорт гражданина Российской Федерации;</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в) иной документ, удостоверяющий личность иностранного гражданина (лица без гражданства);</w:t>
      </w:r>
    </w:p>
    <w:p w:rsidR="00CB59CE" w:rsidRPr="00F63FCB" w:rsidRDefault="00CB59CE" w:rsidP="00F63FCB">
      <w:pPr>
        <w:widowControl w:val="0"/>
        <w:autoSpaceDE w:val="0"/>
        <w:autoSpaceDN w:val="0"/>
        <w:adjustRightInd w:val="0"/>
        <w:ind w:firstLine="567"/>
        <w:jc w:val="both"/>
        <w:outlineLvl w:val="1"/>
        <w:rPr>
          <w:rFonts w:eastAsiaTheme="minorEastAsia"/>
        </w:rPr>
      </w:pPr>
      <w:r w:rsidRPr="00F63FCB">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CB59CE" w:rsidRPr="00F63FCB" w:rsidRDefault="00CB59CE" w:rsidP="00F63FCB">
      <w:pPr>
        <w:tabs>
          <w:tab w:val="left" w:pos="709"/>
        </w:tabs>
        <w:autoSpaceDE w:val="0"/>
        <w:autoSpaceDN w:val="0"/>
        <w:adjustRightInd w:val="0"/>
        <w:ind w:firstLine="567"/>
        <w:jc w:val="both"/>
      </w:pPr>
      <w:r w:rsidRPr="00F63FCB">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CB59CE" w:rsidRPr="00F63FCB" w:rsidRDefault="00CB59CE" w:rsidP="00F63FCB">
      <w:pPr>
        <w:widowControl w:val="0"/>
        <w:autoSpaceDE w:val="0"/>
        <w:autoSpaceDN w:val="0"/>
        <w:adjustRightInd w:val="0"/>
        <w:ind w:firstLine="567"/>
        <w:jc w:val="both"/>
        <w:rPr>
          <w:shd w:val="clear" w:color="auto" w:fill="FFFFFF"/>
        </w:rPr>
      </w:pPr>
      <w:r w:rsidRPr="00F63FCB">
        <w:rPr>
          <w:shd w:val="clear" w:color="auto" w:fill="FFFFFF"/>
        </w:rPr>
        <w:t>2)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удостоверенные переводы на русский язык;</w:t>
      </w:r>
    </w:p>
    <w:p w:rsidR="00CB59CE" w:rsidRPr="00F63FCB" w:rsidRDefault="00CB59CE" w:rsidP="00F63FCB">
      <w:pPr>
        <w:widowControl w:val="0"/>
        <w:autoSpaceDE w:val="0"/>
        <w:autoSpaceDN w:val="0"/>
        <w:adjustRightInd w:val="0"/>
        <w:ind w:firstLine="567"/>
        <w:jc w:val="both"/>
      </w:pPr>
      <w:r w:rsidRPr="00F63FCB">
        <w:rPr>
          <w:shd w:val="clear" w:color="auto" w:fill="FFFFFF"/>
        </w:rPr>
        <w:t>3) свидетельства об усыновлении, выданные органами записи актов гражданского состояния или консульскими учреждениями Российской Федерации;</w:t>
      </w:r>
    </w:p>
    <w:p w:rsidR="00CB59CE" w:rsidRPr="00F63FCB" w:rsidRDefault="00CB59CE" w:rsidP="00F63FCB">
      <w:pPr>
        <w:widowControl w:val="0"/>
        <w:autoSpaceDE w:val="0"/>
        <w:autoSpaceDN w:val="0"/>
        <w:adjustRightInd w:val="0"/>
        <w:ind w:firstLine="567"/>
        <w:jc w:val="both"/>
      </w:pPr>
      <w:r w:rsidRPr="00F63FCB">
        <w:rPr>
          <w:shd w:val="clear" w:color="auto" w:fill="FFFFFF"/>
        </w:rPr>
        <w:t>4) документы, подтверждающие наличие согласия лиц, указанных в качестве членов семьи гражданина, или их законных представителей на обработку персональных данных указанных лиц,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w:t>
      </w:r>
    </w:p>
    <w:p w:rsidR="00CB59CE" w:rsidRPr="00F63FCB" w:rsidRDefault="00CB59CE" w:rsidP="00F63FCB">
      <w:pPr>
        <w:widowControl w:val="0"/>
        <w:autoSpaceDE w:val="0"/>
        <w:autoSpaceDN w:val="0"/>
        <w:adjustRightInd w:val="0"/>
        <w:ind w:firstLine="567"/>
        <w:jc w:val="both"/>
        <w:rPr>
          <w:shd w:val="clear" w:color="auto" w:fill="FFFFFF"/>
        </w:rPr>
      </w:pPr>
      <w:r w:rsidRPr="00F63FCB">
        <w:rPr>
          <w:shd w:val="clear" w:color="auto" w:fill="FFFFFF"/>
        </w:rPr>
        <w:t>5) правоустанавливающие документы на жилые помещения гражданина и членов его семьи, права на которые не зарегистрированы в Едином государственном реестре недвижимости (далее – ЕГРН).</w:t>
      </w:r>
    </w:p>
    <w:p w:rsidR="00CB59CE" w:rsidRPr="00F63FCB" w:rsidRDefault="00CB59CE" w:rsidP="00F63FCB">
      <w:pPr>
        <w:shd w:val="clear" w:color="auto" w:fill="FFFFFF"/>
        <w:tabs>
          <w:tab w:val="left" w:pos="5595"/>
        </w:tabs>
        <w:ind w:firstLine="567"/>
        <w:jc w:val="both"/>
        <w:textAlignment w:val="baseline"/>
      </w:pPr>
      <w:r w:rsidRPr="00F63FCB">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CB59CE" w:rsidRPr="00F63FCB" w:rsidRDefault="00CB59CE" w:rsidP="00F63FCB">
      <w:pPr>
        <w:widowControl w:val="0"/>
        <w:autoSpaceDE w:val="0"/>
        <w:autoSpaceDN w:val="0"/>
        <w:adjustRightInd w:val="0"/>
        <w:ind w:firstLine="567"/>
        <w:jc w:val="both"/>
        <w:rPr>
          <w:rFonts w:eastAsiaTheme="minorEastAsia"/>
        </w:rPr>
      </w:pPr>
      <w:r w:rsidRPr="00F63FCB">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CB59CE" w:rsidRPr="00F63FCB" w:rsidRDefault="00CB59CE" w:rsidP="00F63FCB">
      <w:pPr>
        <w:widowControl w:val="0"/>
        <w:autoSpaceDE w:val="0"/>
        <w:autoSpaceDN w:val="0"/>
        <w:adjustRightInd w:val="0"/>
        <w:ind w:firstLine="567"/>
        <w:contextualSpacing/>
        <w:jc w:val="both"/>
        <w:rPr>
          <w:rFonts w:eastAsiaTheme="minorEastAsia"/>
        </w:rPr>
      </w:pPr>
      <w:r w:rsidRPr="00F63FCB">
        <w:rPr>
          <w:rFonts w:eastAsiaTheme="minorEastAsia"/>
        </w:rPr>
        <w:t>3.6.2. Способами установления личности (идентификации) являются:</w:t>
      </w:r>
    </w:p>
    <w:p w:rsidR="00CB59CE" w:rsidRPr="00F63FCB" w:rsidRDefault="00CB59CE" w:rsidP="00F63FCB">
      <w:pPr>
        <w:shd w:val="clear" w:color="auto" w:fill="FFFFFF"/>
        <w:ind w:firstLine="567"/>
        <w:jc w:val="both"/>
        <w:rPr>
          <w:rFonts w:eastAsia="Calibri"/>
        </w:rPr>
      </w:pPr>
      <w:r w:rsidRPr="00F63FCB">
        <w:rPr>
          <w:rFonts w:eastAsia="Calibri"/>
        </w:rPr>
        <w:t>- при подаче заявления в Органе - документ, удостоверяющий личность.</w:t>
      </w:r>
    </w:p>
    <w:p w:rsidR="00CB59CE" w:rsidRPr="00F63FCB" w:rsidRDefault="00CB59CE" w:rsidP="00F63FCB">
      <w:pPr>
        <w:widowControl w:val="0"/>
        <w:autoSpaceDE w:val="0"/>
        <w:autoSpaceDN w:val="0"/>
        <w:adjustRightInd w:val="0"/>
        <w:ind w:firstLine="567"/>
        <w:contextualSpacing/>
        <w:jc w:val="both"/>
        <w:rPr>
          <w:rFonts w:eastAsiaTheme="minorEastAsia"/>
        </w:rPr>
      </w:pPr>
      <w:r w:rsidRPr="00F63FCB">
        <w:rPr>
          <w:rFonts w:eastAsia="Calibri"/>
        </w:rPr>
        <w:t xml:space="preserve"> </w:t>
      </w:r>
      <w:r w:rsidRPr="00F63FCB">
        <w:rPr>
          <w:rFonts w:eastAsiaTheme="minorEastAsia"/>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 </w:t>
      </w:r>
    </w:p>
    <w:p w:rsidR="00CB59CE" w:rsidRPr="00F63FCB" w:rsidRDefault="00CB59CE" w:rsidP="00F63FCB">
      <w:pPr>
        <w:autoSpaceDE w:val="0"/>
        <w:autoSpaceDN w:val="0"/>
        <w:adjustRightInd w:val="0"/>
        <w:ind w:firstLine="567"/>
        <w:jc w:val="both"/>
        <w:rPr>
          <w:rFonts w:eastAsiaTheme="minorEastAsia"/>
        </w:rPr>
      </w:pPr>
      <w:r w:rsidRPr="00F63FCB">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CB59CE" w:rsidRPr="00F63FCB" w:rsidRDefault="00CB59CE" w:rsidP="00F63FCB">
      <w:pPr>
        <w:autoSpaceDE w:val="0"/>
        <w:autoSpaceDN w:val="0"/>
        <w:adjustRightInd w:val="0"/>
        <w:ind w:firstLine="567"/>
        <w:jc w:val="both"/>
        <w:rPr>
          <w:rFonts w:eastAsiaTheme="minorEastAsia"/>
          <w:shd w:val="clear" w:color="auto" w:fill="FFFFFF"/>
        </w:rPr>
      </w:pPr>
      <w:r w:rsidRPr="00F63FCB">
        <w:rPr>
          <w:rFonts w:eastAsiaTheme="minorEastAsia"/>
        </w:rPr>
        <w:t>3.6.3. Документы, которые з</w:t>
      </w:r>
      <w:r w:rsidRPr="00F63FCB">
        <w:rPr>
          <w:rFonts w:eastAsiaTheme="minorEastAsia"/>
          <w:shd w:val="clear" w:color="auto" w:fill="FFFFFF"/>
        </w:rPr>
        <w:t>аявитель вправе предоставить по собственной инициативе:</w:t>
      </w:r>
    </w:p>
    <w:p w:rsidR="00CB59CE" w:rsidRPr="00F63FCB" w:rsidRDefault="00CB59CE" w:rsidP="00F63FCB">
      <w:pPr>
        <w:shd w:val="clear" w:color="auto" w:fill="FFFFFF"/>
        <w:ind w:firstLine="567"/>
        <w:jc w:val="both"/>
        <w:textAlignment w:val="baseline"/>
      </w:pPr>
      <w:r w:rsidRPr="00F63FCB">
        <w:t>1) сведения в отношении жилых помещений заявителя и каждого из лиц, указанных в качестве членов его семьи, содержащиеся в ЕГРН, выдаваемые Управлением Федеральной службы государственной регистрации, кадастра и картографии по Республике Коми, в виде выписки из ЕГРН о правах отдельного лица на имевшиеся (имеющиеся) у него объекты недвижимого имущества, расположенные на территории Российской Федерации;</w:t>
      </w:r>
    </w:p>
    <w:p w:rsidR="00CB59CE" w:rsidRPr="00F63FCB" w:rsidRDefault="00CB59CE" w:rsidP="00F63FCB">
      <w:pPr>
        <w:shd w:val="clear" w:color="auto" w:fill="FFFFFF"/>
        <w:ind w:firstLine="567"/>
        <w:jc w:val="both"/>
        <w:textAlignment w:val="baseline"/>
      </w:pPr>
      <w:r w:rsidRPr="00F63FCB">
        <w:t>2) решение Органа о признании гражданина малоимущим для целей предоставления жилых помещений муниципального жилищного фонда по договорам социального найма;</w:t>
      </w:r>
    </w:p>
    <w:p w:rsidR="00CB59CE" w:rsidRPr="00F63FCB" w:rsidRDefault="00CB59CE" w:rsidP="00F63FCB">
      <w:pPr>
        <w:shd w:val="clear" w:color="auto" w:fill="FFFFFF"/>
        <w:ind w:firstLine="567"/>
        <w:jc w:val="both"/>
        <w:textAlignment w:val="baseline"/>
      </w:pPr>
      <w:r w:rsidRPr="00F63FCB">
        <w:t>3) решение о признании жилого помещения пригодным (непригодным) для проживания граждан, многоквартирного дома аварийным и подлежащим сносу, принятое Органом в отношении жилых помещений частного жилищного фонда, муниципального жилищного фонда либо Комитетом Республики Коми имущественных и земельных отношений в отношении жилых помещений государственного жилищного фонда Республики Коми, - для граждан, указанных в пункте 1 части 2 статьи 57 </w:t>
      </w:r>
      <w:hyperlink r:id="rId17" w:anchor="7D20K3" w:history="1">
        <w:r w:rsidRPr="00F63FCB">
          <w:t>Жилищного кодекса Российской Федерации</w:t>
        </w:r>
      </w:hyperlink>
      <w:r w:rsidRPr="00F63FCB">
        <w:t>;</w:t>
      </w:r>
    </w:p>
    <w:p w:rsidR="00CB59CE" w:rsidRPr="00F63FCB" w:rsidRDefault="00CB59CE" w:rsidP="00F63FCB">
      <w:pPr>
        <w:shd w:val="clear" w:color="auto" w:fill="FFFFFF"/>
        <w:ind w:firstLine="567"/>
        <w:jc w:val="both"/>
        <w:textAlignment w:val="baseline"/>
      </w:pPr>
      <w:r w:rsidRPr="00F63FCB">
        <w:t>4) сведения о регистрации по месту жительства (пребывания) гражданина и лиц, указанных в качестве членов его семьи,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 указанных в качестве членов его семьи;</w:t>
      </w:r>
    </w:p>
    <w:p w:rsidR="00CB59CE" w:rsidRPr="00F63FCB" w:rsidRDefault="00CB59CE" w:rsidP="00F63FCB">
      <w:pPr>
        <w:shd w:val="clear" w:color="auto" w:fill="FFFFFF"/>
        <w:ind w:firstLine="567"/>
        <w:jc w:val="both"/>
        <w:textAlignment w:val="baseline"/>
      </w:pPr>
      <w:r w:rsidRPr="00F63FCB">
        <w:lastRenderedPageBreak/>
        <w:t>5) документы,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w:t>
      </w:r>
    </w:p>
    <w:p w:rsidR="00CB59CE" w:rsidRPr="00F63FCB" w:rsidRDefault="00CB59CE" w:rsidP="00F63FCB">
      <w:pPr>
        <w:shd w:val="clear" w:color="auto" w:fill="FFFFFF"/>
        <w:ind w:firstLine="567"/>
        <w:jc w:val="both"/>
        <w:textAlignment w:val="baseline"/>
      </w:pPr>
      <w:r w:rsidRPr="00F63FCB">
        <w:t>6) документы, предоставляемые медицинскими организациями государственной или муниципальной системы здравоохранения, подтверждающие в соответствии с установленным федеральным законодательством перечнем тяжелую форму хронического заболевания гражданина или лица, указанного в качестве члена его семьи, при которой совместное проживание с ним в одной квартире невозможно, - для граждан, указанных в пункте 3 части 2 статьи 57 </w:t>
      </w:r>
      <w:hyperlink r:id="rId18" w:anchor="7D20K3" w:history="1">
        <w:r w:rsidRPr="00F63FCB">
          <w:t>Жилищного кодекса Российской Федерации</w:t>
        </w:r>
      </w:hyperlink>
      <w:r w:rsidRPr="00F63FCB">
        <w:t>;</w:t>
      </w:r>
    </w:p>
    <w:p w:rsidR="00CB59CE" w:rsidRPr="00F63FCB" w:rsidRDefault="00CB59CE" w:rsidP="00F63FCB">
      <w:pPr>
        <w:shd w:val="clear" w:color="auto" w:fill="FFFFFF"/>
        <w:ind w:firstLine="567"/>
        <w:jc w:val="both"/>
        <w:textAlignment w:val="baseline"/>
      </w:pPr>
      <w:r w:rsidRPr="00F63FCB">
        <w:t>7) справки государственного бюджетного учреждения Республики Коми «Республиканское учреждение технической инвентаризации и кадастровой оценки» или иной организации, осуществляющей государственный технический учет и (или) техническую инвентаризацию,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w:t>
      </w:r>
    </w:p>
    <w:p w:rsidR="00CB59CE" w:rsidRPr="00F63FCB" w:rsidRDefault="00CB59CE" w:rsidP="00F63FCB">
      <w:pPr>
        <w:shd w:val="clear" w:color="auto" w:fill="FFFFFF"/>
        <w:tabs>
          <w:tab w:val="left" w:pos="5595"/>
        </w:tabs>
        <w:ind w:firstLine="567"/>
        <w:jc w:val="both"/>
        <w:textAlignment w:val="baseline"/>
      </w:pPr>
      <w:r w:rsidRPr="00F63FCB">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CB59CE" w:rsidRPr="00F63FCB" w:rsidRDefault="00CB59CE" w:rsidP="00F63FCB">
      <w:pPr>
        <w:widowControl w:val="0"/>
        <w:autoSpaceDE w:val="0"/>
        <w:autoSpaceDN w:val="0"/>
        <w:adjustRightInd w:val="0"/>
        <w:ind w:firstLine="567"/>
        <w:jc w:val="both"/>
        <w:rPr>
          <w:rFonts w:eastAsiaTheme="minorEastAsia"/>
        </w:rPr>
      </w:pPr>
      <w:r w:rsidRPr="00F63FCB">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CB59CE" w:rsidRPr="00F63FCB" w:rsidRDefault="00CB59CE" w:rsidP="00F63FCB">
      <w:pPr>
        <w:autoSpaceDE w:val="0"/>
        <w:autoSpaceDN w:val="0"/>
        <w:adjustRightInd w:val="0"/>
        <w:ind w:firstLine="567"/>
        <w:jc w:val="both"/>
      </w:pPr>
      <w:r w:rsidRPr="00F63FCB">
        <w:rPr>
          <w:rFonts w:eastAsiaTheme="minorEastAsia"/>
        </w:rPr>
        <w:t xml:space="preserve">3.6.4.  </w:t>
      </w:r>
      <w:r w:rsidRPr="00F63FCB">
        <w:t>Документы, которые являются необходимыми и обязательными для предоставления муниципальной услуги, отсутствуют.</w:t>
      </w:r>
    </w:p>
    <w:p w:rsidR="00CB59CE" w:rsidRPr="00F63FCB" w:rsidRDefault="00CB59CE" w:rsidP="00F63FCB">
      <w:pPr>
        <w:autoSpaceDE w:val="0"/>
        <w:autoSpaceDN w:val="0"/>
        <w:ind w:firstLine="567"/>
        <w:jc w:val="both"/>
        <w:rPr>
          <w:rFonts w:eastAsiaTheme="minorEastAsia"/>
        </w:rPr>
      </w:pPr>
      <w:r w:rsidRPr="00F63FCB">
        <w:rPr>
          <w:rFonts w:eastAsiaTheme="minorEastAsia"/>
        </w:rPr>
        <w:t>3.6.5.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CB59CE" w:rsidRPr="00F63FCB" w:rsidRDefault="00CB59CE" w:rsidP="00F63FCB">
      <w:pPr>
        <w:shd w:val="clear" w:color="auto" w:fill="FFFFFF"/>
        <w:ind w:firstLine="567"/>
        <w:jc w:val="both"/>
        <w:rPr>
          <w:rFonts w:eastAsia="Calibri"/>
        </w:rPr>
      </w:pPr>
      <w:r w:rsidRPr="00F63FCB">
        <w:rPr>
          <w:rFonts w:eastAsia="Calibri"/>
        </w:rPr>
        <w:t>3.6.6. Основания для принятия решения об отказе в приеме запроса и документов и (или) информации не предусмотрены.</w:t>
      </w:r>
    </w:p>
    <w:p w:rsidR="00CB59CE" w:rsidRPr="00F63FCB" w:rsidRDefault="00CB59CE" w:rsidP="00F63FCB">
      <w:pPr>
        <w:shd w:val="clear" w:color="auto" w:fill="FFFFFF"/>
        <w:ind w:firstLine="567"/>
        <w:jc w:val="both"/>
        <w:rPr>
          <w:rFonts w:eastAsia="Calibri"/>
        </w:rPr>
      </w:pPr>
      <w:r w:rsidRPr="00F63FCB">
        <w:rPr>
          <w:rFonts w:eastAsia="Calibri"/>
        </w:rPr>
        <w:t>3.6.7. В приеме запроса о предоставлении муниципальной услуги участвуют:</w:t>
      </w:r>
    </w:p>
    <w:p w:rsidR="00CB59CE" w:rsidRPr="00F63FCB" w:rsidRDefault="00CB59CE" w:rsidP="00F63FCB">
      <w:pPr>
        <w:shd w:val="clear" w:color="auto" w:fill="FFFFFF"/>
        <w:ind w:firstLine="567"/>
        <w:jc w:val="both"/>
        <w:rPr>
          <w:rFonts w:eastAsiaTheme="minorEastAsia"/>
        </w:rPr>
      </w:pPr>
      <w:r w:rsidRPr="00F63FCB">
        <w:rPr>
          <w:rFonts w:eastAsia="Calibri"/>
        </w:rPr>
        <w:t>Орган – в части приема заявления и запроса и документов и (или) информации, поступивших в ходе личного приема заявителей в Органе, посредством почтового отправления в Орган,</w:t>
      </w:r>
      <w:r w:rsidRPr="00F63FCB">
        <w:rPr>
          <w:rFonts w:eastAsiaTheme="minorEastAsia"/>
        </w:rPr>
        <w:t xml:space="preserve"> через Единый портал</w:t>
      </w:r>
      <w:r w:rsidRPr="00F63FCB">
        <w:rPr>
          <w:rFonts w:eastAsia="Calibri"/>
        </w:rPr>
        <w:t>.</w:t>
      </w:r>
    </w:p>
    <w:p w:rsidR="00CB59CE" w:rsidRPr="00F63FCB" w:rsidRDefault="00CB59CE" w:rsidP="00F63FCB">
      <w:pPr>
        <w:tabs>
          <w:tab w:val="left" w:pos="1134"/>
        </w:tabs>
        <w:suppressAutoHyphens/>
        <w:ind w:firstLine="567"/>
        <w:jc w:val="both"/>
      </w:pPr>
      <w:r w:rsidRPr="00F63FCB">
        <w:rPr>
          <w:rFonts w:eastAsia="Calibri"/>
          <w:lang w:eastAsia="en-US"/>
        </w:rPr>
        <w:t>П</w:t>
      </w:r>
      <w:r w:rsidRPr="00F63FCB">
        <w:rPr>
          <w:rFonts w:eastAsia="Calibri"/>
        </w:rPr>
        <w:t>олучение муниципальной услуги через МФЦ, в том числе прием заявления, запроса и документов и (или) информации, необходимых для предоставления муниципальной услуги, не предусмотрено.</w:t>
      </w:r>
    </w:p>
    <w:p w:rsidR="00CB59CE" w:rsidRPr="00F63FCB" w:rsidRDefault="00CB59CE" w:rsidP="00F63FCB">
      <w:pPr>
        <w:widowControl w:val="0"/>
        <w:autoSpaceDE w:val="0"/>
        <w:autoSpaceDN w:val="0"/>
        <w:adjustRightInd w:val="0"/>
        <w:ind w:firstLine="567"/>
        <w:jc w:val="both"/>
        <w:rPr>
          <w:rFonts w:eastAsiaTheme="minorEastAsia"/>
          <w:bCs/>
        </w:rPr>
      </w:pPr>
      <w:r w:rsidRPr="00F63FCB">
        <w:rPr>
          <w:rFonts w:eastAsiaTheme="minorEastAsia"/>
        </w:rPr>
        <w:t>3.6.8. Срок регистрации з</w:t>
      </w:r>
      <w:r w:rsidRPr="00F63FCB">
        <w:rPr>
          <w:rFonts w:eastAsiaTheme="minorEastAsia"/>
          <w:bCs/>
        </w:rPr>
        <w:t xml:space="preserve">апроса и документов, необходимых для предоставления муниципальной услуги в соответствии с настоящим вариантом:  </w:t>
      </w:r>
    </w:p>
    <w:p w:rsidR="00CB59CE" w:rsidRPr="00F63FCB" w:rsidRDefault="00CB59CE" w:rsidP="00F63FCB">
      <w:pPr>
        <w:widowControl w:val="0"/>
        <w:autoSpaceDE w:val="0"/>
        <w:autoSpaceDN w:val="0"/>
        <w:adjustRightInd w:val="0"/>
        <w:ind w:firstLine="567"/>
        <w:jc w:val="both"/>
        <w:rPr>
          <w:bCs/>
        </w:rPr>
      </w:pPr>
      <w:r w:rsidRPr="00F63FCB">
        <w:rPr>
          <w:bCs/>
        </w:rPr>
        <w:t>- поданный при личном обращении в Орган - в день его подачи;</w:t>
      </w:r>
    </w:p>
    <w:p w:rsidR="00CB59CE" w:rsidRPr="00F63FCB" w:rsidRDefault="00CB59CE" w:rsidP="00F63FCB">
      <w:pPr>
        <w:widowControl w:val="0"/>
        <w:autoSpaceDE w:val="0"/>
        <w:autoSpaceDN w:val="0"/>
        <w:adjustRightInd w:val="0"/>
        <w:ind w:firstLine="567"/>
        <w:jc w:val="both"/>
        <w:rPr>
          <w:bCs/>
        </w:rPr>
      </w:pPr>
      <w:r w:rsidRPr="00F63FCB">
        <w:rPr>
          <w:bCs/>
        </w:rPr>
        <w:t>- поступивший посредством почтового отправления в Орган – в день поступления в Орган;</w:t>
      </w:r>
    </w:p>
    <w:p w:rsidR="00CB59CE" w:rsidRPr="00F63FCB" w:rsidRDefault="00CB59CE" w:rsidP="00F63FCB">
      <w:pPr>
        <w:ind w:firstLine="567"/>
        <w:jc w:val="both"/>
        <w:rPr>
          <w:rFonts w:eastAsia="Calibri"/>
          <w:lang w:eastAsia="en-US"/>
        </w:rPr>
      </w:pPr>
      <w:r w:rsidRPr="00F63FCB">
        <w:rPr>
          <w:rFonts w:eastAsia="Calibri"/>
          <w:lang w:eastAsia="en-US"/>
        </w:rPr>
        <w:t xml:space="preserve">- поданное в электронной форме посредством </w:t>
      </w:r>
      <w:r w:rsidRPr="00F63FCB">
        <w:t xml:space="preserve">Единого портала </w:t>
      </w:r>
      <w:r w:rsidRPr="00F63FCB">
        <w:rPr>
          <w:rFonts w:eastAsia="Calibri"/>
          <w:lang w:eastAsia="en-US"/>
        </w:rPr>
        <w:t xml:space="preserve">до 16:00 рабочего дня – в день его подачи; </w:t>
      </w:r>
    </w:p>
    <w:p w:rsidR="00CB59CE" w:rsidRPr="00F63FCB" w:rsidRDefault="00CB59CE" w:rsidP="00F63FCB">
      <w:pPr>
        <w:ind w:firstLine="567"/>
        <w:jc w:val="both"/>
      </w:pPr>
      <w:r w:rsidRPr="00F63FCB">
        <w:rPr>
          <w:rFonts w:eastAsia="Calibri"/>
          <w:lang w:eastAsia="en-US"/>
        </w:rPr>
        <w:t xml:space="preserve">- поданное посредством </w:t>
      </w:r>
      <w:r w:rsidRPr="00F63FCB">
        <w:t xml:space="preserve">Единого портала </w:t>
      </w:r>
      <w:r w:rsidRPr="00F63FCB">
        <w:rPr>
          <w:rFonts w:eastAsia="Calibri"/>
          <w:lang w:eastAsia="en-US"/>
        </w:rPr>
        <w:t>после 16:00 рабочего дня, в нерабочий или праздничный день - на следующий рабочий день.</w:t>
      </w:r>
    </w:p>
    <w:p w:rsidR="00CB59CE" w:rsidRPr="00F63FCB" w:rsidRDefault="00CB59CE" w:rsidP="004B7569">
      <w:pPr>
        <w:widowControl w:val="0"/>
        <w:autoSpaceDE w:val="0"/>
        <w:autoSpaceDN w:val="0"/>
        <w:adjustRightInd w:val="0"/>
        <w:ind w:firstLine="567"/>
        <w:jc w:val="both"/>
        <w:rPr>
          <w:rFonts w:eastAsiaTheme="minorEastAsia"/>
        </w:rPr>
      </w:pPr>
      <w:r w:rsidRPr="00F63FCB">
        <w:rPr>
          <w:rFonts w:eastAsia="Calibri"/>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CB59CE" w:rsidRPr="00F63FCB" w:rsidRDefault="00CB59CE" w:rsidP="00F63FCB">
      <w:pPr>
        <w:autoSpaceDE w:val="0"/>
        <w:autoSpaceDN w:val="0"/>
        <w:adjustRightInd w:val="0"/>
        <w:jc w:val="center"/>
        <w:rPr>
          <w:rFonts w:eastAsiaTheme="minorEastAsia"/>
          <w:b/>
        </w:rPr>
      </w:pPr>
      <w:r w:rsidRPr="00F63FCB">
        <w:rPr>
          <w:rFonts w:eastAsiaTheme="minorEastAsia"/>
          <w:b/>
        </w:rPr>
        <w:t xml:space="preserve">Административная процедура </w:t>
      </w:r>
    </w:p>
    <w:p w:rsidR="00CB59CE" w:rsidRPr="00F63FCB" w:rsidRDefault="00CB59CE" w:rsidP="00F63FCB">
      <w:pPr>
        <w:autoSpaceDE w:val="0"/>
        <w:autoSpaceDN w:val="0"/>
        <w:adjustRightInd w:val="0"/>
        <w:jc w:val="center"/>
        <w:rPr>
          <w:rFonts w:eastAsia="Calibri"/>
          <w:b/>
          <w:lang w:eastAsia="en-US"/>
        </w:rPr>
      </w:pPr>
      <w:r w:rsidRPr="00F63FCB">
        <w:rPr>
          <w:rFonts w:eastAsiaTheme="minorEastAsia"/>
          <w:b/>
        </w:rPr>
        <w:t>«</w:t>
      </w:r>
      <w:r w:rsidRPr="00F63FCB">
        <w:rPr>
          <w:rFonts w:eastAsia="Calibri"/>
          <w:b/>
          <w:lang w:eastAsia="en-US"/>
        </w:rPr>
        <w:t>Межведомственное информационное взаимодействие»</w:t>
      </w:r>
    </w:p>
    <w:p w:rsidR="00CB59CE" w:rsidRPr="00F63FCB" w:rsidRDefault="00CB59CE" w:rsidP="00F63FCB">
      <w:pPr>
        <w:autoSpaceDE w:val="0"/>
        <w:autoSpaceDN w:val="0"/>
        <w:adjustRightInd w:val="0"/>
        <w:jc w:val="center"/>
        <w:rPr>
          <w:rFonts w:eastAsia="Calibri"/>
          <w:b/>
          <w:lang w:eastAsia="en-US"/>
        </w:rPr>
      </w:pPr>
    </w:p>
    <w:p w:rsidR="00CB59CE" w:rsidRPr="00F63FCB" w:rsidRDefault="00CB59CE" w:rsidP="00F63FCB">
      <w:pPr>
        <w:tabs>
          <w:tab w:val="left" w:pos="993"/>
          <w:tab w:val="left" w:pos="1276"/>
        </w:tabs>
        <w:autoSpaceDE w:val="0"/>
        <w:autoSpaceDN w:val="0"/>
        <w:adjustRightInd w:val="0"/>
        <w:ind w:firstLine="567"/>
        <w:contextualSpacing/>
        <w:jc w:val="both"/>
        <w:rPr>
          <w:rFonts w:eastAsia="Calibri"/>
        </w:rPr>
      </w:pPr>
      <w:r w:rsidRPr="00F63FCB">
        <w:rPr>
          <w:rFonts w:eastAsia="Calibri"/>
        </w:rPr>
        <w:t>3.7.  Для предоставления муниципальной услуги необходимо направление межведомственных запросов:</w:t>
      </w:r>
    </w:p>
    <w:p w:rsidR="00CB59CE" w:rsidRPr="00F63FCB" w:rsidRDefault="00CB59CE" w:rsidP="00F63FCB">
      <w:pPr>
        <w:tabs>
          <w:tab w:val="left" w:pos="993"/>
          <w:tab w:val="left" w:pos="1276"/>
        </w:tabs>
        <w:autoSpaceDE w:val="0"/>
        <w:autoSpaceDN w:val="0"/>
        <w:adjustRightInd w:val="0"/>
        <w:ind w:firstLine="567"/>
        <w:contextualSpacing/>
        <w:jc w:val="both"/>
        <w:rPr>
          <w:rFonts w:eastAsiaTheme="minorEastAsia"/>
        </w:rPr>
      </w:pPr>
      <w:r w:rsidRPr="00F63FCB">
        <w:rPr>
          <w:rFonts w:eastAsia="Calibri"/>
        </w:rPr>
        <w:t xml:space="preserve">1) </w:t>
      </w:r>
      <w:r w:rsidRPr="00F63FCB">
        <w:rPr>
          <w:rFonts w:eastAsia="Calibri"/>
          <w:lang w:eastAsia="en-US"/>
        </w:rPr>
        <w:t>«Предоставление сведений из ЕГРН</w:t>
      </w:r>
      <w:r w:rsidRPr="00F63FCB">
        <w:rPr>
          <w:rFonts w:eastAsiaTheme="minorEastAsia"/>
        </w:rPr>
        <w:t xml:space="preserve">». </w:t>
      </w:r>
    </w:p>
    <w:p w:rsidR="00CB59CE" w:rsidRPr="00F63FCB" w:rsidRDefault="00CB59CE" w:rsidP="00F63FCB">
      <w:pPr>
        <w:shd w:val="clear" w:color="auto" w:fill="FFFFFF"/>
        <w:autoSpaceDE w:val="0"/>
        <w:autoSpaceDN w:val="0"/>
        <w:adjustRightInd w:val="0"/>
        <w:ind w:firstLine="567"/>
        <w:jc w:val="both"/>
        <w:rPr>
          <w:rFonts w:eastAsiaTheme="minorEastAsia"/>
          <w:spacing w:val="-6"/>
          <w:u w:color="FFFFFF"/>
        </w:rPr>
      </w:pPr>
      <w:r w:rsidRPr="00F63FCB">
        <w:rPr>
          <w:rFonts w:eastAsia="Calibri"/>
          <w:lang w:eastAsia="en-US"/>
        </w:rPr>
        <w:t>Поставщиком сведений является</w:t>
      </w:r>
      <w:r w:rsidRPr="00F63FCB">
        <w:rPr>
          <w:rFonts w:eastAsiaTheme="minorEastAsia"/>
          <w:spacing w:val="-6"/>
          <w:u w:color="FFFFFF"/>
        </w:rPr>
        <w:t xml:space="preserve"> публично-правовая компания «Роскадастр» (далее – Роскадастр).</w:t>
      </w:r>
    </w:p>
    <w:p w:rsidR="00CB59CE" w:rsidRPr="00F63FCB" w:rsidRDefault="00CB59CE" w:rsidP="00F63FCB">
      <w:pPr>
        <w:shd w:val="clear" w:color="auto" w:fill="FFFFFF"/>
        <w:autoSpaceDE w:val="0"/>
        <w:autoSpaceDN w:val="0"/>
        <w:adjustRightInd w:val="0"/>
        <w:ind w:firstLine="567"/>
        <w:jc w:val="both"/>
        <w:rPr>
          <w:rFonts w:eastAsiaTheme="minorEastAsia"/>
        </w:rPr>
      </w:pPr>
      <w:r w:rsidRPr="00F63FCB">
        <w:rPr>
          <w:rFonts w:eastAsiaTheme="minorEastAsia"/>
          <w:spacing w:val="-6"/>
          <w:u w:color="FFFFFF"/>
        </w:rPr>
        <w:t xml:space="preserve">2) «Предоставление </w:t>
      </w:r>
      <w:r w:rsidRPr="00F63FCB">
        <w:rPr>
          <w:rFonts w:eastAsiaTheme="minorEastAsia"/>
        </w:rPr>
        <w:t>сведений Единого государственного реестра записей актов гражданского состояния (далее – ЕГР ЗАГС)».</w:t>
      </w:r>
    </w:p>
    <w:p w:rsidR="00CB59CE" w:rsidRPr="00F63FCB" w:rsidRDefault="00CB59CE" w:rsidP="00F63FCB">
      <w:pPr>
        <w:autoSpaceDE w:val="0"/>
        <w:autoSpaceDN w:val="0"/>
        <w:adjustRightInd w:val="0"/>
        <w:ind w:firstLine="567"/>
        <w:jc w:val="both"/>
        <w:rPr>
          <w:rFonts w:eastAsiaTheme="minorHAnsi"/>
          <w:lang w:eastAsia="en-US"/>
        </w:rPr>
      </w:pPr>
      <w:r w:rsidRPr="00F63FCB">
        <w:rPr>
          <w:rFonts w:eastAsia="Calibri"/>
          <w:lang w:eastAsia="en-US"/>
        </w:rPr>
        <w:t>Поставщиком сведений является</w:t>
      </w:r>
      <w:r w:rsidRPr="00F63FCB">
        <w:rPr>
          <w:rFonts w:eastAsiaTheme="minorEastAsia"/>
          <w:spacing w:val="-6"/>
          <w:u w:color="FFFFFF"/>
        </w:rPr>
        <w:t xml:space="preserve"> </w:t>
      </w:r>
      <w:r w:rsidRPr="00F63FCB">
        <w:rPr>
          <w:rFonts w:eastAsiaTheme="minorHAnsi"/>
          <w:lang w:eastAsia="en-US"/>
        </w:rPr>
        <w:t>Федеральная налоговая служба (далее – ФНС России).</w:t>
      </w:r>
    </w:p>
    <w:p w:rsidR="00CB59CE" w:rsidRPr="00F63FCB" w:rsidRDefault="00CB59CE" w:rsidP="00F63FCB">
      <w:pPr>
        <w:shd w:val="clear" w:color="auto" w:fill="FFFFFF"/>
        <w:autoSpaceDE w:val="0"/>
        <w:autoSpaceDN w:val="0"/>
        <w:adjustRightInd w:val="0"/>
        <w:ind w:firstLine="567"/>
        <w:jc w:val="both"/>
        <w:rPr>
          <w:rFonts w:eastAsiaTheme="minorEastAsia"/>
        </w:rPr>
      </w:pPr>
      <w:r w:rsidRPr="00F63FCB">
        <w:rPr>
          <w:rFonts w:eastAsiaTheme="minorEastAsia"/>
        </w:rPr>
        <w:t xml:space="preserve">3) «Предоставление сведений </w:t>
      </w:r>
      <w:r w:rsidRPr="00F63FCB">
        <w:rPr>
          <w:rFonts w:eastAsiaTheme="minorEastAsia"/>
          <w:shd w:val="clear" w:color="auto" w:fill="FFFFFF"/>
        </w:rPr>
        <w:t>о регистрации по месту жительства и месту пребывания</w:t>
      </w:r>
      <w:r w:rsidRPr="00F63FCB">
        <w:rPr>
          <w:rFonts w:eastAsiaTheme="minorEastAsia"/>
        </w:rPr>
        <w:t xml:space="preserve"> заявителя и членов его семьи, </w:t>
      </w:r>
      <w:r w:rsidRPr="00F63FCB">
        <w:rPr>
          <w:rFonts w:eastAsiaTheme="minorEastAsia"/>
          <w:shd w:val="clear" w:color="auto" w:fill="FFFFFF"/>
        </w:rPr>
        <w:t>о действительности паспорта</w:t>
      </w:r>
      <w:r w:rsidRPr="00F63FCB">
        <w:rPr>
          <w:rFonts w:eastAsiaTheme="minorEastAsia"/>
        </w:rPr>
        <w:t>».</w:t>
      </w:r>
    </w:p>
    <w:p w:rsidR="00CB59CE" w:rsidRPr="00F63FCB" w:rsidRDefault="00CB59CE" w:rsidP="00F63FCB">
      <w:pPr>
        <w:autoSpaceDE w:val="0"/>
        <w:autoSpaceDN w:val="0"/>
        <w:adjustRightInd w:val="0"/>
        <w:ind w:firstLine="567"/>
        <w:jc w:val="both"/>
        <w:rPr>
          <w:rFonts w:eastAsiaTheme="minorEastAsia"/>
          <w:color w:val="000000"/>
        </w:rPr>
      </w:pPr>
      <w:r w:rsidRPr="00F63FCB">
        <w:rPr>
          <w:rFonts w:eastAsia="Calibri"/>
          <w:lang w:eastAsia="en-US"/>
        </w:rPr>
        <w:t>Поставщиком сведений является</w:t>
      </w:r>
      <w:r w:rsidRPr="00F63FCB">
        <w:rPr>
          <w:rFonts w:eastAsiaTheme="minorEastAsia"/>
          <w:spacing w:val="-6"/>
          <w:u w:color="FFFFFF"/>
        </w:rPr>
        <w:t xml:space="preserve"> </w:t>
      </w:r>
      <w:r w:rsidRPr="00F63FCB">
        <w:rPr>
          <w:rFonts w:eastAsiaTheme="minorEastAsia"/>
          <w:color w:val="000000"/>
        </w:rPr>
        <w:t>Министерство внутренних дел (далее – МВД России).</w:t>
      </w:r>
    </w:p>
    <w:p w:rsidR="00CB59CE" w:rsidRPr="00F63FCB" w:rsidRDefault="00CB59CE" w:rsidP="00F63FCB">
      <w:pPr>
        <w:autoSpaceDE w:val="0"/>
        <w:autoSpaceDN w:val="0"/>
        <w:adjustRightInd w:val="0"/>
        <w:ind w:firstLine="567"/>
        <w:jc w:val="both"/>
        <w:rPr>
          <w:rFonts w:eastAsiaTheme="minorEastAsia"/>
          <w:color w:val="000000"/>
        </w:rPr>
      </w:pPr>
      <w:r w:rsidRPr="00F63FCB">
        <w:rPr>
          <w:rFonts w:eastAsiaTheme="minorEastAsia"/>
          <w:color w:val="000000"/>
        </w:rPr>
        <w:t xml:space="preserve">4) «Предоставление </w:t>
      </w:r>
      <w:r w:rsidRPr="00F63FCB">
        <w:rPr>
          <w:rFonts w:eastAsiaTheme="minorEastAsia"/>
        </w:rPr>
        <w:t>сведения о наличии тяжелой формы хронического заболевания» (в случае, если заявитель страдает тяжелой формой хронического заболевания или проживает в квартире, занятой несколькими семьями, если в составе семьи имеется больной, страдающий тяжелой формой хронического заболевания).</w:t>
      </w:r>
    </w:p>
    <w:p w:rsidR="00CB59CE" w:rsidRPr="00F63FCB" w:rsidRDefault="00CB59CE" w:rsidP="00F63FCB">
      <w:pPr>
        <w:autoSpaceDE w:val="0"/>
        <w:autoSpaceDN w:val="0"/>
        <w:adjustRightInd w:val="0"/>
        <w:ind w:firstLine="567"/>
        <w:jc w:val="both"/>
        <w:rPr>
          <w:rFonts w:eastAsiaTheme="minorEastAsia"/>
        </w:rPr>
      </w:pPr>
      <w:r w:rsidRPr="00F63FCB">
        <w:rPr>
          <w:rFonts w:eastAsia="Calibri"/>
          <w:lang w:eastAsia="en-US"/>
        </w:rPr>
        <w:t>Поставщиком сведений является</w:t>
      </w:r>
      <w:r w:rsidRPr="00F63FCB">
        <w:rPr>
          <w:rFonts w:eastAsiaTheme="minorEastAsia"/>
          <w:spacing w:val="-6"/>
          <w:u w:color="FFFFFF"/>
        </w:rPr>
        <w:t xml:space="preserve"> </w:t>
      </w:r>
      <w:r w:rsidRPr="00F63FCB">
        <w:rPr>
          <w:rFonts w:eastAsiaTheme="minorEastAsia"/>
        </w:rPr>
        <w:t>Министерство здравоохранения Республики Коми.</w:t>
      </w:r>
    </w:p>
    <w:p w:rsidR="00CB59CE" w:rsidRPr="00F63FCB" w:rsidRDefault="00CB59CE" w:rsidP="00F63FCB">
      <w:pPr>
        <w:autoSpaceDE w:val="0"/>
        <w:autoSpaceDN w:val="0"/>
        <w:adjustRightInd w:val="0"/>
        <w:ind w:firstLine="567"/>
        <w:jc w:val="both"/>
        <w:rPr>
          <w:rFonts w:eastAsiaTheme="minorEastAsia"/>
        </w:rPr>
      </w:pPr>
      <w:r w:rsidRPr="00F63FCB">
        <w:t xml:space="preserve">5) «Предоставление </w:t>
      </w:r>
      <w:r w:rsidRPr="00F63FCB">
        <w:rPr>
          <w:rFonts w:eastAsiaTheme="minorEastAsia"/>
        </w:rPr>
        <w:t>справки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w:t>
      </w:r>
    </w:p>
    <w:p w:rsidR="00CB59CE" w:rsidRPr="00F63FCB" w:rsidRDefault="00CB59CE" w:rsidP="00F63FCB">
      <w:pPr>
        <w:autoSpaceDE w:val="0"/>
        <w:autoSpaceDN w:val="0"/>
        <w:adjustRightInd w:val="0"/>
        <w:ind w:firstLine="567"/>
        <w:jc w:val="both"/>
      </w:pPr>
      <w:r w:rsidRPr="00F63FCB">
        <w:rPr>
          <w:rFonts w:eastAsia="Calibri"/>
          <w:lang w:eastAsia="en-US"/>
        </w:rPr>
        <w:lastRenderedPageBreak/>
        <w:t>Поставщиком сведений является</w:t>
      </w:r>
      <w:r w:rsidRPr="00F63FCB">
        <w:rPr>
          <w:rFonts w:eastAsiaTheme="minorEastAsia"/>
          <w:spacing w:val="-6"/>
          <w:u w:color="FFFFFF"/>
        </w:rPr>
        <w:t xml:space="preserve"> </w:t>
      </w:r>
      <w:r w:rsidRPr="00F63FCB">
        <w:rPr>
          <w:rFonts w:eastAsiaTheme="minorEastAsia"/>
        </w:rPr>
        <w:t xml:space="preserve">ФГУП «Ростехинвентаризация - Федеральное БТИ» по Республике Коми </w:t>
      </w:r>
      <w:r w:rsidRPr="00F63FCB">
        <w:rPr>
          <w:rFonts w:eastAsiaTheme="minorHAnsi"/>
          <w:lang w:eastAsia="en-US"/>
        </w:rPr>
        <w:t>и</w:t>
      </w:r>
      <w:r w:rsidRPr="00F63FCB">
        <w:rPr>
          <w:rFonts w:eastAsiaTheme="minorEastAsia"/>
          <w:bCs/>
        </w:rPr>
        <w:t xml:space="preserve"> </w:t>
      </w:r>
      <w:r w:rsidRPr="00F63FCB">
        <w:rPr>
          <w:rFonts w:eastAsiaTheme="minorEastAsia"/>
        </w:rPr>
        <w:t>ГБУ Республики Коми «Республиканское учреждение технической инвентаризации и кадастровой оценки».</w:t>
      </w:r>
    </w:p>
    <w:p w:rsidR="00CB59CE" w:rsidRPr="00F63FCB" w:rsidRDefault="00CB59CE" w:rsidP="00F63FCB">
      <w:pPr>
        <w:autoSpaceDE w:val="0"/>
        <w:autoSpaceDN w:val="0"/>
        <w:adjustRightInd w:val="0"/>
        <w:ind w:firstLine="567"/>
        <w:jc w:val="both"/>
        <w:rPr>
          <w:rFonts w:eastAsia="Calibri"/>
        </w:rPr>
      </w:pPr>
      <w:r w:rsidRPr="00F63FCB">
        <w:rPr>
          <w:rFonts w:eastAsia="Calibri"/>
        </w:rPr>
        <w:t>Основанием для направления межведомственных запросов является запрос заявителя.</w:t>
      </w:r>
    </w:p>
    <w:p w:rsidR="00CB59CE" w:rsidRPr="00F63FCB" w:rsidRDefault="00CB59CE" w:rsidP="00F63FCB">
      <w:pPr>
        <w:autoSpaceDE w:val="0"/>
        <w:autoSpaceDN w:val="0"/>
        <w:adjustRightInd w:val="0"/>
        <w:ind w:firstLine="567"/>
        <w:jc w:val="both"/>
        <w:rPr>
          <w:rFonts w:eastAsia="Calibri"/>
          <w:lang w:eastAsia="en-US"/>
        </w:rPr>
      </w:pPr>
      <w:r w:rsidRPr="00F63FCB">
        <w:rPr>
          <w:rFonts w:eastAsia="Calibri"/>
          <w:lang w:eastAsia="en-US"/>
        </w:rPr>
        <w:t xml:space="preserve">3.7.1.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CB59CE" w:rsidRPr="00F63FCB" w:rsidRDefault="00CB59CE" w:rsidP="00F63FCB">
      <w:pPr>
        <w:autoSpaceDE w:val="0"/>
        <w:autoSpaceDN w:val="0"/>
        <w:adjustRightInd w:val="0"/>
        <w:ind w:firstLine="567"/>
        <w:jc w:val="both"/>
        <w:rPr>
          <w:rFonts w:eastAsia="Calibri"/>
          <w:lang w:eastAsia="en-US"/>
        </w:rPr>
      </w:pPr>
      <w:r w:rsidRPr="00F63FCB">
        <w:rPr>
          <w:rFonts w:eastAsia="Calibri"/>
          <w:lang w:eastAsia="en-US"/>
        </w:rPr>
        <w:t xml:space="preserve">Ответы на межведомственные запросы направляется в соответствии со сроками, установленными статьей 7.2 Федерального закона </w:t>
      </w:r>
      <w:r w:rsidRPr="00F63FCB">
        <w:rPr>
          <w:rFonts w:eastAsiaTheme="minorEastAsia"/>
        </w:rPr>
        <w:t>от 27.07.2010 № 210-ФЗ</w:t>
      </w:r>
      <w:r w:rsidRPr="00F63FCB">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CB59CE" w:rsidRPr="00F63FCB" w:rsidRDefault="00CB59CE" w:rsidP="00F63FCB">
      <w:pPr>
        <w:shd w:val="clear" w:color="auto" w:fill="FFFFFF"/>
        <w:autoSpaceDE w:val="0"/>
        <w:autoSpaceDN w:val="0"/>
        <w:adjustRightInd w:val="0"/>
        <w:ind w:firstLine="567"/>
        <w:jc w:val="both"/>
        <w:rPr>
          <w:rFonts w:eastAsiaTheme="minorEastAsia"/>
          <w:spacing w:val="-6"/>
          <w:u w:color="FFFFFF"/>
        </w:rPr>
      </w:pPr>
      <w:r w:rsidRPr="00F63FCB">
        <w:rPr>
          <w:rFonts w:eastAsiaTheme="minorEastAsia"/>
          <w:spacing w:val="-6"/>
          <w:u w:color="FFFFFF"/>
        </w:rPr>
        <w:t>3.7.2.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4 к настоящему Административному регламенту.</w:t>
      </w:r>
    </w:p>
    <w:p w:rsidR="00CB59CE" w:rsidRPr="00F63FCB" w:rsidRDefault="00CB59CE" w:rsidP="00F63FCB">
      <w:pPr>
        <w:tabs>
          <w:tab w:val="left" w:pos="993"/>
          <w:tab w:val="left" w:pos="1276"/>
        </w:tabs>
        <w:autoSpaceDE w:val="0"/>
        <w:autoSpaceDN w:val="0"/>
        <w:adjustRightInd w:val="0"/>
        <w:ind w:firstLine="567"/>
        <w:contextualSpacing/>
        <w:jc w:val="both"/>
        <w:rPr>
          <w:rFonts w:eastAsiaTheme="minorHAnsi"/>
          <w:lang w:eastAsia="en-US"/>
        </w:rPr>
      </w:pPr>
      <w:r w:rsidRPr="00F63FCB">
        <w:rPr>
          <w:rFonts w:eastAsiaTheme="minorEastAsia"/>
        </w:rPr>
        <w:t xml:space="preserve">3.7.3. </w:t>
      </w:r>
      <w:r w:rsidRPr="00F63FCB">
        <w:rPr>
          <w:rFonts w:eastAsiaTheme="minorHAnsi"/>
          <w:lang w:eastAsia="en-US"/>
        </w:rPr>
        <w:t>Получение сведений, необходимых для предоставления муниципальной услуги, от специалистов Органа осуществляется путем направления внутриведомственных запросов.</w:t>
      </w:r>
    </w:p>
    <w:p w:rsidR="00CB59CE" w:rsidRPr="00F63FCB" w:rsidRDefault="00CB59CE" w:rsidP="00F63FCB">
      <w:pPr>
        <w:tabs>
          <w:tab w:val="left" w:pos="993"/>
          <w:tab w:val="left" w:pos="1276"/>
        </w:tabs>
        <w:autoSpaceDE w:val="0"/>
        <w:autoSpaceDN w:val="0"/>
        <w:adjustRightInd w:val="0"/>
        <w:ind w:firstLine="567"/>
        <w:contextualSpacing/>
        <w:jc w:val="both"/>
        <w:rPr>
          <w:rFonts w:eastAsiaTheme="minorHAnsi"/>
          <w:lang w:eastAsia="en-US"/>
        </w:rPr>
      </w:pPr>
      <w:r w:rsidRPr="00F63FCB">
        <w:rPr>
          <w:rFonts w:eastAsiaTheme="minorHAnsi"/>
          <w:lang w:eastAsia="en-US"/>
        </w:rPr>
        <w:t>Запросы направляются на следующий рабочий день с момента регистрации запроса заявителя в Органе на наличие:</w:t>
      </w:r>
    </w:p>
    <w:p w:rsidR="00CB59CE" w:rsidRPr="00F63FCB" w:rsidRDefault="00CB59CE" w:rsidP="00F63FCB">
      <w:pPr>
        <w:autoSpaceDE w:val="0"/>
        <w:autoSpaceDN w:val="0"/>
        <w:adjustRightInd w:val="0"/>
        <w:ind w:firstLine="567"/>
        <w:jc w:val="both"/>
        <w:rPr>
          <w:shd w:val="clear" w:color="auto" w:fill="FFFFFF"/>
        </w:rPr>
      </w:pPr>
      <w:r w:rsidRPr="00F63FCB">
        <w:rPr>
          <w:shd w:val="clear" w:color="auto" w:fill="FFFFFF"/>
        </w:rPr>
        <w:t>- сведения о признании гражданина малоимущим (для заявителей, принятых на учет в качестве нуждающихся в жилых помещениях, предоставляемых по договорам социального найма, после 01.03.2005);</w:t>
      </w:r>
    </w:p>
    <w:p w:rsidR="00CB59CE" w:rsidRPr="00F63FCB" w:rsidRDefault="00CB59CE" w:rsidP="00F63FCB">
      <w:pPr>
        <w:shd w:val="clear" w:color="auto" w:fill="FFFFFF"/>
        <w:ind w:firstLine="567"/>
        <w:jc w:val="both"/>
        <w:textAlignment w:val="baseline"/>
      </w:pPr>
      <w:r w:rsidRPr="00F63FCB">
        <w:t>- решение о признании жилого помещения пригодным (непригодным) для проживания граждан, многоквартирного дома аварийным и подлежащим сносу, принятое органом местного самоуправления в отношении жилых помещений частного жилищного фонда, муниципального жилищного фонда - для граждан, указанных в пункте 1 части 2 статьи 57 </w:t>
      </w:r>
      <w:hyperlink r:id="rId19" w:anchor="7D20K3" w:history="1">
        <w:r w:rsidRPr="00F63FCB">
          <w:t>Жилищного кодекса Российской Федерации</w:t>
        </w:r>
      </w:hyperlink>
      <w:r w:rsidRPr="00F63FCB">
        <w:t>.</w:t>
      </w:r>
    </w:p>
    <w:p w:rsidR="00CB59CE" w:rsidRPr="00F63FCB" w:rsidRDefault="00CB59CE" w:rsidP="00F63FCB">
      <w:pPr>
        <w:autoSpaceDE w:val="0"/>
        <w:autoSpaceDN w:val="0"/>
        <w:adjustRightInd w:val="0"/>
        <w:ind w:firstLine="567"/>
        <w:jc w:val="both"/>
        <w:rPr>
          <w:rFonts w:eastAsia="Calibri"/>
          <w:lang w:eastAsia="en-US"/>
        </w:rPr>
      </w:pPr>
      <w:r w:rsidRPr="00F63FCB">
        <w:rPr>
          <w:rFonts w:eastAsia="Calibri"/>
          <w:lang w:eastAsia="en-US"/>
        </w:rPr>
        <w:t>Ответы на запросы направляются в адрес инициатора не позднее 3 рабочих дней с момента поступления запросов.</w:t>
      </w:r>
    </w:p>
    <w:p w:rsidR="00CB59CE" w:rsidRPr="00F63FCB" w:rsidRDefault="00CB59CE" w:rsidP="00F63FCB">
      <w:pPr>
        <w:tabs>
          <w:tab w:val="left" w:pos="993"/>
          <w:tab w:val="left" w:pos="1276"/>
        </w:tabs>
        <w:autoSpaceDE w:val="0"/>
        <w:autoSpaceDN w:val="0"/>
        <w:adjustRightInd w:val="0"/>
        <w:ind w:firstLine="567"/>
        <w:contextualSpacing/>
        <w:jc w:val="both"/>
        <w:rPr>
          <w:rFonts w:eastAsiaTheme="minorEastAsia"/>
        </w:rPr>
      </w:pPr>
      <w:r w:rsidRPr="00F63FCB">
        <w:rPr>
          <w:rFonts w:eastAsiaTheme="minorEastAsia"/>
        </w:rPr>
        <w:t>3.7.4.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CB59CE" w:rsidRPr="00F63FCB" w:rsidRDefault="00CB59CE" w:rsidP="00F63FCB">
      <w:pPr>
        <w:widowControl w:val="0"/>
        <w:autoSpaceDE w:val="0"/>
        <w:autoSpaceDN w:val="0"/>
        <w:adjustRightInd w:val="0"/>
        <w:jc w:val="both"/>
        <w:rPr>
          <w:rFonts w:eastAsiaTheme="minorEastAsia"/>
        </w:rPr>
      </w:pPr>
    </w:p>
    <w:p w:rsidR="00CB59CE" w:rsidRPr="00F63FCB" w:rsidRDefault="00CB59CE" w:rsidP="00F63FCB">
      <w:pPr>
        <w:widowControl w:val="0"/>
        <w:autoSpaceDE w:val="0"/>
        <w:autoSpaceDN w:val="0"/>
        <w:adjustRightInd w:val="0"/>
        <w:jc w:val="center"/>
        <w:outlineLvl w:val="3"/>
        <w:rPr>
          <w:rFonts w:eastAsiaTheme="minorEastAsia"/>
          <w:b/>
        </w:rPr>
      </w:pPr>
      <w:r w:rsidRPr="00F63FCB">
        <w:rPr>
          <w:rFonts w:eastAsiaTheme="minorEastAsia"/>
          <w:b/>
        </w:rPr>
        <w:t xml:space="preserve">Административная процедура </w:t>
      </w:r>
    </w:p>
    <w:p w:rsidR="00CB59CE" w:rsidRPr="00F63FCB" w:rsidRDefault="00CB59CE" w:rsidP="00F63FCB">
      <w:pPr>
        <w:widowControl w:val="0"/>
        <w:autoSpaceDE w:val="0"/>
        <w:autoSpaceDN w:val="0"/>
        <w:adjustRightInd w:val="0"/>
        <w:jc w:val="center"/>
        <w:outlineLvl w:val="3"/>
        <w:rPr>
          <w:rFonts w:eastAsiaTheme="minorEastAsia"/>
          <w:b/>
        </w:rPr>
      </w:pPr>
      <w:r w:rsidRPr="00F63FCB">
        <w:rPr>
          <w:rFonts w:eastAsiaTheme="minorEastAsia"/>
          <w:b/>
        </w:rPr>
        <w:t xml:space="preserve">«Принятие решения о предоставлении </w:t>
      </w:r>
    </w:p>
    <w:p w:rsidR="00CB59CE" w:rsidRPr="00F63FCB" w:rsidRDefault="00CB59CE" w:rsidP="00F63FCB">
      <w:pPr>
        <w:widowControl w:val="0"/>
        <w:autoSpaceDE w:val="0"/>
        <w:autoSpaceDN w:val="0"/>
        <w:adjustRightInd w:val="0"/>
        <w:jc w:val="center"/>
        <w:outlineLvl w:val="3"/>
        <w:rPr>
          <w:rFonts w:eastAsiaTheme="minorEastAsia"/>
          <w:b/>
        </w:rPr>
      </w:pPr>
      <w:r w:rsidRPr="00F63FCB">
        <w:rPr>
          <w:rFonts w:eastAsiaTheme="minorEastAsia"/>
          <w:b/>
        </w:rPr>
        <w:t xml:space="preserve">(об отказе в предоставлении) </w:t>
      </w:r>
      <w:r w:rsidRPr="00F63FCB">
        <w:rPr>
          <w:rFonts w:eastAsia="Calibri"/>
          <w:b/>
        </w:rPr>
        <w:t>муниципальной</w:t>
      </w:r>
      <w:r w:rsidRPr="00F63FCB">
        <w:rPr>
          <w:rFonts w:eastAsiaTheme="minorEastAsia"/>
          <w:b/>
        </w:rPr>
        <w:t xml:space="preserve"> услуги»  </w:t>
      </w:r>
    </w:p>
    <w:p w:rsidR="00CB59CE" w:rsidRPr="00F63FCB" w:rsidRDefault="00CB59CE" w:rsidP="00F63FCB">
      <w:pPr>
        <w:widowControl w:val="0"/>
        <w:autoSpaceDE w:val="0"/>
        <w:autoSpaceDN w:val="0"/>
        <w:adjustRightInd w:val="0"/>
        <w:jc w:val="center"/>
        <w:outlineLvl w:val="3"/>
        <w:rPr>
          <w:rFonts w:eastAsiaTheme="minorEastAsia"/>
          <w:b/>
        </w:rPr>
      </w:pPr>
    </w:p>
    <w:p w:rsidR="00CB59CE" w:rsidRPr="00F63FCB" w:rsidRDefault="00CB59CE" w:rsidP="00F63FCB">
      <w:pPr>
        <w:autoSpaceDE w:val="0"/>
        <w:autoSpaceDN w:val="0"/>
        <w:adjustRightInd w:val="0"/>
        <w:ind w:firstLine="567"/>
        <w:jc w:val="both"/>
        <w:rPr>
          <w:rFonts w:eastAsiaTheme="minorEastAsia"/>
        </w:rPr>
      </w:pPr>
      <w:r w:rsidRPr="00F63FCB">
        <w:rPr>
          <w:rFonts w:eastAsiaTheme="minorEastAsia"/>
        </w:rPr>
        <w:t xml:space="preserve">3.8. Решение о предоставлении муниципальной услуги принимается Органом </w:t>
      </w:r>
      <w:r w:rsidRPr="00F63FCB">
        <w:rPr>
          <w:rFonts w:eastAsia="Calibri"/>
          <w:lang w:eastAsia="en-US"/>
        </w:rPr>
        <w:t>при выполнении каждого из следующих критериев принятия решения:</w:t>
      </w:r>
    </w:p>
    <w:p w:rsidR="00CB59CE" w:rsidRPr="00F63FCB" w:rsidRDefault="00CB59CE" w:rsidP="00F63FCB">
      <w:pPr>
        <w:widowControl w:val="0"/>
        <w:autoSpaceDE w:val="0"/>
        <w:autoSpaceDN w:val="0"/>
        <w:adjustRightInd w:val="0"/>
        <w:ind w:firstLine="567"/>
        <w:jc w:val="both"/>
      </w:pPr>
      <w:r w:rsidRPr="00F63FCB">
        <w:t>1) предоставление документов, указанных в пункте 3.6.1 настоящего Административного регламента, которые заявитель обязан предоставить самостоятельно;</w:t>
      </w:r>
    </w:p>
    <w:p w:rsidR="00CB59CE" w:rsidRPr="00F63FCB" w:rsidRDefault="00CB59CE" w:rsidP="00F63FCB">
      <w:pPr>
        <w:widowControl w:val="0"/>
        <w:autoSpaceDE w:val="0"/>
        <w:autoSpaceDN w:val="0"/>
        <w:adjustRightInd w:val="0"/>
        <w:ind w:firstLine="567"/>
        <w:jc w:val="both"/>
      </w:pPr>
      <w:r w:rsidRPr="00F63FCB">
        <w:t>2) заявление о предоставлении услуги подано в орган, в полномочия которого входит предоставление услуги;</w:t>
      </w:r>
    </w:p>
    <w:p w:rsidR="00CB59CE" w:rsidRPr="00F63FCB" w:rsidRDefault="00CB59CE" w:rsidP="00F63FCB">
      <w:pPr>
        <w:widowControl w:val="0"/>
        <w:autoSpaceDE w:val="0"/>
        <w:autoSpaceDN w:val="0"/>
        <w:adjustRightInd w:val="0"/>
        <w:ind w:firstLine="567"/>
        <w:jc w:val="both"/>
      </w:pPr>
      <w:r w:rsidRPr="00F63FCB">
        <w:t>3) документы (сведения), представленные заявителем, соответствуют документам (сведениям), полученным в рамках межведомственного взаимодействия;</w:t>
      </w:r>
    </w:p>
    <w:p w:rsidR="00CB59CE" w:rsidRPr="00F63FCB" w:rsidRDefault="00CB59CE" w:rsidP="00F63FCB">
      <w:pPr>
        <w:widowControl w:val="0"/>
        <w:autoSpaceDE w:val="0"/>
        <w:autoSpaceDN w:val="0"/>
        <w:adjustRightInd w:val="0"/>
        <w:ind w:firstLine="567"/>
        <w:jc w:val="both"/>
      </w:pPr>
      <w:r w:rsidRPr="00F63FCB">
        <w:t xml:space="preserve">4) </w:t>
      </w:r>
      <w:r w:rsidRPr="00F63FCB">
        <w:rPr>
          <w:color w:val="000000"/>
        </w:rPr>
        <w:t>предоставление документов (сведений), которые подтверждают право соответствующих граждан на получение жилых помещений.</w:t>
      </w:r>
    </w:p>
    <w:p w:rsidR="00CB59CE" w:rsidRPr="00F63FCB" w:rsidRDefault="00CB59CE" w:rsidP="00F63FCB">
      <w:pPr>
        <w:widowControl w:val="0"/>
        <w:tabs>
          <w:tab w:val="left" w:pos="4962"/>
        </w:tabs>
        <w:autoSpaceDE w:val="0"/>
        <w:autoSpaceDN w:val="0"/>
        <w:adjustRightInd w:val="0"/>
        <w:ind w:firstLine="567"/>
        <w:jc w:val="both"/>
        <w:rPr>
          <w:rFonts w:eastAsiaTheme="minorEastAsia"/>
        </w:rPr>
      </w:pPr>
      <w:r w:rsidRPr="00F63FCB">
        <w:rPr>
          <w:rFonts w:eastAsiaTheme="minorEastAsia"/>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CB59CE" w:rsidRPr="00F63FCB" w:rsidRDefault="00CB59CE" w:rsidP="00F63FCB">
      <w:pPr>
        <w:widowControl w:val="0"/>
        <w:tabs>
          <w:tab w:val="left" w:pos="4962"/>
        </w:tabs>
        <w:autoSpaceDE w:val="0"/>
        <w:autoSpaceDN w:val="0"/>
        <w:adjustRightInd w:val="0"/>
        <w:ind w:firstLine="567"/>
        <w:jc w:val="both"/>
        <w:rPr>
          <w:rFonts w:eastAsiaTheme="minorEastAsia"/>
        </w:rPr>
      </w:pPr>
      <w:r w:rsidRPr="00F63FCB">
        <w:rPr>
          <w:rFonts w:eastAsiaTheme="minorEastAsia"/>
        </w:rPr>
        <w:t xml:space="preserve">3.8.2.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15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F63FCB">
        <w:rPr>
          <w:rFonts w:eastAsia="Calibri"/>
        </w:rPr>
        <w:t>за прием и регистрацию документов</w:t>
      </w:r>
      <w:r w:rsidRPr="00F63FCB">
        <w:rPr>
          <w:rFonts w:eastAsiaTheme="minorEastAsia"/>
        </w:rPr>
        <w:t>, в течение 1 рабочего дня со дня издания такого документа.</w:t>
      </w:r>
    </w:p>
    <w:p w:rsidR="00CB59CE" w:rsidRPr="00F63FCB" w:rsidRDefault="00CB59CE" w:rsidP="00F63FCB">
      <w:pPr>
        <w:widowControl w:val="0"/>
        <w:autoSpaceDE w:val="0"/>
        <w:autoSpaceDN w:val="0"/>
        <w:adjustRightInd w:val="0"/>
        <w:ind w:firstLine="567"/>
        <w:jc w:val="both"/>
        <w:rPr>
          <w:rFonts w:eastAsia="Calibri"/>
        </w:rPr>
      </w:pPr>
      <w:r w:rsidRPr="00F63FCB">
        <w:rPr>
          <w:rFonts w:eastAsiaTheme="minorEastAsia"/>
        </w:rPr>
        <w:t xml:space="preserve">3.8.3.  </w:t>
      </w:r>
      <w:r w:rsidRPr="00F63FCB">
        <w:rPr>
          <w:rFonts w:eastAsia="Calibri"/>
        </w:rPr>
        <w:t xml:space="preserve">Способом фиксации результата административной процедуры является регистрация специалистом Органа, </w:t>
      </w:r>
      <w:r w:rsidRPr="00F63FCB">
        <w:rPr>
          <w:rFonts w:eastAsiaTheme="minorEastAsia"/>
        </w:rPr>
        <w:t xml:space="preserve">ответственному </w:t>
      </w:r>
      <w:r w:rsidRPr="00F63FCB">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CB59CE" w:rsidRPr="00F63FCB" w:rsidRDefault="00CB59CE" w:rsidP="00F63FCB">
      <w:pPr>
        <w:widowControl w:val="0"/>
        <w:autoSpaceDE w:val="0"/>
        <w:autoSpaceDN w:val="0"/>
        <w:adjustRightInd w:val="0"/>
        <w:jc w:val="both"/>
        <w:rPr>
          <w:rFonts w:eastAsiaTheme="minorEastAsia"/>
        </w:rPr>
      </w:pP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 xml:space="preserve">Административная процедура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«Предоставление результата муниципальной услуги»</w:t>
      </w:r>
    </w:p>
    <w:p w:rsidR="00CB59CE" w:rsidRPr="00F63FCB" w:rsidRDefault="00CB59CE" w:rsidP="00F63FCB">
      <w:pPr>
        <w:widowControl w:val="0"/>
        <w:autoSpaceDE w:val="0"/>
        <w:autoSpaceDN w:val="0"/>
        <w:adjustRightInd w:val="0"/>
        <w:jc w:val="center"/>
        <w:rPr>
          <w:rFonts w:eastAsiaTheme="minorEastAsia"/>
          <w:b/>
        </w:rPr>
      </w:pP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в форме документа на бумажном носителе заявителю на личном приеме в Органе;</w:t>
      </w:r>
    </w:p>
    <w:p w:rsidR="00CB59CE" w:rsidRPr="00F63FCB" w:rsidRDefault="00CB59CE" w:rsidP="00F63FCB">
      <w:pPr>
        <w:tabs>
          <w:tab w:val="left" w:pos="993"/>
        </w:tabs>
        <w:autoSpaceDE w:val="0"/>
        <w:autoSpaceDN w:val="0"/>
        <w:adjustRightInd w:val="0"/>
        <w:ind w:firstLine="567"/>
        <w:contextualSpacing/>
        <w:jc w:val="both"/>
        <w:rPr>
          <w:rFonts w:eastAsiaTheme="minorEastAsia"/>
          <w:bCs/>
        </w:rPr>
      </w:pPr>
      <w:r w:rsidRPr="00F63FCB">
        <w:rPr>
          <w:rFonts w:eastAsiaTheme="minorEastAsia"/>
          <w:bCs/>
        </w:rPr>
        <w:t>- в форме документа на бумажном носителе, направленного почтовым отправлением.</w:t>
      </w:r>
    </w:p>
    <w:p w:rsidR="00CB59CE" w:rsidRPr="00F63FCB" w:rsidRDefault="00CB59CE" w:rsidP="00F63FCB">
      <w:pPr>
        <w:widowControl w:val="0"/>
        <w:autoSpaceDE w:val="0"/>
        <w:autoSpaceDN w:val="0"/>
        <w:adjustRightInd w:val="0"/>
        <w:ind w:firstLine="567"/>
        <w:jc w:val="both"/>
      </w:pPr>
      <w:r w:rsidRPr="00F63FCB">
        <w:t>Если заявитель обратился за предоставлением муниципальной услуги через Единый портал, то информирование заявителя о результатах предоставления муниципальной услуги осуществляется также через Единый портал.</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lastRenderedPageBreak/>
        <w:t xml:space="preserve">3.9.1.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F63FCB">
        <w:rPr>
          <w:rFonts w:eastAsia="Calibri"/>
        </w:rPr>
        <w:t>прием и регистрацию документов</w:t>
      </w:r>
      <w:r w:rsidRPr="00F63FCB">
        <w:rPr>
          <w:rFonts w:eastAsiaTheme="minorEastAsia"/>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CB59CE" w:rsidRPr="00F63FCB" w:rsidRDefault="00CB59CE" w:rsidP="00F63FCB">
      <w:pPr>
        <w:widowControl w:val="0"/>
        <w:autoSpaceDE w:val="0"/>
        <w:autoSpaceDN w:val="0"/>
        <w:adjustRightInd w:val="0"/>
        <w:ind w:firstLine="567"/>
        <w:jc w:val="both"/>
        <w:outlineLvl w:val="1"/>
        <w:rPr>
          <w:rFonts w:eastAsiaTheme="minorEastAsia"/>
        </w:rPr>
      </w:pPr>
      <w:r w:rsidRPr="00F63FCB">
        <w:rPr>
          <w:rFonts w:eastAsiaTheme="minorEastAsia"/>
        </w:rPr>
        <w:t xml:space="preserve"> 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CB59CE" w:rsidRPr="00F63FCB" w:rsidRDefault="00CB59CE" w:rsidP="00F63FCB">
      <w:pPr>
        <w:tabs>
          <w:tab w:val="left" w:pos="993"/>
        </w:tabs>
        <w:autoSpaceDE w:val="0"/>
        <w:autoSpaceDN w:val="0"/>
        <w:adjustRightInd w:val="0"/>
        <w:ind w:firstLine="567"/>
        <w:contextualSpacing/>
        <w:jc w:val="both"/>
        <w:rPr>
          <w:rFonts w:eastAsia="Calibri"/>
          <w:b/>
          <w:bCs/>
        </w:rPr>
      </w:pPr>
      <w:r w:rsidRPr="00F63FCB">
        <w:rPr>
          <w:rFonts w:eastAsiaTheme="minorEastAsia"/>
          <w:bCs/>
        </w:rPr>
        <w:t xml:space="preserve">3.9.3.  </w:t>
      </w:r>
      <w:r w:rsidRPr="00F63FCB">
        <w:rPr>
          <w:rFonts w:eastAsia="Calibri"/>
          <w:bCs/>
        </w:rPr>
        <w:t xml:space="preserve">Способом фиксации результата административной процедуры является </w:t>
      </w:r>
      <w:r w:rsidRPr="00F63FCB">
        <w:rPr>
          <w:rFonts w:eastAsiaTheme="minorEastAsia"/>
          <w:bCs/>
        </w:rPr>
        <w:t xml:space="preserve">регистрация </w:t>
      </w:r>
      <w:r w:rsidRPr="00F63FCB">
        <w:rPr>
          <w:rFonts w:eastAsia="Calibri"/>
          <w:bCs/>
        </w:rPr>
        <w:t>специалистом Органа, ответственным за прием и регистрацию документов</w:t>
      </w:r>
      <w:r w:rsidRPr="00F63FCB">
        <w:rPr>
          <w:rFonts w:eastAsiaTheme="minorEastAsia"/>
          <w:bCs/>
        </w:rPr>
        <w:t xml:space="preserve">, информации о направлении результата предоставления муниципальной услуги заявителю </w:t>
      </w:r>
      <w:r w:rsidRPr="00F63FCB">
        <w:rPr>
          <w:rFonts w:eastAsia="Calibri"/>
          <w:bCs/>
        </w:rPr>
        <w:t>в журнале регистрации обращений за предоставлением муниципальных услуг</w:t>
      </w:r>
      <w:r w:rsidRPr="00F63FCB">
        <w:rPr>
          <w:rFonts w:eastAsiaTheme="minorEastAsia"/>
          <w:bCs/>
        </w:rPr>
        <w:t xml:space="preserve">. </w:t>
      </w:r>
      <w:r w:rsidRPr="00F63FCB">
        <w:rPr>
          <w:rFonts w:eastAsia="Calibri"/>
          <w:b/>
          <w:bCs/>
        </w:rPr>
        <w:t xml:space="preserve"> </w:t>
      </w:r>
    </w:p>
    <w:p w:rsidR="00CB59CE" w:rsidRPr="00F63FCB" w:rsidRDefault="00CB59CE" w:rsidP="00F63FCB">
      <w:pPr>
        <w:widowControl w:val="0"/>
        <w:autoSpaceDE w:val="0"/>
        <w:autoSpaceDN w:val="0"/>
        <w:adjustRightInd w:val="0"/>
        <w:ind w:firstLine="567"/>
        <w:jc w:val="both"/>
      </w:pPr>
      <w:r w:rsidRPr="00F63FCB">
        <w:rPr>
          <w:rFonts w:eastAsia="Calibri"/>
        </w:rPr>
        <w:t xml:space="preserve"> </w:t>
      </w:r>
      <w:r w:rsidRPr="00F63FCB">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CB59CE" w:rsidRPr="00F63FCB" w:rsidRDefault="00CB59CE" w:rsidP="00F63FCB">
      <w:pPr>
        <w:ind w:firstLine="567"/>
        <w:jc w:val="both"/>
      </w:pPr>
      <w:r w:rsidRPr="00F63FCB">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CB59CE" w:rsidRPr="00F63FCB" w:rsidRDefault="00CB59CE" w:rsidP="00F63FCB">
      <w:pPr>
        <w:ind w:firstLine="567"/>
        <w:jc w:val="both"/>
      </w:pPr>
      <w:r w:rsidRPr="00F63FCB">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CB59CE" w:rsidRPr="00F63FCB" w:rsidRDefault="00CB59CE" w:rsidP="00F63FCB">
      <w:pPr>
        <w:tabs>
          <w:tab w:val="left" w:pos="993"/>
        </w:tabs>
        <w:autoSpaceDE w:val="0"/>
        <w:autoSpaceDN w:val="0"/>
        <w:adjustRightInd w:val="0"/>
        <w:contextualSpacing/>
        <w:jc w:val="both"/>
        <w:rPr>
          <w:rFonts w:eastAsia="Calibri"/>
          <w:b/>
          <w:bCs/>
        </w:rPr>
      </w:pPr>
    </w:p>
    <w:p w:rsidR="00CB59CE" w:rsidRPr="00F63FCB" w:rsidRDefault="00CB59CE" w:rsidP="00F63FCB">
      <w:pPr>
        <w:widowControl w:val="0"/>
        <w:tabs>
          <w:tab w:val="left" w:pos="1134"/>
        </w:tabs>
        <w:autoSpaceDE w:val="0"/>
        <w:autoSpaceDN w:val="0"/>
        <w:adjustRightInd w:val="0"/>
        <w:jc w:val="center"/>
        <w:outlineLvl w:val="1"/>
        <w:rPr>
          <w:rFonts w:eastAsiaTheme="minorEastAsia"/>
          <w:b/>
          <w:bCs/>
        </w:rPr>
      </w:pPr>
      <w:r w:rsidRPr="00F63FCB">
        <w:rPr>
          <w:rFonts w:eastAsiaTheme="minorEastAsia"/>
          <w:b/>
          <w:bCs/>
        </w:rPr>
        <w:t>Вариант 2</w:t>
      </w:r>
    </w:p>
    <w:p w:rsidR="00CB59CE" w:rsidRPr="00F63FCB" w:rsidRDefault="00CB59CE" w:rsidP="00F63FCB">
      <w:pPr>
        <w:widowControl w:val="0"/>
        <w:tabs>
          <w:tab w:val="left" w:pos="1134"/>
        </w:tabs>
        <w:autoSpaceDE w:val="0"/>
        <w:autoSpaceDN w:val="0"/>
        <w:adjustRightInd w:val="0"/>
        <w:ind w:firstLine="567"/>
        <w:jc w:val="both"/>
        <w:outlineLvl w:val="1"/>
        <w:rPr>
          <w:rFonts w:eastAsia="Calibri"/>
        </w:rPr>
      </w:pPr>
      <w:r w:rsidRPr="00F63FCB">
        <w:rPr>
          <w:rFonts w:eastAsiaTheme="minorEastAsia"/>
          <w:bCs/>
        </w:rPr>
        <w:t>3.10. В соответствии с настоящим вариантом предоставления муниципальной услуги заявителям (</w:t>
      </w:r>
      <w:r w:rsidRPr="00F63FCB">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при обращении через уполномоченного представителя</w:t>
      </w:r>
      <w:r w:rsidRPr="00F63FCB">
        <w:rPr>
          <w:rFonts w:eastAsia="Calibri"/>
        </w:rPr>
        <w:t xml:space="preserve">) </w:t>
      </w:r>
      <w:r w:rsidRPr="00F63FCB">
        <w:rPr>
          <w:rFonts w:eastAsiaTheme="minorEastAsia"/>
          <w:bCs/>
        </w:rPr>
        <w:t xml:space="preserve">предоставляется </w:t>
      </w:r>
      <w:r w:rsidRPr="00F63FCB">
        <w:rPr>
          <w:rFonts w:eastAsiaTheme="minorEastAsia"/>
        </w:rPr>
        <w:t>решение о предоставлении жилого помещения по договору социального найма</w:t>
      </w:r>
      <w:r w:rsidRPr="00F63FCB">
        <w:rPr>
          <w:rFonts w:eastAsia="Calibri"/>
        </w:rPr>
        <w:t xml:space="preserve"> (далее – решение о предоставлении муниципальной услуги) либо уведомление об отказе в предоставлении</w:t>
      </w:r>
      <w:r w:rsidRPr="00F63FCB">
        <w:rPr>
          <w:rFonts w:eastAsiaTheme="minorEastAsia"/>
        </w:rPr>
        <w:t xml:space="preserve"> жилого помещения по договору социального найма (далее – уведомление об отказе в предоставлении </w:t>
      </w:r>
      <w:r w:rsidRPr="00F63FCB">
        <w:rPr>
          <w:rFonts w:eastAsia="Calibri"/>
        </w:rPr>
        <w:t>муниципальной услуги)</w:t>
      </w:r>
      <w:r w:rsidRPr="00F63FCB">
        <w:rPr>
          <w:rFonts w:eastAsia="Arial Unicode MS"/>
        </w:rPr>
        <w:t>.</w:t>
      </w:r>
    </w:p>
    <w:p w:rsidR="00CB59CE" w:rsidRPr="00F63FCB" w:rsidRDefault="00CB59CE" w:rsidP="00F63FCB">
      <w:pPr>
        <w:widowControl w:val="0"/>
        <w:autoSpaceDE w:val="0"/>
        <w:autoSpaceDN w:val="0"/>
        <w:adjustRightInd w:val="0"/>
        <w:ind w:firstLine="567"/>
        <w:jc w:val="both"/>
      </w:pPr>
      <w:r w:rsidRPr="00F63FCB">
        <w:rPr>
          <w:rFonts w:eastAsia="Calibri"/>
        </w:rPr>
        <w:t>3.10.1. Максимальный</w:t>
      </w:r>
      <w:r w:rsidRPr="00F63FCB">
        <w:rPr>
          <w:rFonts w:eastAsiaTheme="majorEastAsia"/>
        </w:rPr>
        <w:t xml:space="preserve"> срок предоставления варианта муниципальной услуги составляет </w:t>
      </w:r>
      <w:r w:rsidRPr="00F63FCB">
        <w:t>25 рабочих дней</w:t>
      </w:r>
      <w:r w:rsidRPr="00F63FCB">
        <w:rPr>
          <w:b/>
        </w:rPr>
        <w:t>,</w:t>
      </w:r>
      <w:r w:rsidRPr="00F63FCB">
        <w:t xml:space="preserve"> исчисляемого со дня регистрации запроса, документов и (или) информации, необходимых для предоставления муниципальной услуги, в Органе.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3.10.2. Основаниями для отказа в предоставлении муниципальной услуги являются:</w:t>
      </w:r>
    </w:p>
    <w:p w:rsidR="00CB59CE" w:rsidRPr="00F63FCB" w:rsidRDefault="00CB59CE" w:rsidP="00F63FCB">
      <w:pPr>
        <w:widowControl w:val="0"/>
        <w:autoSpaceDE w:val="0"/>
        <w:autoSpaceDN w:val="0"/>
        <w:adjustRightInd w:val="0"/>
        <w:ind w:firstLine="567"/>
        <w:jc w:val="both"/>
      </w:pPr>
      <w:r w:rsidRPr="00F63FCB">
        <w:t>1) не предоставление документов, указанных в пункте 3.11.1 настоящего Административного регламента, которые заявитель обязан предоставить самостоятельно;</w:t>
      </w:r>
    </w:p>
    <w:p w:rsidR="00CB59CE" w:rsidRPr="00F63FCB" w:rsidRDefault="00CB59CE" w:rsidP="00F63FCB">
      <w:pPr>
        <w:widowControl w:val="0"/>
        <w:autoSpaceDE w:val="0"/>
        <w:autoSpaceDN w:val="0"/>
        <w:adjustRightInd w:val="0"/>
        <w:ind w:firstLine="567"/>
        <w:jc w:val="both"/>
      </w:pPr>
      <w:r w:rsidRPr="00F63FCB">
        <w:t>2) заявление о предоставлении услуги подано в орган, в полномочия которого не входит предоставление услуги;</w:t>
      </w:r>
    </w:p>
    <w:p w:rsidR="00CB59CE" w:rsidRPr="00F63FCB" w:rsidRDefault="00CB59CE" w:rsidP="00F63FCB">
      <w:pPr>
        <w:widowControl w:val="0"/>
        <w:autoSpaceDE w:val="0"/>
        <w:autoSpaceDN w:val="0"/>
        <w:adjustRightInd w:val="0"/>
        <w:ind w:firstLine="567"/>
        <w:jc w:val="both"/>
      </w:pPr>
      <w:r w:rsidRPr="00F63FCB">
        <w:t>3) документы (сведения), представленные заявителем, противоречат документам (сведениям), полученным в рамках межведомственного взаимодействия;</w:t>
      </w:r>
    </w:p>
    <w:p w:rsidR="00CB59CE" w:rsidRPr="00F63FCB" w:rsidRDefault="00CB59CE" w:rsidP="00F63FCB">
      <w:pPr>
        <w:widowControl w:val="0"/>
        <w:autoSpaceDE w:val="0"/>
        <w:autoSpaceDN w:val="0"/>
        <w:adjustRightInd w:val="0"/>
        <w:ind w:firstLine="567"/>
        <w:jc w:val="both"/>
      </w:pPr>
      <w:r w:rsidRPr="00F63FCB">
        <w:t xml:space="preserve">4) </w:t>
      </w:r>
      <w:r w:rsidRPr="00F63FCB">
        <w:rPr>
          <w:color w:val="000000"/>
        </w:rPr>
        <w:t>предоставление документов (сведений), которые не подтверждают право соответствующих граждан на получение жилых помещений.</w:t>
      </w:r>
    </w:p>
    <w:p w:rsidR="00CB59CE" w:rsidRPr="00F63FCB" w:rsidRDefault="00CB59CE" w:rsidP="00F63FCB">
      <w:pPr>
        <w:widowControl w:val="0"/>
        <w:autoSpaceDE w:val="0"/>
        <w:autoSpaceDN w:val="0"/>
        <w:adjustRightInd w:val="0"/>
        <w:ind w:firstLine="567"/>
        <w:jc w:val="both"/>
        <w:rPr>
          <w:rFonts w:eastAsiaTheme="minorEastAsia"/>
          <w:bCs/>
        </w:rPr>
      </w:pPr>
      <w:r w:rsidRPr="00F63FCB">
        <w:rPr>
          <w:rFonts w:eastAsiaTheme="minorEastAsia"/>
          <w:bCs/>
        </w:rPr>
        <w:t>3.10.3. Перечень административных процедур (действий) в соответствии с настоящим вариантом предоставления муниципальной услуги:</w:t>
      </w:r>
    </w:p>
    <w:p w:rsidR="00CB59CE" w:rsidRPr="00F63FCB" w:rsidRDefault="00CB59CE" w:rsidP="00F63FCB">
      <w:pPr>
        <w:autoSpaceDE w:val="0"/>
        <w:autoSpaceDN w:val="0"/>
        <w:adjustRightInd w:val="0"/>
        <w:ind w:firstLine="567"/>
        <w:jc w:val="both"/>
      </w:pPr>
      <w:r w:rsidRPr="00F63FCB">
        <w:t>1) прием запроса и документов и (или) информации, необходимых для предоставления муниципальной услуги;</w:t>
      </w:r>
    </w:p>
    <w:p w:rsidR="00CB59CE" w:rsidRPr="00F63FCB" w:rsidRDefault="00CB59CE" w:rsidP="00F63FCB">
      <w:pPr>
        <w:autoSpaceDE w:val="0"/>
        <w:autoSpaceDN w:val="0"/>
        <w:adjustRightInd w:val="0"/>
        <w:ind w:firstLine="567"/>
        <w:jc w:val="both"/>
      </w:pPr>
      <w:r w:rsidRPr="00F63FCB">
        <w:t>2) межведомственное информационное взаимодействие;</w:t>
      </w:r>
    </w:p>
    <w:p w:rsidR="00CB59CE" w:rsidRPr="00F63FCB" w:rsidRDefault="00CB59CE" w:rsidP="00F63FCB">
      <w:pPr>
        <w:autoSpaceDE w:val="0"/>
        <w:autoSpaceDN w:val="0"/>
        <w:adjustRightInd w:val="0"/>
        <w:ind w:firstLine="567"/>
        <w:jc w:val="both"/>
        <w:outlineLvl w:val="0"/>
      </w:pPr>
      <w:r w:rsidRPr="00F63FCB">
        <w:t>3)</w:t>
      </w:r>
      <w:r w:rsidRPr="00F63FCB">
        <w:rPr>
          <w:bCs/>
        </w:rPr>
        <w:t xml:space="preserve"> </w:t>
      </w:r>
      <w:r w:rsidRPr="00F63FCB">
        <w:t>принятие решения о предоставлении (об отказе в предоставлении) муниципальной услуги;</w:t>
      </w:r>
    </w:p>
    <w:p w:rsidR="00CB59CE" w:rsidRPr="00F63FCB" w:rsidRDefault="00CB59CE" w:rsidP="00F63FCB">
      <w:pPr>
        <w:autoSpaceDE w:val="0"/>
        <w:autoSpaceDN w:val="0"/>
        <w:adjustRightInd w:val="0"/>
        <w:ind w:firstLine="567"/>
        <w:jc w:val="both"/>
      </w:pPr>
      <w:r w:rsidRPr="00F63FCB">
        <w:t>4) предоставление результата муниципальной услуги.</w:t>
      </w:r>
    </w:p>
    <w:p w:rsidR="00CB59CE" w:rsidRPr="00F63FCB" w:rsidRDefault="00CB59CE" w:rsidP="004B7569">
      <w:pPr>
        <w:ind w:firstLine="567"/>
        <w:jc w:val="both"/>
        <w:rPr>
          <w:rFonts w:eastAsiaTheme="minorEastAsia"/>
        </w:rPr>
      </w:pPr>
      <w:r w:rsidRPr="00F63FCB">
        <w:rPr>
          <w:rFonts w:eastAsiaTheme="minorEastAsia"/>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 xml:space="preserve">Административная процедура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 xml:space="preserve">«Прием запроса и документов и (или) информации,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необходимых для предоставления муниципальной услуги»</w:t>
      </w:r>
    </w:p>
    <w:p w:rsidR="00CB59CE" w:rsidRPr="00F63FCB" w:rsidRDefault="00CB59CE" w:rsidP="00F63FCB">
      <w:pPr>
        <w:widowControl w:val="0"/>
        <w:autoSpaceDE w:val="0"/>
        <w:autoSpaceDN w:val="0"/>
        <w:adjustRightInd w:val="0"/>
        <w:jc w:val="center"/>
        <w:rPr>
          <w:rFonts w:eastAsiaTheme="minorEastAsia"/>
          <w:b/>
        </w:rPr>
      </w:pPr>
    </w:p>
    <w:p w:rsidR="00CB59CE" w:rsidRPr="00F63FCB" w:rsidRDefault="00CB59CE" w:rsidP="00F63FCB">
      <w:pPr>
        <w:keepNext/>
        <w:shd w:val="clear" w:color="auto" w:fill="FFFFFF"/>
        <w:ind w:firstLine="567"/>
        <w:jc w:val="both"/>
        <w:textAlignment w:val="baseline"/>
        <w:outlineLvl w:val="1"/>
      </w:pPr>
      <w:r w:rsidRPr="00F63FCB">
        <w:rPr>
          <w:b/>
        </w:rPr>
        <w:t xml:space="preserve"> </w:t>
      </w:r>
      <w:r w:rsidRPr="00F63FCB">
        <w:t>3.11.</w:t>
      </w:r>
      <w:r w:rsidRPr="00F63FCB">
        <w:rPr>
          <w:b/>
        </w:rPr>
        <w:t xml:space="preserve"> </w:t>
      </w:r>
      <w:r w:rsidRPr="00F63FCB">
        <w:t>Заявителям для получения муниципальной услуги необходимо представить в Орган запрос, утвержденный Законом Республики Коми от 06.10.2005 № 100-РЗ «О порядке ведения органами местного самоуправления учета граждан в качестве нуждающихся в жилых помещениях муниципального жилищного фонда, предоставляемых по договорам социального найма, и некоторых вопросах, связанных с предоставлением гражданам жилых помещений муниципального жилищного фонда по договорам социального найма»,</w:t>
      </w:r>
      <w:r w:rsidRPr="00F63FCB">
        <w:rPr>
          <w:b/>
        </w:rPr>
        <w:t xml:space="preserve"> </w:t>
      </w:r>
      <w:r w:rsidRPr="00F63FCB">
        <w:t xml:space="preserve">а также документы, предусмотренные пунктом 3.11.1 настоящего Административного регламента. </w:t>
      </w:r>
    </w:p>
    <w:p w:rsidR="00CB59CE" w:rsidRPr="00F63FCB" w:rsidRDefault="00CB59CE" w:rsidP="00F63FCB">
      <w:pPr>
        <w:keepNext/>
        <w:shd w:val="clear" w:color="auto" w:fill="FFFFFF"/>
        <w:ind w:firstLine="567"/>
        <w:jc w:val="both"/>
        <w:textAlignment w:val="baseline"/>
        <w:outlineLvl w:val="1"/>
      </w:pPr>
      <w:r w:rsidRPr="00F63FCB">
        <w:t>Форма запроса приведена в приложении 2 к настоящему Административному регламенту. По желанию заявителя запрос может быть заполнен специалистом Органа.</w:t>
      </w:r>
    </w:p>
    <w:p w:rsidR="00CB59CE" w:rsidRPr="00F63FCB" w:rsidRDefault="00CB59CE" w:rsidP="00F63FCB">
      <w:pPr>
        <w:widowControl w:val="0"/>
        <w:autoSpaceDE w:val="0"/>
        <w:autoSpaceDN w:val="0"/>
        <w:adjustRightInd w:val="0"/>
        <w:ind w:firstLine="567"/>
        <w:jc w:val="both"/>
        <w:rPr>
          <w:rFonts w:eastAsiaTheme="minorEastAsia"/>
        </w:rPr>
      </w:pPr>
      <w:r w:rsidRPr="00F63FCB">
        <w:t>При подаче запроса о предоставлении муниципальной услуги через Единый портал,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какой-либо иной форме. Формирование заявления и требования к электронным документам</w:t>
      </w:r>
      <w:r w:rsidRPr="00F63FCB">
        <w:rPr>
          <w:rFonts w:eastAsiaTheme="minorEastAsia"/>
        </w:rPr>
        <w:t xml:space="preserve"> установлены пунктами 2.22-2.25 настоящего Административного регламента. </w:t>
      </w:r>
      <w:r w:rsidRPr="00F63FCB">
        <w:t xml:space="preserve">Сформированное и подписанное заявление и иные документы, необходимые для предоставления </w:t>
      </w:r>
      <w:r w:rsidRPr="00F63FCB">
        <w:lastRenderedPageBreak/>
        <w:t>муниципальной услуги, направляются в Орган посредством Единого портала.</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заявители должны представить самостоятельно:</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1)  </w:t>
      </w:r>
      <w:r w:rsidRPr="00F63FCB">
        <w:rPr>
          <w:rFonts w:eastAsiaTheme="minorEastAsia"/>
          <w:shd w:val="clear" w:color="auto" w:fill="FFFFFF"/>
        </w:rPr>
        <w:t xml:space="preserve">документ, удостоверяющий личность и подтверждающие гражданство Российской Федерации представителя заявителя </w:t>
      </w:r>
      <w:r w:rsidRPr="00F63FCB">
        <w:rPr>
          <w:rFonts w:eastAsiaTheme="minorEastAsia"/>
        </w:rPr>
        <w:t>(один из документов по выбору заявителя) (для ознакомления):</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а) паспорт гражданина Российской Федерации;</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в) иной документ, удостоверяющий личность иностранного гражданина (лица без гражданства);</w:t>
      </w:r>
    </w:p>
    <w:p w:rsidR="00CB59CE" w:rsidRPr="00F63FCB" w:rsidRDefault="00CB59CE" w:rsidP="00F63FCB">
      <w:pPr>
        <w:widowControl w:val="0"/>
        <w:autoSpaceDE w:val="0"/>
        <w:autoSpaceDN w:val="0"/>
        <w:adjustRightInd w:val="0"/>
        <w:ind w:firstLine="567"/>
        <w:jc w:val="both"/>
        <w:outlineLvl w:val="1"/>
        <w:rPr>
          <w:rFonts w:eastAsiaTheme="minorEastAsia"/>
        </w:rPr>
      </w:pPr>
      <w:r w:rsidRPr="00F63FCB">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CB59CE" w:rsidRPr="00F63FCB" w:rsidRDefault="00CB59CE" w:rsidP="00F63FCB">
      <w:pPr>
        <w:tabs>
          <w:tab w:val="left" w:pos="709"/>
        </w:tabs>
        <w:autoSpaceDE w:val="0"/>
        <w:autoSpaceDN w:val="0"/>
        <w:adjustRightInd w:val="0"/>
        <w:ind w:firstLine="567"/>
        <w:jc w:val="both"/>
      </w:pPr>
      <w:r w:rsidRPr="00F63FCB">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CB59CE" w:rsidRPr="00F63FCB" w:rsidRDefault="00CB59CE" w:rsidP="00F63FCB">
      <w:pPr>
        <w:ind w:firstLine="567"/>
        <w:jc w:val="both"/>
      </w:pPr>
      <w:r w:rsidRPr="00F63FCB">
        <w:rPr>
          <w:shd w:val="clear" w:color="auto" w:fill="FFFFFF"/>
        </w:rPr>
        <w:t>2) документ, подтверждающий в соответствии с законодательством Российской Федерации полномочия представителя заявителя</w:t>
      </w:r>
      <w:r w:rsidRPr="00F63FCB">
        <w:t xml:space="preserve"> - нотариально удостоверенная доверенность;</w:t>
      </w:r>
    </w:p>
    <w:p w:rsidR="00CB59CE" w:rsidRPr="00F63FCB" w:rsidRDefault="00CB59CE" w:rsidP="00F63FCB">
      <w:pPr>
        <w:tabs>
          <w:tab w:val="left" w:pos="709"/>
        </w:tabs>
        <w:autoSpaceDE w:val="0"/>
        <w:autoSpaceDN w:val="0"/>
        <w:adjustRightInd w:val="0"/>
        <w:ind w:firstLine="567"/>
        <w:jc w:val="both"/>
      </w:pPr>
      <w:r w:rsidRPr="00F63FCB">
        <w:t>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CB59CE" w:rsidRPr="00F63FCB" w:rsidRDefault="00CB59CE" w:rsidP="00F63FCB">
      <w:pPr>
        <w:widowControl w:val="0"/>
        <w:autoSpaceDE w:val="0"/>
        <w:autoSpaceDN w:val="0"/>
        <w:adjustRightInd w:val="0"/>
        <w:ind w:firstLine="567"/>
        <w:jc w:val="both"/>
        <w:rPr>
          <w:shd w:val="clear" w:color="auto" w:fill="FFFFFF"/>
        </w:rPr>
      </w:pPr>
      <w:r w:rsidRPr="00F63FCB">
        <w:rPr>
          <w:shd w:val="clear" w:color="auto" w:fill="FFFFFF"/>
        </w:rPr>
        <w:t>3)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удостоверенные переводы на русский язык;</w:t>
      </w:r>
    </w:p>
    <w:p w:rsidR="00CB59CE" w:rsidRPr="00F63FCB" w:rsidRDefault="00CB59CE" w:rsidP="00F63FCB">
      <w:pPr>
        <w:widowControl w:val="0"/>
        <w:autoSpaceDE w:val="0"/>
        <w:autoSpaceDN w:val="0"/>
        <w:adjustRightInd w:val="0"/>
        <w:ind w:firstLine="567"/>
        <w:jc w:val="both"/>
      </w:pPr>
      <w:r w:rsidRPr="00F63FCB">
        <w:rPr>
          <w:shd w:val="clear" w:color="auto" w:fill="FFFFFF"/>
        </w:rPr>
        <w:t>4) свидетельства об усыновлении, выданные органами записи актов гражданского состояния или консульскими учреждениями Российской Федерации;</w:t>
      </w:r>
    </w:p>
    <w:p w:rsidR="00CB59CE" w:rsidRPr="00F63FCB" w:rsidRDefault="00CB59CE" w:rsidP="00F63FCB">
      <w:pPr>
        <w:widowControl w:val="0"/>
        <w:autoSpaceDE w:val="0"/>
        <w:autoSpaceDN w:val="0"/>
        <w:adjustRightInd w:val="0"/>
        <w:ind w:firstLine="567"/>
        <w:jc w:val="both"/>
      </w:pPr>
      <w:r w:rsidRPr="00F63FCB">
        <w:rPr>
          <w:shd w:val="clear" w:color="auto" w:fill="FFFFFF"/>
        </w:rPr>
        <w:t>5) документы, подтверждающие наличие согласия лиц, указанных в качестве членов семьи гражданина, или их законных представителей на обработку персональных данных указанных лиц,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w:t>
      </w:r>
    </w:p>
    <w:p w:rsidR="00CB59CE" w:rsidRPr="00F63FCB" w:rsidRDefault="00CB59CE" w:rsidP="00F63FCB">
      <w:pPr>
        <w:widowControl w:val="0"/>
        <w:autoSpaceDE w:val="0"/>
        <w:autoSpaceDN w:val="0"/>
        <w:adjustRightInd w:val="0"/>
        <w:ind w:firstLine="567"/>
        <w:jc w:val="both"/>
        <w:rPr>
          <w:shd w:val="clear" w:color="auto" w:fill="FFFFFF"/>
        </w:rPr>
      </w:pPr>
      <w:r w:rsidRPr="00F63FCB">
        <w:rPr>
          <w:shd w:val="clear" w:color="auto" w:fill="FFFFFF"/>
        </w:rPr>
        <w:t>6) правоустанавливающие документы на жилые помещения гражданина и членов его семьи, права на которые не зарегистрированы в ЕГРН.</w:t>
      </w:r>
    </w:p>
    <w:p w:rsidR="00CB59CE" w:rsidRPr="00F63FCB" w:rsidRDefault="00CB59CE" w:rsidP="00F63FCB">
      <w:pPr>
        <w:shd w:val="clear" w:color="auto" w:fill="FFFFFF"/>
        <w:tabs>
          <w:tab w:val="left" w:pos="5595"/>
        </w:tabs>
        <w:ind w:firstLine="567"/>
        <w:jc w:val="both"/>
        <w:textAlignment w:val="baseline"/>
      </w:pPr>
      <w:r w:rsidRPr="00F63FCB">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CB59CE" w:rsidRPr="00F63FCB" w:rsidRDefault="00CB59CE" w:rsidP="00F63FCB">
      <w:pPr>
        <w:widowControl w:val="0"/>
        <w:autoSpaceDE w:val="0"/>
        <w:autoSpaceDN w:val="0"/>
        <w:adjustRightInd w:val="0"/>
        <w:ind w:firstLine="567"/>
        <w:jc w:val="both"/>
        <w:rPr>
          <w:rFonts w:eastAsiaTheme="minorEastAsia"/>
        </w:rPr>
      </w:pPr>
      <w:r w:rsidRPr="00F63FCB">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CB59CE" w:rsidRPr="00F63FCB" w:rsidRDefault="00CB59CE" w:rsidP="00F63FCB">
      <w:pPr>
        <w:widowControl w:val="0"/>
        <w:autoSpaceDE w:val="0"/>
        <w:autoSpaceDN w:val="0"/>
        <w:adjustRightInd w:val="0"/>
        <w:ind w:firstLine="567"/>
        <w:contextualSpacing/>
        <w:jc w:val="both"/>
        <w:rPr>
          <w:rFonts w:eastAsiaTheme="minorEastAsia"/>
        </w:rPr>
      </w:pPr>
      <w:r w:rsidRPr="00F63FCB">
        <w:rPr>
          <w:rFonts w:eastAsiaTheme="minorEastAsia"/>
        </w:rPr>
        <w:t>3.11.2. Способами установления личности (идентификации) являются:</w:t>
      </w:r>
    </w:p>
    <w:p w:rsidR="00CB59CE" w:rsidRPr="00F63FCB" w:rsidRDefault="00CB59CE" w:rsidP="00F63FCB">
      <w:pPr>
        <w:shd w:val="clear" w:color="auto" w:fill="FFFFFF"/>
        <w:ind w:firstLine="567"/>
        <w:jc w:val="both"/>
        <w:rPr>
          <w:rFonts w:eastAsia="Calibri"/>
        </w:rPr>
      </w:pPr>
      <w:r w:rsidRPr="00F63FCB">
        <w:rPr>
          <w:rFonts w:eastAsia="Calibri"/>
        </w:rPr>
        <w:t>- при подаче заявления в Органе - документ, удостоверяющий личность.</w:t>
      </w:r>
    </w:p>
    <w:p w:rsidR="00CB59CE" w:rsidRPr="00F63FCB" w:rsidRDefault="00CB59CE" w:rsidP="00F63FCB">
      <w:pPr>
        <w:widowControl w:val="0"/>
        <w:autoSpaceDE w:val="0"/>
        <w:autoSpaceDN w:val="0"/>
        <w:adjustRightInd w:val="0"/>
        <w:ind w:firstLine="567"/>
        <w:contextualSpacing/>
        <w:jc w:val="both"/>
        <w:rPr>
          <w:rFonts w:eastAsiaTheme="minorEastAsia"/>
        </w:rPr>
      </w:pPr>
      <w:r w:rsidRPr="00F63FCB">
        <w:rPr>
          <w:rFonts w:eastAsia="Calibri"/>
        </w:rPr>
        <w:t xml:space="preserve"> </w:t>
      </w:r>
      <w:r w:rsidRPr="00F63FCB">
        <w:rPr>
          <w:rFonts w:eastAsiaTheme="minorEastAsia"/>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 </w:t>
      </w:r>
    </w:p>
    <w:p w:rsidR="00CB59CE" w:rsidRPr="00F63FCB" w:rsidRDefault="00CB59CE" w:rsidP="00F63FCB">
      <w:pPr>
        <w:autoSpaceDE w:val="0"/>
        <w:autoSpaceDN w:val="0"/>
        <w:adjustRightInd w:val="0"/>
        <w:ind w:firstLine="567"/>
        <w:jc w:val="both"/>
        <w:rPr>
          <w:rFonts w:eastAsiaTheme="minorEastAsia"/>
        </w:rPr>
      </w:pPr>
      <w:r w:rsidRPr="00F63FCB">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CB59CE" w:rsidRPr="00F63FCB" w:rsidRDefault="00CB59CE" w:rsidP="00F63FCB">
      <w:pPr>
        <w:autoSpaceDE w:val="0"/>
        <w:autoSpaceDN w:val="0"/>
        <w:adjustRightInd w:val="0"/>
        <w:ind w:firstLine="567"/>
        <w:jc w:val="both"/>
        <w:rPr>
          <w:rFonts w:eastAsiaTheme="minorEastAsia"/>
          <w:shd w:val="clear" w:color="auto" w:fill="FFFFFF"/>
        </w:rPr>
      </w:pPr>
      <w:r w:rsidRPr="00F63FCB">
        <w:rPr>
          <w:rFonts w:eastAsiaTheme="minorEastAsia"/>
        </w:rPr>
        <w:t>3.11.3. Документы, которые з</w:t>
      </w:r>
      <w:r w:rsidRPr="00F63FCB">
        <w:rPr>
          <w:rFonts w:eastAsiaTheme="minorEastAsia"/>
          <w:shd w:val="clear" w:color="auto" w:fill="FFFFFF"/>
        </w:rPr>
        <w:t>аявитель вправе предоставить по собственной инициативе:</w:t>
      </w:r>
    </w:p>
    <w:p w:rsidR="00CB59CE" w:rsidRPr="00F63FCB" w:rsidRDefault="00CB59CE" w:rsidP="00F63FCB">
      <w:pPr>
        <w:shd w:val="clear" w:color="auto" w:fill="FFFFFF"/>
        <w:ind w:firstLine="567"/>
        <w:jc w:val="both"/>
        <w:textAlignment w:val="baseline"/>
      </w:pPr>
      <w:r w:rsidRPr="00F63FCB">
        <w:t>1) сведения в отношении жилых помещений заявителя и каждого из лиц, указанных в качестве членов его семьи, содержащиеся в ЕГРН, выдаваемые Управлением Федеральной службы государственной регистрации, кадастра и картографии по Республике Коми, в виде выписки из ЕГРН о правах отдельного лица на имевшиеся (имеющиеся) у него объекты недвижимого имущества, расположенные на территории Российской Федерации;</w:t>
      </w:r>
    </w:p>
    <w:p w:rsidR="00CB59CE" w:rsidRPr="00F63FCB" w:rsidRDefault="00CB59CE" w:rsidP="00F63FCB">
      <w:pPr>
        <w:shd w:val="clear" w:color="auto" w:fill="FFFFFF"/>
        <w:ind w:firstLine="567"/>
        <w:jc w:val="both"/>
        <w:textAlignment w:val="baseline"/>
      </w:pPr>
      <w:r w:rsidRPr="00F63FCB">
        <w:t>2) решение Органа о признании гражданина малоимущим для целей предоставления жилых помещений муниципального жилищного фонда по договорам социального найма;</w:t>
      </w:r>
    </w:p>
    <w:p w:rsidR="00CB59CE" w:rsidRPr="00F63FCB" w:rsidRDefault="00CB59CE" w:rsidP="00F63FCB">
      <w:pPr>
        <w:shd w:val="clear" w:color="auto" w:fill="FFFFFF"/>
        <w:ind w:firstLine="567"/>
        <w:jc w:val="both"/>
        <w:textAlignment w:val="baseline"/>
      </w:pPr>
      <w:r w:rsidRPr="00F63FCB">
        <w:t>3) решение о признании жилого помещения пригодным (непригодным) для проживания граждан, многоквартирного дома аварийным и подлежащим сносу, принятое Органом в отношении жилых помещений частного жилищного фонда, муниципального жилищного фонда либо Комитетом Республики Коми имущественных и земельных отношений в отношении жилых помещений государственного жилищного фонда Республики Коми, - для граждан, указанных в пункте 1 части 2 статьи 57 </w:t>
      </w:r>
      <w:hyperlink r:id="rId20" w:anchor="7D20K3" w:history="1">
        <w:r w:rsidRPr="00F63FCB">
          <w:t>Жилищного кодекса Российской Федерации</w:t>
        </w:r>
      </w:hyperlink>
      <w:r w:rsidRPr="00F63FCB">
        <w:t>;</w:t>
      </w:r>
    </w:p>
    <w:p w:rsidR="00CB59CE" w:rsidRPr="00F63FCB" w:rsidRDefault="00CB59CE" w:rsidP="00F63FCB">
      <w:pPr>
        <w:shd w:val="clear" w:color="auto" w:fill="FFFFFF"/>
        <w:ind w:firstLine="567"/>
        <w:jc w:val="both"/>
        <w:textAlignment w:val="baseline"/>
      </w:pPr>
      <w:r w:rsidRPr="00F63FCB">
        <w:t>4) сведения о регистрации по месту жительства (пребывания) гражданина и лиц, указанных в качестве членов его семьи,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 указанных в качестве членов его семьи;</w:t>
      </w:r>
    </w:p>
    <w:p w:rsidR="00CB59CE" w:rsidRPr="00F63FCB" w:rsidRDefault="00CB59CE" w:rsidP="00F63FCB">
      <w:pPr>
        <w:shd w:val="clear" w:color="auto" w:fill="FFFFFF"/>
        <w:ind w:firstLine="567"/>
        <w:jc w:val="both"/>
        <w:textAlignment w:val="baseline"/>
      </w:pPr>
      <w:r w:rsidRPr="00F63FCB">
        <w:t>5) документы,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w:t>
      </w:r>
    </w:p>
    <w:p w:rsidR="00CB59CE" w:rsidRPr="00F63FCB" w:rsidRDefault="00CB59CE" w:rsidP="00F63FCB">
      <w:pPr>
        <w:shd w:val="clear" w:color="auto" w:fill="FFFFFF"/>
        <w:ind w:firstLine="567"/>
        <w:jc w:val="both"/>
        <w:textAlignment w:val="baseline"/>
      </w:pPr>
      <w:r w:rsidRPr="00F63FCB">
        <w:lastRenderedPageBreak/>
        <w:t>6) документы, предоставляемые медицинскими организациями государственной или муниципальной системы здравоохранения, подтверждающие в соответствии с установленным федеральным законодательством перечнем тяжелую форму хронического заболевания гражданина или лица, указанного в качестве члена его семьи, при которой совместное проживание с ним в одной квартире невозможно, - для граждан, указанных в пункте 3 части 2 статьи 57 </w:t>
      </w:r>
      <w:hyperlink r:id="rId21" w:anchor="7D20K3" w:history="1">
        <w:r w:rsidRPr="00F63FCB">
          <w:t>Жилищного кодекса Российской Федерации</w:t>
        </w:r>
      </w:hyperlink>
      <w:r w:rsidRPr="00F63FCB">
        <w:t>;</w:t>
      </w:r>
    </w:p>
    <w:p w:rsidR="00CB59CE" w:rsidRPr="00F63FCB" w:rsidRDefault="00CB59CE" w:rsidP="00F63FCB">
      <w:pPr>
        <w:shd w:val="clear" w:color="auto" w:fill="FFFFFF"/>
        <w:ind w:firstLine="567"/>
        <w:jc w:val="both"/>
        <w:textAlignment w:val="baseline"/>
      </w:pPr>
      <w:r w:rsidRPr="00F63FCB">
        <w:t>7) справки государственного бюджетного учреждения Республики Коми «Республиканское учреждение технической инвентаризации и кадастровой оценки» или иной организации, осуществляющей государственный технический учет и (или) техническую инвентаризацию,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w:t>
      </w:r>
    </w:p>
    <w:p w:rsidR="00CB59CE" w:rsidRPr="00F63FCB" w:rsidRDefault="00CB59CE" w:rsidP="00F63FCB">
      <w:pPr>
        <w:shd w:val="clear" w:color="auto" w:fill="FFFFFF"/>
        <w:tabs>
          <w:tab w:val="left" w:pos="5595"/>
        </w:tabs>
        <w:ind w:firstLine="567"/>
        <w:jc w:val="both"/>
        <w:textAlignment w:val="baseline"/>
      </w:pPr>
      <w:r w:rsidRPr="00F63FCB">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CB59CE" w:rsidRPr="00F63FCB" w:rsidRDefault="00CB59CE" w:rsidP="00F63FCB">
      <w:pPr>
        <w:widowControl w:val="0"/>
        <w:autoSpaceDE w:val="0"/>
        <w:autoSpaceDN w:val="0"/>
        <w:adjustRightInd w:val="0"/>
        <w:ind w:firstLine="567"/>
        <w:jc w:val="both"/>
        <w:rPr>
          <w:rFonts w:eastAsiaTheme="minorEastAsia"/>
        </w:rPr>
      </w:pPr>
      <w:r w:rsidRPr="00F63FCB">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CB59CE" w:rsidRPr="00F63FCB" w:rsidRDefault="00CB59CE" w:rsidP="00F63FCB">
      <w:pPr>
        <w:autoSpaceDE w:val="0"/>
        <w:autoSpaceDN w:val="0"/>
        <w:adjustRightInd w:val="0"/>
        <w:ind w:firstLine="567"/>
        <w:jc w:val="both"/>
      </w:pPr>
      <w:r w:rsidRPr="00F63FCB">
        <w:rPr>
          <w:rFonts w:eastAsiaTheme="minorEastAsia"/>
        </w:rPr>
        <w:t xml:space="preserve">3.11.4.  </w:t>
      </w:r>
      <w:r w:rsidRPr="00F63FCB">
        <w:t>Документы, которые являются необходимыми и обязательными для предоставления муниципальной услуги, отсутствуют.</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3.11.5. Запрос и документы, необходимые для предоставления настоящего варианта муниципальной услуги, могут быть представлены представителем заявителя.</w:t>
      </w:r>
    </w:p>
    <w:p w:rsidR="00CB59CE" w:rsidRPr="00F63FCB" w:rsidRDefault="00CB59CE" w:rsidP="004B7569">
      <w:pPr>
        <w:shd w:val="clear" w:color="auto" w:fill="FFFFFF"/>
        <w:ind w:firstLine="567"/>
        <w:jc w:val="both"/>
        <w:rPr>
          <w:rFonts w:eastAsiaTheme="minorEastAsia"/>
        </w:rPr>
      </w:pPr>
      <w:r w:rsidRPr="00F63FCB">
        <w:rPr>
          <w:rFonts w:eastAsia="Calibri"/>
        </w:rPr>
        <w:t xml:space="preserve">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F63FCB">
        <w:rPr>
          <w:rFonts w:eastAsiaTheme="minorEastAsia"/>
        </w:rPr>
        <w:t>производится в порядке, установленном пунктами 3.6.6-3.6.9 настоящего Административного регламента.</w:t>
      </w:r>
    </w:p>
    <w:p w:rsidR="00CB59CE" w:rsidRPr="00F63FCB" w:rsidRDefault="00CB59CE" w:rsidP="00F63FCB">
      <w:pPr>
        <w:autoSpaceDE w:val="0"/>
        <w:autoSpaceDN w:val="0"/>
        <w:adjustRightInd w:val="0"/>
        <w:jc w:val="center"/>
        <w:rPr>
          <w:rFonts w:eastAsiaTheme="minorEastAsia"/>
          <w:b/>
        </w:rPr>
      </w:pPr>
      <w:r w:rsidRPr="00F63FCB">
        <w:rPr>
          <w:rFonts w:eastAsiaTheme="minorEastAsia"/>
          <w:b/>
        </w:rPr>
        <w:t xml:space="preserve">Административная процедура </w:t>
      </w:r>
    </w:p>
    <w:p w:rsidR="00CB59CE" w:rsidRPr="00F63FCB" w:rsidRDefault="00CB59CE" w:rsidP="00F63FCB">
      <w:pPr>
        <w:autoSpaceDE w:val="0"/>
        <w:autoSpaceDN w:val="0"/>
        <w:adjustRightInd w:val="0"/>
        <w:jc w:val="center"/>
        <w:rPr>
          <w:rFonts w:eastAsia="Calibri"/>
          <w:b/>
          <w:lang w:eastAsia="en-US"/>
        </w:rPr>
      </w:pPr>
      <w:r w:rsidRPr="00F63FCB">
        <w:rPr>
          <w:rFonts w:eastAsiaTheme="minorEastAsia"/>
          <w:b/>
        </w:rPr>
        <w:t>«</w:t>
      </w:r>
      <w:r w:rsidRPr="00F63FCB">
        <w:rPr>
          <w:rFonts w:eastAsia="Calibri"/>
          <w:b/>
          <w:lang w:eastAsia="en-US"/>
        </w:rPr>
        <w:t>Межведомственное информационное взаимодействие»</w:t>
      </w:r>
    </w:p>
    <w:p w:rsidR="00CB59CE" w:rsidRPr="00F63FCB" w:rsidRDefault="00CB59CE" w:rsidP="00F63FCB">
      <w:pPr>
        <w:autoSpaceDE w:val="0"/>
        <w:autoSpaceDN w:val="0"/>
        <w:adjustRightInd w:val="0"/>
        <w:jc w:val="center"/>
        <w:rPr>
          <w:rFonts w:eastAsia="Calibri"/>
          <w:b/>
          <w:lang w:eastAsia="en-US"/>
        </w:rPr>
      </w:pPr>
    </w:p>
    <w:p w:rsidR="00CB59CE" w:rsidRPr="00F63FCB" w:rsidRDefault="00CB59CE" w:rsidP="00F63FCB">
      <w:pPr>
        <w:autoSpaceDE w:val="0"/>
        <w:autoSpaceDN w:val="0"/>
        <w:adjustRightInd w:val="0"/>
        <w:ind w:firstLine="567"/>
        <w:jc w:val="both"/>
        <w:rPr>
          <w:rFonts w:eastAsiaTheme="minorEastAsia"/>
        </w:rPr>
      </w:pPr>
      <w:r w:rsidRPr="00F63FCB">
        <w:rPr>
          <w:rFonts w:eastAsia="Calibri"/>
        </w:rPr>
        <w:t xml:space="preserve">3.12.  </w:t>
      </w:r>
      <w:r w:rsidRPr="00F63FCB">
        <w:rPr>
          <w:rFonts w:eastAsiaTheme="minorEastAsia"/>
        </w:rPr>
        <w:t xml:space="preserve">Межведомственное информационное взаимодействие производится в порядке, установленном пунктами 3.7-3.7.4 настоящего Административного регламента. </w:t>
      </w:r>
    </w:p>
    <w:p w:rsidR="00CB59CE" w:rsidRPr="00F63FCB" w:rsidRDefault="00CB59CE" w:rsidP="00F63FCB">
      <w:pPr>
        <w:tabs>
          <w:tab w:val="left" w:pos="993"/>
          <w:tab w:val="left" w:pos="1276"/>
        </w:tabs>
        <w:autoSpaceDE w:val="0"/>
        <w:autoSpaceDN w:val="0"/>
        <w:adjustRightInd w:val="0"/>
        <w:contextualSpacing/>
        <w:jc w:val="both"/>
        <w:rPr>
          <w:rFonts w:eastAsiaTheme="minorEastAsia"/>
        </w:rPr>
      </w:pPr>
    </w:p>
    <w:p w:rsidR="00CB59CE" w:rsidRPr="00F63FCB" w:rsidRDefault="00CB59CE" w:rsidP="00F63FCB">
      <w:pPr>
        <w:widowControl w:val="0"/>
        <w:autoSpaceDE w:val="0"/>
        <w:autoSpaceDN w:val="0"/>
        <w:adjustRightInd w:val="0"/>
        <w:jc w:val="center"/>
        <w:outlineLvl w:val="3"/>
        <w:rPr>
          <w:rFonts w:eastAsiaTheme="minorEastAsia"/>
          <w:b/>
        </w:rPr>
      </w:pPr>
      <w:r w:rsidRPr="00F63FCB">
        <w:rPr>
          <w:rFonts w:eastAsiaTheme="minorEastAsia"/>
          <w:b/>
        </w:rPr>
        <w:t xml:space="preserve">Административная процедура </w:t>
      </w:r>
    </w:p>
    <w:p w:rsidR="00CB59CE" w:rsidRPr="00F63FCB" w:rsidRDefault="00CB59CE" w:rsidP="00F63FCB">
      <w:pPr>
        <w:widowControl w:val="0"/>
        <w:autoSpaceDE w:val="0"/>
        <w:autoSpaceDN w:val="0"/>
        <w:adjustRightInd w:val="0"/>
        <w:jc w:val="center"/>
        <w:outlineLvl w:val="3"/>
        <w:rPr>
          <w:rFonts w:eastAsiaTheme="minorEastAsia"/>
          <w:b/>
        </w:rPr>
      </w:pPr>
      <w:r w:rsidRPr="00F63FCB">
        <w:rPr>
          <w:rFonts w:eastAsiaTheme="minorEastAsia"/>
          <w:b/>
        </w:rPr>
        <w:t xml:space="preserve">«Принятие решения о предоставлении </w:t>
      </w:r>
    </w:p>
    <w:p w:rsidR="00CB59CE" w:rsidRPr="00F63FCB" w:rsidRDefault="00CB59CE" w:rsidP="00F63FCB">
      <w:pPr>
        <w:widowControl w:val="0"/>
        <w:autoSpaceDE w:val="0"/>
        <w:autoSpaceDN w:val="0"/>
        <w:adjustRightInd w:val="0"/>
        <w:jc w:val="center"/>
        <w:outlineLvl w:val="3"/>
        <w:rPr>
          <w:rFonts w:eastAsiaTheme="minorEastAsia"/>
          <w:b/>
        </w:rPr>
      </w:pPr>
      <w:r w:rsidRPr="00F63FCB">
        <w:rPr>
          <w:rFonts w:eastAsiaTheme="minorEastAsia"/>
          <w:b/>
        </w:rPr>
        <w:t xml:space="preserve">(об отказе в предоставлении) </w:t>
      </w:r>
      <w:r w:rsidRPr="00F63FCB">
        <w:rPr>
          <w:rFonts w:eastAsia="Calibri"/>
          <w:b/>
        </w:rPr>
        <w:t>муниципальной</w:t>
      </w:r>
      <w:r w:rsidRPr="00F63FCB">
        <w:rPr>
          <w:rFonts w:eastAsiaTheme="minorEastAsia"/>
          <w:b/>
        </w:rPr>
        <w:t xml:space="preserve"> услуги»  </w:t>
      </w:r>
    </w:p>
    <w:p w:rsidR="00CB59CE" w:rsidRPr="00F63FCB" w:rsidRDefault="00CB59CE" w:rsidP="00F63FCB">
      <w:pPr>
        <w:widowControl w:val="0"/>
        <w:autoSpaceDE w:val="0"/>
        <w:autoSpaceDN w:val="0"/>
        <w:adjustRightInd w:val="0"/>
        <w:jc w:val="center"/>
        <w:outlineLvl w:val="3"/>
        <w:rPr>
          <w:rFonts w:eastAsiaTheme="minorEastAsia"/>
          <w:b/>
        </w:rPr>
      </w:pPr>
    </w:p>
    <w:p w:rsidR="00CB59CE" w:rsidRPr="00F63FCB" w:rsidRDefault="00CB59CE" w:rsidP="00F63FCB">
      <w:pPr>
        <w:autoSpaceDE w:val="0"/>
        <w:autoSpaceDN w:val="0"/>
        <w:adjustRightInd w:val="0"/>
        <w:ind w:firstLine="567"/>
        <w:jc w:val="both"/>
        <w:rPr>
          <w:rFonts w:eastAsiaTheme="minorEastAsia"/>
        </w:rPr>
      </w:pPr>
      <w:r w:rsidRPr="00F63FCB">
        <w:rPr>
          <w:rFonts w:eastAsiaTheme="minorEastAsia"/>
        </w:rPr>
        <w:t xml:space="preserve">3.13. Решение о предоставлении муниципальной услуги принимается Органом </w:t>
      </w:r>
      <w:r w:rsidRPr="00F63FCB">
        <w:rPr>
          <w:rFonts w:eastAsia="Calibri"/>
          <w:lang w:eastAsia="en-US"/>
        </w:rPr>
        <w:t>при выполнении каждого из следующих критериев принятия решения:</w:t>
      </w:r>
    </w:p>
    <w:p w:rsidR="00CB59CE" w:rsidRPr="00F63FCB" w:rsidRDefault="00CB59CE" w:rsidP="00F63FCB">
      <w:pPr>
        <w:widowControl w:val="0"/>
        <w:autoSpaceDE w:val="0"/>
        <w:autoSpaceDN w:val="0"/>
        <w:adjustRightInd w:val="0"/>
        <w:ind w:firstLine="567"/>
        <w:jc w:val="both"/>
      </w:pPr>
      <w:r w:rsidRPr="00F63FCB">
        <w:t>1) предоставление документов, указанных в пункте 3.11.1 настоящего Административного регламента, которые заявитель обязан предоставить самостоятельно;</w:t>
      </w:r>
    </w:p>
    <w:p w:rsidR="00CB59CE" w:rsidRPr="00F63FCB" w:rsidRDefault="00CB59CE" w:rsidP="00F63FCB">
      <w:pPr>
        <w:widowControl w:val="0"/>
        <w:autoSpaceDE w:val="0"/>
        <w:autoSpaceDN w:val="0"/>
        <w:adjustRightInd w:val="0"/>
        <w:ind w:firstLine="567"/>
        <w:jc w:val="both"/>
      </w:pPr>
      <w:r w:rsidRPr="00F63FCB">
        <w:t>2) заявление о предоставлении услуги подано в орган, в полномочия которого входит предоставление услуги;</w:t>
      </w:r>
    </w:p>
    <w:p w:rsidR="00CB59CE" w:rsidRPr="00F63FCB" w:rsidRDefault="00CB59CE" w:rsidP="00F63FCB">
      <w:pPr>
        <w:widowControl w:val="0"/>
        <w:autoSpaceDE w:val="0"/>
        <w:autoSpaceDN w:val="0"/>
        <w:adjustRightInd w:val="0"/>
        <w:ind w:firstLine="567"/>
        <w:jc w:val="both"/>
      </w:pPr>
      <w:r w:rsidRPr="00F63FCB">
        <w:t>3) документы (сведения), представленные заявителем, соответствуют документам (сведениям), полученным в рамках межведомственного взаимодействия;</w:t>
      </w:r>
    </w:p>
    <w:p w:rsidR="00CB59CE" w:rsidRPr="00F63FCB" w:rsidRDefault="00CB59CE" w:rsidP="00F63FCB">
      <w:pPr>
        <w:widowControl w:val="0"/>
        <w:autoSpaceDE w:val="0"/>
        <w:autoSpaceDN w:val="0"/>
        <w:adjustRightInd w:val="0"/>
        <w:ind w:firstLine="567"/>
        <w:jc w:val="both"/>
      </w:pPr>
      <w:r w:rsidRPr="00F63FCB">
        <w:t xml:space="preserve">4) </w:t>
      </w:r>
      <w:r w:rsidRPr="00F63FCB">
        <w:rPr>
          <w:color w:val="000000"/>
        </w:rPr>
        <w:t>предоставление документов (сведений), которые подтверждают право соответствующих граждан на получение жилых помещений.</w:t>
      </w:r>
    </w:p>
    <w:p w:rsidR="00CB59CE" w:rsidRPr="00F63FCB" w:rsidRDefault="00CB59CE" w:rsidP="00F63FCB">
      <w:pPr>
        <w:widowControl w:val="0"/>
        <w:tabs>
          <w:tab w:val="left" w:pos="4962"/>
        </w:tabs>
        <w:autoSpaceDE w:val="0"/>
        <w:autoSpaceDN w:val="0"/>
        <w:adjustRightInd w:val="0"/>
        <w:ind w:firstLine="567"/>
        <w:jc w:val="both"/>
        <w:rPr>
          <w:rFonts w:eastAsiaTheme="minorEastAsia"/>
        </w:rPr>
      </w:pPr>
      <w:r w:rsidRPr="00F63FCB">
        <w:rPr>
          <w:rFonts w:eastAsiaTheme="minorEastAsia"/>
        </w:rPr>
        <w:t xml:space="preserve">3.13.1. Решение об отказе в предоставлении муниципальной услуги принимается при невыполнении критериев, указанных в пункте 3.13 настоящего Административного регламента. </w:t>
      </w:r>
    </w:p>
    <w:p w:rsidR="00CB59CE" w:rsidRPr="00F63FCB" w:rsidRDefault="00CB59CE" w:rsidP="00F63FCB">
      <w:pPr>
        <w:widowControl w:val="0"/>
        <w:tabs>
          <w:tab w:val="left" w:pos="4962"/>
        </w:tabs>
        <w:autoSpaceDE w:val="0"/>
        <w:autoSpaceDN w:val="0"/>
        <w:adjustRightInd w:val="0"/>
        <w:ind w:firstLine="567"/>
        <w:jc w:val="both"/>
        <w:rPr>
          <w:rFonts w:eastAsiaTheme="minorEastAsia"/>
        </w:rPr>
      </w:pPr>
      <w:r w:rsidRPr="00F63FCB">
        <w:rPr>
          <w:rFonts w:eastAsiaTheme="minorEastAsia"/>
        </w:rPr>
        <w:t xml:space="preserve">3.13.2.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15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F63FCB">
        <w:rPr>
          <w:rFonts w:eastAsia="Calibri"/>
        </w:rPr>
        <w:t>за прием и регистрацию документов</w:t>
      </w:r>
      <w:r w:rsidRPr="00F63FCB">
        <w:rPr>
          <w:rFonts w:eastAsiaTheme="minorEastAsia"/>
        </w:rPr>
        <w:t>, в течение 1 рабочего дня со дня издания такого документа.</w:t>
      </w:r>
    </w:p>
    <w:p w:rsidR="00CB59CE" w:rsidRPr="00F63FCB" w:rsidRDefault="00CB59CE" w:rsidP="00F63FCB">
      <w:pPr>
        <w:widowControl w:val="0"/>
        <w:autoSpaceDE w:val="0"/>
        <w:autoSpaceDN w:val="0"/>
        <w:adjustRightInd w:val="0"/>
        <w:ind w:firstLine="567"/>
        <w:jc w:val="both"/>
        <w:rPr>
          <w:rFonts w:eastAsia="Calibri"/>
        </w:rPr>
      </w:pPr>
      <w:r w:rsidRPr="00F63FCB">
        <w:rPr>
          <w:rFonts w:eastAsiaTheme="minorEastAsia"/>
        </w:rPr>
        <w:t xml:space="preserve">3.13.3.  </w:t>
      </w:r>
      <w:r w:rsidRPr="00F63FCB">
        <w:rPr>
          <w:rFonts w:eastAsia="Calibri"/>
        </w:rPr>
        <w:t xml:space="preserve">Способом фиксации результата административной процедуры является регистрация специалистом Органа, </w:t>
      </w:r>
      <w:r w:rsidRPr="00F63FCB">
        <w:rPr>
          <w:rFonts w:eastAsiaTheme="minorEastAsia"/>
        </w:rPr>
        <w:t xml:space="preserve">ответственному </w:t>
      </w:r>
      <w:r w:rsidRPr="00F63FCB">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CB59CE" w:rsidRPr="00F63FCB" w:rsidRDefault="00CB59CE" w:rsidP="00F63FCB">
      <w:pPr>
        <w:autoSpaceDE w:val="0"/>
        <w:autoSpaceDN w:val="0"/>
        <w:adjustRightInd w:val="0"/>
        <w:jc w:val="both"/>
        <w:rPr>
          <w:rFonts w:eastAsiaTheme="minorEastAsia"/>
        </w:rPr>
      </w:pP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 xml:space="preserve">Административная процедура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«Предоставление результата муниципальной услуги»</w:t>
      </w:r>
    </w:p>
    <w:p w:rsidR="00CB59CE" w:rsidRPr="00F63FCB" w:rsidRDefault="00CB59CE" w:rsidP="00F63FCB">
      <w:pPr>
        <w:widowControl w:val="0"/>
        <w:autoSpaceDE w:val="0"/>
        <w:autoSpaceDN w:val="0"/>
        <w:adjustRightInd w:val="0"/>
        <w:jc w:val="center"/>
        <w:rPr>
          <w:rFonts w:eastAsiaTheme="minorEastAsia"/>
          <w:b/>
        </w:rPr>
      </w:pP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3.14. Предоставление результата муниципальной услуги производится в порядке, установленном пунктами 3.9-3.9.3 настоящего Административного регламента.</w:t>
      </w:r>
    </w:p>
    <w:p w:rsidR="00F12A2E" w:rsidRPr="00F63FCB" w:rsidRDefault="00F12A2E" w:rsidP="00F63FCB">
      <w:pPr>
        <w:widowControl w:val="0"/>
        <w:autoSpaceDE w:val="0"/>
        <w:autoSpaceDN w:val="0"/>
        <w:adjustRightInd w:val="0"/>
        <w:ind w:firstLine="709"/>
        <w:jc w:val="both"/>
      </w:pPr>
    </w:p>
    <w:p w:rsidR="00CB59CE" w:rsidRPr="00F63FCB" w:rsidRDefault="00CB59CE" w:rsidP="00F63FCB">
      <w:pPr>
        <w:autoSpaceDE w:val="0"/>
        <w:autoSpaceDN w:val="0"/>
        <w:adjustRightInd w:val="0"/>
        <w:jc w:val="center"/>
        <w:rPr>
          <w:rFonts w:eastAsiaTheme="minorEastAsia"/>
          <w:b/>
        </w:rPr>
      </w:pPr>
      <w:r w:rsidRPr="00F63FCB">
        <w:rPr>
          <w:rFonts w:eastAsiaTheme="minorEastAsia"/>
          <w:b/>
        </w:rPr>
        <w:t>Вариант 3</w:t>
      </w:r>
    </w:p>
    <w:p w:rsidR="00CB59CE" w:rsidRPr="00F63FCB" w:rsidRDefault="00CB59CE" w:rsidP="00F63FCB">
      <w:pPr>
        <w:autoSpaceDE w:val="0"/>
        <w:autoSpaceDN w:val="0"/>
        <w:adjustRightInd w:val="0"/>
        <w:ind w:firstLine="567"/>
        <w:jc w:val="both"/>
        <w:rPr>
          <w:rFonts w:eastAsiaTheme="minorEastAsia"/>
        </w:rPr>
      </w:pPr>
      <w:r w:rsidRPr="00F63FCB">
        <w:rPr>
          <w:rFonts w:eastAsiaTheme="minorEastAsia"/>
          <w:bCs/>
        </w:rPr>
        <w:t xml:space="preserve">3.15. В соответствии с настоящим вариантом предоставления муниципальной услуги производится </w:t>
      </w:r>
      <w:r w:rsidRPr="00F63FCB">
        <w:rPr>
          <w:rFonts w:eastAsia="Calibri"/>
        </w:rPr>
        <w:t xml:space="preserve">исправление опечаток и (или) ошибок, допущенных при первичном оформлении решения о предоставлении муниципальной услуги при обращении заявителей </w:t>
      </w:r>
      <w:r w:rsidRPr="00F63FCB">
        <w:rPr>
          <w:rFonts w:eastAsiaTheme="minorEastAsia"/>
          <w:bCs/>
        </w:rPr>
        <w:t>(</w:t>
      </w:r>
      <w:r w:rsidRPr="00F63FCB">
        <w:rPr>
          <w:rFonts w:eastAsiaTheme="minorEastAsia"/>
        </w:rPr>
        <w:t xml:space="preserve">физические лица – малоимущие граждане, признанные по </w:t>
      </w:r>
      <w:r w:rsidRPr="00F63FCB">
        <w:rPr>
          <w:rFonts w:eastAsiaTheme="minorEastAsia"/>
        </w:rPr>
        <w:lastRenderedPageBreak/>
        <w:t>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F63FCB">
        <w:rPr>
          <w:rFonts w:eastAsiaTheme="minorHAnsi"/>
          <w:bCs/>
          <w:lang w:eastAsia="en-US"/>
        </w:rPr>
        <w:t xml:space="preserve"> при </w:t>
      </w:r>
      <w:r w:rsidRPr="00F63FCB">
        <w:rPr>
          <w:rFonts w:eastAsiaTheme="minorEastAsia"/>
        </w:rPr>
        <w:t>обращении лично).</w:t>
      </w:r>
    </w:p>
    <w:p w:rsidR="00CB59CE" w:rsidRPr="00F63FCB" w:rsidRDefault="00CB59CE" w:rsidP="00F63FCB">
      <w:pPr>
        <w:autoSpaceDE w:val="0"/>
        <w:autoSpaceDN w:val="0"/>
        <w:adjustRightInd w:val="0"/>
        <w:ind w:firstLine="567"/>
        <w:jc w:val="both"/>
        <w:rPr>
          <w:rFonts w:eastAsiaTheme="minorEastAsia"/>
        </w:rPr>
      </w:pPr>
      <w:r w:rsidRPr="00F63FCB">
        <w:rPr>
          <w:rFonts w:eastAsia="Calibri"/>
        </w:rPr>
        <w:t>3.15.1. Максимальный</w:t>
      </w:r>
      <w:r w:rsidRPr="00F63FCB">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3.15.2. Основаниями для отказа в предоставлении муниципальной услуги является: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1) несоответствие заявителя кругу лиц, указанных в пункте 3.15 настоящего Административного регламента;</w:t>
      </w:r>
    </w:p>
    <w:p w:rsidR="00CB59CE" w:rsidRPr="00F63FCB" w:rsidRDefault="00CB59CE" w:rsidP="00F63FCB">
      <w:pPr>
        <w:widowControl w:val="0"/>
        <w:tabs>
          <w:tab w:val="left" w:pos="4962"/>
        </w:tabs>
        <w:autoSpaceDE w:val="0"/>
        <w:autoSpaceDN w:val="0"/>
        <w:adjustRightInd w:val="0"/>
        <w:ind w:firstLine="567"/>
        <w:jc w:val="both"/>
        <w:rPr>
          <w:rFonts w:eastAsiaTheme="minorEastAsia"/>
        </w:rPr>
      </w:pPr>
      <w:r w:rsidRPr="00F63FCB">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CB59CE" w:rsidRPr="00F63FCB" w:rsidRDefault="00CB59CE" w:rsidP="00F63FCB">
      <w:pPr>
        <w:autoSpaceDE w:val="0"/>
        <w:autoSpaceDN w:val="0"/>
        <w:adjustRightInd w:val="0"/>
        <w:ind w:firstLine="567"/>
        <w:jc w:val="both"/>
        <w:rPr>
          <w:rFonts w:eastAsiaTheme="minorEastAsia"/>
          <w:bCs/>
        </w:rPr>
      </w:pPr>
      <w:r w:rsidRPr="00F63FCB">
        <w:rPr>
          <w:rFonts w:eastAsiaTheme="minorEastAsia"/>
          <w:bCs/>
        </w:rPr>
        <w:t>3.15.3. Перечень административных процедур (действий) в соответствии с настоящим вариантом:</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1)  прием заявления и документов и (или) информации, необходимых для предоставления муниципальной услуги; </w:t>
      </w:r>
    </w:p>
    <w:p w:rsidR="00CB59CE" w:rsidRPr="00F63FCB" w:rsidRDefault="00CB59CE" w:rsidP="00F63FCB">
      <w:pPr>
        <w:autoSpaceDE w:val="0"/>
        <w:autoSpaceDN w:val="0"/>
        <w:adjustRightInd w:val="0"/>
        <w:ind w:firstLine="567"/>
        <w:jc w:val="both"/>
        <w:outlineLvl w:val="0"/>
        <w:rPr>
          <w:rFonts w:eastAsiaTheme="minorEastAsia"/>
        </w:rPr>
      </w:pPr>
      <w:r w:rsidRPr="00F63FCB">
        <w:rPr>
          <w:rFonts w:eastAsiaTheme="minorEastAsia"/>
          <w:bCs/>
        </w:rPr>
        <w:t xml:space="preserve">2) </w:t>
      </w:r>
      <w:r w:rsidRPr="00F63FCB">
        <w:rPr>
          <w:rFonts w:eastAsiaTheme="minorEastAsia"/>
        </w:rPr>
        <w:t xml:space="preserve">принятие решения о предоставлении (об отказе в предоставлении) </w:t>
      </w:r>
      <w:r w:rsidRPr="00F63FCB">
        <w:rPr>
          <w:rFonts w:eastAsia="Calibri"/>
        </w:rPr>
        <w:t>муниципальной</w:t>
      </w:r>
      <w:r w:rsidRPr="00F63FCB">
        <w:rPr>
          <w:rFonts w:eastAsiaTheme="minorEastAsia"/>
        </w:rPr>
        <w:t xml:space="preserve"> услуги;  </w:t>
      </w:r>
    </w:p>
    <w:p w:rsidR="00CB59CE" w:rsidRPr="00F63FCB" w:rsidRDefault="00CB59CE" w:rsidP="00F63FCB">
      <w:pPr>
        <w:widowControl w:val="0"/>
        <w:autoSpaceDE w:val="0"/>
        <w:autoSpaceDN w:val="0"/>
        <w:adjustRightInd w:val="0"/>
        <w:ind w:firstLine="567"/>
        <w:jc w:val="both"/>
        <w:outlineLvl w:val="3"/>
        <w:rPr>
          <w:rFonts w:eastAsiaTheme="minorEastAsia"/>
        </w:rPr>
      </w:pPr>
      <w:r w:rsidRPr="00F63FCB">
        <w:rPr>
          <w:rFonts w:eastAsiaTheme="minorEastAsia"/>
        </w:rPr>
        <w:t>3) предоставление результата муниципальной услуги.</w:t>
      </w:r>
    </w:p>
    <w:p w:rsidR="00CB59CE" w:rsidRPr="00F63FCB" w:rsidRDefault="00CB59CE" w:rsidP="00F63FCB">
      <w:pPr>
        <w:ind w:firstLine="567"/>
        <w:jc w:val="both"/>
        <w:rPr>
          <w:rFonts w:eastAsiaTheme="minorEastAsia"/>
        </w:rPr>
      </w:pPr>
      <w:r w:rsidRPr="00F63FCB">
        <w:rPr>
          <w:rFonts w:eastAsiaTheme="minorEastAsia"/>
        </w:rPr>
        <w:t xml:space="preserve">3.15.4. В настоящем варианте предоставления муниципальной услуги не приведены административные процедуры </w:t>
      </w:r>
      <w:r w:rsidRPr="00F63FCB">
        <w:t>межведомственного информационного взаимодействия,</w:t>
      </w:r>
      <w:r w:rsidRPr="00F63FCB">
        <w:rPr>
          <w:rFonts w:eastAsiaTheme="minorEastAsia"/>
        </w:rPr>
        <w:t xml:space="preserve"> приостановления предоставления муниципальной услуги, поскольку они не предусмотрены законодательством Российской Федерации.</w:t>
      </w:r>
    </w:p>
    <w:p w:rsidR="00CB59CE" w:rsidRPr="00F63FCB" w:rsidRDefault="00CB59CE" w:rsidP="00F63FCB">
      <w:pPr>
        <w:jc w:val="both"/>
        <w:rPr>
          <w:rFonts w:eastAsiaTheme="minorEastAsia"/>
        </w:rPr>
      </w:pP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rPr>
        <w:t xml:space="preserve"> </w:t>
      </w:r>
      <w:r w:rsidRPr="00F63FCB">
        <w:rPr>
          <w:rFonts w:eastAsiaTheme="minorEastAsia"/>
          <w:b/>
        </w:rPr>
        <w:t xml:space="preserve"> Административная процедура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 xml:space="preserve">«Прием запроса и документов и (или) информации,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необходимых для предоставления муниципальной услуги»</w:t>
      </w:r>
    </w:p>
    <w:p w:rsidR="00CB59CE" w:rsidRPr="00F63FCB" w:rsidRDefault="00CB59CE" w:rsidP="00F63FCB">
      <w:pPr>
        <w:widowControl w:val="0"/>
        <w:autoSpaceDE w:val="0"/>
        <w:autoSpaceDN w:val="0"/>
        <w:adjustRightInd w:val="0"/>
        <w:jc w:val="center"/>
        <w:rPr>
          <w:rFonts w:eastAsiaTheme="minorEastAsia"/>
          <w:b/>
        </w:rPr>
      </w:pP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3.16.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5 к настоящему Административному регламенту), а также документы, указанные в пункте 3.16.1 настоящего Административного регламента.</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По желанию заявителя заявление может быть заполнено специалистом Органа.</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3.16.1.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а) паспорт гражданина Российской Федерации;</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в) иной документ, удостоверяющий личность иностранного гражданина (лица без гражданства).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Calibri"/>
        </w:rPr>
        <w:t xml:space="preserve">3.16.2. </w:t>
      </w:r>
      <w:r w:rsidRPr="00F63FCB">
        <w:rPr>
          <w:rFonts w:eastAsiaTheme="minorEastAsia"/>
        </w:rPr>
        <w:t xml:space="preserve"> Способами установления личности (идентификации) являются:</w:t>
      </w:r>
    </w:p>
    <w:p w:rsidR="00CB59CE" w:rsidRPr="00F63FCB" w:rsidRDefault="00CB59CE" w:rsidP="00F63FCB">
      <w:pPr>
        <w:shd w:val="clear" w:color="auto" w:fill="FFFFFF"/>
        <w:ind w:firstLine="567"/>
        <w:jc w:val="both"/>
        <w:rPr>
          <w:rFonts w:eastAsia="Calibri"/>
        </w:rPr>
      </w:pPr>
      <w:r w:rsidRPr="00F63FCB">
        <w:rPr>
          <w:rFonts w:eastAsia="Calibri"/>
        </w:rPr>
        <w:t>- при подаче заявления в Органе - документ, удостоверяющий личность.</w:t>
      </w:r>
    </w:p>
    <w:p w:rsidR="00CB59CE" w:rsidRPr="00F63FCB" w:rsidRDefault="00CB59CE" w:rsidP="00F63FCB">
      <w:pPr>
        <w:widowControl w:val="0"/>
        <w:autoSpaceDE w:val="0"/>
        <w:autoSpaceDN w:val="0"/>
        <w:adjustRightInd w:val="0"/>
        <w:ind w:firstLine="567"/>
        <w:contextualSpacing/>
        <w:jc w:val="both"/>
        <w:rPr>
          <w:rFonts w:eastAsiaTheme="minorEastAsia"/>
        </w:rPr>
      </w:pPr>
      <w:r w:rsidRPr="00F63FCB">
        <w:rPr>
          <w:rFonts w:eastAsia="Calibri"/>
        </w:rPr>
        <w:t xml:space="preserve"> </w:t>
      </w:r>
      <w:r w:rsidRPr="00F63FCB">
        <w:rPr>
          <w:rFonts w:eastAsiaTheme="minorEastAsia"/>
        </w:rPr>
        <w:t xml:space="preserve">В случае направления документов, указанных в пунктах 3.16-3.64.1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3.16.3. Документы, которые з</w:t>
      </w:r>
      <w:r w:rsidRPr="00F63FCB">
        <w:rPr>
          <w:rFonts w:eastAsiaTheme="minorEastAsia"/>
          <w:shd w:val="clear" w:color="auto" w:fill="FFFFFF"/>
        </w:rPr>
        <w:t>аявитель вправе предоставить по собственной инициативе не предусмотрены.</w:t>
      </w:r>
    </w:p>
    <w:p w:rsidR="00CB59CE" w:rsidRPr="00F63FCB" w:rsidRDefault="00CB59CE" w:rsidP="00F63FCB">
      <w:pPr>
        <w:tabs>
          <w:tab w:val="left" w:pos="709"/>
        </w:tabs>
        <w:autoSpaceDE w:val="0"/>
        <w:autoSpaceDN w:val="0"/>
        <w:adjustRightInd w:val="0"/>
        <w:ind w:firstLine="567"/>
        <w:jc w:val="both"/>
        <w:rPr>
          <w:rFonts w:eastAsiaTheme="minorEastAsia"/>
        </w:rPr>
      </w:pPr>
      <w:r w:rsidRPr="00F63FCB">
        <w:rPr>
          <w:rFonts w:eastAsiaTheme="minorEastAsia"/>
        </w:rPr>
        <w:t>3.16.4.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CB59CE" w:rsidRPr="00F63FCB" w:rsidRDefault="00CB59CE" w:rsidP="00F63FCB">
      <w:pPr>
        <w:shd w:val="clear" w:color="auto" w:fill="FFFFFF"/>
        <w:ind w:firstLine="567"/>
        <w:jc w:val="both"/>
        <w:rPr>
          <w:rFonts w:eastAsia="Calibri"/>
        </w:rPr>
      </w:pPr>
      <w:r w:rsidRPr="00F63FCB">
        <w:rPr>
          <w:rFonts w:eastAsia="Calibri"/>
        </w:rPr>
        <w:t>3.16.5. Основания для принятия решения об отказе в приеме заявления и документов и (или) информации не предусмотрены.</w:t>
      </w:r>
    </w:p>
    <w:p w:rsidR="00CB59CE" w:rsidRPr="00F63FCB" w:rsidRDefault="00CB59CE" w:rsidP="00F63FCB">
      <w:pPr>
        <w:shd w:val="clear" w:color="auto" w:fill="FFFFFF"/>
        <w:ind w:firstLine="567"/>
        <w:jc w:val="both"/>
        <w:rPr>
          <w:rFonts w:eastAsiaTheme="minorEastAsia"/>
        </w:rPr>
      </w:pPr>
      <w:r w:rsidRPr="00F63FCB">
        <w:rPr>
          <w:rFonts w:eastAsia="Calibri"/>
        </w:rPr>
        <w:t>3.16.6.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F63FCB">
        <w:rPr>
          <w:rFonts w:eastAsiaTheme="minorEastAsia"/>
        </w:rPr>
        <w:t>.</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Calibri"/>
          <w:lang w:eastAsia="en-US"/>
        </w:rPr>
        <w:t>П</w:t>
      </w:r>
      <w:r w:rsidRPr="00F63FCB">
        <w:rPr>
          <w:rFonts w:eastAsia="Calibri"/>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CB59CE" w:rsidRPr="00F63FCB" w:rsidRDefault="00CB59CE" w:rsidP="00F63FCB">
      <w:pPr>
        <w:widowControl w:val="0"/>
        <w:autoSpaceDE w:val="0"/>
        <w:autoSpaceDN w:val="0"/>
        <w:adjustRightInd w:val="0"/>
        <w:ind w:firstLine="567"/>
        <w:jc w:val="both"/>
        <w:rPr>
          <w:rFonts w:eastAsiaTheme="minorEastAsia"/>
          <w:bCs/>
        </w:rPr>
      </w:pPr>
      <w:r w:rsidRPr="00F63FCB">
        <w:rPr>
          <w:rFonts w:eastAsiaTheme="minorEastAsia"/>
        </w:rPr>
        <w:t>3.16.7. Срок регистрации з</w:t>
      </w:r>
      <w:r w:rsidRPr="00F63FCB">
        <w:rPr>
          <w:rFonts w:eastAsiaTheme="minorEastAsia"/>
          <w:bCs/>
        </w:rPr>
        <w:t xml:space="preserve">аявления и документов, необходимых для предоставления муниципальной услуги в соответствии с настоящим вариантом:  </w:t>
      </w:r>
    </w:p>
    <w:p w:rsidR="00CB59CE" w:rsidRPr="00F63FCB" w:rsidRDefault="00CB59CE" w:rsidP="00F63FCB">
      <w:pPr>
        <w:widowControl w:val="0"/>
        <w:autoSpaceDE w:val="0"/>
        <w:autoSpaceDN w:val="0"/>
        <w:adjustRightInd w:val="0"/>
        <w:ind w:firstLine="567"/>
        <w:jc w:val="both"/>
        <w:rPr>
          <w:rFonts w:eastAsiaTheme="minorEastAsia"/>
          <w:bCs/>
        </w:rPr>
      </w:pPr>
      <w:r w:rsidRPr="00F63FCB">
        <w:rPr>
          <w:rFonts w:eastAsiaTheme="minorEastAsia"/>
          <w:bCs/>
        </w:rPr>
        <w:t>- поданное при личном обращении в Орган - в день его подачи;</w:t>
      </w:r>
    </w:p>
    <w:p w:rsidR="00CB59CE" w:rsidRPr="00F63FCB" w:rsidRDefault="00CB59CE" w:rsidP="00F63FCB">
      <w:pPr>
        <w:widowControl w:val="0"/>
        <w:autoSpaceDE w:val="0"/>
        <w:autoSpaceDN w:val="0"/>
        <w:adjustRightInd w:val="0"/>
        <w:ind w:firstLine="567"/>
        <w:jc w:val="both"/>
        <w:rPr>
          <w:rFonts w:eastAsiaTheme="minorEastAsia"/>
          <w:bCs/>
        </w:rPr>
      </w:pPr>
      <w:r w:rsidRPr="00F63FCB">
        <w:rPr>
          <w:rFonts w:eastAsiaTheme="minorEastAsia"/>
          <w:bCs/>
        </w:rPr>
        <w:t>- поступившее посредством почтового отправления в Орган – в день поступления в Орган.</w:t>
      </w:r>
    </w:p>
    <w:p w:rsidR="00CB59CE" w:rsidRPr="00F63FCB" w:rsidRDefault="00CB59CE" w:rsidP="00F63FCB">
      <w:pPr>
        <w:widowControl w:val="0"/>
        <w:autoSpaceDE w:val="0"/>
        <w:autoSpaceDN w:val="0"/>
        <w:adjustRightInd w:val="0"/>
        <w:ind w:firstLine="567"/>
        <w:jc w:val="both"/>
        <w:rPr>
          <w:rFonts w:eastAsia="Calibri"/>
        </w:rPr>
      </w:pPr>
      <w:r w:rsidRPr="00F63FCB">
        <w:rPr>
          <w:rFonts w:eastAsia="Calibri"/>
        </w:rPr>
        <w:t xml:space="preserve">3.16.8.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CB59CE" w:rsidRPr="00F63FCB" w:rsidRDefault="00CB59CE" w:rsidP="00F63FCB">
      <w:pPr>
        <w:autoSpaceDE w:val="0"/>
        <w:autoSpaceDN w:val="0"/>
        <w:adjustRightInd w:val="0"/>
        <w:jc w:val="center"/>
        <w:outlineLvl w:val="0"/>
        <w:rPr>
          <w:rFonts w:eastAsiaTheme="minorEastAsia"/>
          <w:b/>
        </w:rPr>
      </w:pPr>
      <w:r w:rsidRPr="00F63FCB">
        <w:rPr>
          <w:rFonts w:eastAsiaTheme="minorEastAsia"/>
          <w:b/>
        </w:rPr>
        <w:t xml:space="preserve">Административная процедура </w:t>
      </w:r>
    </w:p>
    <w:p w:rsidR="00CB59CE" w:rsidRPr="00F63FCB" w:rsidRDefault="00CB59CE" w:rsidP="00F63FCB">
      <w:pPr>
        <w:autoSpaceDE w:val="0"/>
        <w:autoSpaceDN w:val="0"/>
        <w:adjustRightInd w:val="0"/>
        <w:jc w:val="center"/>
        <w:outlineLvl w:val="0"/>
        <w:rPr>
          <w:rFonts w:eastAsiaTheme="minorEastAsia"/>
          <w:b/>
        </w:rPr>
      </w:pPr>
      <w:r w:rsidRPr="00F63FCB">
        <w:rPr>
          <w:rFonts w:eastAsiaTheme="minorEastAsia"/>
          <w:b/>
        </w:rPr>
        <w:t xml:space="preserve">«Принятие решения о предоставлении (об отказе в предоставлении) </w:t>
      </w:r>
    </w:p>
    <w:p w:rsidR="00CB59CE" w:rsidRPr="00F63FCB" w:rsidRDefault="00CB59CE" w:rsidP="00F63FCB">
      <w:pPr>
        <w:autoSpaceDE w:val="0"/>
        <w:autoSpaceDN w:val="0"/>
        <w:adjustRightInd w:val="0"/>
        <w:jc w:val="center"/>
        <w:outlineLvl w:val="0"/>
        <w:rPr>
          <w:rFonts w:eastAsiaTheme="minorEastAsia"/>
          <w:b/>
        </w:rPr>
      </w:pPr>
      <w:r w:rsidRPr="00F63FCB">
        <w:rPr>
          <w:rFonts w:eastAsia="Calibri"/>
          <w:b/>
        </w:rPr>
        <w:lastRenderedPageBreak/>
        <w:t>муниципальной</w:t>
      </w:r>
      <w:r w:rsidRPr="00F63FCB">
        <w:rPr>
          <w:rFonts w:eastAsiaTheme="minorEastAsia"/>
          <w:b/>
        </w:rPr>
        <w:t xml:space="preserve"> услуги»</w:t>
      </w:r>
    </w:p>
    <w:p w:rsidR="00CB59CE" w:rsidRPr="00F63FCB" w:rsidRDefault="00CB59CE" w:rsidP="00F63FCB">
      <w:pPr>
        <w:autoSpaceDE w:val="0"/>
        <w:autoSpaceDN w:val="0"/>
        <w:adjustRightInd w:val="0"/>
        <w:jc w:val="center"/>
        <w:outlineLvl w:val="0"/>
        <w:rPr>
          <w:rFonts w:eastAsiaTheme="minorEastAsia"/>
          <w:b/>
          <w:highlight w:val="yellow"/>
        </w:rPr>
      </w:pPr>
    </w:p>
    <w:p w:rsidR="00CB59CE" w:rsidRPr="00F63FCB" w:rsidRDefault="00CB59CE" w:rsidP="00F63FCB">
      <w:pPr>
        <w:autoSpaceDE w:val="0"/>
        <w:autoSpaceDN w:val="0"/>
        <w:adjustRightInd w:val="0"/>
        <w:ind w:firstLine="567"/>
        <w:jc w:val="both"/>
        <w:rPr>
          <w:rFonts w:eastAsiaTheme="minorEastAsia"/>
        </w:rPr>
      </w:pPr>
      <w:r w:rsidRPr="00F63FCB">
        <w:rPr>
          <w:rFonts w:eastAsiaTheme="minorEastAsia"/>
        </w:rPr>
        <w:t>3.17. Решение о предоставлении муниципальной услуги принимается Органом при выполнении каждого из следующих критериев принятия решения:</w:t>
      </w:r>
    </w:p>
    <w:p w:rsidR="00CB59CE" w:rsidRPr="00F63FCB" w:rsidRDefault="00CB59CE" w:rsidP="00F63FCB">
      <w:pPr>
        <w:widowControl w:val="0"/>
        <w:tabs>
          <w:tab w:val="left" w:pos="4962"/>
        </w:tabs>
        <w:autoSpaceDE w:val="0"/>
        <w:autoSpaceDN w:val="0"/>
        <w:adjustRightInd w:val="0"/>
        <w:ind w:firstLine="567"/>
        <w:jc w:val="both"/>
        <w:rPr>
          <w:rFonts w:eastAsiaTheme="minorEastAsia"/>
        </w:rPr>
      </w:pPr>
      <w:r w:rsidRPr="00F63FCB">
        <w:rPr>
          <w:rFonts w:eastAsiaTheme="minorEastAsia"/>
        </w:rPr>
        <w:t>1) заявителем представлены достоверные документы и не сообщены заведомо ложные сведения;</w:t>
      </w:r>
    </w:p>
    <w:p w:rsidR="00CB59CE" w:rsidRPr="00F63FCB" w:rsidRDefault="00CB59CE" w:rsidP="00F63FCB">
      <w:pPr>
        <w:widowControl w:val="0"/>
        <w:tabs>
          <w:tab w:val="left" w:pos="4962"/>
        </w:tabs>
        <w:autoSpaceDE w:val="0"/>
        <w:autoSpaceDN w:val="0"/>
        <w:adjustRightInd w:val="0"/>
        <w:ind w:firstLine="567"/>
        <w:jc w:val="both"/>
        <w:rPr>
          <w:rFonts w:eastAsiaTheme="minorEastAsia"/>
        </w:rPr>
      </w:pPr>
      <w:r w:rsidRPr="00F63FCB">
        <w:rPr>
          <w:rFonts w:eastAsiaTheme="minorEastAsia"/>
        </w:rPr>
        <w:t>2) подтвержден факт допущения опечаток и (или) ошибок в документах, выданных в результате предоставления муниципальной услуги.</w:t>
      </w:r>
    </w:p>
    <w:p w:rsidR="00CB59CE" w:rsidRPr="00F63FCB" w:rsidRDefault="00CB59CE" w:rsidP="00F63FCB">
      <w:pPr>
        <w:autoSpaceDE w:val="0"/>
        <w:autoSpaceDN w:val="0"/>
        <w:adjustRightInd w:val="0"/>
        <w:ind w:firstLine="567"/>
        <w:jc w:val="both"/>
        <w:rPr>
          <w:rFonts w:eastAsiaTheme="minorEastAsia"/>
        </w:rPr>
      </w:pPr>
      <w:r w:rsidRPr="00F63FCB">
        <w:rPr>
          <w:rFonts w:eastAsiaTheme="minorEastAsia"/>
        </w:rPr>
        <w:t>3.17.1. Решение об отказе в предоставлении муниципальной услуги принимается при невыполнении критериев, указанных в пункте 3.17 настоящего Административного регламента.</w:t>
      </w:r>
    </w:p>
    <w:p w:rsidR="00CB59CE" w:rsidRPr="00F63FCB" w:rsidRDefault="00CB59CE" w:rsidP="00F63FCB">
      <w:pPr>
        <w:autoSpaceDE w:val="0"/>
        <w:autoSpaceDN w:val="0"/>
        <w:adjustRightInd w:val="0"/>
        <w:ind w:firstLine="567"/>
        <w:jc w:val="both"/>
        <w:rPr>
          <w:rFonts w:eastAsiaTheme="minorEastAsia"/>
        </w:rPr>
      </w:pPr>
      <w:r w:rsidRPr="00F63FCB">
        <w:rPr>
          <w:rFonts w:eastAsiaTheme="minorEastAsia"/>
        </w:rPr>
        <w:t xml:space="preserve">3.17.2.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F63FCB">
        <w:rPr>
          <w:rFonts w:eastAsia="Calibri"/>
        </w:rPr>
        <w:t>за прием и регистрацию документов</w:t>
      </w:r>
      <w:r w:rsidRPr="00F63FCB">
        <w:rPr>
          <w:rFonts w:eastAsiaTheme="minorEastAsia"/>
        </w:rPr>
        <w:t>, в течение 1 рабочего дня со дня издания такого документа.</w:t>
      </w:r>
    </w:p>
    <w:p w:rsidR="00CB59CE" w:rsidRPr="00F63FCB" w:rsidRDefault="00CB59CE" w:rsidP="00F63FCB">
      <w:pPr>
        <w:widowControl w:val="0"/>
        <w:autoSpaceDE w:val="0"/>
        <w:autoSpaceDN w:val="0"/>
        <w:adjustRightInd w:val="0"/>
        <w:ind w:firstLine="567"/>
        <w:jc w:val="both"/>
        <w:rPr>
          <w:rFonts w:eastAsia="Calibri"/>
        </w:rPr>
      </w:pPr>
      <w:r w:rsidRPr="00F63FCB">
        <w:rPr>
          <w:rFonts w:eastAsiaTheme="minorEastAsia"/>
        </w:rPr>
        <w:t xml:space="preserve">3.17.3.  </w:t>
      </w:r>
      <w:r w:rsidRPr="00F63FCB">
        <w:rPr>
          <w:rFonts w:eastAsia="Calibri"/>
        </w:rPr>
        <w:t xml:space="preserve">Способом фиксации результата административной процедуры является регистрация специалистом Органа, </w:t>
      </w:r>
      <w:r w:rsidRPr="00F63FCB">
        <w:rPr>
          <w:rFonts w:eastAsiaTheme="minorEastAsia"/>
        </w:rPr>
        <w:t xml:space="preserve">ответственному </w:t>
      </w:r>
      <w:r w:rsidRPr="00F63FCB">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ab/>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 xml:space="preserve">Административная процедура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«Предоставление результата муниципальной услуги»</w:t>
      </w:r>
    </w:p>
    <w:p w:rsidR="00CB59CE" w:rsidRPr="00F63FCB" w:rsidRDefault="00CB59CE" w:rsidP="00F63FCB">
      <w:pPr>
        <w:widowControl w:val="0"/>
        <w:autoSpaceDE w:val="0"/>
        <w:autoSpaceDN w:val="0"/>
        <w:adjustRightInd w:val="0"/>
        <w:jc w:val="center"/>
        <w:rPr>
          <w:rFonts w:eastAsiaTheme="minorEastAsia"/>
          <w:b/>
        </w:rPr>
      </w:pP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3.18.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в форме документа на бумажном носителе на личном приеме в Органе;</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в форме документа на бумажном носителе, направленного почтовым отправлением.</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3.18.1.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F63FCB">
        <w:rPr>
          <w:rFonts w:eastAsia="Calibri"/>
        </w:rPr>
        <w:t>прием и регистрацию документов</w:t>
      </w:r>
      <w:r w:rsidRPr="00F63FCB">
        <w:rPr>
          <w:rFonts w:eastAsiaTheme="minorEastAsia"/>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3.18.2.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w:t>
      </w:r>
    </w:p>
    <w:p w:rsidR="00CB59CE" w:rsidRPr="00F63FCB" w:rsidRDefault="00CB59CE" w:rsidP="00F63FCB">
      <w:pPr>
        <w:widowControl w:val="0"/>
        <w:autoSpaceDE w:val="0"/>
        <w:autoSpaceDN w:val="0"/>
        <w:adjustRightInd w:val="0"/>
        <w:ind w:firstLine="567"/>
        <w:jc w:val="both"/>
        <w:outlineLvl w:val="1"/>
        <w:rPr>
          <w:rFonts w:eastAsiaTheme="minorEastAsia"/>
        </w:rPr>
      </w:pPr>
      <w:r w:rsidRPr="00F63FCB">
        <w:rPr>
          <w:rFonts w:eastAsiaTheme="minorEastAsia"/>
        </w:rPr>
        <w:t xml:space="preserve">3.18.3.  </w:t>
      </w:r>
      <w:r w:rsidRPr="00F63FCB">
        <w:rPr>
          <w:rFonts w:eastAsia="Calibri"/>
        </w:rPr>
        <w:t xml:space="preserve">Способом фиксации результата административной процедуры является </w:t>
      </w:r>
      <w:r w:rsidRPr="00F63FCB">
        <w:rPr>
          <w:rFonts w:eastAsiaTheme="minorEastAsia"/>
        </w:rPr>
        <w:t xml:space="preserve">регистрация </w:t>
      </w:r>
      <w:r w:rsidRPr="00F63FCB">
        <w:rPr>
          <w:rFonts w:eastAsia="Calibri"/>
        </w:rPr>
        <w:t>специалистом Органа, ответственным за прием и регистрацию документов</w:t>
      </w:r>
      <w:r w:rsidRPr="00F63FCB">
        <w:rPr>
          <w:rFonts w:eastAsiaTheme="minorEastAsia"/>
        </w:rPr>
        <w:t xml:space="preserve">, информации о направлении результата предоставления муниципальной услуги заявителю </w:t>
      </w:r>
      <w:r w:rsidRPr="00F63FCB">
        <w:rPr>
          <w:rFonts w:eastAsia="Calibri"/>
        </w:rPr>
        <w:t xml:space="preserve">в журнале регистрации обращений за предоставлением муниципальных услуг. </w:t>
      </w:r>
    </w:p>
    <w:p w:rsidR="00CB59CE" w:rsidRPr="00F63FCB" w:rsidRDefault="00CB59CE" w:rsidP="00F63FCB">
      <w:pPr>
        <w:autoSpaceDE w:val="0"/>
        <w:autoSpaceDN w:val="0"/>
        <w:adjustRightInd w:val="0"/>
        <w:jc w:val="center"/>
        <w:rPr>
          <w:rFonts w:eastAsiaTheme="minorEastAsia"/>
          <w:b/>
        </w:rPr>
      </w:pPr>
      <w:r w:rsidRPr="00F63FCB">
        <w:rPr>
          <w:rFonts w:eastAsiaTheme="minorEastAsia"/>
          <w:b/>
        </w:rPr>
        <w:t>Вариант 4</w:t>
      </w:r>
    </w:p>
    <w:p w:rsidR="00CB59CE" w:rsidRPr="00F63FCB" w:rsidRDefault="00CB59CE" w:rsidP="00F63FCB">
      <w:pPr>
        <w:autoSpaceDE w:val="0"/>
        <w:autoSpaceDN w:val="0"/>
        <w:adjustRightInd w:val="0"/>
        <w:ind w:firstLine="567"/>
        <w:jc w:val="both"/>
        <w:rPr>
          <w:rFonts w:eastAsia="Calibri"/>
        </w:rPr>
      </w:pPr>
      <w:r w:rsidRPr="00F63FCB">
        <w:rPr>
          <w:rFonts w:eastAsiaTheme="minorEastAsia"/>
          <w:bCs/>
        </w:rPr>
        <w:t xml:space="preserve">3.19. В соответствии с настоящим вариантом предоставления муниципальной услуги производится </w:t>
      </w:r>
      <w:r w:rsidRPr="00F63FCB">
        <w:rPr>
          <w:rFonts w:eastAsia="Calibri"/>
        </w:rPr>
        <w:t>исправление опечаток и (или) ошибок, допущенных при первичном оформлении решения о предоставлении муниципальной услуги при обращении заявителей (</w:t>
      </w:r>
      <w:r w:rsidRPr="00F63FCB">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F63FCB">
        <w:rPr>
          <w:rFonts w:eastAsiaTheme="minorHAnsi"/>
          <w:bCs/>
          <w:lang w:eastAsia="en-US"/>
        </w:rPr>
        <w:t xml:space="preserve"> </w:t>
      </w:r>
      <w:r w:rsidRPr="00F63FCB">
        <w:rPr>
          <w:rFonts w:eastAsiaTheme="minorEastAsia"/>
        </w:rPr>
        <w:t xml:space="preserve">при обращении </w:t>
      </w:r>
      <w:r w:rsidRPr="00F63FCB">
        <w:rPr>
          <w:rFonts w:eastAsia="Calibri"/>
        </w:rPr>
        <w:t xml:space="preserve">через уполномоченного представителя). </w:t>
      </w:r>
    </w:p>
    <w:p w:rsidR="00CB59CE" w:rsidRPr="00F63FCB" w:rsidRDefault="00CB59CE" w:rsidP="00F63FCB">
      <w:pPr>
        <w:widowControl w:val="0"/>
        <w:tabs>
          <w:tab w:val="left" w:pos="9356"/>
        </w:tabs>
        <w:autoSpaceDE w:val="0"/>
        <w:autoSpaceDN w:val="0"/>
        <w:adjustRightInd w:val="0"/>
        <w:ind w:firstLine="567"/>
        <w:jc w:val="both"/>
        <w:rPr>
          <w:rFonts w:eastAsiaTheme="minorEastAsia"/>
        </w:rPr>
      </w:pPr>
      <w:r w:rsidRPr="00F63FCB">
        <w:rPr>
          <w:rFonts w:eastAsia="Calibri"/>
        </w:rPr>
        <w:t>3.19.1. Максимальный</w:t>
      </w:r>
      <w:r w:rsidRPr="00F63FCB">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3.19.2. Основаниями для отказа в предоставлении муниципальной услуги является: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1) несоответствие заявителя кругу лиц, указанных в пункте 3.19 настоящего Административного регламента;</w:t>
      </w:r>
    </w:p>
    <w:p w:rsidR="00CB59CE" w:rsidRPr="00F63FCB" w:rsidRDefault="00CB59CE" w:rsidP="00F63FCB">
      <w:pPr>
        <w:widowControl w:val="0"/>
        <w:tabs>
          <w:tab w:val="left" w:pos="4962"/>
        </w:tabs>
        <w:autoSpaceDE w:val="0"/>
        <w:autoSpaceDN w:val="0"/>
        <w:adjustRightInd w:val="0"/>
        <w:ind w:firstLine="567"/>
        <w:jc w:val="both"/>
        <w:rPr>
          <w:rFonts w:eastAsiaTheme="minorEastAsia"/>
        </w:rPr>
      </w:pPr>
      <w:r w:rsidRPr="00F63FCB">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CB59CE" w:rsidRPr="00F63FCB" w:rsidRDefault="00CB59CE" w:rsidP="00F63FCB">
      <w:pPr>
        <w:autoSpaceDE w:val="0"/>
        <w:autoSpaceDN w:val="0"/>
        <w:adjustRightInd w:val="0"/>
        <w:ind w:firstLine="567"/>
        <w:jc w:val="both"/>
        <w:rPr>
          <w:rFonts w:eastAsiaTheme="minorEastAsia"/>
          <w:bCs/>
        </w:rPr>
      </w:pPr>
      <w:r w:rsidRPr="00F63FCB">
        <w:rPr>
          <w:rFonts w:eastAsiaTheme="minorEastAsia"/>
          <w:bCs/>
        </w:rPr>
        <w:t>3.19.3. Перечень административных процедур (действий) в соответствии с настоящим вариантом:</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1)  прием заявления и документов и (или) информации, необходимых для предоставления муниципальной услуги; </w:t>
      </w:r>
    </w:p>
    <w:p w:rsidR="00CB59CE" w:rsidRPr="00F63FCB" w:rsidRDefault="00CB59CE" w:rsidP="00F63FCB">
      <w:pPr>
        <w:autoSpaceDE w:val="0"/>
        <w:autoSpaceDN w:val="0"/>
        <w:adjustRightInd w:val="0"/>
        <w:ind w:firstLine="567"/>
        <w:jc w:val="both"/>
        <w:outlineLvl w:val="0"/>
        <w:rPr>
          <w:rFonts w:eastAsiaTheme="minorEastAsia"/>
        </w:rPr>
      </w:pPr>
      <w:r w:rsidRPr="00F63FCB">
        <w:rPr>
          <w:rFonts w:eastAsiaTheme="minorEastAsia"/>
          <w:bCs/>
        </w:rPr>
        <w:t xml:space="preserve">2) </w:t>
      </w:r>
      <w:r w:rsidRPr="00F63FCB">
        <w:rPr>
          <w:rFonts w:eastAsiaTheme="minorEastAsia"/>
        </w:rPr>
        <w:t xml:space="preserve">принятие решения о предоставлении (об отказе в предоставлении) </w:t>
      </w:r>
      <w:r w:rsidRPr="00F63FCB">
        <w:rPr>
          <w:rFonts w:eastAsia="Calibri"/>
        </w:rPr>
        <w:t>муниципальной</w:t>
      </w:r>
      <w:r w:rsidRPr="00F63FCB">
        <w:rPr>
          <w:rFonts w:eastAsiaTheme="minorEastAsia"/>
        </w:rPr>
        <w:t xml:space="preserve"> услуги;  </w:t>
      </w:r>
    </w:p>
    <w:p w:rsidR="00CB59CE" w:rsidRPr="00F63FCB" w:rsidRDefault="00CB59CE" w:rsidP="00F63FCB">
      <w:pPr>
        <w:widowControl w:val="0"/>
        <w:autoSpaceDE w:val="0"/>
        <w:autoSpaceDN w:val="0"/>
        <w:adjustRightInd w:val="0"/>
        <w:ind w:firstLine="567"/>
        <w:jc w:val="both"/>
        <w:outlineLvl w:val="3"/>
        <w:rPr>
          <w:rFonts w:eastAsiaTheme="minorEastAsia"/>
        </w:rPr>
      </w:pPr>
      <w:r w:rsidRPr="00F63FCB">
        <w:rPr>
          <w:rFonts w:eastAsiaTheme="minorEastAsia"/>
        </w:rPr>
        <w:t>3) предоставление результата муниципальной услуги.</w:t>
      </w:r>
    </w:p>
    <w:p w:rsidR="00CB59CE" w:rsidRPr="00F63FCB" w:rsidRDefault="00CB59CE" w:rsidP="00F63FCB">
      <w:pPr>
        <w:ind w:firstLine="567"/>
        <w:jc w:val="both"/>
        <w:rPr>
          <w:rFonts w:eastAsiaTheme="minorEastAsia"/>
        </w:rPr>
      </w:pPr>
      <w:r w:rsidRPr="00F63FCB">
        <w:rPr>
          <w:rFonts w:eastAsiaTheme="minorEastAsia"/>
        </w:rPr>
        <w:t xml:space="preserve">3.19.4. В настоящем варианте предоставления муниципальной услуги не приведены административные процедуры </w:t>
      </w:r>
      <w:r w:rsidRPr="00F63FCB">
        <w:t>межведомственного информационного взаимодействия,</w:t>
      </w:r>
      <w:r w:rsidRPr="00F63FCB">
        <w:rPr>
          <w:rFonts w:eastAsiaTheme="minorEastAsia"/>
        </w:rPr>
        <w:t xml:space="preserve"> приостановления предоставления муниципальной услуги, поскольку они не предусмотрены законодательством Российской Федерации.</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rPr>
        <w:t xml:space="preserve"> </w:t>
      </w:r>
      <w:r w:rsidRPr="00F63FCB">
        <w:rPr>
          <w:rFonts w:eastAsiaTheme="minorEastAsia"/>
          <w:b/>
        </w:rPr>
        <w:t xml:space="preserve"> Административная процедура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 xml:space="preserve">«Прием запроса и документов и (или) информации,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необходимых для предоставления муниципальной услуги»</w:t>
      </w:r>
    </w:p>
    <w:p w:rsidR="00CB59CE" w:rsidRPr="00F63FCB" w:rsidRDefault="00CB59CE" w:rsidP="00F63FCB">
      <w:pPr>
        <w:widowControl w:val="0"/>
        <w:autoSpaceDE w:val="0"/>
        <w:autoSpaceDN w:val="0"/>
        <w:adjustRightInd w:val="0"/>
        <w:jc w:val="center"/>
        <w:rPr>
          <w:rFonts w:eastAsiaTheme="minorEastAsia"/>
          <w:b/>
        </w:rPr>
      </w:pP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3.20.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w:t>
      </w:r>
      <w:r w:rsidRPr="00F63FCB">
        <w:rPr>
          <w:rFonts w:eastAsiaTheme="minorEastAsia"/>
        </w:rPr>
        <w:lastRenderedPageBreak/>
        <w:t>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6 к настоящему Административному регламенту), а также документы, указанные в пункте 3.20.1 настоящего Административного регламента.</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По желанию заявителя заявление может быть заполнено специалистом Органа.</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3.20.1.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1) документы, удостоверяющие личность </w:t>
      </w:r>
      <w:r w:rsidRPr="00F63FCB">
        <w:rPr>
          <w:rFonts w:eastAsia="Calibri"/>
        </w:rPr>
        <w:t>уполномоченного представител</w:t>
      </w:r>
      <w:r w:rsidRPr="00F63FCB">
        <w:rPr>
          <w:rFonts w:eastAsiaTheme="minorEastAsia"/>
        </w:rPr>
        <w:t>я (один из документов по выбору заявителя) (для ознакомления):</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а) паспорт гражданина Российской Федерации;</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в) иной документ, удостоверяющий личность иностранного гражданина (лица без гражданства);</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B59CE" w:rsidRPr="00F63FCB" w:rsidRDefault="00CB59CE" w:rsidP="00F63FCB">
      <w:pPr>
        <w:autoSpaceDE w:val="0"/>
        <w:autoSpaceDN w:val="0"/>
        <w:adjustRightInd w:val="0"/>
        <w:ind w:firstLine="567"/>
        <w:jc w:val="both"/>
        <w:rPr>
          <w:rFonts w:eastAsia="Calibri"/>
        </w:rPr>
      </w:pPr>
      <w:r w:rsidRPr="00F63FCB">
        <w:rPr>
          <w:rFonts w:eastAsia="Calibri"/>
        </w:rPr>
        <w:t>2) документы, подтверждающие полномочия уполномоченного представителя гражданина – нотариально удостоверенная доверенность, подтверждающая право представлять интересы гражданина при получении муниципальной услуги.</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Calibri"/>
        </w:rPr>
        <w:t xml:space="preserve">3.20.2. </w:t>
      </w:r>
      <w:r w:rsidRPr="00F63FCB">
        <w:rPr>
          <w:rFonts w:eastAsiaTheme="minorEastAsia"/>
        </w:rPr>
        <w:t xml:space="preserve"> Способами установления личности (идентификации) являются:</w:t>
      </w:r>
    </w:p>
    <w:p w:rsidR="00CB59CE" w:rsidRPr="00F63FCB" w:rsidRDefault="00CB59CE" w:rsidP="00F63FCB">
      <w:pPr>
        <w:shd w:val="clear" w:color="auto" w:fill="FFFFFF"/>
        <w:ind w:firstLine="567"/>
        <w:jc w:val="both"/>
        <w:rPr>
          <w:rFonts w:eastAsia="Calibri"/>
        </w:rPr>
      </w:pPr>
      <w:r w:rsidRPr="00F63FCB">
        <w:rPr>
          <w:rFonts w:eastAsia="Calibri"/>
        </w:rPr>
        <w:t>- при подаче заявления в Органе - документ, удостоверяющий личность.</w:t>
      </w:r>
    </w:p>
    <w:p w:rsidR="00CB59CE" w:rsidRPr="00F63FCB" w:rsidRDefault="00CB59CE" w:rsidP="00F63FCB">
      <w:pPr>
        <w:widowControl w:val="0"/>
        <w:autoSpaceDE w:val="0"/>
        <w:autoSpaceDN w:val="0"/>
        <w:adjustRightInd w:val="0"/>
        <w:ind w:firstLine="567"/>
        <w:contextualSpacing/>
        <w:jc w:val="both"/>
        <w:rPr>
          <w:rFonts w:eastAsiaTheme="minorEastAsia"/>
        </w:rPr>
      </w:pPr>
      <w:r w:rsidRPr="00F63FCB">
        <w:rPr>
          <w:rFonts w:eastAsia="Calibri"/>
        </w:rPr>
        <w:t xml:space="preserve"> </w:t>
      </w:r>
      <w:r w:rsidRPr="00F63FCB">
        <w:rPr>
          <w:rFonts w:eastAsiaTheme="minorEastAsia"/>
        </w:rPr>
        <w:t xml:space="preserve">В случае направления документов, указанных в пунктах 3.20-3.20.1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3.20.3. Документы, которые з</w:t>
      </w:r>
      <w:r w:rsidRPr="00F63FCB">
        <w:rPr>
          <w:rFonts w:eastAsiaTheme="minorEastAsia"/>
          <w:shd w:val="clear" w:color="auto" w:fill="FFFFFF"/>
        </w:rPr>
        <w:t>аявитель вправе предоставить по собственной инициативе не предусмотрены.</w:t>
      </w:r>
    </w:p>
    <w:p w:rsidR="00CB59CE" w:rsidRPr="00F63FCB" w:rsidRDefault="00CB59CE" w:rsidP="00F63FCB">
      <w:pPr>
        <w:tabs>
          <w:tab w:val="left" w:pos="709"/>
        </w:tabs>
        <w:autoSpaceDE w:val="0"/>
        <w:autoSpaceDN w:val="0"/>
        <w:adjustRightInd w:val="0"/>
        <w:ind w:firstLine="567"/>
        <w:jc w:val="both"/>
        <w:rPr>
          <w:rFonts w:eastAsiaTheme="minorEastAsia"/>
        </w:rPr>
      </w:pPr>
      <w:r w:rsidRPr="00F63FCB">
        <w:rPr>
          <w:rFonts w:eastAsiaTheme="minorEastAsia"/>
        </w:rPr>
        <w:t>3.20.4.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CB59CE" w:rsidRPr="00F63FCB" w:rsidRDefault="00CB59CE" w:rsidP="00F63FCB">
      <w:pPr>
        <w:shd w:val="clear" w:color="auto" w:fill="FFFFFF"/>
        <w:ind w:firstLine="567"/>
        <w:jc w:val="both"/>
        <w:rPr>
          <w:rFonts w:eastAsiaTheme="minorEastAsia"/>
        </w:rPr>
      </w:pPr>
      <w:r w:rsidRPr="00F63FCB">
        <w:rPr>
          <w:rFonts w:eastAsia="Calibri"/>
        </w:rPr>
        <w:t xml:space="preserve">3.20.5.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F63FCB">
        <w:rPr>
          <w:rFonts w:eastAsiaTheme="minorEastAsia"/>
        </w:rPr>
        <w:t>производится в порядке, установленном пунктами 3.16.5-3.16.8 настоящего Административного регламента.</w:t>
      </w:r>
    </w:p>
    <w:p w:rsidR="00CB59CE" w:rsidRPr="00F63FCB" w:rsidRDefault="00CB59CE" w:rsidP="00F63FCB">
      <w:pPr>
        <w:shd w:val="clear" w:color="auto" w:fill="FFFFFF"/>
        <w:jc w:val="both"/>
        <w:rPr>
          <w:rFonts w:eastAsiaTheme="minorEastAsia"/>
        </w:rPr>
      </w:pPr>
    </w:p>
    <w:p w:rsidR="00CB59CE" w:rsidRPr="00F63FCB" w:rsidRDefault="00CB59CE" w:rsidP="00F63FCB">
      <w:pPr>
        <w:autoSpaceDE w:val="0"/>
        <w:autoSpaceDN w:val="0"/>
        <w:adjustRightInd w:val="0"/>
        <w:jc w:val="center"/>
        <w:outlineLvl w:val="0"/>
        <w:rPr>
          <w:rFonts w:eastAsiaTheme="minorEastAsia"/>
          <w:b/>
        </w:rPr>
      </w:pPr>
      <w:r w:rsidRPr="00F63FCB">
        <w:rPr>
          <w:rFonts w:eastAsiaTheme="minorEastAsia"/>
          <w:b/>
        </w:rPr>
        <w:t xml:space="preserve">Административная процедура </w:t>
      </w:r>
    </w:p>
    <w:p w:rsidR="00CB59CE" w:rsidRPr="00F63FCB" w:rsidRDefault="00CB59CE" w:rsidP="00F63FCB">
      <w:pPr>
        <w:autoSpaceDE w:val="0"/>
        <w:autoSpaceDN w:val="0"/>
        <w:adjustRightInd w:val="0"/>
        <w:jc w:val="center"/>
        <w:outlineLvl w:val="0"/>
        <w:rPr>
          <w:rFonts w:eastAsiaTheme="minorEastAsia"/>
          <w:b/>
        </w:rPr>
      </w:pPr>
      <w:r w:rsidRPr="00F63FCB">
        <w:rPr>
          <w:rFonts w:eastAsiaTheme="minorEastAsia"/>
          <w:b/>
        </w:rPr>
        <w:t xml:space="preserve">«Принятие решения о предоставлении (об отказе в предоставлении) </w:t>
      </w:r>
    </w:p>
    <w:p w:rsidR="00CB59CE" w:rsidRPr="00F63FCB" w:rsidRDefault="00CB59CE" w:rsidP="00F63FCB">
      <w:pPr>
        <w:autoSpaceDE w:val="0"/>
        <w:autoSpaceDN w:val="0"/>
        <w:adjustRightInd w:val="0"/>
        <w:jc w:val="center"/>
        <w:outlineLvl w:val="0"/>
        <w:rPr>
          <w:rFonts w:eastAsiaTheme="minorEastAsia"/>
          <w:b/>
        </w:rPr>
      </w:pPr>
      <w:r w:rsidRPr="00F63FCB">
        <w:rPr>
          <w:rFonts w:eastAsia="Calibri"/>
          <w:b/>
        </w:rPr>
        <w:t>муниципальной</w:t>
      </w:r>
      <w:r w:rsidRPr="00F63FCB">
        <w:rPr>
          <w:rFonts w:eastAsiaTheme="minorEastAsia"/>
          <w:b/>
        </w:rPr>
        <w:t xml:space="preserve"> услуги»</w:t>
      </w:r>
    </w:p>
    <w:p w:rsidR="00CB59CE" w:rsidRPr="00F63FCB" w:rsidRDefault="00CB59CE" w:rsidP="00F63FCB">
      <w:pPr>
        <w:autoSpaceDE w:val="0"/>
        <w:autoSpaceDN w:val="0"/>
        <w:adjustRightInd w:val="0"/>
        <w:jc w:val="center"/>
        <w:outlineLvl w:val="0"/>
        <w:rPr>
          <w:rFonts w:eastAsiaTheme="minorEastAsia"/>
          <w:b/>
          <w:highlight w:val="yellow"/>
        </w:rPr>
      </w:pPr>
    </w:p>
    <w:p w:rsidR="00CB59CE" w:rsidRPr="00F63FCB" w:rsidRDefault="00CB59CE" w:rsidP="00F63FCB">
      <w:pPr>
        <w:autoSpaceDE w:val="0"/>
        <w:autoSpaceDN w:val="0"/>
        <w:adjustRightInd w:val="0"/>
        <w:ind w:firstLine="567"/>
        <w:jc w:val="both"/>
        <w:rPr>
          <w:rFonts w:eastAsiaTheme="minorEastAsia"/>
        </w:rPr>
      </w:pPr>
      <w:r w:rsidRPr="00F63FCB">
        <w:rPr>
          <w:rFonts w:eastAsiaTheme="minorEastAsia"/>
        </w:rPr>
        <w:t xml:space="preserve">3.21. Предоставление результата муниципальной услуги производится в порядке, установленном пунктами 3.17-3.17.3 настоящего Административного регламента. </w:t>
      </w:r>
    </w:p>
    <w:p w:rsidR="00CB59CE" w:rsidRPr="00F63FCB" w:rsidRDefault="00CB59CE" w:rsidP="00F63FCB">
      <w:pPr>
        <w:widowControl w:val="0"/>
        <w:autoSpaceDE w:val="0"/>
        <w:autoSpaceDN w:val="0"/>
        <w:adjustRightInd w:val="0"/>
        <w:jc w:val="center"/>
        <w:rPr>
          <w:rFonts w:eastAsiaTheme="minorEastAsia"/>
          <w:b/>
        </w:rPr>
      </w:pP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 xml:space="preserve">Административная процедура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«Предоставление результата муниципальной услуги»</w:t>
      </w:r>
    </w:p>
    <w:p w:rsidR="00CB59CE" w:rsidRPr="00F63FCB" w:rsidRDefault="00CB59CE" w:rsidP="00F63FCB">
      <w:pPr>
        <w:widowControl w:val="0"/>
        <w:autoSpaceDE w:val="0"/>
        <w:autoSpaceDN w:val="0"/>
        <w:adjustRightInd w:val="0"/>
        <w:jc w:val="center"/>
        <w:rPr>
          <w:rFonts w:eastAsiaTheme="minorEastAsia"/>
          <w:b/>
        </w:rPr>
      </w:pPr>
    </w:p>
    <w:p w:rsidR="00CB59CE" w:rsidRPr="00F63FCB" w:rsidRDefault="00CB59CE" w:rsidP="00F63FCB">
      <w:pPr>
        <w:autoSpaceDE w:val="0"/>
        <w:autoSpaceDN w:val="0"/>
        <w:adjustRightInd w:val="0"/>
        <w:ind w:firstLine="567"/>
        <w:jc w:val="both"/>
        <w:rPr>
          <w:rFonts w:eastAsiaTheme="minorEastAsia"/>
        </w:rPr>
      </w:pPr>
      <w:r w:rsidRPr="00F63FCB">
        <w:rPr>
          <w:rFonts w:eastAsiaTheme="minorEastAsia"/>
        </w:rPr>
        <w:t>3.22. Предоставление результата муниципальной услуги производится в порядке, установленном пунктами 3.18-3.18.3 настоящего Административного регламента.</w:t>
      </w:r>
    </w:p>
    <w:p w:rsidR="00F12A2E" w:rsidRPr="00F63FCB" w:rsidRDefault="00F12A2E" w:rsidP="00F63FCB">
      <w:pPr>
        <w:widowControl w:val="0"/>
        <w:autoSpaceDE w:val="0"/>
        <w:autoSpaceDN w:val="0"/>
        <w:adjustRightInd w:val="0"/>
        <w:ind w:firstLine="709"/>
        <w:jc w:val="both"/>
        <w:outlineLvl w:val="1"/>
        <w:rPr>
          <w:b/>
        </w:rPr>
      </w:pPr>
    </w:p>
    <w:p w:rsidR="00CB59CE" w:rsidRPr="00F63FCB" w:rsidRDefault="00CB59CE" w:rsidP="00F63FCB">
      <w:pPr>
        <w:autoSpaceDE w:val="0"/>
        <w:autoSpaceDN w:val="0"/>
        <w:adjustRightInd w:val="0"/>
        <w:jc w:val="center"/>
        <w:rPr>
          <w:rFonts w:eastAsiaTheme="minorEastAsia"/>
          <w:b/>
        </w:rPr>
      </w:pPr>
      <w:r w:rsidRPr="00F63FCB">
        <w:rPr>
          <w:rFonts w:eastAsiaTheme="minorEastAsia"/>
          <w:b/>
        </w:rPr>
        <w:t>Вариант 5</w:t>
      </w:r>
    </w:p>
    <w:p w:rsidR="00CB59CE" w:rsidRPr="00F63FCB" w:rsidRDefault="00CB59CE" w:rsidP="00F63FCB">
      <w:pPr>
        <w:autoSpaceDE w:val="0"/>
        <w:autoSpaceDN w:val="0"/>
        <w:adjustRightInd w:val="0"/>
        <w:ind w:firstLine="567"/>
        <w:jc w:val="both"/>
        <w:rPr>
          <w:rFonts w:eastAsia="Calibri"/>
        </w:rPr>
      </w:pPr>
      <w:r w:rsidRPr="00F63FCB">
        <w:rPr>
          <w:rFonts w:eastAsiaTheme="minorEastAsia"/>
          <w:bCs/>
        </w:rPr>
        <w:t xml:space="preserve">3.23. В соответствии с настоящим вариантом предоставления муниципальной услуги производится </w:t>
      </w:r>
      <w:r w:rsidRPr="00F63FCB">
        <w:rPr>
          <w:rFonts w:eastAsia="Calibri"/>
        </w:rPr>
        <w:t xml:space="preserve">выдача дубликата документа, выданного по результатам предоставления муниципальной услуги при обращении заявителей </w:t>
      </w:r>
      <w:r w:rsidRPr="00F63FCB">
        <w:rPr>
          <w:rFonts w:eastAsiaTheme="minorEastAsia"/>
          <w:bCs/>
        </w:rPr>
        <w:t>(</w:t>
      </w:r>
      <w:r w:rsidRPr="00F63FCB">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F63FCB">
        <w:rPr>
          <w:rFonts w:eastAsiaTheme="minorHAnsi"/>
          <w:bCs/>
          <w:lang w:eastAsia="en-US"/>
        </w:rPr>
        <w:t xml:space="preserve"> </w:t>
      </w:r>
      <w:r w:rsidRPr="00F63FCB">
        <w:rPr>
          <w:rFonts w:eastAsiaTheme="minorEastAsia"/>
        </w:rPr>
        <w:t>при обращении</w:t>
      </w:r>
      <w:r w:rsidRPr="00F63FCB">
        <w:rPr>
          <w:rFonts w:eastAsia="Calibri"/>
        </w:rPr>
        <w:t xml:space="preserve"> лично). </w:t>
      </w:r>
    </w:p>
    <w:p w:rsidR="00CB59CE" w:rsidRPr="00F63FCB" w:rsidRDefault="00CB59CE" w:rsidP="00F63FCB">
      <w:pPr>
        <w:autoSpaceDE w:val="0"/>
        <w:autoSpaceDN w:val="0"/>
        <w:adjustRightInd w:val="0"/>
        <w:ind w:firstLine="567"/>
        <w:jc w:val="both"/>
        <w:rPr>
          <w:rFonts w:eastAsiaTheme="minorEastAsia"/>
        </w:rPr>
      </w:pPr>
      <w:r w:rsidRPr="00F63FCB">
        <w:rPr>
          <w:rFonts w:eastAsia="Calibri"/>
        </w:rPr>
        <w:t>3.23.1. Максимальный</w:t>
      </w:r>
      <w:r w:rsidRPr="00F63FCB">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3.23.2. Основаниями для отказа в предоставлении муниципальной услуги является: </w:t>
      </w:r>
    </w:p>
    <w:p w:rsidR="00CB59CE" w:rsidRPr="00F63FCB" w:rsidRDefault="00CB59CE" w:rsidP="00F63FCB">
      <w:pPr>
        <w:widowControl w:val="0"/>
        <w:tabs>
          <w:tab w:val="left" w:pos="4962"/>
        </w:tabs>
        <w:autoSpaceDE w:val="0"/>
        <w:autoSpaceDN w:val="0"/>
        <w:adjustRightInd w:val="0"/>
        <w:ind w:firstLine="567"/>
        <w:jc w:val="both"/>
        <w:rPr>
          <w:rFonts w:eastAsiaTheme="minorEastAsia"/>
        </w:rPr>
      </w:pPr>
      <w:r w:rsidRPr="00F63FCB">
        <w:rPr>
          <w:rFonts w:eastAsiaTheme="minorEastAsia"/>
          <w:bCs/>
        </w:rPr>
        <w:t xml:space="preserve">1) </w:t>
      </w:r>
      <w:r w:rsidRPr="00F63FCB">
        <w:rPr>
          <w:rFonts w:eastAsiaTheme="minorEastAsia"/>
        </w:rPr>
        <w:t xml:space="preserve">  несоответствие заявителя кругу лиц, указанных в пункте 3.23 настоящего Административного регламента;</w:t>
      </w:r>
    </w:p>
    <w:p w:rsidR="00CB59CE" w:rsidRPr="00F63FCB" w:rsidRDefault="00CB59CE" w:rsidP="00F63FCB">
      <w:pPr>
        <w:tabs>
          <w:tab w:val="left" w:pos="993"/>
          <w:tab w:val="left" w:pos="1276"/>
        </w:tabs>
        <w:autoSpaceDE w:val="0"/>
        <w:autoSpaceDN w:val="0"/>
        <w:adjustRightInd w:val="0"/>
        <w:ind w:firstLine="567"/>
        <w:contextualSpacing/>
        <w:jc w:val="both"/>
        <w:rPr>
          <w:rFonts w:eastAsiaTheme="minorEastAsia"/>
          <w:shd w:val="clear" w:color="auto" w:fill="FFFFFF"/>
        </w:rPr>
      </w:pPr>
      <w:r w:rsidRPr="00F63FCB">
        <w:rPr>
          <w:rFonts w:eastAsiaTheme="minorEastAsia"/>
          <w:shd w:val="clear" w:color="auto" w:fill="FFFFFF"/>
        </w:rPr>
        <w:t>2) отсутствие в Органе р</w:t>
      </w:r>
      <w:r w:rsidRPr="00F63FCB">
        <w:rPr>
          <w:rFonts w:eastAsiaTheme="minorEastAsia"/>
        </w:rPr>
        <w:t>ешения о даче письменных разъяснений</w:t>
      </w:r>
      <w:r w:rsidRPr="00F63FCB">
        <w:rPr>
          <w:rFonts w:eastAsiaTheme="minorEastAsia"/>
          <w:shd w:val="clear" w:color="auto" w:fill="FFFFFF"/>
        </w:rPr>
        <w:t>, дубликат которого испрашивается.</w:t>
      </w:r>
    </w:p>
    <w:p w:rsidR="00CB59CE" w:rsidRPr="00F63FCB" w:rsidRDefault="00CB59CE" w:rsidP="00F63FCB">
      <w:pPr>
        <w:widowControl w:val="0"/>
        <w:autoSpaceDE w:val="0"/>
        <w:autoSpaceDN w:val="0"/>
        <w:adjustRightInd w:val="0"/>
        <w:ind w:firstLine="567"/>
        <w:jc w:val="both"/>
        <w:rPr>
          <w:rFonts w:eastAsiaTheme="minorEastAsia"/>
          <w:bCs/>
        </w:rPr>
      </w:pPr>
      <w:r w:rsidRPr="00F63FCB">
        <w:rPr>
          <w:rFonts w:eastAsiaTheme="minorEastAsia"/>
          <w:bCs/>
        </w:rPr>
        <w:t>3.23.3. Перечень административных процедур (действий) в соответствии с настоящим вариантом:</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1)  прием заявления и документов и (или) информации, необходимых для предоставления муниципальной услуги; </w:t>
      </w:r>
    </w:p>
    <w:p w:rsidR="00CB59CE" w:rsidRPr="00F63FCB" w:rsidRDefault="00CB59CE" w:rsidP="00F63FCB">
      <w:pPr>
        <w:autoSpaceDE w:val="0"/>
        <w:autoSpaceDN w:val="0"/>
        <w:adjustRightInd w:val="0"/>
        <w:ind w:firstLine="567"/>
        <w:jc w:val="both"/>
        <w:outlineLvl w:val="0"/>
        <w:rPr>
          <w:rFonts w:eastAsiaTheme="minorEastAsia"/>
        </w:rPr>
      </w:pPr>
      <w:r w:rsidRPr="00F63FCB">
        <w:rPr>
          <w:rFonts w:eastAsiaTheme="minorEastAsia"/>
          <w:bCs/>
        </w:rPr>
        <w:t xml:space="preserve">2) </w:t>
      </w:r>
      <w:r w:rsidRPr="00F63FCB">
        <w:rPr>
          <w:rFonts w:eastAsiaTheme="minorEastAsia"/>
        </w:rPr>
        <w:t xml:space="preserve">принятие решения о предоставлении (об отказе в предоставлении) </w:t>
      </w:r>
      <w:r w:rsidRPr="00F63FCB">
        <w:rPr>
          <w:rFonts w:eastAsia="Calibri"/>
        </w:rPr>
        <w:t>муниципальной</w:t>
      </w:r>
      <w:r w:rsidRPr="00F63FCB">
        <w:rPr>
          <w:rFonts w:eastAsiaTheme="minorEastAsia"/>
        </w:rPr>
        <w:t xml:space="preserve"> услуги;  </w:t>
      </w:r>
    </w:p>
    <w:p w:rsidR="00CB59CE" w:rsidRPr="00F63FCB" w:rsidRDefault="00CB59CE" w:rsidP="00F63FCB">
      <w:pPr>
        <w:widowControl w:val="0"/>
        <w:autoSpaceDE w:val="0"/>
        <w:autoSpaceDN w:val="0"/>
        <w:adjustRightInd w:val="0"/>
        <w:ind w:firstLine="567"/>
        <w:jc w:val="both"/>
        <w:outlineLvl w:val="3"/>
        <w:rPr>
          <w:rFonts w:eastAsiaTheme="minorEastAsia"/>
        </w:rPr>
      </w:pPr>
      <w:r w:rsidRPr="00F63FCB">
        <w:rPr>
          <w:rFonts w:eastAsiaTheme="minorEastAsia"/>
        </w:rPr>
        <w:lastRenderedPageBreak/>
        <w:t>3) предоставление результата муниципальной услуги.</w:t>
      </w:r>
    </w:p>
    <w:p w:rsidR="00CB59CE" w:rsidRPr="00F63FCB" w:rsidRDefault="00CB59CE" w:rsidP="00F63FCB">
      <w:pPr>
        <w:ind w:firstLine="567"/>
        <w:jc w:val="both"/>
        <w:rPr>
          <w:rFonts w:eastAsiaTheme="minorEastAsia"/>
        </w:rPr>
      </w:pPr>
      <w:r w:rsidRPr="00F63FCB">
        <w:rPr>
          <w:rFonts w:eastAsiaTheme="minorEastAsia"/>
        </w:rPr>
        <w:t>3.23.4.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CB59CE" w:rsidRPr="00F63FCB" w:rsidRDefault="00CB59CE" w:rsidP="00F63FCB">
      <w:pPr>
        <w:widowControl w:val="0"/>
        <w:tabs>
          <w:tab w:val="left" w:pos="9356"/>
        </w:tabs>
        <w:autoSpaceDE w:val="0"/>
        <w:autoSpaceDN w:val="0"/>
        <w:adjustRightInd w:val="0"/>
        <w:jc w:val="both"/>
        <w:rPr>
          <w:rFonts w:eastAsiaTheme="minorEastAsia"/>
        </w:rPr>
      </w:pP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rPr>
        <w:t xml:space="preserve"> </w:t>
      </w:r>
      <w:r w:rsidRPr="00F63FCB">
        <w:rPr>
          <w:rFonts w:eastAsiaTheme="minorEastAsia"/>
          <w:b/>
        </w:rPr>
        <w:t xml:space="preserve"> Административная процедура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 xml:space="preserve">«Прием запроса и документов и (или) информации,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необходимых для предоставления муниципальной услуги»</w:t>
      </w:r>
    </w:p>
    <w:p w:rsidR="00CB59CE" w:rsidRPr="00F63FCB" w:rsidRDefault="00CB59CE" w:rsidP="00F63FCB">
      <w:pPr>
        <w:widowControl w:val="0"/>
        <w:autoSpaceDE w:val="0"/>
        <w:autoSpaceDN w:val="0"/>
        <w:adjustRightInd w:val="0"/>
        <w:jc w:val="center"/>
        <w:rPr>
          <w:rFonts w:eastAsiaTheme="minorEastAsia"/>
          <w:b/>
        </w:rPr>
      </w:pP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3.24.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7 к настоящему Административному регламенту), а также документы, указанные в пункте 3.24.1 настоящего Административного регламента.</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По желанию заявителя заявление может быть заполнено специалистом Органа.</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3.24.1.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а) паспорт гражданина Российской Федерации;</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в) иной документ, удостоверяющий личность иностранного гражданина (лица без гражданства).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Calibri"/>
        </w:rPr>
        <w:t xml:space="preserve">3.24.2. </w:t>
      </w:r>
      <w:r w:rsidRPr="00F63FCB">
        <w:rPr>
          <w:rFonts w:eastAsiaTheme="minorEastAsia"/>
        </w:rPr>
        <w:t xml:space="preserve"> Способами установления личности (идентификации) являются:</w:t>
      </w:r>
    </w:p>
    <w:p w:rsidR="00CB59CE" w:rsidRPr="00F63FCB" w:rsidRDefault="00CB59CE" w:rsidP="00F63FCB">
      <w:pPr>
        <w:shd w:val="clear" w:color="auto" w:fill="FFFFFF"/>
        <w:ind w:firstLine="567"/>
        <w:jc w:val="both"/>
        <w:rPr>
          <w:rFonts w:eastAsia="Calibri"/>
        </w:rPr>
      </w:pPr>
      <w:r w:rsidRPr="00F63FCB">
        <w:rPr>
          <w:rFonts w:eastAsia="Calibri"/>
        </w:rPr>
        <w:t>- при подаче заявления в Органе - документ, удостоверяющий личность.</w:t>
      </w:r>
    </w:p>
    <w:p w:rsidR="00CB59CE" w:rsidRPr="00F63FCB" w:rsidRDefault="00CB59CE" w:rsidP="00F63FCB">
      <w:pPr>
        <w:widowControl w:val="0"/>
        <w:autoSpaceDE w:val="0"/>
        <w:autoSpaceDN w:val="0"/>
        <w:adjustRightInd w:val="0"/>
        <w:ind w:firstLine="567"/>
        <w:contextualSpacing/>
        <w:jc w:val="both"/>
        <w:rPr>
          <w:rFonts w:eastAsiaTheme="minorEastAsia"/>
        </w:rPr>
      </w:pPr>
      <w:r w:rsidRPr="00F63FCB">
        <w:rPr>
          <w:rFonts w:eastAsia="Calibri"/>
        </w:rPr>
        <w:t xml:space="preserve"> </w:t>
      </w:r>
      <w:r w:rsidRPr="00F63FCB">
        <w:rPr>
          <w:rFonts w:eastAsiaTheme="minorEastAsia"/>
        </w:rPr>
        <w:t xml:space="preserve">В случае направления документов, указанных в пунктах 3.24-3.24.1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CB59CE" w:rsidRPr="00F63FCB" w:rsidRDefault="00CB59CE" w:rsidP="00F63FCB">
      <w:pPr>
        <w:tabs>
          <w:tab w:val="left" w:pos="709"/>
        </w:tabs>
        <w:autoSpaceDE w:val="0"/>
        <w:autoSpaceDN w:val="0"/>
        <w:adjustRightInd w:val="0"/>
        <w:ind w:firstLine="567"/>
        <w:jc w:val="both"/>
        <w:rPr>
          <w:rFonts w:eastAsiaTheme="minorEastAsia"/>
        </w:rPr>
      </w:pPr>
      <w:r w:rsidRPr="00F63FCB">
        <w:rPr>
          <w:rFonts w:eastAsiaTheme="minorEastAsia"/>
        </w:rPr>
        <w:t>3.24.3.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CB59CE" w:rsidRPr="00F63FCB" w:rsidRDefault="00CB59CE" w:rsidP="00F63FCB">
      <w:pPr>
        <w:shd w:val="clear" w:color="auto" w:fill="FFFFFF"/>
        <w:ind w:firstLine="567"/>
        <w:jc w:val="both"/>
        <w:rPr>
          <w:rFonts w:eastAsiaTheme="minorEastAsia"/>
        </w:rPr>
      </w:pPr>
      <w:r w:rsidRPr="00F63FCB">
        <w:rPr>
          <w:rFonts w:eastAsia="Calibri"/>
        </w:rPr>
        <w:t xml:space="preserve">3.24.4.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F63FCB">
        <w:rPr>
          <w:rFonts w:eastAsiaTheme="minorEastAsia"/>
        </w:rPr>
        <w:t>производится в порядке, установленном пунктами 3.16.5-3.16.8 настоящего Административного регламента.</w:t>
      </w:r>
    </w:p>
    <w:p w:rsidR="00CB59CE" w:rsidRPr="00F63FCB" w:rsidRDefault="00CB59CE" w:rsidP="002F51CE">
      <w:pPr>
        <w:autoSpaceDE w:val="0"/>
        <w:autoSpaceDN w:val="0"/>
        <w:adjustRightInd w:val="0"/>
        <w:jc w:val="center"/>
        <w:rPr>
          <w:rFonts w:eastAsiaTheme="minorEastAsia"/>
          <w:b/>
        </w:rPr>
      </w:pPr>
      <w:r w:rsidRPr="00F63FCB">
        <w:rPr>
          <w:rFonts w:eastAsiaTheme="minorEastAsia"/>
          <w:b/>
        </w:rPr>
        <w:t>Административная процедура</w:t>
      </w:r>
    </w:p>
    <w:p w:rsidR="00CB59CE" w:rsidRPr="00F63FCB" w:rsidRDefault="00CB59CE" w:rsidP="00F63FCB">
      <w:pPr>
        <w:autoSpaceDE w:val="0"/>
        <w:autoSpaceDN w:val="0"/>
        <w:adjustRightInd w:val="0"/>
        <w:jc w:val="center"/>
        <w:outlineLvl w:val="0"/>
        <w:rPr>
          <w:rFonts w:eastAsiaTheme="minorEastAsia"/>
          <w:b/>
        </w:rPr>
      </w:pPr>
      <w:r w:rsidRPr="00F63FCB">
        <w:rPr>
          <w:rFonts w:eastAsiaTheme="minorEastAsia"/>
          <w:b/>
        </w:rPr>
        <w:t xml:space="preserve">«Принятие решения о предоставлении (об отказе в предоставлении) </w:t>
      </w:r>
    </w:p>
    <w:p w:rsidR="00CB59CE" w:rsidRPr="00F63FCB" w:rsidRDefault="00CB59CE" w:rsidP="00F63FCB">
      <w:pPr>
        <w:autoSpaceDE w:val="0"/>
        <w:autoSpaceDN w:val="0"/>
        <w:adjustRightInd w:val="0"/>
        <w:jc w:val="center"/>
        <w:outlineLvl w:val="0"/>
        <w:rPr>
          <w:rFonts w:eastAsiaTheme="minorEastAsia"/>
          <w:b/>
        </w:rPr>
      </w:pPr>
      <w:r w:rsidRPr="00F63FCB">
        <w:rPr>
          <w:rFonts w:eastAsia="Calibri"/>
          <w:b/>
        </w:rPr>
        <w:t>муниципальной</w:t>
      </w:r>
      <w:r w:rsidRPr="00F63FCB">
        <w:rPr>
          <w:rFonts w:eastAsiaTheme="minorEastAsia"/>
          <w:b/>
        </w:rPr>
        <w:t xml:space="preserve"> услуги»</w:t>
      </w:r>
    </w:p>
    <w:p w:rsidR="00CB59CE" w:rsidRPr="00F63FCB" w:rsidRDefault="00CB59CE" w:rsidP="00F63FCB">
      <w:pPr>
        <w:autoSpaceDE w:val="0"/>
        <w:autoSpaceDN w:val="0"/>
        <w:adjustRightInd w:val="0"/>
        <w:jc w:val="center"/>
        <w:outlineLvl w:val="0"/>
        <w:rPr>
          <w:rFonts w:eastAsiaTheme="minorEastAsia"/>
          <w:b/>
          <w:highlight w:val="yellow"/>
        </w:rPr>
      </w:pPr>
    </w:p>
    <w:p w:rsidR="00CB59CE" w:rsidRPr="00F63FCB" w:rsidRDefault="00CB59CE" w:rsidP="00F63FCB">
      <w:pPr>
        <w:autoSpaceDE w:val="0"/>
        <w:autoSpaceDN w:val="0"/>
        <w:adjustRightInd w:val="0"/>
        <w:ind w:firstLine="567"/>
        <w:jc w:val="both"/>
        <w:rPr>
          <w:rFonts w:eastAsiaTheme="minorEastAsia"/>
        </w:rPr>
      </w:pPr>
      <w:r w:rsidRPr="00F63FCB">
        <w:rPr>
          <w:rFonts w:eastAsiaTheme="minorEastAsia"/>
        </w:rPr>
        <w:t>3.25. Решение о предоставлении муниципальной услуги принимается Органом при выполнении каждого из следующих критериев принятия решения:</w:t>
      </w:r>
    </w:p>
    <w:p w:rsidR="00CB59CE" w:rsidRPr="00F63FCB" w:rsidRDefault="00CB59CE" w:rsidP="00F63FCB">
      <w:pPr>
        <w:widowControl w:val="0"/>
        <w:tabs>
          <w:tab w:val="left" w:pos="4962"/>
        </w:tabs>
        <w:autoSpaceDE w:val="0"/>
        <w:autoSpaceDN w:val="0"/>
        <w:adjustRightInd w:val="0"/>
        <w:ind w:firstLine="567"/>
        <w:jc w:val="both"/>
        <w:rPr>
          <w:rFonts w:eastAsiaTheme="minorEastAsia"/>
        </w:rPr>
      </w:pPr>
      <w:r w:rsidRPr="00F63FCB">
        <w:rPr>
          <w:rFonts w:eastAsiaTheme="minorEastAsia"/>
        </w:rPr>
        <w:t>1) заявителем представлены достоверные документы и не сообщены заведомо ложные сведения;</w:t>
      </w:r>
    </w:p>
    <w:p w:rsidR="00CB59CE" w:rsidRPr="00F63FCB" w:rsidRDefault="00CB59CE" w:rsidP="00F63FCB">
      <w:pPr>
        <w:widowControl w:val="0"/>
        <w:tabs>
          <w:tab w:val="left" w:pos="4962"/>
        </w:tabs>
        <w:autoSpaceDE w:val="0"/>
        <w:autoSpaceDN w:val="0"/>
        <w:adjustRightInd w:val="0"/>
        <w:ind w:firstLine="567"/>
        <w:jc w:val="both"/>
        <w:rPr>
          <w:rFonts w:eastAsiaTheme="minorEastAsia"/>
        </w:rPr>
      </w:pPr>
      <w:r w:rsidRPr="00F63FCB">
        <w:rPr>
          <w:rFonts w:eastAsiaTheme="minorEastAsia"/>
        </w:rPr>
        <w:t>2) подтвержден факт наличия в Органе решения о предоставлении муниципальной услуги, дубликат которого испрашивается.</w:t>
      </w:r>
    </w:p>
    <w:p w:rsidR="00CB59CE" w:rsidRPr="00F63FCB" w:rsidRDefault="00CB59CE" w:rsidP="00F63FCB">
      <w:pPr>
        <w:autoSpaceDE w:val="0"/>
        <w:autoSpaceDN w:val="0"/>
        <w:adjustRightInd w:val="0"/>
        <w:ind w:firstLine="567"/>
        <w:jc w:val="both"/>
        <w:rPr>
          <w:rFonts w:eastAsiaTheme="minorEastAsia"/>
        </w:rPr>
      </w:pPr>
      <w:r w:rsidRPr="00F63FCB">
        <w:rPr>
          <w:rFonts w:eastAsiaTheme="minorEastAsia"/>
        </w:rPr>
        <w:t>3.25.1. Решение об отказе в предоставлении муниципальной услуги принимается при невыполнении критериев, указанных в пункте 3.25 настоящего Административного регламента.</w:t>
      </w:r>
    </w:p>
    <w:p w:rsidR="00CB59CE" w:rsidRPr="00F63FCB" w:rsidRDefault="00CB59CE" w:rsidP="00F63FCB">
      <w:pPr>
        <w:autoSpaceDE w:val="0"/>
        <w:autoSpaceDN w:val="0"/>
        <w:adjustRightInd w:val="0"/>
        <w:ind w:firstLine="567"/>
        <w:jc w:val="both"/>
        <w:rPr>
          <w:rFonts w:eastAsiaTheme="minorEastAsia"/>
        </w:rPr>
      </w:pPr>
      <w:r w:rsidRPr="00F63FCB">
        <w:rPr>
          <w:rFonts w:eastAsiaTheme="minorEastAsia"/>
        </w:rPr>
        <w:t xml:space="preserve">3.25.2.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F63FCB">
        <w:rPr>
          <w:rFonts w:eastAsia="Calibri"/>
        </w:rPr>
        <w:t>за прием и регистрацию документов</w:t>
      </w:r>
      <w:r w:rsidRPr="00F63FCB">
        <w:rPr>
          <w:rFonts w:eastAsiaTheme="minorEastAsia"/>
        </w:rPr>
        <w:t>, в течение 1 рабочего дня со дня издания такого документа.</w:t>
      </w:r>
    </w:p>
    <w:p w:rsidR="00CB59CE" w:rsidRPr="00F63FCB" w:rsidRDefault="00CB59CE" w:rsidP="00F63FCB">
      <w:pPr>
        <w:widowControl w:val="0"/>
        <w:autoSpaceDE w:val="0"/>
        <w:autoSpaceDN w:val="0"/>
        <w:adjustRightInd w:val="0"/>
        <w:ind w:firstLine="567"/>
        <w:jc w:val="both"/>
        <w:rPr>
          <w:rFonts w:eastAsia="Calibri"/>
        </w:rPr>
      </w:pPr>
      <w:r w:rsidRPr="00F63FCB">
        <w:rPr>
          <w:rFonts w:eastAsiaTheme="minorEastAsia"/>
        </w:rPr>
        <w:t xml:space="preserve">3.25.3.  </w:t>
      </w:r>
      <w:r w:rsidRPr="00F63FCB">
        <w:rPr>
          <w:rFonts w:eastAsia="Calibri"/>
        </w:rPr>
        <w:t xml:space="preserve">Способом фиксации результата административной процедуры является регистрация специалистом Органа, </w:t>
      </w:r>
      <w:r w:rsidRPr="00F63FCB">
        <w:rPr>
          <w:rFonts w:eastAsiaTheme="minorEastAsia"/>
        </w:rPr>
        <w:t xml:space="preserve">ответственному </w:t>
      </w:r>
      <w:r w:rsidRPr="00F63FCB">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CB59CE" w:rsidRPr="00F63FCB" w:rsidRDefault="00CB59CE" w:rsidP="00F63FCB">
      <w:pPr>
        <w:autoSpaceDE w:val="0"/>
        <w:autoSpaceDN w:val="0"/>
        <w:adjustRightInd w:val="0"/>
        <w:jc w:val="both"/>
        <w:rPr>
          <w:rFonts w:eastAsiaTheme="minorEastAsia"/>
          <w:b/>
        </w:rPr>
      </w:pPr>
      <w:r w:rsidRPr="00F63FCB">
        <w:rPr>
          <w:rFonts w:eastAsiaTheme="minorEastAsia"/>
          <w:b/>
        </w:rPr>
        <w:tab/>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 xml:space="preserve">Административная процедура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«Предоставление результата муниципальной услуги»</w:t>
      </w:r>
    </w:p>
    <w:p w:rsidR="00CB59CE" w:rsidRPr="00F63FCB" w:rsidRDefault="00CB59CE" w:rsidP="00F63FCB">
      <w:pPr>
        <w:widowControl w:val="0"/>
        <w:autoSpaceDE w:val="0"/>
        <w:autoSpaceDN w:val="0"/>
        <w:adjustRightInd w:val="0"/>
        <w:jc w:val="center"/>
        <w:rPr>
          <w:rFonts w:eastAsiaTheme="minorEastAsia"/>
          <w:b/>
        </w:rPr>
      </w:pP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3.26.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в форме документа на бумажном носителе на личном приеме в Органе;</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в форме документа на бумажном носителе, направленного почтовым отправлением.</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lastRenderedPageBreak/>
        <w:t xml:space="preserve">3.26.1.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CB59CE" w:rsidRPr="00F63FCB" w:rsidRDefault="00CB59CE" w:rsidP="002F51CE">
      <w:pPr>
        <w:widowControl w:val="0"/>
        <w:autoSpaceDE w:val="0"/>
        <w:autoSpaceDN w:val="0"/>
        <w:adjustRightInd w:val="0"/>
        <w:ind w:firstLine="567"/>
        <w:jc w:val="both"/>
        <w:rPr>
          <w:rFonts w:eastAsiaTheme="minorEastAsia"/>
        </w:rPr>
      </w:pPr>
      <w:r w:rsidRPr="00F63FCB">
        <w:rPr>
          <w:rFonts w:eastAsiaTheme="minorEastAsia"/>
        </w:rPr>
        <w:t>3.26.2.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CB59CE" w:rsidRPr="00F63FCB" w:rsidRDefault="00CB59CE" w:rsidP="00F63FCB">
      <w:pPr>
        <w:autoSpaceDE w:val="0"/>
        <w:autoSpaceDN w:val="0"/>
        <w:adjustRightInd w:val="0"/>
        <w:jc w:val="center"/>
        <w:rPr>
          <w:rFonts w:eastAsiaTheme="minorEastAsia"/>
          <w:b/>
        </w:rPr>
      </w:pPr>
      <w:r w:rsidRPr="00F63FCB">
        <w:rPr>
          <w:rFonts w:eastAsiaTheme="minorEastAsia"/>
          <w:b/>
        </w:rPr>
        <w:t>Вариант 6</w:t>
      </w:r>
    </w:p>
    <w:p w:rsidR="00CB59CE" w:rsidRPr="00F63FCB" w:rsidRDefault="00CB59CE" w:rsidP="00F63FCB">
      <w:pPr>
        <w:autoSpaceDE w:val="0"/>
        <w:autoSpaceDN w:val="0"/>
        <w:adjustRightInd w:val="0"/>
        <w:ind w:firstLine="567"/>
        <w:jc w:val="both"/>
        <w:rPr>
          <w:rFonts w:eastAsia="Calibri"/>
        </w:rPr>
      </w:pPr>
      <w:r w:rsidRPr="00F63FCB">
        <w:rPr>
          <w:rFonts w:eastAsiaTheme="minorEastAsia"/>
          <w:bCs/>
        </w:rPr>
        <w:t xml:space="preserve">3.27. В соответствии с настоящим вариантом предоставления муниципальной услуги производится </w:t>
      </w:r>
      <w:r w:rsidRPr="00F63FCB">
        <w:rPr>
          <w:rFonts w:eastAsia="Calibri"/>
        </w:rPr>
        <w:t xml:space="preserve">выдача дубликата документа, выданного по результатам предоставления муниципальной услуги при обращении заявителей </w:t>
      </w:r>
      <w:r w:rsidRPr="00F63FCB">
        <w:rPr>
          <w:rFonts w:eastAsiaTheme="minorEastAsia"/>
          <w:bCs/>
        </w:rPr>
        <w:t>(</w:t>
      </w:r>
      <w:r w:rsidRPr="00F63FCB">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F63FCB">
        <w:rPr>
          <w:rFonts w:eastAsiaTheme="minorHAnsi"/>
          <w:bCs/>
          <w:lang w:eastAsia="en-US"/>
        </w:rPr>
        <w:t xml:space="preserve"> при </w:t>
      </w:r>
      <w:r w:rsidRPr="00F63FCB">
        <w:rPr>
          <w:rFonts w:eastAsiaTheme="minorEastAsia"/>
        </w:rPr>
        <w:t>обращении</w:t>
      </w:r>
      <w:r w:rsidRPr="00F63FCB">
        <w:rPr>
          <w:rFonts w:eastAsia="Calibri"/>
        </w:rPr>
        <w:t xml:space="preserve"> через уполномоченного представителя). </w:t>
      </w:r>
    </w:p>
    <w:p w:rsidR="00CB59CE" w:rsidRPr="00F63FCB" w:rsidRDefault="00CB59CE" w:rsidP="00F63FCB">
      <w:pPr>
        <w:autoSpaceDE w:val="0"/>
        <w:autoSpaceDN w:val="0"/>
        <w:adjustRightInd w:val="0"/>
        <w:ind w:firstLine="567"/>
        <w:jc w:val="both"/>
        <w:rPr>
          <w:rFonts w:eastAsiaTheme="minorEastAsia"/>
        </w:rPr>
      </w:pPr>
      <w:r w:rsidRPr="00F63FCB">
        <w:rPr>
          <w:rFonts w:eastAsia="Calibri"/>
        </w:rPr>
        <w:t>3.27.1. Максимальный</w:t>
      </w:r>
      <w:r w:rsidRPr="00F63FCB">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3.27.2. Основаниями для отказа в предоставлении муниципальной услуги является: </w:t>
      </w:r>
    </w:p>
    <w:p w:rsidR="00CB59CE" w:rsidRPr="00F63FCB" w:rsidRDefault="00CB59CE" w:rsidP="00F63FCB">
      <w:pPr>
        <w:widowControl w:val="0"/>
        <w:tabs>
          <w:tab w:val="left" w:pos="4962"/>
        </w:tabs>
        <w:autoSpaceDE w:val="0"/>
        <w:autoSpaceDN w:val="0"/>
        <w:adjustRightInd w:val="0"/>
        <w:ind w:firstLine="567"/>
        <w:jc w:val="both"/>
        <w:rPr>
          <w:rFonts w:eastAsiaTheme="minorEastAsia"/>
        </w:rPr>
      </w:pPr>
      <w:r w:rsidRPr="00F63FCB">
        <w:rPr>
          <w:rFonts w:eastAsiaTheme="minorEastAsia"/>
          <w:bCs/>
        </w:rPr>
        <w:t xml:space="preserve">1) </w:t>
      </w:r>
      <w:r w:rsidRPr="00F63FCB">
        <w:rPr>
          <w:rFonts w:eastAsiaTheme="minorEastAsia"/>
        </w:rPr>
        <w:t xml:space="preserve">  несоответствие заявителя кругу лиц, указанных в пункте 3.27 настоящего Административного регламента;</w:t>
      </w:r>
    </w:p>
    <w:p w:rsidR="00CB59CE" w:rsidRPr="00F63FCB" w:rsidRDefault="00CB59CE" w:rsidP="00F63FCB">
      <w:pPr>
        <w:tabs>
          <w:tab w:val="left" w:pos="993"/>
          <w:tab w:val="left" w:pos="1276"/>
        </w:tabs>
        <w:autoSpaceDE w:val="0"/>
        <w:autoSpaceDN w:val="0"/>
        <w:adjustRightInd w:val="0"/>
        <w:ind w:firstLine="567"/>
        <w:contextualSpacing/>
        <w:jc w:val="both"/>
        <w:rPr>
          <w:rFonts w:eastAsiaTheme="minorEastAsia"/>
          <w:shd w:val="clear" w:color="auto" w:fill="FFFFFF"/>
        </w:rPr>
      </w:pPr>
      <w:r w:rsidRPr="00F63FCB">
        <w:rPr>
          <w:rFonts w:eastAsiaTheme="minorEastAsia"/>
          <w:shd w:val="clear" w:color="auto" w:fill="FFFFFF"/>
        </w:rPr>
        <w:t>2) отсутствие в Органе р</w:t>
      </w:r>
      <w:r w:rsidRPr="00F63FCB">
        <w:rPr>
          <w:rFonts w:eastAsiaTheme="minorEastAsia"/>
        </w:rPr>
        <w:t>ешения о даче письменных разъяснений</w:t>
      </w:r>
      <w:r w:rsidRPr="00F63FCB">
        <w:rPr>
          <w:rFonts w:eastAsiaTheme="minorEastAsia"/>
          <w:shd w:val="clear" w:color="auto" w:fill="FFFFFF"/>
        </w:rPr>
        <w:t>, дубликат которого испрашивается.</w:t>
      </w:r>
    </w:p>
    <w:p w:rsidR="00CB59CE" w:rsidRPr="00F63FCB" w:rsidRDefault="00CB59CE" w:rsidP="00F63FCB">
      <w:pPr>
        <w:widowControl w:val="0"/>
        <w:autoSpaceDE w:val="0"/>
        <w:autoSpaceDN w:val="0"/>
        <w:adjustRightInd w:val="0"/>
        <w:ind w:firstLine="567"/>
        <w:jc w:val="both"/>
        <w:rPr>
          <w:rFonts w:eastAsiaTheme="minorEastAsia"/>
          <w:bCs/>
        </w:rPr>
      </w:pPr>
      <w:r w:rsidRPr="00F63FCB">
        <w:rPr>
          <w:rFonts w:eastAsiaTheme="minorEastAsia"/>
          <w:bCs/>
        </w:rPr>
        <w:t>3.27.3. Перечень административных процедур (действий) в соответствии с настоящим вариантом:</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1)  прием заявления и документов и (или) информации, необходимых для предоставления муниципальной услуги; </w:t>
      </w:r>
    </w:p>
    <w:p w:rsidR="00CB59CE" w:rsidRPr="00F63FCB" w:rsidRDefault="00CB59CE" w:rsidP="00F63FCB">
      <w:pPr>
        <w:autoSpaceDE w:val="0"/>
        <w:autoSpaceDN w:val="0"/>
        <w:adjustRightInd w:val="0"/>
        <w:ind w:firstLine="567"/>
        <w:jc w:val="both"/>
        <w:outlineLvl w:val="0"/>
        <w:rPr>
          <w:rFonts w:eastAsiaTheme="minorEastAsia"/>
        </w:rPr>
      </w:pPr>
      <w:r w:rsidRPr="00F63FCB">
        <w:rPr>
          <w:rFonts w:eastAsiaTheme="minorEastAsia"/>
          <w:bCs/>
        </w:rPr>
        <w:t xml:space="preserve">2) </w:t>
      </w:r>
      <w:r w:rsidRPr="00F63FCB">
        <w:rPr>
          <w:rFonts w:eastAsiaTheme="minorEastAsia"/>
        </w:rPr>
        <w:t xml:space="preserve">принятие решения о предоставлении (об отказе в предоставлении) </w:t>
      </w:r>
      <w:r w:rsidRPr="00F63FCB">
        <w:rPr>
          <w:rFonts w:eastAsia="Calibri"/>
        </w:rPr>
        <w:t>муниципальной</w:t>
      </w:r>
      <w:r w:rsidRPr="00F63FCB">
        <w:rPr>
          <w:rFonts w:eastAsiaTheme="minorEastAsia"/>
        </w:rPr>
        <w:t xml:space="preserve"> услуги;  </w:t>
      </w:r>
    </w:p>
    <w:p w:rsidR="00CB59CE" w:rsidRPr="00F63FCB" w:rsidRDefault="00CB59CE" w:rsidP="00F63FCB">
      <w:pPr>
        <w:widowControl w:val="0"/>
        <w:autoSpaceDE w:val="0"/>
        <w:autoSpaceDN w:val="0"/>
        <w:adjustRightInd w:val="0"/>
        <w:ind w:firstLine="567"/>
        <w:jc w:val="both"/>
        <w:outlineLvl w:val="3"/>
        <w:rPr>
          <w:rFonts w:eastAsiaTheme="minorEastAsia"/>
        </w:rPr>
      </w:pPr>
      <w:r w:rsidRPr="00F63FCB">
        <w:rPr>
          <w:rFonts w:eastAsiaTheme="minorEastAsia"/>
        </w:rPr>
        <w:t>3) предоставление результата муниципальной услуги.</w:t>
      </w:r>
    </w:p>
    <w:p w:rsidR="00CB59CE" w:rsidRPr="00F63FCB" w:rsidRDefault="00CB59CE" w:rsidP="00F63FCB">
      <w:pPr>
        <w:ind w:firstLine="567"/>
        <w:jc w:val="both"/>
        <w:rPr>
          <w:rFonts w:eastAsiaTheme="minorEastAsia"/>
        </w:rPr>
      </w:pPr>
      <w:r w:rsidRPr="00F63FCB">
        <w:rPr>
          <w:rFonts w:eastAsiaTheme="minorEastAsia"/>
        </w:rPr>
        <w:t>3.27.4.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CB59CE" w:rsidRPr="00F63FCB" w:rsidRDefault="00CB59CE" w:rsidP="00F63FCB">
      <w:pPr>
        <w:widowControl w:val="0"/>
        <w:tabs>
          <w:tab w:val="left" w:pos="9356"/>
        </w:tabs>
        <w:autoSpaceDE w:val="0"/>
        <w:autoSpaceDN w:val="0"/>
        <w:adjustRightInd w:val="0"/>
        <w:jc w:val="both"/>
        <w:rPr>
          <w:rFonts w:eastAsiaTheme="minorEastAsia"/>
        </w:rPr>
      </w:pP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rPr>
        <w:t xml:space="preserve"> </w:t>
      </w:r>
      <w:r w:rsidRPr="00F63FCB">
        <w:rPr>
          <w:rFonts w:eastAsiaTheme="minorEastAsia"/>
          <w:b/>
        </w:rPr>
        <w:t xml:space="preserve"> Административная процедура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 xml:space="preserve">«Прием запроса и документов и (или) информации,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необходимых для предоставления муниципальной услуги»</w:t>
      </w:r>
    </w:p>
    <w:p w:rsidR="00CB59CE" w:rsidRPr="00F63FCB" w:rsidRDefault="00CB59CE" w:rsidP="00F63FCB">
      <w:pPr>
        <w:widowControl w:val="0"/>
        <w:autoSpaceDE w:val="0"/>
        <w:autoSpaceDN w:val="0"/>
        <w:adjustRightInd w:val="0"/>
        <w:jc w:val="center"/>
        <w:rPr>
          <w:rFonts w:eastAsiaTheme="minorEastAsia"/>
          <w:b/>
        </w:rPr>
      </w:pP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3.28.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8 к настоящему Административному регламенту), а также документы, указанные в пункте 3.28.1 настоящего Административного регламента.</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По желанию заявителя заявление может быть заполнено специалистом Органа.</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3.28.1.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1) документы, удостоверяющие личность уполномоченного представителя (один из документов по выбору заявителя) (для ознакомления):</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а) паспорт гражданина Российской Федерации;</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в) иной документ, удостоверяющий личность иностранного гражданина (лица без гражданства);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B59CE" w:rsidRPr="00F63FCB" w:rsidRDefault="00CB59CE" w:rsidP="00F63FCB">
      <w:pPr>
        <w:autoSpaceDE w:val="0"/>
        <w:autoSpaceDN w:val="0"/>
        <w:adjustRightInd w:val="0"/>
        <w:ind w:firstLine="567"/>
        <w:jc w:val="both"/>
        <w:rPr>
          <w:rFonts w:eastAsia="Calibri"/>
        </w:rPr>
      </w:pPr>
      <w:r w:rsidRPr="00F63FCB">
        <w:rPr>
          <w:rFonts w:eastAsia="Calibri"/>
        </w:rPr>
        <w:t>2) документы, подтверждающие полномочия уполномоченного представителя гражданина – нотариально удостоверенная доверенность, подтверждающая право представлять интересы гражданина при получении муниципальной услуги.</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Calibri"/>
        </w:rPr>
        <w:t xml:space="preserve">3.28.2. </w:t>
      </w:r>
      <w:r w:rsidRPr="00F63FCB">
        <w:rPr>
          <w:rFonts w:eastAsiaTheme="minorEastAsia"/>
        </w:rPr>
        <w:t xml:space="preserve"> Способами установления личности (идентификации) являются:</w:t>
      </w:r>
    </w:p>
    <w:p w:rsidR="00CB59CE" w:rsidRPr="00F63FCB" w:rsidRDefault="00CB59CE" w:rsidP="00F63FCB">
      <w:pPr>
        <w:shd w:val="clear" w:color="auto" w:fill="FFFFFF"/>
        <w:ind w:firstLine="567"/>
        <w:jc w:val="both"/>
        <w:rPr>
          <w:rFonts w:eastAsia="Calibri"/>
        </w:rPr>
      </w:pPr>
      <w:r w:rsidRPr="00F63FCB">
        <w:rPr>
          <w:rFonts w:eastAsia="Calibri"/>
        </w:rPr>
        <w:t>- при подаче заявления в Органе - документ, удостоверяющий личность.</w:t>
      </w:r>
    </w:p>
    <w:p w:rsidR="00CB59CE" w:rsidRPr="00F63FCB" w:rsidRDefault="00CB59CE" w:rsidP="00F63FCB">
      <w:pPr>
        <w:widowControl w:val="0"/>
        <w:autoSpaceDE w:val="0"/>
        <w:autoSpaceDN w:val="0"/>
        <w:adjustRightInd w:val="0"/>
        <w:ind w:firstLine="567"/>
        <w:contextualSpacing/>
        <w:jc w:val="both"/>
        <w:rPr>
          <w:rFonts w:eastAsiaTheme="minorEastAsia"/>
        </w:rPr>
      </w:pPr>
      <w:r w:rsidRPr="00F63FCB">
        <w:rPr>
          <w:rFonts w:eastAsia="Calibri"/>
        </w:rPr>
        <w:t xml:space="preserve"> </w:t>
      </w:r>
      <w:r w:rsidRPr="00F63FCB">
        <w:rPr>
          <w:rFonts w:eastAsiaTheme="minorEastAsia"/>
        </w:rPr>
        <w:t xml:space="preserve">В случае направления документов, указанных в пунктах 3.28-3.28.1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CB59CE" w:rsidRPr="00F63FCB" w:rsidRDefault="00CB59CE" w:rsidP="00F63FCB">
      <w:pPr>
        <w:tabs>
          <w:tab w:val="left" w:pos="709"/>
        </w:tabs>
        <w:autoSpaceDE w:val="0"/>
        <w:autoSpaceDN w:val="0"/>
        <w:adjustRightInd w:val="0"/>
        <w:ind w:firstLine="567"/>
        <w:jc w:val="both"/>
        <w:rPr>
          <w:rFonts w:eastAsiaTheme="minorEastAsia"/>
        </w:rPr>
      </w:pPr>
      <w:r w:rsidRPr="00F63FCB">
        <w:rPr>
          <w:rFonts w:eastAsiaTheme="minorEastAsia"/>
        </w:rPr>
        <w:t>3.28.3.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CB59CE" w:rsidRPr="00F63FCB" w:rsidRDefault="00CB59CE" w:rsidP="00F63FCB">
      <w:pPr>
        <w:shd w:val="clear" w:color="auto" w:fill="FFFFFF"/>
        <w:ind w:firstLine="567"/>
        <w:jc w:val="both"/>
        <w:rPr>
          <w:rFonts w:eastAsiaTheme="minorEastAsia"/>
        </w:rPr>
      </w:pPr>
      <w:r w:rsidRPr="00F63FCB">
        <w:rPr>
          <w:rFonts w:eastAsia="Calibri"/>
        </w:rPr>
        <w:t xml:space="preserve">3.28.4.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w:t>
      </w:r>
      <w:r w:rsidRPr="00F63FCB">
        <w:rPr>
          <w:rFonts w:eastAsia="Calibri"/>
        </w:rPr>
        <w:lastRenderedPageBreak/>
        <w:t xml:space="preserve">административной процедуры в Органе </w:t>
      </w:r>
      <w:r w:rsidRPr="00F63FCB">
        <w:rPr>
          <w:rFonts w:eastAsiaTheme="minorEastAsia"/>
        </w:rPr>
        <w:t>производится в порядке, установленном пунктами 3.16.5-3.16.8 настоящего Административного регламента.</w:t>
      </w:r>
    </w:p>
    <w:p w:rsidR="00CB59CE" w:rsidRPr="00F63FCB" w:rsidRDefault="00CB59CE" w:rsidP="00F63FCB">
      <w:pPr>
        <w:shd w:val="clear" w:color="auto" w:fill="FFFFFF"/>
        <w:jc w:val="both"/>
        <w:rPr>
          <w:rFonts w:eastAsiaTheme="minorEastAsia"/>
        </w:rPr>
      </w:pPr>
    </w:p>
    <w:p w:rsidR="00CB59CE" w:rsidRPr="00F63FCB" w:rsidRDefault="00CB59CE" w:rsidP="00F63FCB">
      <w:pPr>
        <w:autoSpaceDE w:val="0"/>
        <w:autoSpaceDN w:val="0"/>
        <w:adjustRightInd w:val="0"/>
        <w:jc w:val="center"/>
        <w:outlineLvl w:val="0"/>
        <w:rPr>
          <w:rFonts w:eastAsiaTheme="minorEastAsia"/>
          <w:b/>
        </w:rPr>
      </w:pPr>
      <w:r w:rsidRPr="00F63FCB">
        <w:rPr>
          <w:rFonts w:eastAsiaTheme="minorEastAsia"/>
          <w:b/>
        </w:rPr>
        <w:t xml:space="preserve">Административная процедура </w:t>
      </w:r>
    </w:p>
    <w:p w:rsidR="00CB59CE" w:rsidRPr="00F63FCB" w:rsidRDefault="00CB59CE" w:rsidP="00F63FCB">
      <w:pPr>
        <w:autoSpaceDE w:val="0"/>
        <w:autoSpaceDN w:val="0"/>
        <w:adjustRightInd w:val="0"/>
        <w:jc w:val="center"/>
        <w:outlineLvl w:val="0"/>
        <w:rPr>
          <w:rFonts w:eastAsiaTheme="minorEastAsia"/>
          <w:b/>
        </w:rPr>
      </w:pPr>
      <w:r w:rsidRPr="00F63FCB">
        <w:rPr>
          <w:rFonts w:eastAsiaTheme="minorEastAsia"/>
          <w:b/>
        </w:rPr>
        <w:t xml:space="preserve">«Принятие решения о предоставлении (об отказе в предоставлении) </w:t>
      </w:r>
    </w:p>
    <w:p w:rsidR="00CB59CE" w:rsidRPr="00F63FCB" w:rsidRDefault="00CB59CE" w:rsidP="00F63FCB">
      <w:pPr>
        <w:autoSpaceDE w:val="0"/>
        <w:autoSpaceDN w:val="0"/>
        <w:adjustRightInd w:val="0"/>
        <w:jc w:val="center"/>
        <w:outlineLvl w:val="0"/>
        <w:rPr>
          <w:rFonts w:eastAsiaTheme="minorEastAsia"/>
          <w:b/>
        </w:rPr>
      </w:pPr>
      <w:r w:rsidRPr="00F63FCB">
        <w:rPr>
          <w:rFonts w:eastAsia="Calibri"/>
          <w:b/>
        </w:rPr>
        <w:t>муниципальной</w:t>
      </w:r>
      <w:r w:rsidRPr="00F63FCB">
        <w:rPr>
          <w:rFonts w:eastAsiaTheme="minorEastAsia"/>
          <w:b/>
        </w:rPr>
        <w:t xml:space="preserve"> услуги»</w:t>
      </w:r>
    </w:p>
    <w:p w:rsidR="00CB59CE" w:rsidRPr="00F63FCB" w:rsidRDefault="00CB59CE" w:rsidP="00F63FCB">
      <w:pPr>
        <w:autoSpaceDE w:val="0"/>
        <w:autoSpaceDN w:val="0"/>
        <w:adjustRightInd w:val="0"/>
        <w:jc w:val="center"/>
        <w:outlineLvl w:val="0"/>
        <w:rPr>
          <w:rFonts w:eastAsiaTheme="minorEastAsia"/>
          <w:b/>
          <w:highlight w:val="yellow"/>
        </w:rPr>
      </w:pPr>
    </w:p>
    <w:p w:rsidR="00CB59CE" w:rsidRPr="00F63FCB" w:rsidRDefault="00CB59CE" w:rsidP="00F63FCB">
      <w:pPr>
        <w:autoSpaceDE w:val="0"/>
        <w:autoSpaceDN w:val="0"/>
        <w:adjustRightInd w:val="0"/>
        <w:ind w:firstLine="567"/>
        <w:jc w:val="both"/>
        <w:rPr>
          <w:rFonts w:eastAsiaTheme="minorEastAsia"/>
        </w:rPr>
      </w:pPr>
      <w:r w:rsidRPr="00F63FCB">
        <w:rPr>
          <w:rFonts w:eastAsiaTheme="minorEastAsia"/>
        </w:rPr>
        <w:t xml:space="preserve">3.29. Предоставление результата муниципальной услуги производится в порядке, установленном пунктами 3.25-3.25.3 настоящего Административного регламента. </w:t>
      </w:r>
    </w:p>
    <w:p w:rsidR="00CB59CE" w:rsidRPr="00F63FCB" w:rsidRDefault="00CB59CE" w:rsidP="00F63FCB">
      <w:pPr>
        <w:widowControl w:val="0"/>
        <w:autoSpaceDE w:val="0"/>
        <w:autoSpaceDN w:val="0"/>
        <w:adjustRightInd w:val="0"/>
        <w:jc w:val="center"/>
        <w:rPr>
          <w:rFonts w:eastAsiaTheme="minorEastAsia"/>
          <w:b/>
        </w:rPr>
      </w:pP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 xml:space="preserve">Административная процедура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«Предоставление результата муниципальной услуги»</w:t>
      </w:r>
    </w:p>
    <w:p w:rsidR="00CB59CE" w:rsidRPr="00F63FCB" w:rsidRDefault="00CB59CE" w:rsidP="00F63FCB">
      <w:pPr>
        <w:widowControl w:val="0"/>
        <w:autoSpaceDE w:val="0"/>
        <w:autoSpaceDN w:val="0"/>
        <w:adjustRightInd w:val="0"/>
        <w:jc w:val="center"/>
        <w:rPr>
          <w:rFonts w:eastAsiaTheme="minorEastAsia"/>
          <w:b/>
        </w:rPr>
      </w:pPr>
    </w:p>
    <w:p w:rsidR="00CB59CE" w:rsidRPr="00F63FCB" w:rsidRDefault="00CB59CE" w:rsidP="00F63FCB">
      <w:pPr>
        <w:autoSpaceDE w:val="0"/>
        <w:autoSpaceDN w:val="0"/>
        <w:adjustRightInd w:val="0"/>
        <w:ind w:firstLine="567"/>
        <w:jc w:val="both"/>
        <w:rPr>
          <w:rFonts w:eastAsiaTheme="minorEastAsia"/>
        </w:rPr>
      </w:pPr>
      <w:r w:rsidRPr="00F63FCB">
        <w:rPr>
          <w:rFonts w:eastAsiaTheme="minorEastAsia"/>
        </w:rPr>
        <w:t xml:space="preserve">3.30. Предоставление результата муниципальной услуги производится в порядке, установленном пунктами 3.26-3.26.3 настоящего Административного регламента. </w:t>
      </w:r>
    </w:p>
    <w:p w:rsidR="009D582E" w:rsidRPr="00F63FCB" w:rsidRDefault="009D582E" w:rsidP="00F63FCB">
      <w:pPr>
        <w:tabs>
          <w:tab w:val="left" w:pos="709"/>
          <w:tab w:val="left" w:pos="851"/>
          <w:tab w:val="left" w:pos="993"/>
        </w:tabs>
        <w:ind w:firstLine="709"/>
        <w:jc w:val="both"/>
        <w:rPr>
          <w:highlight w:val="yellow"/>
        </w:rPr>
      </w:pPr>
    </w:p>
    <w:p w:rsidR="00F12A2E" w:rsidRPr="00F63FCB" w:rsidRDefault="00F12A2E" w:rsidP="00F63FCB">
      <w:pPr>
        <w:widowControl w:val="0"/>
        <w:autoSpaceDE w:val="0"/>
        <w:autoSpaceDN w:val="0"/>
        <w:adjustRightInd w:val="0"/>
        <w:ind w:firstLine="709"/>
        <w:jc w:val="center"/>
        <w:outlineLvl w:val="1"/>
        <w:rPr>
          <w:rFonts w:eastAsia="Calibri"/>
          <w:b/>
        </w:rPr>
      </w:pPr>
      <w:r w:rsidRPr="00F63FCB">
        <w:rPr>
          <w:rFonts w:eastAsia="Calibri"/>
          <w:b/>
        </w:rPr>
        <w:t>IV. Формы контроля за исполнением административного регламента</w:t>
      </w:r>
    </w:p>
    <w:p w:rsidR="00F12A2E" w:rsidRPr="00F63FCB" w:rsidRDefault="00F12A2E" w:rsidP="00F63FCB">
      <w:pPr>
        <w:widowControl w:val="0"/>
        <w:autoSpaceDE w:val="0"/>
        <w:autoSpaceDN w:val="0"/>
        <w:adjustRightInd w:val="0"/>
        <w:ind w:firstLine="709"/>
        <w:jc w:val="both"/>
        <w:rPr>
          <w:rFonts w:eastAsia="Calibri"/>
        </w:rPr>
      </w:pPr>
    </w:p>
    <w:p w:rsidR="00F12A2E" w:rsidRPr="00F63FCB" w:rsidRDefault="00F12A2E" w:rsidP="00F63FCB">
      <w:pPr>
        <w:jc w:val="center"/>
        <w:rPr>
          <w:b/>
          <w:bCs/>
        </w:rPr>
      </w:pPr>
      <w:bookmarkStart w:id="11" w:name="Par368"/>
      <w:bookmarkEnd w:id="11"/>
      <w:r w:rsidRPr="00F63FCB">
        <w:rPr>
          <w:b/>
          <w:bCs/>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F63FCB">
        <w:t>, </w:t>
      </w:r>
      <w:r w:rsidRPr="00F63FCB">
        <w:rPr>
          <w:b/>
          <w:bCs/>
        </w:rPr>
        <w:t>устанавливающих требования к предоставлению муниципальной услуги, а также принятием ими решений</w:t>
      </w:r>
    </w:p>
    <w:p w:rsidR="00F12A2E" w:rsidRPr="00F63FCB" w:rsidRDefault="00F12A2E" w:rsidP="00F63FCB">
      <w:pPr>
        <w:jc w:val="center"/>
      </w:pPr>
    </w:p>
    <w:p w:rsidR="00F12A2E" w:rsidRPr="00F63FCB" w:rsidRDefault="00F12A2E" w:rsidP="00F63FCB">
      <w:pPr>
        <w:widowControl w:val="0"/>
        <w:autoSpaceDE w:val="0"/>
        <w:autoSpaceDN w:val="0"/>
        <w:adjustRightInd w:val="0"/>
        <w:ind w:firstLine="709"/>
        <w:jc w:val="both"/>
      </w:pPr>
      <w:r w:rsidRPr="00F63FCB">
        <w:rPr>
          <w:rFonts w:eastAsia="Calibri"/>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F63FCB">
        <w:t xml:space="preserve">муниципальной </w:t>
      </w:r>
      <w:r w:rsidRPr="00F63FCB">
        <w:rPr>
          <w:rFonts w:eastAsia="Calibri"/>
        </w:rPr>
        <w:t xml:space="preserve">услуги, осуществляет  </w:t>
      </w:r>
      <w:r w:rsidRPr="00F63FCB">
        <w:t>руководитель администрации сельского поселения.</w:t>
      </w:r>
    </w:p>
    <w:p w:rsidR="00F12A2E" w:rsidRPr="00F63FCB" w:rsidRDefault="00F12A2E" w:rsidP="00F63FCB">
      <w:pPr>
        <w:widowControl w:val="0"/>
        <w:autoSpaceDE w:val="0"/>
        <w:autoSpaceDN w:val="0"/>
        <w:adjustRightInd w:val="0"/>
        <w:ind w:firstLine="709"/>
        <w:jc w:val="both"/>
        <w:rPr>
          <w:rFonts w:eastAsia="Calibri"/>
        </w:rPr>
      </w:pPr>
      <w:r w:rsidRPr="00F63FCB">
        <w:rPr>
          <w:rFonts w:eastAsia="Calibri"/>
        </w:rPr>
        <w:t xml:space="preserve">4.2. </w:t>
      </w:r>
      <w:r w:rsidRPr="00F63FCB">
        <w:t>Контроль за деятельностью Органа по предоставлению муниципальной услуги осуществляется руководителем органа</w:t>
      </w:r>
      <w:r w:rsidRPr="00F63FCB">
        <w:rPr>
          <w:rFonts w:eastAsia="Calibri"/>
        </w:rPr>
        <w:t xml:space="preserve">. </w:t>
      </w:r>
    </w:p>
    <w:p w:rsidR="00F12A2E" w:rsidRPr="00F63FCB" w:rsidRDefault="00F12A2E" w:rsidP="00F63FCB">
      <w:pPr>
        <w:widowControl w:val="0"/>
        <w:autoSpaceDE w:val="0"/>
        <w:autoSpaceDN w:val="0"/>
        <w:adjustRightInd w:val="0"/>
        <w:ind w:firstLine="709"/>
        <w:jc w:val="both"/>
      </w:pPr>
      <w:r w:rsidRPr="00F63FCB">
        <w:t>Контроль за исполнением настоящего административного регламента сотрудниками МФЦ осуществляется руководителем МФЦ.</w:t>
      </w:r>
    </w:p>
    <w:p w:rsidR="00F12A2E" w:rsidRPr="00F63FCB" w:rsidRDefault="00F12A2E" w:rsidP="00F63FCB">
      <w:pPr>
        <w:widowControl w:val="0"/>
        <w:autoSpaceDE w:val="0"/>
        <w:autoSpaceDN w:val="0"/>
        <w:adjustRightInd w:val="0"/>
        <w:jc w:val="both"/>
        <w:rPr>
          <w:rFonts w:eastAsia="Calibri"/>
        </w:rPr>
      </w:pPr>
    </w:p>
    <w:p w:rsidR="00F12A2E" w:rsidRPr="00F63FCB" w:rsidRDefault="00F12A2E" w:rsidP="00F63FCB">
      <w:pPr>
        <w:widowControl w:val="0"/>
        <w:autoSpaceDE w:val="0"/>
        <w:autoSpaceDN w:val="0"/>
        <w:adjustRightInd w:val="0"/>
        <w:jc w:val="center"/>
        <w:rPr>
          <w:b/>
        </w:rPr>
      </w:pPr>
      <w:bookmarkStart w:id="12" w:name="Par377"/>
      <w:bookmarkEnd w:id="12"/>
      <w:r w:rsidRPr="00F63FCB">
        <w:rPr>
          <w:b/>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F12A2E" w:rsidRPr="00F63FCB" w:rsidRDefault="00F12A2E" w:rsidP="00F63FCB">
      <w:pPr>
        <w:widowControl w:val="0"/>
        <w:autoSpaceDE w:val="0"/>
        <w:autoSpaceDN w:val="0"/>
        <w:adjustRightInd w:val="0"/>
        <w:jc w:val="center"/>
        <w:rPr>
          <w:b/>
        </w:rPr>
      </w:pPr>
    </w:p>
    <w:p w:rsidR="00F12A2E" w:rsidRPr="00F63FCB" w:rsidRDefault="00F12A2E" w:rsidP="00F63FCB">
      <w:pPr>
        <w:widowControl w:val="0"/>
        <w:autoSpaceDE w:val="0"/>
        <w:autoSpaceDN w:val="0"/>
        <w:adjustRightInd w:val="0"/>
        <w:ind w:firstLine="709"/>
        <w:jc w:val="both"/>
        <w:rPr>
          <w:rFonts w:eastAsia="Calibri"/>
        </w:rPr>
      </w:pPr>
      <w:r w:rsidRPr="00F63FCB">
        <w:rPr>
          <w:rFonts w:eastAsia="Calibri"/>
        </w:rPr>
        <w:t xml:space="preserve">4.3. Контроль полноты и качества предоставления </w:t>
      </w:r>
      <w:r w:rsidRPr="00F63FCB">
        <w:t>муниципальной</w:t>
      </w:r>
      <w:r w:rsidRPr="00F63FCB">
        <w:rPr>
          <w:rFonts w:eastAsia="Calibri"/>
        </w:rPr>
        <w:t xml:space="preserve"> услуги осуществляется путем проведения плановых и внеплановых проверок.</w:t>
      </w:r>
    </w:p>
    <w:p w:rsidR="00F12A2E" w:rsidRPr="00F63FCB" w:rsidRDefault="00F12A2E" w:rsidP="00F63FCB">
      <w:pPr>
        <w:widowControl w:val="0"/>
        <w:autoSpaceDE w:val="0"/>
        <w:autoSpaceDN w:val="0"/>
        <w:adjustRightInd w:val="0"/>
        <w:ind w:firstLine="709"/>
        <w:jc w:val="both"/>
      </w:pPr>
      <w:r w:rsidRPr="00F63FCB">
        <w:t>Плановые проверки проводятся в соответствии с планом работы Органа, но не реже 1 раза в три года.</w:t>
      </w:r>
    </w:p>
    <w:p w:rsidR="00F12A2E" w:rsidRPr="00F63FCB" w:rsidRDefault="00F12A2E" w:rsidP="00F63FCB">
      <w:pPr>
        <w:widowControl w:val="0"/>
        <w:autoSpaceDE w:val="0"/>
        <w:autoSpaceDN w:val="0"/>
        <w:adjustRightInd w:val="0"/>
        <w:ind w:firstLine="709"/>
        <w:jc w:val="both"/>
      </w:pPr>
      <w:r w:rsidRPr="00F63FCB">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F12A2E" w:rsidRPr="00F63FCB" w:rsidRDefault="00F12A2E" w:rsidP="00F63FCB">
      <w:pPr>
        <w:widowControl w:val="0"/>
        <w:autoSpaceDE w:val="0"/>
        <w:autoSpaceDN w:val="0"/>
        <w:adjustRightInd w:val="0"/>
        <w:ind w:firstLine="709"/>
        <w:jc w:val="both"/>
        <w:rPr>
          <w:rFonts w:eastAsia="Calibri"/>
        </w:rPr>
      </w:pPr>
      <w:r w:rsidRPr="00F63FCB">
        <w:rPr>
          <w:rFonts w:eastAsia="Calibri"/>
        </w:rPr>
        <w:t>4.4. Внеплановые проверки проводятся в форме документарной проверки и (или) выездной проверки в порядке, установленном законодательством.</w:t>
      </w:r>
    </w:p>
    <w:p w:rsidR="00F12A2E" w:rsidRPr="00F63FCB" w:rsidRDefault="00F12A2E" w:rsidP="00F63FCB">
      <w:pPr>
        <w:widowControl w:val="0"/>
        <w:autoSpaceDE w:val="0"/>
        <w:autoSpaceDN w:val="0"/>
        <w:adjustRightInd w:val="0"/>
        <w:ind w:firstLine="709"/>
        <w:jc w:val="both"/>
        <w:rPr>
          <w:rFonts w:eastAsia="Calibri"/>
        </w:rPr>
      </w:pPr>
      <w:r w:rsidRPr="00F63FCB">
        <w:rPr>
          <w:rFonts w:eastAsia="Calibri"/>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F12A2E" w:rsidRPr="00F63FCB" w:rsidRDefault="00F12A2E" w:rsidP="00F63FCB">
      <w:pPr>
        <w:widowControl w:val="0"/>
        <w:autoSpaceDE w:val="0"/>
        <w:autoSpaceDN w:val="0"/>
        <w:adjustRightInd w:val="0"/>
        <w:ind w:firstLine="709"/>
        <w:jc w:val="both"/>
        <w:rPr>
          <w:rFonts w:eastAsia="Calibri"/>
        </w:rPr>
      </w:pPr>
      <w:r w:rsidRPr="00F63FCB">
        <w:rPr>
          <w:rFonts w:eastAsia="Calibri"/>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3" w:name="Par387"/>
      <w:bookmarkEnd w:id="13"/>
    </w:p>
    <w:p w:rsidR="00F12A2E" w:rsidRPr="00F63FCB" w:rsidRDefault="00F12A2E" w:rsidP="00F63FCB">
      <w:pPr>
        <w:widowControl w:val="0"/>
        <w:autoSpaceDE w:val="0"/>
        <w:autoSpaceDN w:val="0"/>
        <w:adjustRightInd w:val="0"/>
        <w:ind w:firstLine="709"/>
        <w:jc w:val="both"/>
        <w:rPr>
          <w:rFonts w:eastAsia="Calibri"/>
        </w:rPr>
      </w:pPr>
    </w:p>
    <w:p w:rsidR="00F12A2E" w:rsidRPr="00F63FCB" w:rsidRDefault="00F12A2E" w:rsidP="00F63FCB">
      <w:pPr>
        <w:widowControl w:val="0"/>
        <w:autoSpaceDE w:val="0"/>
        <w:autoSpaceDN w:val="0"/>
        <w:adjustRightInd w:val="0"/>
        <w:ind w:firstLine="709"/>
        <w:jc w:val="center"/>
        <w:outlineLvl w:val="2"/>
        <w:rPr>
          <w:rFonts w:eastAsia="Calibri"/>
          <w:b/>
        </w:rPr>
      </w:pPr>
      <w:r w:rsidRPr="00F63FCB">
        <w:rPr>
          <w:rFonts w:eastAsia="Calibri"/>
          <w:b/>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F12A2E" w:rsidRPr="00F63FCB" w:rsidRDefault="00F12A2E" w:rsidP="00F63FCB">
      <w:pPr>
        <w:widowControl w:val="0"/>
        <w:autoSpaceDE w:val="0"/>
        <w:autoSpaceDN w:val="0"/>
        <w:adjustRightInd w:val="0"/>
        <w:ind w:firstLine="709"/>
        <w:jc w:val="center"/>
        <w:outlineLvl w:val="2"/>
        <w:rPr>
          <w:rFonts w:eastAsia="Calibri"/>
          <w:b/>
        </w:rPr>
      </w:pPr>
    </w:p>
    <w:p w:rsidR="00F12A2E" w:rsidRPr="00F63FCB" w:rsidRDefault="00F12A2E" w:rsidP="00F63FCB">
      <w:pPr>
        <w:widowControl w:val="0"/>
        <w:autoSpaceDE w:val="0"/>
        <w:autoSpaceDN w:val="0"/>
        <w:adjustRightInd w:val="0"/>
        <w:ind w:firstLine="709"/>
        <w:jc w:val="both"/>
      </w:pPr>
      <w:r w:rsidRPr="00F63FCB">
        <w:rPr>
          <w:rFonts w:eastAsia="Calibri"/>
        </w:rPr>
        <w:t xml:space="preserve">4.6. Должностные лица, ответственные за предоставление </w:t>
      </w:r>
      <w:r w:rsidRPr="00F63FCB">
        <w:t>муниципальной</w:t>
      </w:r>
      <w:r w:rsidRPr="00F63FCB">
        <w:rPr>
          <w:rFonts w:eastAsia="Calibri"/>
        </w:rPr>
        <w:t xml:space="preserve"> услуги, несут</w:t>
      </w:r>
      <w:r w:rsidRPr="00F63FCB">
        <w:t xml:space="preserve"> персональную ответственность за соблюдение порядка и сроков предоставления муниципальной услуги. </w:t>
      </w:r>
    </w:p>
    <w:p w:rsidR="00F12A2E" w:rsidRPr="00F63FCB" w:rsidRDefault="00F12A2E" w:rsidP="00F63FCB">
      <w:pPr>
        <w:widowControl w:val="0"/>
        <w:autoSpaceDE w:val="0"/>
        <w:autoSpaceDN w:val="0"/>
        <w:adjustRightInd w:val="0"/>
        <w:ind w:firstLine="567"/>
        <w:jc w:val="both"/>
        <w:rPr>
          <w:rFonts w:eastAsia="Calibri"/>
        </w:rPr>
      </w:pPr>
      <w:r w:rsidRPr="00F63FCB">
        <w:rPr>
          <w:rFonts w:eastAsia="Calibri"/>
        </w:rPr>
        <w:t>МФЦ и его работники несут ответственность, установленную законодательством Российской Федерации:</w:t>
      </w:r>
    </w:p>
    <w:p w:rsidR="00F12A2E" w:rsidRPr="00F63FCB" w:rsidRDefault="00F12A2E" w:rsidP="00F63FCB">
      <w:pPr>
        <w:widowControl w:val="0"/>
        <w:autoSpaceDE w:val="0"/>
        <w:autoSpaceDN w:val="0"/>
        <w:adjustRightInd w:val="0"/>
        <w:ind w:firstLine="567"/>
        <w:jc w:val="both"/>
        <w:rPr>
          <w:rFonts w:eastAsia="Calibri"/>
        </w:rPr>
      </w:pPr>
      <w:r w:rsidRPr="00F63FCB">
        <w:rPr>
          <w:rFonts w:eastAsia="Calibri"/>
        </w:rPr>
        <w:t>1) за полноту передаваемых Органу запросов, иных документов, принятых от заявителя в МФЦ;</w:t>
      </w:r>
    </w:p>
    <w:p w:rsidR="00F12A2E" w:rsidRPr="00F63FCB" w:rsidRDefault="00F12A2E" w:rsidP="00F63FCB">
      <w:pPr>
        <w:widowControl w:val="0"/>
        <w:autoSpaceDE w:val="0"/>
        <w:autoSpaceDN w:val="0"/>
        <w:adjustRightInd w:val="0"/>
        <w:ind w:firstLine="567"/>
        <w:jc w:val="both"/>
        <w:rPr>
          <w:rFonts w:eastAsia="Calibri"/>
        </w:rPr>
      </w:pPr>
      <w:r w:rsidRPr="00F63FCB">
        <w:rPr>
          <w:rFonts w:eastAsia="Calibri"/>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F12A2E" w:rsidRPr="00F63FCB" w:rsidRDefault="00F12A2E" w:rsidP="00F63FCB">
      <w:pPr>
        <w:widowControl w:val="0"/>
        <w:autoSpaceDE w:val="0"/>
        <w:autoSpaceDN w:val="0"/>
        <w:adjustRightInd w:val="0"/>
        <w:ind w:firstLine="567"/>
        <w:jc w:val="both"/>
        <w:rPr>
          <w:rFonts w:eastAsia="Calibri"/>
        </w:rPr>
      </w:pPr>
      <w:r w:rsidRPr="00F63FCB">
        <w:rPr>
          <w:rFonts w:eastAsia="Calibri"/>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F12A2E" w:rsidRPr="00F63FCB" w:rsidRDefault="00F12A2E" w:rsidP="00F63FCB">
      <w:pPr>
        <w:widowControl w:val="0"/>
        <w:autoSpaceDE w:val="0"/>
        <w:autoSpaceDN w:val="0"/>
        <w:adjustRightInd w:val="0"/>
        <w:ind w:firstLine="709"/>
        <w:jc w:val="both"/>
      </w:pPr>
      <w:r w:rsidRPr="00F63FCB">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F12A2E" w:rsidRPr="00F63FCB" w:rsidRDefault="00F12A2E" w:rsidP="00F63FCB">
      <w:pPr>
        <w:widowControl w:val="0"/>
        <w:autoSpaceDE w:val="0"/>
        <w:autoSpaceDN w:val="0"/>
        <w:adjustRightInd w:val="0"/>
        <w:jc w:val="both"/>
        <w:rPr>
          <w:rFonts w:eastAsia="Calibri"/>
        </w:rPr>
      </w:pPr>
    </w:p>
    <w:p w:rsidR="00F12A2E" w:rsidRPr="00F63FCB" w:rsidRDefault="00F12A2E" w:rsidP="00F63FCB">
      <w:pPr>
        <w:widowControl w:val="0"/>
        <w:autoSpaceDE w:val="0"/>
        <w:autoSpaceDN w:val="0"/>
        <w:adjustRightInd w:val="0"/>
        <w:ind w:firstLine="709"/>
        <w:jc w:val="center"/>
        <w:outlineLvl w:val="2"/>
        <w:rPr>
          <w:rFonts w:eastAsia="Calibri"/>
          <w:b/>
        </w:rPr>
      </w:pPr>
      <w:bookmarkStart w:id="14" w:name="Par394"/>
      <w:bookmarkEnd w:id="14"/>
      <w:r w:rsidRPr="00F63FCB">
        <w:rPr>
          <w:rFonts w:eastAsia="Calibri"/>
          <w:b/>
        </w:rPr>
        <w:t>Положения, характеризующие требования к порядку и формам</w:t>
      </w:r>
    </w:p>
    <w:p w:rsidR="00F12A2E" w:rsidRPr="00F63FCB" w:rsidRDefault="00F12A2E" w:rsidP="00F63FCB">
      <w:pPr>
        <w:widowControl w:val="0"/>
        <w:autoSpaceDE w:val="0"/>
        <w:autoSpaceDN w:val="0"/>
        <w:adjustRightInd w:val="0"/>
        <w:ind w:firstLine="709"/>
        <w:jc w:val="center"/>
        <w:rPr>
          <w:rFonts w:eastAsia="Calibri"/>
          <w:b/>
        </w:rPr>
      </w:pPr>
      <w:r w:rsidRPr="00F63FCB">
        <w:rPr>
          <w:rFonts w:eastAsia="Calibri"/>
          <w:b/>
        </w:rPr>
        <w:t xml:space="preserve">контроля за предоставлением </w:t>
      </w:r>
      <w:r w:rsidRPr="00F63FCB">
        <w:rPr>
          <w:b/>
        </w:rPr>
        <w:t>муниципальной</w:t>
      </w:r>
      <w:r w:rsidRPr="00F63FCB">
        <w:rPr>
          <w:rFonts w:eastAsia="Calibri"/>
          <w:b/>
        </w:rPr>
        <w:t xml:space="preserve"> услуги</w:t>
      </w:r>
    </w:p>
    <w:p w:rsidR="00F12A2E" w:rsidRPr="00F63FCB" w:rsidRDefault="00F12A2E" w:rsidP="00F63FCB">
      <w:pPr>
        <w:widowControl w:val="0"/>
        <w:autoSpaceDE w:val="0"/>
        <w:autoSpaceDN w:val="0"/>
        <w:adjustRightInd w:val="0"/>
        <w:ind w:firstLine="709"/>
        <w:jc w:val="center"/>
        <w:rPr>
          <w:rFonts w:eastAsia="Calibri"/>
          <w:b/>
        </w:rPr>
      </w:pPr>
      <w:r w:rsidRPr="00F63FCB">
        <w:rPr>
          <w:rFonts w:eastAsia="Calibri"/>
          <w:b/>
        </w:rPr>
        <w:t>со стороны граждан, их объединений и организаций</w:t>
      </w:r>
    </w:p>
    <w:p w:rsidR="00F12A2E" w:rsidRPr="00F63FCB" w:rsidRDefault="00F12A2E" w:rsidP="00F63FCB">
      <w:pPr>
        <w:widowControl w:val="0"/>
        <w:autoSpaceDE w:val="0"/>
        <w:autoSpaceDN w:val="0"/>
        <w:adjustRightInd w:val="0"/>
        <w:ind w:firstLine="709"/>
        <w:jc w:val="center"/>
        <w:rPr>
          <w:rFonts w:eastAsia="Calibri"/>
          <w:b/>
        </w:rPr>
      </w:pPr>
    </w:p>
    <w:p w:rsidR="00F12A2E" w:rsidRPr="00F63FCB" w:rsidRDefault="00F12A2E" w:rsidP="00F63FCB">
      <w:pPr>
        <w:widowControl w:val="0"/>
        <w:autoSpaceDE w:val="0"/>
        <w:autoSpaceDN w:val="0"/>
        <w:adjustRightInd w:val="0"/>
        <w:ind w:firstLine="709"/>
        <w:jc w:val="both"/>
      </w:pPr>
      <w:r w:rsidRPr="00F63FCB">
        <w:rPr>
          <w:rFonts w:eastAsia="Calibri"/>
        </w:rPr>
        <w:lastRenderedPageBreak/>
        <w:t xml:space="preserve">4.7. </w:t>
      </w:r>
      <w:r w:rsidRPr="00F63FCB">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F12A2E" w:rsidRPr="00F63FCB" w:rsidRDefault="00F12A2E" w:rsidP="00F63FCB">
      <w:pPr>
        <w:widowControl w:val="0"/>
        <w:autoSpaceDE w:val="0"/>
        <w:autoSpaceDN w:val="0"/>
        <w:adjustRightInd w:val="0"/>
        <w:ind w:firstLine="709"/>
        <w:jc w:val="both"/>
      </w:pPr>
      <w:r w:rsidRPr="00F63FCB">
        <w:t>Проверка также может проводиться по конкретному обращению гражданина или организации.</w:t>
      </w:r>
    </w:p>
    <w:p w:rsidR="00F12A2E" w:rsidRPr="00F63FCB" w:rsidRDefault="00F12A2E" w:rsidP="00F63FCB">
      <w:pPr>
        <w:widowControl w:val="0"/>
        <w:autoSpaceDE w:val="0"/>
        <w:autoSpaceDN w:val="0"/>
        <w:adjustRightInd w:val="0"/>
        <w:ind w:firstLine="709"/>
        <w:jc w:val="both"/>
      </w:pPr>
      <w:r w:rsidRPr="00F63FCB">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F12A2E" w:rsidRPr="00F63FCB" w:rsidRDefault="00F12A2E" w:rsidP="00F63FCB">
      <w:pPr>
        <w:widowControl w:val="0"/>
        <w:autoSpaceDE w:val="0"/>
        <w:autoSpaceDN w:val="0"/>
        <w:adjustRightInd w:val="0"/>
        <w:ind w:firstLine="709"/>
        <w:jc w:val="both"/>
        <w:rPr>
          <w:rFonts w:eastAsia="Calibri"/>
        </w:rPr>
      </w:pPr>
    </w:p>
    <w:p w:rsidR="00F12A2E" w:rsidRPr="00F63FCB" w:rsidRDefault="00F12A2E" w:rsidP="00F63FCB">
      <w:pPr>
        <w:widowControl w:val="0"/>
        <w:autoSpaceDE w:val="0"/>
        <w:autoSpaceDN w:val="0"/>
        <w:adjustRightInd w:val="0"/>
        <w:ind w:firstLine="709"/>
        <w:jc w:val="center"/>
        <w:outlineLvl w:val="1"/>
        <w:rPr>
          <w:b/>
          <w:bCs/>
        </w:rPr>
      </w:pPr>
      <w:bookmarkStart w:id="15" w:name="Par402"/>
      <w:bookmarkEnd w:id="15"/>
      <w:r w:rsidRPr="00F63FCB">
        <w:rPr>
          <w:b/>
          <w:lang w:val="en-US"/>
        </w:rPr>
        <w:t>V</w:t>
      </w:r>
      <w:r w:rsidRPr="00F63FCB">
        <w:rPr>
          <w:b/>
        </w:rPr>
        <w:t xml:space="preserve">. </w:t>
      </w:r>
      <w:r w:rsidRPr="00F63FCB">
        <w:rPr>
          <w:b/>
          <w:bCs/>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F12A2E" w:rsidRPr="00F63FCB" w:rsidRDefault="00F12A2E" w:rsidP="00F63FCB">
      <w:pPr>
        <w:widowControl w:val="0"/>
        <w:autoSpaceDE w:val="0"/>
        <w:autoSpaceDN w:val="0"/>
        <w:adjustRightInd w:val="0"/>
        <w:ind w:firstLine="709"/>
        <w:jc w:val="center"/>
        <w:outlineLvl w:val="1"/>
        <w:rPr>
          <w:b/>
          <w:bCs/>
        </w:rPr>
      </w:pPr>
    </w:p>
    <w:p w:rsidR="00F12A2E" w:rsidRPr="00F63FCB" w:rsidRDefault="00F12A2E" w:rsidP="00F63FCB">
      <w:pPr>
        <w:widowControl w:val="0"/>
        <w:autoSpaceDE w:val="0"/>
        <w:autoSpaceDN w:val="0"/>
        <w:adjustRightInd w:val="0"/>
        <w:ind w:firstLine="709"/>
        <w:jc w:val="center"/>
        <w:outlineLvl w:val="1"/>
        <w:rPr>
          <w:b/>
        </w:rPr>
      </w:pPr>
      <w:r w:rsidRPr="00F63FCB">
        <w:rPr>
          <w:b/>
        </w:rPr>
        <w:t xml:space="preserve">Способы информирования заявителей </w:t>
      </w:r>
    </w:p>
    <w:p w:rsidR="00F12A2E" w:rsidRPr="00F63FCB" w:rsidRDefault="00F12A2E" w:rsidP="00F63FCB">
      <w:pPr>
        <w:widowControl w:val="0"/>
        <w:autoSpaceDE w:val="0"/>
        <w:autoSpaceDN w:val="0"/>
        <w:adjustRightInd w:val="0"/>
        <w:ind w:firstLine="709"/>
        <w:jc w:val="center"/>
        <w:outlineLvl w:val="1"/>
        <w:rPr>
          <w:b/>
        </w:rPr>
      </w:pPr>
      <w:r w:rsidRPr="00F63FCB">
        <w:rPr>
          <w:b/>
        </w:rPr>
        <w:t>о порядке досудебного (внесудебного) обжалования</w:t>
      </w:r>
    </w:p>
    <w:p w:rsidR="00F12A2E" w:rsidRPr="00F63FCB" w:rsidRDefault="00F12A2E" w:rsidP="00F63FCB">
      <w:pPr>
        <w:widowControl w:val="0"/>
        <w:autoSpaceDE w:val="0"/>
        <w:autoSpaceDN w:val="0"/>
        <w:adjustRightInd w:val="0"/>
        <w:ind w:firstLine="709"/>
        <w:jc w:val="both"/>
        <w:outlineLvl w:val="1"/>
      </w:pPr>
    </w:p>
    <w:p w:rsidR="00F12A2E" w:rsidRPr="00F63FCB" w:rsidRDefault="00F12A2E" w:rsidP="00F63FCB">
      <w:pPr>
        <w:widowControl w:val="0"/>
        <w:autoSpaceDE w:val="0"/>
        <w:autoSpaceDN w:val="0"/>
        <w:adjustRightInd w:val="0"/>
        <w:ind w:firstLine="709"/>
        <w:jc w:val="both"/>
        <w:outlineLvl w:val="1"/>
      </w:pPr>
      <w:r w:rsidRPr="00F63FCB">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F12A2E" w:rsidRPr="00F63FCB" w:rsidRDefault="00F12A2E" w:rsidP="00F63FCB">
      <w:pPr>
        <w:widowControl w:val="0"/>
        <w:autoSpaceDE w:val="0"/>
        <w:autoSpaceDN w:val="0"/>
        <w:adjustRightInd w:val="0"/>
        <w:ind w:firstLine="709"/>
        <w:jc w:val="center"/>
        <w:outlineLvl w:val="1"/>
        <w:rPr>
          <w:b/>
        </w:rPr>
      </w:pPr>
      <w:r w:rsidRPr="00F63FCB">
        <w:rPr>
          <w:b/>
        </w:rPr>
        <w:t>Формы и способы подачи заявителями жалоб</w:t>
      </w:r>
    </w:p>
    <w:p w:rsidR="00F12A2E" w:rsidRPr="00F63FCB" w:rsidRDefault="00F12A2E" w:rsidP="00F63FCB">
      <w:pPr>
        <w:widowControl w:val="0"/>
        <w:autoSpaceDE w:val="0"/>
        <w:autoSpaceDN w:val="0"/>
        <w:adjustRightInd w:val="0"/>
        <w:ind w:firstLine="709"/>
        <w:jc w:val="both"/>
        <w:outlineLvl w:val="1"/>
      </w:pPr>
    </w:p>
    <w:p w:rsidR="00F12A2E" w:rsidRPr="00F63FCB" w:rsidRDefault="00F12A2E" w:rsidP="00F63FCB">
      <w:pPr>
        <w:autoSpaceDE w:val="0"/>
        <w:autoSpaceDN w:val="0"/>
        <w:adjustRightInd w:val="0"/>
        <w:ind w:firstLine="709"/>
        <w:jc w:val="both"/>
        <w:rPr>
          <w:rFonts w:eastAsia="Calibri"/>
        </w:rPr>
      </w:pPr>
      <w:r w:rsidRPr="00F63FCB">
        <w:rPr>
          <w:rFonts w:eastAsia="Calibri"/>
        </w:rPr>
        <w:t>5.2. Жалоба подается в письменной форме на бумажном носителе, в электронной форме:</w:t>
      </w:r>
    </w:p>
    <w:p w:rsidR="00F12A2E" w:rsidRPr="00F63FCB" w:rsidRDefault="00F12A2E" w:rsidP="00F63FCB">
      <w:pPr>
        <w:autoSpaceDE w:val="0"/>
        <w:autoSpaceDN w:val="0"/>
        <w:adjustRightInd w:val="0"/>
        <w:ind w:firstLine="709"/>
        <w:jc w:val="both"/>
        <w:rPr>
          <w:rFonts w:eastAsia="Calibri"/>
        </w:rPr>
      </w:pPr>
      <w:r w:rsidRPr="00F63FCB">
        <w:rPr>
          <w:rFonts w:eastAsia="Calibri"/>
        </w:rPr>
        <w:t>- на решения и действия (бездействие) Органа, руководителя Органа, его должностных лиц и муниципальных служащих – в Орган;</w:t>
      </w:r>
    </w:p>
    <w:p w:rsidR="00F12A2E" w:rsidRPr="00F63FCB" w:rsidRDefault="00F12A2E" w:rsidP="00F63FCB">
      <w:pPr>
        <w:autoSpaceDE w:val="0"/>
        <w:autoSpaceDN w:val="0"/>
        <w:adjustRightInd w:val="0"/>
        <w:ind w:firstLine="709"/>
        <w:jc w:val="both"/>
        <w:rPr>
          <w:rFonts w:eastAsia="Calibri"/>
        </w:rPr>
      </w:pPr>
      <w:r w:rsidRPr="00F63FCB">
        <w:rPr>
          <w:rFonts w:eastAsia="Calibri"/>
        </w:rPr>
        <w:t>-   на решения и действия (бездействие) работников МФЦ - руководителю МФЦ;</w:t>
      </w:r>
    </w:p>
    <w:p w:rsidR="00F12A2E" w:rsidRPr="00F63FCB" w:rsidRDefault="00F12A2E" w:rsidP="00F63FCB">
      <w:pPr>
        <w:autoSpaceDE w:val="0"/>
        <w:autoSpaceDN w:val="0"/>
        <w:adjustRightInd w:val="0"/>
        <w:ind w:firstLine="709"/>
        <w:jc w:val="both"/>
        <w:rPr>
          <w:rFonts w:eastAsia="Calibri"/>
        </w:rPr>
      </w:pPr>
      <w:r w:rsidRPr="00F63FCB">
        <w:rPr>
          <w:rFonts w:eastAsia="Calibri"/>
        </w:rPr>
        <w:t>-   на решения и действия (бездействие) МФЦ - учредителю МФЦ.</w:t>
      </w:r>
    </w:p>
    <w:p w:rsidR="00F12A2E" w:rsidRPr="00F63FCB" w:rsidRDefault="00F12A2E" w:rsidP="00F63FCB">
      <w:pPr>
        <w:autoSpaceDE w:val="0"/>
        <w:autoSpaceDN w:val="0"/>
        <w:adjustRightInd w:val="0"/>
        <w:ind w:firstLine="709"/>
        <w:jc w:val="both"/>
        <w:rPr>
          <w:rFonts w:eastAsia="Calibri"/>
        </w:rPr>
      </w:pPr>
      <w:r w:rsidRPr="00F63FCB">
        <w:rPr>
          <w:rFonts w:eastAsia="Calibri"/>
        </w:rPr>
        <w:t>В Органе, МФЦ, у учредителя МФЦ определяются уполномоченные на рассмотрение жалоб должностные лица.</w:t>
      </w:r>
    </w:p>
    <w:p w:rsidR="002B310B" w:rsidRPr="00F63FCB" w:rsidRDefault="002B310B" w:rsidP="00F63FCB">
      <w:pPr>
        <w:autoSpaceDE w:val="0"/>
        <w:autoSpaceDN w:val="0"/>
        <w:adjustRightInd w:val="0"/>
        <w:ind w:firstLine="567"/>
        <w:jc w:val="both"/>
      </w:pPr>
      <w:r w:rsidRPr="00F63FCB">
        <w:t xml:space="preserve">Жалобы на решения и действия (бездействие) </w:t>
      </w:r>
      <w:r w:rsidR="00894A27" w:rsidRPr="00F63FCB">
        <w:t>главы сельского поселения «Визиндор</w:t>
      </w:r>
      <w:r w:rsidRPr="00F63FCB">
        <w:t>», в виду отсутствия вышестоящего органа, рассматриваются непосредственно главой сельского п</w:t>
      </w:r>
      <w:r w:rsidR="00894A27" w:rsidRPr="00F63FCB">
        <w:t>оселения «Визиндор</w:t>
      </w:r>
      <w:r w:rsidRPr="00F63FCB">
        <w:t>».</w:t>
      </w:r>
    </w:p>
    <w:p w:rsidR="00F12A2E" w:rsidRPr="00F63FCB" w:rsidRDefault="00F12A2E" w:rsidP="00F63FCB">
      <w:pPr>
        <w:autoSpaceDE w:val="0"/>
        <w:autoSpaceDN w:val="0"/>
        <w:adjustRightInd w:val="0"/>
        <w:ind w:firstLine="709"/>
        <w:jc w:val="both"/>
      </w:pPr>
      <w:r w:rsidRPr="00F63FCB">
        <w:rPr>
          <w:rFonts w:eastAsia="Calibri"/>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F63FCB">
        <w:t>Единого портала государственных и муниципальных услуг (функций), а также может быть принята при личном приеме заявителя.</w:t>
      </w:r>
    </w:p>
    <w:p w:rsidR="00F12A2E" w:rsidRPr="00F63FCB" w:rsidRDefault="00F12A2E" w:rsidP="00F63FCB">
      <w:pPr>
        <w:autoSpaceDE w:val="0"/>
        <w:autoSpaceDN w:val="0"/>
        <w:adjustRightInd w:val="0"/>
        <w:ind w:firstLine="709"/>
        <w:jc w:val="both"/>
        <w:rPr>
          <w:rFonts w:eastAsia="Calibri"/>
        </w:rPr>
      </w:pPr>
      <w:r w:rsidRPr="00F63FCB">
        <w:rPr>
          <w:rFonts w:eastAsia="Calibri"/>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F63FCB">
        <w:t>Единого портала государственных и муниципальных услуг (функций), а также может быть принята при личном приеме заявителя.</w:t>
      </w:r>
    </w:p>
    <w:p w:rsidR="00CB59CE" w:rsidRPr="00F63FCB" w:rsidRDefault="00CB59CE" w:rsidP="00F63FCB">
      <w:pPr>
        <w:autoSpaceDE w:val="0"/>
        <w:autoSpaceDN w:val="0"/>
        <w:adjustRightInd w:val="0"/>
        <w:jc w:val="right"/>
        <w:outlineLvl w:val="0"/>
        <w:rPr>
          <w:rFonts w:eastAsia="Calibri"/>
        </w:rPr>
      </w:pPr>
      <w:r w:rsidRPr="00F63FCB">
        <w:rPr>
          <w:rFonts w:eastAsia="Calibri"/>
        </w:rPr>
        <w:t>Приложение 1</w:t>
      </w:r>
    </w:p>
    <w:p w:rsidR="00CB59CE" w:rsidRPr="00F63FCB" w:rsidRDefault="00CB59CE" w:rsidP="00F63FCB">
      <w:pPr>
        <w:autoSpaceDE w:val="0"/>
        <w:autoSpaceDN w:val="0"/>
        <w:adjustRightInd w:val="0"/>
        <w:jc w:val="right"/>
        <w:outlineLvl w:val="0"/>
        <w:rPr>
          <w:rFonts w:eastAsia="Calibri"/>
        </w:rPr>
      </w:pPr>
      <w:r w:rsidRPr="00F63FCB">
        <w:rPr>
          <w:rFonts w:eastAsia="Calibri"/>
        </w:rPr>
        <w:t>к административному регламенту предоставления</w:t>
      </w:r>
    </w:p>
    <w:p w:rsidR="00CB59CE" w:rsidRPr="00F63FCB" w:rsidRDefault="00CB59CE" w:rsidP="00F63FCB">
      <w:pPr>
        <w:widowControl w:val="0"/>
        <w:autoSpaceDE w:val="0"/>
        <w:autoSpaceDN w:val="0"/>
        <w:adjustRightInd w:val="0"/>
        <w:jc w:val="right"/>
        <w:outlineLvl w:val="0"/>
      </w:pPr>
      <w:r w:rsidRPr="00F63FCB">
        <w:rPr>
          <w:rFonts w:eastAsia="Calibri"/>
        </w:rPr>
        <w:t xml:space="preserve"> муниципальной услуги </w:t>
      </w:r>
      <w:r w:rsidRPr="00F63FCB">
        <w:t xml:space="preserve">«Предоставление жилого </w:t>
      </w:r>
    </w:p>
    <w:p w:rsidR="00CB59CE" w:rsidRPr="00F63FCB" w:rsidRDefault="00CB59CE" w:rsidP="00F63FCB">
      <w:pPr>
        <w:widowControl w:val="0"/>
        <w:autoSpaceDE w:val="0"/>
        <w:autoSpaceDN w:val="0"/>
        <w:adjustRightInd w:val="0"/>
        <w:jc w:val="right"/>
        <w:outlineLvl w:val="0"/>
        <w:rPr>
          <w:rFonts w:eastAsia="Calibri"/>
        </w:rPr>
      </w:pPr>
      <w:r w:rsidRPr="00F63FCB">
        <w:t>помещения по договору социального найма»</w:t>
      </w:r>
    </w:p>
    <w:p w:rsidR="00CB59CE" w:rsidRPr="00F63FCB" w:rsidRDefault="00CB59CE" w:rsidP="00F63FCB">
      <w:pPr>
        <w:widowControl w:val="0"/>
        <w:tabs>
          <w:tab w:val="left" w:pos="7260"/>
        </w:tabs>
        <w:autoSpaceDE w:val="0"/>
        <w:autoSpaceDN w:val="0"/>
        <w:adjustRightInd w:val="0"/>
        <w:rPr>
          <w:rFonts w:eastAsiaTheme="minorEastAsia"/>
        </w:rPr>
      </w:pPr>
    </w:p>
    <w:p w:rsidR="00CB59CE" w:rsidRPr="00F63FCB" w:rsidRDefault="00CB59CE" w:rsidP="00F63FCB">
      <w:pPr>
        <w:shd w:val="clear" w:color="auto" w:fill="FFFFFF"/>
        <w:jc w:val="right"/>
        <w:textAlignment w:val="baseline"/>
      </w:pPr>
      <w:r w:rsidRPr="00F63FCB">
        <w:t>____________________________________</w:t>
      </w:r>
      <w:r w:rsidRPr="00F63FCB">
        <w:br/>
        <w:t>                                      наименование органа</w:t>
      </w:r>
      <w:r w:rsidRPr="00F63FCB">
        <w:br/>
        <w:t>                              ____________________________________</w:t>
      </w:r>
      <w:r w:rsidRPr="00F63FCB">
        <w:br/>
        <w:t>                                    местного самоуправления</w:t>
      </w:r>
      <w:r w:rsidRPr="00F63FCB">
        <w:br/>
        <w:t>                              от _________________________________</w:t>
      </w:r>
      <w:r w:rsidRPr="00F63FCB">
        <w:br/>
        <w:t>                                 фамилия, имя, отчество заявителя</w:t>
      </w:r>
      <w:r w:rsidRPr="00F63FCB">
        <w:br/>
        <w:t>                                           (полностью)</w:t>
      </w:r>
      <w:r w:rsidRPr="00F63FCB">
        <w:br/>
        <w:t>                              ____________________________________</w:t>
      </w:r>
      <w:r w:rsidRPr="00F63FCB">
        <w:br/>
        <w:t>                              проживающему(ей) по адресу: _________</w:t>
      </w:r>
      <w:r w:rsidRPr="00F63FCB">
        <w:br/>
        <w:t>                              ____________________________________</w:t>
      </w:r>
      <w:r w:rsidRPr="00F63FCB">
        <w:br/>
        <w:t>                              паспорт ____________________________</w:t>
      </w:r>
      <w:r w:rsidRPr="00F63FCB">
        <w:br/>
        <w:t>                                       (серия, номер, кем и когда  выдан)</w:t>
      </w:r>
      <w:r w:rsidRPr="00F63FCB">
        <w:br/>
        <w:t>                              ____________________________________</w:t>
      </w:r>
      <w:r w:rsidRPr="00F63FCB">
        <w:br/>
        <w:t>                              ____________________________________</w:t>
      </w:r>
    </w:p>
    <w:p w:rsidR="00CB59CE" w:rsidRPr="00F63FCB" w:rsidRDefault="00CB59CE" w:rsidP="00F63FCB">
      <w:pPr>
        <w:shd w:val="clear" w:color="auto" w:fill="FFFFFF"/>
        <w:spacing w:after="240"/>
        <w:jc w:val="center"/>
        <w:textAlignment w:val="baseline"/>
        <w:rPr>
          <w:b/>
          <w:bCs/>
        </w:rPr>
      </w:pPr>
    </w:p>
    <w:p w:rsidR="00CB59CE" w:rsidRPr="00F63FCB" w:rsidRDefault="00CB59CE" w:rsidP="00F63FCB">
      <w:pPr>
        <w:shd w:val="clear" w:color="auto" w:fill="FFFFFF"/>
        <w:spacing w:after="240"/>
        <w:jc w:val="center"/>
        <w:textAlignment w:val="baseline"/>
        <w:rPr>
          <w:bCs/>
        </w:rPr>
      </w:pPr>
      <w:r w:rsidRPr="00F63FCB">
        <w:rPr>
          <w:bCs/>
        </w:rPr>
        <w:t>За</w:t>
      </w:r>
      <w:r w:rsidR="00F63FCB">
        <w:rPr>
          <w:bCs/>
        </w:rPr>
        <w:t>п</w:t>
      </w:r>
      <w:r w:rsidRPr="00F63FCB">
        <w:rPr>
          <w:bCs/>
        </w:rPr>
        <w:t>рос</w:t>
      </w:r>
    </w:p>
    <w:p w:rsidR="00CB59CE" w:rsidRPr="00F63FCB" w:rsidRDefault="00F63FCB" w:rsidP="00F63FCB">
      <w:pPr>
        <w:tabs>
          <w:tab w:val="center" w:pos="4749"/>
        </w:tabs>
        <w:jc w:val="both"/>
        <w:textAlignment w:val="baseline"/>
        <w:rPr>
          <w:spacing w:val="-18"/>
        </w:rPr>
      </w:pPr>
      <w:r>
        <w:rPr>
          <w:spacing w:val="-18"/>
        </w:rPr>
        <w:lastRenderedPageBreak/>
        <w:tab/>
      </w:r>
      <w:r w:rsidR="00CB59CE" w:rsidRPr="00F63FCB">
        <w:rPr>
          <w:spacing w:val="-18"/>
        </w:rPr>
        <w:t>    Прошу принять на учет меня (семью) в качестве нуждающегося(ейся) в жилом помещении, предоставляемом по договору социального найма, в связи с ___________________________________________________________________________________________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(указать причину: отсутствие жилого помещения;</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обеспеченность общей площадью жилого помещения на одного члена семьи менее учетной нормы;</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проживание в помещении, не отвечающем установленным для жилых помещений требованиям;</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проживание в жилом помещении, занятом несколькими семьями, в одной из которых имеется</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гражданин, страдающий тяжелой формой заболевания, при которой совместное проживание невозможно)</w:t>
      </w:r>
    </w:p>
    <w:p w:rsidR="00CB59CE" w:rsidRPr="00F63FCB" w:rsidRDefault="00CB59CE" w:rsidP="00F63FCB">
      <w:pPr>
        <w:jc w:val="both"/>
        <w:textAlignment w:val="baseline"/>
        <w:rPr>
          <w:spacing w:val="-18"/>
        </w:rPr>
      </w:pPr>
      <w:r w:rsidRPr="00F63FCB">
        <w:rPr>
          <w:spacing w:val="-18"/>
        </w:rPr>
        <w:t> </w:t>
      </w:r>
    </w:p>
    <w:p w:rsidR="00CB59CE" w:rsidRPr="00F63FCB" w:rsidRDefault="00CB59CE" w:rsidP="00F63FCB">
      <w:pPr>
        <w:jc w:val="both"/>
        <w:textAlignment w:val="baseline"/>
        <w:rPr>
          <w:spacing w:val="-18"/>
        </w:rPr>
      </w:pPr>
      <w:r w:rsidRPr="00F63FCB">
        <w:rPr>
          <w:spacing w:val="-18"/>
        </w:rPr>
        <w:t>   Состав моей семьи ______ человек:</w:t>
      </w:r>
    </w:p>
    <w:p w:rsidR="00CB59CE" w:rsidRPr="00F63FCB" w:rsidRDefault="00CB59CE" w:rsidP="00F63FCB">
      <w:pPr>
        <w:jc w:val="both"/>
        <w:textAlignment w:val="baseline"/>
        <w:rPr>
          <w:spacing w:val="-18"/>
        </w:rPr>
      </w:pPr>
      <w:r w:rsidRPr="00F63FCB">
        <w:rPr>
          <w:spacing w:val="-18"/>
        </w:rPr>
        <w:t>1. Заявитель 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(Ф.И.О., число, месяц, год рождения)</w:t>
      </w:r>
    </w:p>
    <w:p w:rsidR="00CB59CE" w:rsidRPr="00F63FCB" w:rsidRDefault="00CB59CE" w:rsidP="00F63FCB">
      <w:pPr>
        <w:jc w:val="both"/>
        <w:textAlignment w:val="baseline"/>
        <w:rPr>
          <w:spacing w:val="-18"/>
        </w:rPr>
      </w:pPr>
      <w:r w:rsidRPr="00F63FCB">
        <w:rPr>
          <w:spacing w:val="-18"/>
        </w:rPr>
        <w:t>2. Супруг(а) 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(Ф.И.О., число, месяц, год рождения)</w:t>
      </w:r>
    </w:p>
    <w:p w:rsidR="00CB59CE" w:rsidRPr="00F63FCB" w:rsidRDefault="00CB59CE" w:rsidP="00F63FCB">
      <w:pPr>
        <w:jc w:val="both"/>
        <w:textAlignment w:val="baseline"/>
        <w:rPr>
          <w:spacing w:val="-18"/>
        </w:rPr>
      </w:pPr>
      <w:r w:rsidRPr="00F63FCB">
        <w:rPr>
          <w:spacing w:val="-18"/>
        </w:rPr>
        <w:t>3. _________________________________________________________________________________________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(родственные отношения, Ф.И.О., число, месяц, год рождения)</w:t>
      </w:r>
    </w:p>
    <w:p w:rsidR="00CB59CE" w:rsidRPr="00F63FCB" w:rsidRDefault="00CB59CE" w:rsidP="00F63FCB">
      <w:pPr>
        <w:jc w:val="both"/>
        <w:textAlignment w:val="baseline"/>
        <w:rPr>
          <w:spacing w:val="-18"/>
        </w:rPr>
      </w:pPr>
      <w:r w:rsidRPr="00F63FCB">
        <w:rPr>
          <w:spacing w:val="-18"/>
        </w:rPr>
        <w:t>4. _________________________________________________________________________________________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(родственные отношения, Ф.И.О., число, месяц, год рождения)</w:t>
      </w:r>
    </w:p>
    <w:p w:rsidR="00CB59CE" w:rsidRPr="00F63FCB" w:rsidRDefault="00CB59CE" w:rsidP="00F63FCB">
      <w:pPr>
        <w:jc w:val="both"/>
        <w:textAlignment w:val="baseline"/>
        <w:rPr>
          <w:spacing w:val="-18"/>
        </w:rPr>
      </w:pPr>
      <w:r w:rsidRPr="00F63FCB">
        <w:rPr>
          <w:spacing w:val="-18"/>
        </w:rPr>
        <w:br/>
        <w:t>    К запросу прилагаю документы:</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both"/>
        <w:textAlignment w:val="baseline"/>
        <w:rPr>
          <w:spacing w:val="-18"/>
        </w:rPr>
      </w:pPr>
      <w:r w:rsidRPr="00F63FCB">
        <w:rPr>
          <w:spacing w:val="-18"/>
        </w:rPr>
        <w:br/>
        <w:t>    Об   изменении  места  жительства,  состава  семьи,  семейного положения,  а  также  в  случае  улучшения жилищных условий, когда норма  общей площади жилого помещения на одного члена семьи станет равной   норме   предоставления   жилых   помещений   по  договору социального  найма  или  превысит ее, или при возникновении других обстоятельств,  при  которых необходимость в предоставлении жилого помещения   отпадает,  обязуюсь  проинформировать  не  позднее  30 календарных дней со дня возникновения таких изменений.</w:t>
      </w:r>
    </w:p>
    <w:p w:rsidR="00CB59CE" w:rsidRPr="00F63FCB" w:rsidRDefault="00CB59CE" w:rsidP="00F63FCB">
      <w:pPr>
        <w:jc w:val="both"/>
        <w:textAlignment w:val="baseline"/>
        <w:rPr>
          <w:spacing w:val="-18"/>
        </w:rPr>
      </w:pPr>
      <w:r w:rsidRPr="00F63FCB">
        <w:rPr>
          <w:color w:val="444444"/>
          <w:spacing w:val="-18"/>
        </w:rPr>
        <w:br/>
      </w:r>
      <w:r w:rsidRPr="00F63FCB">
        <w:rPr>
          <w:spacing w:val="-18"/>
        </w:rPr>
        <w:t>"___" _________ 20__ года                                                                             Подпись заявителя ________ ____________</w:t>
      </w:r>
    </w:p>
    <w:p w:rsidR="00CB59CE" w:rsidRPr="00F63FCB" w:rsidRDefault="00CB59CE" w:rsidP="00F63FCB">
      <w:pPr>
        <w:jc w:val="right"/>
        <w:textAlignment w:val="baseline"/>
        <w:rPr>
          <w:spacing w:val="-18"/>
        </w:rPr>
      </w:pPr>
      <w:r w:rsidRPr="00F63FCB">
        <w:rPr>
          <w:spacing w:val="-18"/>
        </w:rPr>
        <w:t>                                               (фамилия, инициалы)</w:t>
      </w:r>
    </w:p>
    <w:p w:rsidR="00CB59CE" w:rsidRPr="00F63FCB" w:rsidRDefault="00CB59CE" w:rsidP="00F63FCB">
      <w:pPr>
        <w:jc w:val="right"/>
        <w:textAlignment w:val="baseline"/>
        <w:rPr>
          <w:spacing w:val="-18"/>
        </w:rPr>
      </w:pPr>
      <w:r w:rsidRPr="00F63FCB">
        <w:rPr>
          <w:spacing w:val="-18"/>
        </w:rPr>
        <w:br/>
        <w:t>                            Подписи совершеннолетних членов семьи, указанных в запросе:</w:t>
      </w:r>
    </w:p>
    <w:p w:rsidR="00CB59CE" w:rsidRPr="00F63FCB" w:rsidRDefault="00CB59CE" w:rsidP="00F63FCB">
      <w:pPr>
        <w:jc w:val="right"/>
        <w:textAlignment w:val="baseline"/>
        <w:rPr>
          <w:spacing w:val="-18"/>
        </w:rPr>
      </w:pPr>
      <w:r w:rsidRPr="00F63FCB">
        <w:rPr>
          <w:spacing w:val="-18"/>
        </w:rPr>
        <w:t>                                      ________ ___________________</w:t>
      </w:r>
    </w:p>
    <w:p w:rsidR="00CB59CE" w:rsidRPr="00F63FCB" w:rsidRDefault="00CB59CE" w:rsidP="00F63FCB">
      <w:pPr>
        <w:jc w:val="right"/>
        <w:textAlignment w:val="baseline"/>
        <w:rPr>
          <w:spacing w:val="-18"/>
        </w:rPr>
      </w:pPr>
      <w:r w:rsidRPr="00F63FCB">
        <w:rPr>
          <w:spacing w:val="-18"/>
        </w:rPr>
        <w:t>                                               (фамилия, инициалы)</w:t>
      </w:r>
    </w:p>
    <w:p w:rsidR="00CB59CE" w:rsidRPr="00F63FCB" w:rsidRDefault="00CB59CE" w:rsidP="00F63FCB">
      <w:pPr>
        <w:jc w:val="right"/>
        <w:textAlignment w:val="baseline"/>
        <w:rPr>
          <w:spacing w:val="-18"/>
        </w:rPr>
      </w:pPr>
      <w:r w:rsidRPr="00F63FCB">
        <w:rPr>
          <w:spacing w:val="-18"/>
        </w:rPr>
        <w:t>                                      ________ ___________________</w:t>
      </w:r>
    </w:p>
    <w:p w:rsidR="00CB59CE" w:rsidRPr="00F63FCB" w:rsidRDefault="00CB59CE" w:rsidP="00F63FCB">
      <w:pPr>
        <w:jc w:val="right"/>
        <w:textAlignment w:val="baseline"/>
        <w:rPr>
          <w:spacing w:val="-18"/>
        </w:rPr>
      </w:pPr>
      <w:r w:rsidRPr="00F63FCB">
        <w:rPr>
          <w:spacing w:val="-18"/>
        </w:rPr>
        <w:t>                                               (фамилия, инициалы)</w:t>
      </w:r>
    </w:p>
    <w:p w:rsidR="00CB59CE" w:rsidRPr="00F63FCB" w:rsidRDefault="00CB59CE" w:rsidP="00F63FCB">
      <w:pPr>
        <w:jc w:val="both"/>
      </w:pPr>
      <w:r w:rsidRPr="00F63FCB">
        <w:t xml:space="preserve">                                                                                                     </w:t>
      </w:r>
    </w:p>
    <w:p w:rsidR="00CB59CE" w:rsidRPr="00F63FCB" w:rsidRDefault="00CB59CE" w:rsidP="00F63FCB">
      <w:pPr>
        <w:jc w:val="both"/>
        <w:rPr>
          <w:rFonts w:eastAsia="Calibri"/>
        </w:rPr>
      </w:pPr>
      <w:r w:rsidRPr="00F63FCB">
        <w:t xml:space="preserve">                                                                                                                                                    </w:t>
      </w:r>
      <w:r w:rsidR="00F63FCB">
        <w:t xml:space="preserve">                </w:t>
      </w:r>
      <w:r w:rsidRPr="00F63FCB">
        <w:t xml:space="preserve"> </w:t>
      </w:r>
      <w:r w:rsidR="00F63FCB">
        <w:t>Пр</w:t>
      </w:r>
      <w:r w:rsidRPr="00F63FCB">
        <w:rPr>
          <w:rFonts w:eastAsia="Calibri"/>
        </w:rPr>
        <w:t>иложение 2</w:t>
      </w:r>
    </w:p>
    <w:p w:rsidR="00CB59CE" w:rsidRPr="00F63FCB" w:rsidRDefault="00CB59CE" w:rsidP="00F63FCB">
      <w:pPr>
        <w:autoSpaceDE w:val="0"/>
        <w:autoSpaceDN w:val="0"/>
        <w:adjustRightInd w:val="0"/>
        <w:jc w:val="right"/>
        <w:rPr>
          <w:rFonts w:eastAsia="Calibri"/>
        </w:rPr>
      </w:pPr>
      <w:r w:rsidRPr="00F63FCB">
        <w:rPr>
          <w:rFonts w:eastAsia="Calibri"/>
        </w:rPr>
        <w:t>к административному регламенту предоставления</w:t>
      </w:r>
    </w:p>
    <w:p w:rsidR="00CB59CE" w:rsidRPr="00F63FCB" w:rsidRDefault="00CB59CE" w:rsidP="00F63FCB">
      <w:pPr>
        <w:widowControl w:val="0"/>
        <w:autoSpaceDE w:val="0"/>
        <w:autoSpaceDN w:val="0"/>
        <w:adjustRightInd w:val="0"/>
        <w:jc w:val="right"/>
        <w:outlineLvl w:val="0"/>
      </w:pPr>
      <w:r w:rsidRPr="00F63FCB">
        <w:rPr>
          <w:rFonts w:eastAsia="Calibri"/>
        </w:rPr>
        <w:t xml:space="preserve"> муниципальной услуги </w:t>
      </w:r>
      <w:r w:rsidRPr="00F63FCB">
        <w:t xml:space="preserve">«Предоставление жилого </w:t>
      </w:r>
    </w:p>
    <w:p w:rsidR="00CB59CE" w:rsidRPr="00F63FCB" w:rsidRDefault="00CB59CE" w:rsidP="00F63FCB">
      <w:pPr>
        <w:widowControl w:val="0"/>
        <w:autoSpaceDE w:val="0"/>
        <w:autoSpaceDN w:val="0"/>
        <w:adjustRightInd w:val="0"/>
        <w:jc w:val="right"/>
        <w:outlineLvl w:val="0"/>
        <w:rPr>
          <w:rFonts w:eastAsia="Calibri"/>
        </w:rPr>
      </w:pPr>
      <w:r w:rsidRPr="00F63FCB">
        <w:t>помещения по договору социального найма»</w:t>
      </w:r>
    </w:p>
    <w:p w:rsidR="00CB59CE" w:rsidRPr="00F63FCB" w:rsidRDefault="00CB59CE" w:rsidP="00F63FCB">
      <w:pPr>
        <w:widowControl w:val="0"/>
        <w:autoSpaceDE w:val="0"/>
        <w:autoSpaceDN w:val="0"/>
        <w:adjustRightInd w:val="0"/>
        <w:rPr>
          <w:rFonts w:eastAsiaTheme="minorEastAsia"/>
        </w:rPr>
      </w:pPr>
    </w:p>
    <w:p w:rsidR="00CB59CE" w:rsidRPr="00F63FCB" w:rsidRDefault="00CB59CE" w:rsidP="00F63FCB">
      <w:pPr>
        <w:shd w:val="clear" w:color="auto" w:fill="FFFFFF"/>
        <w:jc w:val="right"/>
        <w:textAlignment w:val="baseline"/>
      </w:pPr>
      <w:r w:rsidRPr="00F63FCB">
        <w:t>____________________________________</w:t>
      </w:r>
      <w:r w:rsidRPr="00F63FCB">
        <w:br/>
        <w:t>                                      наименование органа</w:t>
      </w:r>
      <w:r w:rsidRPr="00F63FCB">
        <w:br/>
        <w:t>                              ____________________________________</w:t>
      </w:r>
      <w:r w:rsidRPr="00F63FCB">
        <w:br/>
        <w:t>                                    местного самоуправления</w:t>
      </w:r>
      <w:r w:rsidRPr="00F63FCB">
        <w:br/>
        <w:t>                              от _________________________________</w:t>
      </w:r>
      <w:r w:rsidRPr="00F63FCB">
        <w:br/>
        <w:t>                                 фамилия, имя, отчество заявителя</w:t>
      </w:r>
      <w:r w:rsidRPr="00F63FCB">
        <w:br/>
        <w:t>                                           (полностью)</w:t>
      </w:r>
      <w:r w:rsidRPr="00F63FCB">
        <w:br/>
        <w:t>                              ____________________________________</w:t>
      </w:r>
      <w:r w:rsidRPr="00F63FCB">
        <w:br/>
        <w:t>                              проживающему(ей) по адресу: ________</w:t>
      </w:r>
      <w:r w:rsidRPr="00F63FCB">
        <w:br/>
        <w:t>                              ____________________________________</w:t>
      </w:r>
      <w:r w:rsidRPr="00F63FCB">
        <w:br/>
        <w:t>                              паспорт ____________________________</w:t>
      </w:r>
      <w:r w:rsidRPr="00F63FCB">
        <w:br/>
        <w:t>                                       (серия, номер, кем и когда  выдан)</w:t>
      </w:r>
      <w:r w:rsidRPr="00F63FCB">
        <w:br/>
        <w:t>                              ____________________________________</w:t>
      </w:r>
      <w:r w:rsidRPr="00F63FCB">
        <w:br/>
        <w:t>                              ____________________________________</w:t>
      </w:r>
    </w:p>
    <w:p w:rsidR="00CB59CE" w:rsidRPr="00F63FCB" w:rsidRDefault="00CB59CE" w:rsidP="00F63FCB">
      <w:pPr>
        <w:shd w:val="clear" w:color="auto" w:fill="FFFFFF"/>
        <w:spacing w:after="240"/>
        <w:jc w:val="center"/>
        <w:textAlignment w:val="baseline"/>
        <w:rPr>
          <w:b/>
          <w:bCs/>
        </w:rPr>
      </w:pPr>
    </w:p>
    <w:p w:rsidR="00CB59CE" w:rsidRPr="00F63FCB" w:rsidRDefault="00CB59CE" w:rsidP="00F63FCB">
      <w:pPr>
        <w:shd w:val="clear" w:color="auto" w:fill="FFFFFF"/>
        <w:spacing w:after="240"/>
        <w:jc w:val="center"/>
        <w:textAlignment w:val="baseline"/>
        <w:rPr>
          <w:bCs/>
        </w:rPr>
      </w:pPr>
      <w:r w:rsidRPr="00F63FCB">
        <w:rPr>
          <w:bCs/>
        </w:rPr>
        <w:t>Запрос</w:t>
      </w:r>
    </w:p>
    <w:p w:rsidR="00CB59CE" w:rsidRPr="00F63FCB" w:rsidRDefault="00CB59CE" w:rsidP="00F63FCB">
      <w:pPr>
        <w:jc w:val="both"/>
        <w:textAlignment w:val="baseline"/>
        <w:rPr>
          <w:spacing w:val="-18"/>
        </w:rPr>
      </w:pPr>
      <w:r w:rsidRPr="00F63FCB">
        <w:rPr>
          <w:spacing w:val="-18"/>
        </w:rPr>
        <w:lastRenderedPageBreak/>
        <w:t>    Прошу  принять  на  учет  меня (семью) в качестве нуждающегося(ейся)  в жилом помещении, предоставляемом по договору социального  найма, в связи с ___________________________________________________________________________________________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(указать причину: отсутствие жилого помещения;</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обеспеченность общей площадью жилого помещения на одного члена семьи менее учетной нормы;</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проживание в помещении, не отвечающем установленным для жилых помещений требованиям;</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проживание в жилом помещении, занятом несколькими семьями, в одной из которых имеется</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гражданин, страдающий тяжелой формой заболевания, при которой совместное проживание невозможно)</w:t>
      </w:r>
    </w:p>
    <w:p w:rsidR="00CB59CE" w:rsidRPr="00F63FCB" w:rsidRDefault="00CB59CE" w:rsidP="00F63FCB">
      <w:pPr>
        <w:jc w:val="both"/>
        <w:textAlignment w:val="baseline"/>
        <w:rPr>
          <w:spacing w:val="-18"/>
        </w:rPr>
      </w:pPr>
      <w:r w:rsidRPr="00F63FCB">
        <w:rPr>
          <w:spacing w:val="-18"/>
        </w:rPr>
        <w:t> </w:t>
      </w:r>
    </w:p>
    <w:p w:rsidR="00CB59CE" w:rsidRPr="00F63FCB" w:rsidRDefault="00CB59CE" w:rsidP="00F63FCB">
      <w:pPr>
        <w:jc w:val="both"/>
        <w:textAlignment w:val="baseline"/>
        <w:rPr>
          <w:spacing w:val="-18"/>
        </w:rPr>
      </w:pPr>
      <w:r w:rsidRPr="00F63FCB">
        <w:rPr>
          <w:spacing w:val="-18"/>
        </w:rPr>
        <w:t>   Состав моей семьи ______ человек:</w:t>
      </w:r>
    </w:p>
    <w:p w:rsidR="00CB59CE" w:rsidRPr="00F63FCB" w:rsidRDefault="00CB59CE" w:rsidP="00F63FCB">
      <w:pPr>
        <w:jc w:val="both"/>
        <w:textAlignment w:val="baseline"/>
        <w:rPr>
          <w:spacing w:val="-18"/>
        </w:rPr>
      </w:pPr>
      <w:r w:rsidRPr="00F63FCB">
        <w:rPr>
          <w:spacing w:val="-18"/>
        </w:rPr>
        <w:t>1. Заявитель 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(Ф.И.О., число, месяц, год рождения)</w:t>
      </w:r>
    </w:p>
    <w:p w:rsidR="00CB59CE" w:rsidRPr="00F63FCB" w:rsidRDefault="00CB59CE" w:rsidP="00F63FCB">
      <w:pPr>
        <w:jc w:val="both"/>
        <w:textAlignment w:val="baseline"/>
        <w:rPr>
          <w:spacing w:val="-18"/>
        </w:rPr>
      </w:pPr>
      <w:r w:rsidRPr="00F63FCB">
        <w:rPr>
          <w:spacing w:val="-18"/>
        </w:rPr>
        <w:t>2. Супруг(а) 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(Ф.И.О., число, месяц, год рождения)</w:t>
      </w:r>
    </w:p>
    <w:p w:rsidR="00CB59CE" w:rsidRPr="00F63FCB" w:rsidRDefault="00CB59CE" w:rsidP="00F63FCB">
      <w:pPr>
        <w:jc w:val="both"/>
        <w:textAlignment w:val="baseline"/>
        <w:rPr>
          <w:spacing w:val="-18"/>
        </w:rPr>
      </w:pPr>
      <w:r w:rsidRPr="00F63FCB">
        <w:rPr>
          <w:spacing w:val="-18"/>
        </w:rPr>
        <w:t>3. _________________________________________________________________________________________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(родственные отношения, Ф.И.О., число, месяц, год рождения)</w:t>
      </w:r>
    </w:p>
    <w:p w:rsidR="00CB59CE" w:rsidRPr="00F63FCB" w:rsidRDefault="00CB59CE" w:rsidP="00F63FCB">
      <w:pPr>
        <w:jc w:val="both"/>
        <w:textAlignment w:val="baseline"/>
        <w:rPr>
          <w:spacing w:val="-18"/>
        </w:rPr>
      </w:pPr>
      <w:r w:rsidRPr="00F63FCB">
        <w:rPr>
          <w:spacing w:val="-18"/>
        </w:rPr>
        <w:t>4. _________________________________________________________________________________________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(родственные отношения, Ф.И.О., число, месяц, год рождения)</w:t>
      </w:r>
    </w:p>
    <w:p w:rsidR="00CB59CE" w:rsidRPr="00F63FCB" w:rsidRDefault="00CB59CE" w:rsidP="00F63FCB">
      <w:pPr>
        <w:jc w:val="both"/>
        <w:textAlignment w:val="baseline"/>
        <w:rPr>
          <w:spacing w:val="-18"/>
        </w:rPr>
      </w:pPr>
      <w:r w:rsidRPr="00F63FCB">
        <w:rPr>
          <w:spacing w:val="-18"/>
        </w:rPr>
        <w:br/>
        <w:t>    К запросу прилагаю документы:</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both"/>
        <w:textAlignment w:val="baseline"/>
        <w:rPr>
          <w:spacing w:val="-18"/>
        </w:rPr>
      </w:pPr>
      <w:r w:rsidRPr="00F63FCB">
        <w:rPr>
          <w:spacing w:val="-18"/>
        </w:rPr>
        <w:br/>
        <w:t>    Об   изменении  места  жительства,  состава  семьи,  семейного положения,  а  также  в  случае  улучшения жилищных условий, когда норма  общей площади жилого помещения на одного члена семьи станет равной   норме   предоставления   жилых   помещений   по  договору социального  найма  или  превысит ее, или при возникновении других обстоятельств,  при  которых необходимость в предоставлении жилого помещения   отпадает,  обязуюсь  проинформировать  не  позднее  30 календарных дней со дня возникновения таких изменений.</w:t>
      </w:r>
    </w:p>
    <w:p w:rsidR="00CB59CE" w:rsidRPr="00F63FCB" w:rsidRDefault="00CB59CE" w:rsidP="00F63FCB">
      <w:pPr>
        <w:jc w:val="both"/>
        <w:textAlignment w:val="baseline"/>
      </w:pPr>
      <w:r w:rsidRPr="00F63FCB">
        <w:rPr>
          <w:color w:val="444444"/>
          <w:spacing w:val="-18"/>
        </w:rPr>
        <w:br/>
      </w: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216"/>
        <w:gridCol w:w="880"/>
        <w:gridCol w:w="428"/>
        <w:gridCol w:w="1604"/>
        <w:gridCol w:w="1040"/>
        <w:gridCol w:w="1161"/>
        <w:gridCol w:w="1432"/>
        <w:gridCol w:w="764"/>
      </w:tblGrid>
      <w:tr w:rsidR="00CB59CE" w:rsidRPr="00F63FCB" w:rsidTr="00D74CF8">
        <w:trPr>
          <w:trHeight w:val="20"/>
          <w:jc w:val="center"/>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center"/>
              <w:rPr>
                <w:rFonts w:eastAsia="Calibri"/>
                <w:b/>
                <w:bCs/>
              </w:rPr>
            </w:pPr>
          </w:p>
          <w:p w:rsidR="00CB59CE" w:rsidRPr="00F63FCB" w:rsidRDefault="00CB59CE" w:rsidP="00F63FCB">
            <w:pPr>
              <w:autoSpaceDE w:val="0"/>
              <w:autoSpaceDN w:val="0"/>
              <w:jc w:val="center"/>
              <w:rPr>
                <w:rFonts w:eastAsia="Calibri"/>
                <w:b/>
                <w:bCs/>
              </w:rPr>
            </w:pPr>
            <w:r w:rsidRPr="00F63FCB">
              <w:rPr>
                <w:rFonts w:eastAsia="Calibri"/>
                <w:b/>
                <w:bCs/>
              </w:rPr>
              <w:t>Данные представителя (уполномоченного лица)</w:t>
            </w:r>
          </w:p>
        </w:tc>
      </w:tr>
      <w:tr w:rsidR="00CB59CE" w:rsidRPr="00F63FCB" w:rsidTr="00D74CF8">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Фамилия</w:t>
            </w:r>
          </w:p>
        </w:tc>
        <w:tc>
          <w:tcPr>
            <w:tcW w:w="377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Имя</w:t>
            </w:r>
          </w:p>
        </w:tc>
        <w:tc>
          <w:tcPr>
            <w:tcW w:w="377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Отчество</w:t>
            </w:r>
          </w:p>
        </w:tc>
        <w:tc>
          <w:tcPr>
            <w:tcW w:w="377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Дата рождения</w:t>
            </w:r>
          </w:p>
        </w:tc>
        <w:tc>
          <w:tcPr>
            <w:tcW w:w="377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jc w:val="center"/>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center"/>
              <w:rPr>
                <w:rFonts w:eastAsia="Calibri"/>
                <w:b/>
                <w:bCs/>
              </w:rPr>
            </w:pPr>
            <w:r w:rsidRPr="00F63FCB">
              <w:rPr>
                <w:rFonts w:eastAsia="Calibri"/>
              </w:rPr>
              <w:br w:type="page"/>
            </w:r>
            <w:r w:rsidRPr="00F63FCB">
              <w:rPr>
                <w:rFonts w:eastAsia="Calibri"/>
                <w:b/>
                <w:bCs/>
              </w:rPr>
              <w:t>Документ, удостоверяющий личность представителя (уполномоченного лица)</w:t>
            </w:r>
          </w:p>
        </w:tc>
      </w:tr>
      <w:tr w:rsidR="00CB59CE" w:rsidRPr="00F63FCB"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rPr>
                <w:rFonts w:eastAsia="Calibri"/>
              </w:rPr>
            </w:pPr>
            <w:r w:rsidRPr="00F63FCB">
              <w:rPr>
                <w:rFonts w:eastAsia="Calibri"/>
              </w:rPr>
              <w:t>Вид</w:t>
            </w:r>
          </w:p>
        </w:tc>
        <w:tc>
          <w:tcPr>
            <w:tcW w:w="428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Серия</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Выдан</w:t>
            </w:r>
          </w:p>
        </w:tc>
        <w:tc>
          <w:tcPr>
            <w:tcW w:w="299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jc w:val="center"/>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jc w:val="center"/>
              <w:rPr>
                <w:rFonts w:eastAsia="Calibri"/>
                <w:b/>
                <w:bCs/>
              </w:rPr>
            </w:pPr>
            <w:r w:rsidRPr="00F63FCB">
              <w:rPr>
                <w:rFonts w:eastAsia="Calibri"/>
                <w:b/>
                <w:bCs/>
              </w:rPr>
              <w:br w:type="page"/>
              <w:t>Адрес регистрации представителя (уполномоченного лица)</w:t>
            </w:r>
          </w:p>
        </w:tc>
      </w:tr>
      <w:tr w:rsidR="00CB59CE" w:rsidRPr="00F63FCB"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Индекс </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Район</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Улица</w:t>
            </w:r>
          </w:p>
        </w:tc>
        <w:tc>
          <w:tcPr>
            <w:tcW w:w="428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Дом</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jc w:val="center"/>
              <w:rPr>
                <w:rFonts w:eastAsia="Calibri"/>
                <w:b/>
                <w:bCs/>
              </w:rPr>
            </w:pPr>
            <w:r w:rsidRPr="00F63FCB">
              <w:rPr>
                <w:rFonts w:eastAsia="Calibri"/>
                <w:b/>
                <w:bCs/>
              </w:rPr>
              <w:t>Адрес места жительства представителя (уполномоченного лица)</w:t>
            </w:r>
          </w:p>
        </w:tc>
      </w:tr>
      <w:tr w:rsidR="00CB59CE" w:rsidRPr="00F63FCB"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Индекс </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Район</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Улица</w:t>
            </w:r>
          </w:p>
        </w:tc>
        <w:tc>
          <w:tcPr>
            <w:tcW w:w="428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Дом</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713"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170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148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b/>
                <w:bCs/>
              </w:rPr>
            </w:pPr>
            <w:r w:rsidRPr="00F63FCB">
              <w:rPr>
                <w:rFonts w:eastAsia="Calibri"/>
                <w:b/>
                <w:bCs/>
              </w:rPr>
              <w:t>Контактные данные</w:t>
            </w:r>
          </w:p>
        </w:tc>
        <w:tc>
          <w:tcPr>
            <w:tcW w:w="352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jc w:val="center"/>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CB59CE" w:rsidRPr="00F63FCB" w:rsidRDefault="00CB59CE" w:rsidP="00F63FCB">
            <w:pPr>
              <w:rPr>
                <w:rFonts w:eastAsia="Calibri"/>
                <w:b/>
                <w:bCs/>
              </w:rPr>
            </w:pPr>
          </w:p>
        </w:tc>
        <w:tc>
          <w:tcPr>
            <w:tcW w:w="352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bl>
    <w:p w:rsidR="00CB59CE" w:rsidRPr="00F63FCB" w:rsidRDefault="00CB59CE" w:rsidP="00F63FCB">
      <w:pPr>
        <w:rPr>
          <w:rFonts w:eastAsiaTheme="minorEastAsia"/>
        </w:rPr>
      </w:pPr>
    </w:p>
    <w:p w:rsidR="00CB59CE" w:rsidRPr="00F63FCB" w:rsidRDefault="00CB59CE" w:rsidP="00F63FCB">
      <w:pPr>
        <w:rPr>
          <w:rFonts w:eastAsiaTheme="minorEastAsia"/>
        </w:rPr>
      </w:pPr>
      <w:r w:rsidRPr="00F63FCB">
        <w:rPr>
          <w:rFonts w:eastAsiaTheme="minorEastAsia"/>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CB59CE" w:rsidRPr="00F63FCB" w:rsidTr="00D74CF8">
        <w:tc>
          <w:tcPr>
            <w:tcW w:w="3190" w:type="dxa"/>
            <w:tcBorders>
              <w:top w:val="nil"/>
              <w:left w:val="nil"/>
              <w:bottom w:val="single" w:sz="4" w:space="0" w:color="auto"/>
              <w:right w:val="nil"/>
            </w:tcBorders>
          </w:tcPr>
          <w:p w:rsidR="00CB59CE" w:rsidRPr="00F63FCB" w:rsidRDefault="00CB59CE" w:rsidP="00F63FCB">
            <w:pPr>
              <w:rPr>
                <w:rFonts w:eastAsia="Calibri"/>
              </w:rPr>
            </w:pPr>
          </w:p>
        </w:tc>
        <w:tc>
          <w:tcPr>
            <w:tcW w:w="887" w:type="dxa"/>
          </w:tcPr>
          <w:p w:rsidR="00CB59CE" w:rsidRPr="00F63FCB" w:rsidRDefault="00CB59CE" w:rsidP="00F63FCB">
            <w:pPr>
              <w:rPr>
                <w:rFonts w:eastAsia="Calibri"/>
              </w:rPr>
            </w:pPr>
          </w:p>
        </w:tc>
        <w:tc>
          <w:tcPr>
            <w:tcW w:w="5103" w:type="dxa"/>
            <w:tcBorders>
              <w:top w:val="nil"/>
              <w:left w:val="nil"/>
              <w:bottom w:val="single" w:sz="4" w:space="0" w:color="auto"/>
              <w:right w:val="nil"/>
            </w:tcBorders>
          </w:tcPr>
          <w:p w:rsidR="00CB59CE" w:rsidRPr="00F63FCB" w:rsidRDefault="00CB59CE" w:rsidP="00F63FCB">
            <w:pPr>
              <w:rPr>
                <w:rFonts w:eastAsia="Calibri"/>
              </w:rPr>
            </w:pPr>
          </w:p>
        </w:tc>
      </w:tr>
      <w:tr w:rsidR="00CB59CE" w:rsidRPr="00F63FCB" w:rsidTr="00D74CF8">
        <w:tc>
          <w:tcPr>
            <w:tcW w:w="3190" w:type="dxa"/>
            <w:tcBorders>
              <w:top w:val="single" w:sz="4" w:space="0" w:color="auto"/>
              <w:left w:val="nil"/>
              <w:bottom w:val="nil"/>
              <w:right w:val="nil"/>
            </w:tcBorders>
            <w:hideMark/>
          </w:tcPr>
          <w:p w:rsidR="00CB59CE" w:rsidRPr="00F63FCB" w:rsidRDefault="00CB59CE" w:rsidP="00F63FCB">
            <w:pPr>
              <w:jc w:val="center"/>
              <w:rPr>
                <w:rFonts w:eastAsia="Calibri"/>
              </w:rPr>
            </w:pPr>
            <w:r w:rsidRPr="00F63FCB">
              <w:rPr>
                <w:rFonts w:eastAsia="Calibri"/>
              </w:rPr>
              <w:t>Дата</w:t>
            </w:r>
          </w:p>
        </w:tc>
        <w:tc>
          <w:tcPr>
            <w:tcW w:w="887" w:type="dxa"/>
          </w:tcPr>
          <w:p w:rsidR="00CB59CE" w:rsidRPr="00F63FCB" w:rsidRDefault="00CB59CE" w:rsidP="00F63FCB">
            <w:pPr>
              <w:jc w:val="center"/>
              <w:rPr>
                <w:rFonts w:eastAsia="Calibri"/>
              </w:rPr>
            </w:pPr>
          </w:p>
        </w:tc>
        <w:tc>
          <w:tcPr>
            <w:tcW w:w="5103" w:type="dxa"/>
            <w:tcBorders>
              <w:top w:val="single" w:sz="4" w:space="0" w:color="auto"/>
              <w:left w:val="nil"/>
              <w:bottom w:val="nil"/>
              <w:right w:val="nil"/>
            </w:tcBorders>
            <w:hideMark/>
          </w:tcPr>
          <w:p w:rsidR="00CB59CE" w:rsidRPr="00F63FCB" w:rsidRDefault="00CB59CE" w:rsidP="00F63FCB">
            <w:pPr>
              <w:jc w:val="center"/>
              <w:rPr>
                <w:rFonts w:eastAsia="Calibri"/>
              </w:rPr>
            </w:pPr>
            <w:r w:rsidRPr="00F63FCB">
              <w:rPr>
                <w:rFonts w:eastAsia="Calibri"/>
              </w:rPr>
              <w:t>Подпись/ФИО</w:t>
            </w:r>
          </w:p>
        </w:tc>
      </w:tr>
    </w:tbl>
    <w:p w:rsidR="00CB59CE" w:rsidRPr="00F63FCB" w:rsidRDefault="00CB59CE" w:rsidP="00F63FCB">
      <w:pPr>
        <w:jc w:val="both"/>
        <w:textAlignment w:val="baseline"/>
      </w:pPr>
      <w:r w:rsidRPr="00F63FCB">
        <w:t xml:space="preserve">                                                                                                                                                </w:t>
      </w:r>
    </w:p>
    <w:p w:rsidR="00CB59CE" w:rsidRPr="00F63FCB" w:rsidRDefault="00CB59CE" w:rsidP="00F63FCB">
      <w:pPr>
        <w:jc w:val="both"/>
      </w:pPr>
      <w:r w:rsidRPr="00F63FCB">
        <w:lastRenderedPageBreak/>
        <w:t xml:space="preserve">                                                                                                                                                   </w:t>
      </w:r>
      <w:r w:rsidR="00F63FCB">
        <w:t>П</w:t>
      </w:r>
      <w:r w:rsidRPr="00F63FCB">
        <w:t>риложение 3</w:t>
      </w:r>
    </w:p>
    <w:p w:rsidR="00CB59CE" w:rsidRPr="00F63FCB" w:rsidRDefault="00CB59CE" w:rsidP="00F63FCB">
      <w:pPr>
        <w:autoSpaceDE w:val="0"/>
        <w:autoSpaceDN w:val="0"/>
        <w:adjustRightInd w:val="0"/>
        <w:jc w:val="right"/>
      </w:pPr>
      <w:r w:rsidRPr="00F63FCB">
        <w:t xml:space="preserve">к административному регламенту предоставления </w:t>
      </w:r>
    </w:p>
    <w:p w:rsidR="00CB59CE" w:rsidRPr="00F63FCB" w:rsidRDefault="00CB59CE" w:rsidP="00F63FCB">
      <w:pPr>
        <w:autoSpaceDE w:val="0"/>
        <w:autoSpaceDN w:val="0"/>
        <w:adjustRightInd w:val="0"/>
        <w:jc w:val="right"/>
      </w:pPr>
      <w:r w:rsidRPr="00F63FCB">
        <w:t>муниципальной услуги «Предоставление жилого помещения</w:t>
      </w:r>
    </w:p>
    <w:p w:rsidR="00CB59CE" w:rsidRPr="00F63FCB" w:rsidRDefault="00CB59CE" w:rsidP="00F63FCB">
      <w:pPr>
        <w:autoSpaceDE w:val="0"/>
        <w:autoSpaceDN w:val="0"/>
        <w:adjustRightInd w:val="0"/>
        <w:jc w:val="right"/>
      </w:pPr>
      <w:r w:rsidRPr="00F63FCB">
        <w:t xml:space="preserve"> по договору социального найма»</w:t>
      </w:r>
    </w:p>
    <w:p w:rsidR="00CB59CE" w:rsidRPr="00F63FCB" w:rsidRDefault="00CB59CE" w:rsidP="00F63FCB">
      <w:pPr>
        <w:widowControl w:val="0"/>
        <w:autoSpaceDE w:val="0"/>
        <w:autoSpaceDN w:val="0"/>
        <w:adjustRightInd w:val="0"/>
        <w:jc w:val="right"/>
        <w:rPr>
          <w:rFonts w:eastAsiaTheme="minorEastAsia"/>
          <w:bCs/>
        </w:rPr>
      </w:pPr>
    </w:p>
    <w:p w:rsidR="00CB59CE" w:rsidRPr="00F63FCB" w:rsidRDefault="00CB59CE" w:rsidP="00F63FCB">
      <w:pPr>
        <w:widowControl w:val="0"/>
        <w:autoSpaceDE w:val="0"/>
        <w:autoSpaceDN w:val="0"/>
        <w:adjustRightInd w:val="0"/>
        <w:jc w:val="right"/>
        <w:rPr>
          <w:rFonts w:eastAsiaTheme="minorEastAsia"/>
          <w:bCs/>
        </w:rPr>
      </w:pPr>
    </w:p>
    <w:p w:rsidR="00CB59CE" w:rsidRPr="00F63FCB" w:rsidRDefault="00CB59CE" w:rsidP="00F63FCB">
      <w:pPr>
        <w:keepNext/>
        <w:keepLines/>
        <w:jc w:val="center"/>
        <w:textAlignment w:val="baseline"/>
        <w:outlineLvl w:val="3"/>
        <w:rPr>
          <w:rFonts w:eastAsiaTheme="majorEastAsia"/>
          <w:bCs/>
          <w:iCs/>
        </w:rPr>
      </w:pPr>
      <w:r w:rsidRPr="00F63FCB">
        <w:rPr>
          <w:rFonts w:eastAsiaTheme="majorEastAsia"/>
          <w:bCs/>
          <w:iCs/>
        </w:rPr>
        <w:t xml:space="preserve">Перечень общих признаков заявителей (принадлежащих им объектов), </w:t>
      </w:r>
    </w:p>
    <w:p w:rsidR="00CB59CE" w:rsidRPr="00F63FCB" w:rsidRDefault="00CB59CE" w:rsidP="00F63FCB">
      <w:pPr>
        <w:keepNext/>
        <w:keepLines/>
        <w:jc w:val="center"/>
        <w:textAlignment w:val="baseline"/>
        <w:outlineLvl w:val="3"/>
        <w:rPr>
          <w:rFonts w:eastAsiaTheme="majorEastAsia"/>
          <w:bCs/>
          <w:iCs/>
        </w:rPr>
      </w:pPr>
      <w:r w:rsidRPr="00F63FCB">
        <w:rPr>
          <w:rFonts w:eastAsiaTheme="majorEastAsia"/>
          <w:bCs/>
          <w:iCs/>
        </w:rPr>
        <w:t>а также комбинации значений признаков заявителей, каждая из которых соответствует одному варианту предоставления муниципальной услуги</w:t>
      </w:r>
    </w:p>
    <w:p w:rsidR="00CB59CE" w:rsidRPr="00F63FCB" w:rsidRDefault="00CB59CE" w:rsidP="00F63FCB">
      <w:pPr>
        <w:keepNext/>
        <w:keepLines/>
        <w:jc w:val="center"/>
        <w:textAlignment w:val="baseline"/>
        <w:outlineLvl w:val="3"/>
        <w:rPr>
          <w:rFonts w:eastAsiaTheme="majorEastAsia"/>
          <w:bCs/>
          <w:iCs/>
        </w:rPr>
      </w:pPr>
    </w:p>
    <w:p w:rsidR="00CB59CE" w:rsidRPr="00F63FCB" w:rsidRDefault="00CB59CE" w:rsidP="00F63FCB">
      <w:pPr>
        <w:keepNext/>
        <w:keepLines/>
        <w:jc w:val="center"/>
        <w:textAlignment w:val="baseline"/>
        <w:outlineLvl w:val="3"/>
        <w:rPr>
          <w:rFonts w:eastAsiaTheme="majorEastAsia"/>
          <w:bCs/>
          <w:iCs/>
        </w:rPr>
      </w:pPr>
      <w:r w:rsidRPr="00F63FCB">
        <w:rPr>
          <w:rFonts w:eastAsiaTheme="majorEastAsia"/>
          <w:bCs/>
          <w:iCs/>
        </w:rPr>
        <w:t xml:space="preserve"> Круг заявителей</w:t>
      </w:r>
    </w:p>
    <w:p w:rsidR="00CB59CE" w:rsidRPr="00F63FCB" w:rsidRDefault="00CB59CE" w:rsidP="00F63FCB">
      <w:pPr>
        <w:keepNext/>
        <w:keepLines/>
        <w:jc w:val="center"/>
        <w:textAlignment w:val="baseline"/>
        <w:outlineLvl w:val="3"/>
        <w:rPr>
          <w:rFonts w:eastAsiaTheme="majorEastAsia"/>
          <w:bCs/>
          <w:iCs/>
        </w:rPr>
      </w:pPr>
      <w:r w:rsidRPr="00F63FCB">
        <w:rPr>
          <w:rFonts w:eastAsiaTheme="majorEastAsia"/>
          <w:bCs/>
          <w:iCs/>
        </w:rPr>
        <w:t xml:space="preserve"> в соответствии с вариантами предоставления муниципальной услуги</w:t>
      </w:r>
    </w:p>
    <w:p w:rsidR="00CB59CE" w:rsidRPr="00F63FCB" w:rsidRDefault="00CB59CE" w:rsidP="00F63FCB">
      <w:pPr>
        <w:keepNext/>
        <w:keepLines/>
        <w:jc w:val="center"/>
        <w:textAlignment w:val="baseline"/>
        <w:outlineLvl w:val="3"/>
        <w:rPr>
          <w:rFonts w:eastAsiaTheme="majorEastAsia"/>
          <w:b/>
          <w:bCs/>
          <w:i/>
          <w:iCs/>
          <w:color w:val="4F81BD" w:themeColor="accent1"/>
        </w:rPr>
      </w:pPr>
    </w:p>
    <w:tbl>
      <w:tblPr>
        <w:tblStyle w:val="23"/>
        <w:tblW w:w="9747" w:type="dxa"/>
        <w:tblLook w:val="04A0" w:firstRow="1" w:lastRow="0" w:firstColumn="1" w:lastColumn="0" w:noHBand="0" w:noVBand="1"/>
      </w:tblPr>
      <w:tblGrid>
        <w:gridCol w:w="1131"/>
        <w:gridCol w:w="8616"/>
      </w:tblGrid>
      <w:tr w:rsidR="00CB59CE" w:rsidRPr="00F63FCB" w:rsidTr="00D74CF8">
        <w:tc>
          <w:tcPr>
            <w:tcW w:w="1131" w:type="dxa"/>
          </w:tcPr>
          <w:p w:rsidR="00CB59CE" w:rsidRPr="00F63FCB" w:rsidRDefault="00CB59CE" w:rsidP="00F63FCB">
            <w:pPr>
              <w:jc w:val="center"/>
              <w:rPr>
                <w:rFonts w:eastAsiaTheme="minorEastAsia"/>
              </w:rPr>
            </w:pPr>
            <w:r w:rsidRPr="00F63FCB">
              <w:rPr>
                <w:rFonts w:eastAsiaTheme="minorEastAsia"/>
              </w:rPr>
              <w:t>№ варианта</w:t>
            </w:r>
          </w:p>
        </w:tc>
        <w:tc>
          <w:tcPr>
            <w:tcW w:w="8616" w:type="dxa"/>
          </w:tcPr>
          <w:p w:rsidR="00CB59CE" w:rsidRPr="00F63FCB" w:rsidRDefault="00CB59CE" w:rsidP="00F63FCB">
            <w:pPr>
              <w:jc w:val="center"/>
              <w:rPr>
                <w:rFonts w:eastAsiaTheme="minorEastAsia"/>
              </w:rPr>
            </w:pPr>
            <w:r w:rsidRPr="00F63FCB">
              <w:rPr>
                <w:rFonts w:eastAsiaTheme="minorEastAsia"/>
              </w:rPr>
              <w:t>Комбинация значений признаков</w:t>
            </w:r>
          </w:p>
        </w:tc>
      </w:tr>
      <w:tr w:rsidR="00CB59CE" w:rsidRPr="00F63FCB" w:rsidTr="00D74CF8">
        <w:tc>
          <w:tcPr>
            <w:tcW w:w="9747" w:type="dxa"/>
            <w:gridSpan w:val="2"/>
          </w:tcPr>
          <w:p w:rsidR="00CB59CE" w:rsidRPr="00F63FCB" w:rsidRDefault="00CB59CE" w:rsidP="00F63FCB">
            <w:pPr>
              <w:autoSpaceDE w:val="0"/>
              <w:autoSpaceDN w:val="0"/>
              <w:adjustRightInd w:val="0"/>
              <w:jc w:val="both"/>
              <w:rPr>
                <w:rFonts w:eastAsiaTheme="minorEastAsia"/>
              </w:rPr>
            </w:pPr>
            <w:r w:rsidRPr="00F63FCB">
              <w:rPr>
                <w:rFonts w:eastAsiaTheme="minorEastAsia"/>
              </w:rPr>
              <w:t xml:space="preserve">Результат муниципальной услуги, за которым обращается заявитель </w:t>
            </w:r>
            <w:r w:rsidRPr="00F63FCB">
              <w:t>«Предоставление жилого помещения по договору социального найма»</w:t>
            </w:r>
          </w:p>
        </w:tc>
      </w:tr>
      <w:tr w:rsidR="00CB59CE" w:rsidRPr="00F63FCB" w:rsidTr="00D74CF8">
        <w:tc>
          <w:tcPr>
            <w:tcW w:w="1131" w:type="dxa"/>
          </w:tcPr>
          <w:p w:rsidR="00CB59CE" w:rsidRPr="00F63FCB" w:rsidRDefault="00CB59CE" w:rsidP="00F63FCB">
            <w:pPr>
              <w:jc w:val="center"/>
              <w:rPr>
                <w:rFonts w:eastAsiaTheme="minorEastAsia"/>
              </w:rPr>
            </w:pPr>
            <w:r w:rsidRPr="00F63FCB">
              <w:rPr>
                <w:rFonts w:eastAsiaTheme="minorEastAsia"/>
              </w:rPr>
              <w:t>1</w:t>
            </w:r>
          </w:p>
        </w:tc>
        <w:tc>
          <w:tcPr>
            <w:tcW w:w="8616" w:type="dxa"/>
          </w:tcPr>
          <w:p w:rsidR="00CB59CE" w:rsidRPr="00F63FCB" w:rsidRDefault="00CB59CE" w:rsidP="00F63FCB">
            <w:pPr>
              <w:widowControl w:val="0"/>
              <w:autoSpaceDE w:val="0"/>
              <w:autoSpaceDN w:val="0"/>
              <w:adjustRightInd w:val="0"/>
              <w:jc w:val="both"/>
              <w:rPr>
                <w:rFonts w:eastAsiaTheme="minorEastAsia"/>
              </w:rPr>
            </w:pPr>
            <w:r w:rsidRPr="00F63FCB">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лично</w:t>
            </w:r>
          </w:p>
        </w:tc>
      </w:tr>
      <w:tr w:rsidR="00CB59CE" w:rsidRPr="00F63FCB" w:rsidTr="00D74CF8">
        <w:tc>
          <w:tcPr>
            <w:tcW w:w="1131" w:type="dxa"/>
          </w:tcPr>
          <w:p w:rsidR="00CB59CE" w:rsidRPr="00F63FCB" w:rsidRDefault="00CB59CE" w:rsidP="00F63FCB">
            <w:pPr>
              <w:jc w:val="center"/>
              <w:rPr>
                <w:rFonts w:eastAsiaTheme="minorEastAsia"/>
              </w:rPr>
            </w:pPr>
            <w:r w:rsidRPr="00F63FCB">
              <w:rPr>
                <w:rFonts w:eastAsiaTheme="minorEastAsia"/>
              </w:rPr>
              <w:t>2</w:t>
            </w:r>
          </w:p>
        </w:tc>
        <w:tc>
          <w:tcPr>
            <w:tcW w:w="8616" w:type="dxa"/>
          </w:tcPr>
          <w:p w:rsidR="00CB59CE" w:rsidRPr="00F63FCB" w:rsidRDefault="00CB59CE" w:rsidP="00F63FCB">
            <w:pPr>
              <w:autoSpaceDE w:val="0"/>
              <w:autoSpaceDN w:val="0"/>
              <w:adjustRightInd w:val="0"/>
              <w:jc w:val="both"/>
              <w:rPr>
                <w:rFonts w:eastAsiaTheme="minorEastAsia"/>
              </w:rPr>
            </w:pPr>
            <w:r w:rsidRPr="00F63FCB">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F63FCB">
              <w:rPr>
                <w:bCs/>
              </w:rPr>
              <w:t>,</w:t>
            </w:r>
            <w:r w:rsidRPr="00F63FCB">
              <w:rPr>
                <w:rFonts w:eastAsia="Calibri"/>
              </w:rPr>
              <w:t xml:space="preserve"> </w:t>
            </w:r>
            <w:r w:rsidRPr="00F63FCB">
              <w:rPr>
                <w:rFonts w:eastAsiaTheme="minorEastAsia"/>
              </w:rPr>
              <w:t>обращаются через уполномоченного представителя</w:t>
            </w:r>
          </w:p>
        </w:tc>
      </w:tr>
      <w:tr w:rsidR="00CB59CE" w:rsidRPr="00F63FCB" w:rsidTr="00D74CF8">
        <w:trPr>
          <w:trHeight w:val="914"/>
        </w:trPr>
        <w:tc>
          <w:tcPr>
            <w:tcW w:w="9747" w:type="dxa"/>
            <w:gridSpan w:val="2"/>
          </w:tcPr>
          <w:p w:rsidR="00CB59CE" w:rsidRPr="00F63FCB" w:rsidRDefault="00CB59CE" w:rsidP="00F63FCB">
            <w:pPr>
              <w:autoSpaceDE w:val="0"/>
              <w:autoSpaceDN w:val="0"/>
              <w:adjustRightInd w:val="0"/>
              <w:jc w:val="both"/>
              <w:rPr>
                <w:rFonts w:eastAsiaTheme="minorEastAsia"/>
              </w:rPr>
            </w:pPr>
            <w:r w:rsidRPr="00F63FCB">
              <w:rPr>
                <w:rFonts w:eastAsiaTheme="minorEastAsia"/>
              </w:rPr>
              <w:t>Результат муниципальной услуги, за которым обращается заявитель «Исправление допущенных опечаток и (или) ошибок в решении о п</w:t>
            </w:r>
            <w:r w:rsidRPr="00F63FCB">
              <w:rPr>
                <w:bCs/>
              </w:rPr>
              <w:t xml:space="preserve">редоставлении  </w:t>
            </w:r>
            <w:r w:rsidRPr="00F63FCB">
              <w:t>жилого помещения по договору социального найма»</w:t>
            </w:r>
          </w:p>
        </w:tc>
      </w:tr>
      <w:tr w:rsidR="00CB59CE" w:rsidRPr="00F63FCB" w:rsidTr="00D74CF8">
        <w:tc>
          <w:tcPr>
            <w:tcW w:w="1131" w:type="dxa"/>
          </w:tcPr>
          <w:p w:rsidR="00CB59CE" w:rsidRPr="00F63FCB" w:rsidRDefault="00CB59CE" w:rsidP="00F63FCB">
            <w:pPr>
              <w:jc w:val="center"/>
              <w:rPr>
                <w:rFonts w:eastAsiaTheme="minorEastAsia"/>
              </w:rPr>
            </w:pPr>
            <w:r w:rsidRPr="00F63FCB">
              <w:rPr>
                <w:rFonts w:eastAsiaTheme="minorEastAsia"/>
              </w:rPr>
              <w:t>3</w:t>
            </w:r>
          </w:p>
        </w:tc>
        <w:tc>
          <w:tcPr>
            <w:tcW w:w="8616" w:type="dxa"/>
          </w:tcPr>
          <w:p w:rsidR="00CB59CE" w:rsidRPr="00F63FCB" w:rsidRDefault="00CB59CE" w:rsidP="00F63FCB">
            <w:pPr>
              <w:jc w:val="both"/>
              <w:rPr>
                <w:rFonts w:eastAsiaTheme="minorEastAsia"/>
              </w:rPr>
            </w:pPr>
            <w:r w:rsidRPr="00F63FCB">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F63FCB">
              <w:rPr>
                <w:bCs/>
              </w:rPr>
              <w:t>,</w:t>
            </w:r>
            <w:r w:rsidRPr="00F63FCB">
              <w:rPr>
                <w:rFonts w:eastAsia="Calibri"/>
              </w:rPr>
              <w:t xml:space="preserve"> </w:t>
            </w:r>
            <w:r w:rsidRPr="00F63FCB">
              <w:rPr>
                <w:rFonts w:eastAsiaTheme="minorEastAsia"/>
              </w:rPr>
              <w:t>обращаются лично</w:t>
            </w:r>
          </w:p>
        </w:tc>
      </w:tr>
      <w:tr w:rsidR="00CB59CE" w:rsidRPr="00F63FCB" w:rsidTr="00D74CF8">
        <w:tc>
          <w:tcPr>
            <w:tcW w:w="1131" w:type="dxa"/>
          </w:tcPr>
          <w:p w:rsidR="00CB59CE" w:rsidRPr="00F63FCB" w:rsidRDefault="00CB59CE" w:rsidP="00F63FCB">
            <w:pPr>
              <w:jc w:val="center"/>
              <w:rPr>
                <w:rFonts w:eastAsiaTheme="minorEastAsia"/>
              </w:rPr>
            </w:pPr>
            <w:r w:rsidRPr="00F63FCB">
              <w:rPr>
                <w:rFonts w:eastAsiaTheme="minorEastAsia"/>
              </w:rPr>
              <w:t>4</w:t>
            </w:r>
          </w:p>
        </w:tc>
        <w:tc>
          <w:tcPr>
            <w:tcW w:w="8616" w:type="dxa"/>
          </w:tcPr>
          <w:p w:rsidR="00CB59CE" w:rsidRPr="00F63FCB" w:rsidRDefault="00CB59CE" w:rsidP="00F63FCB">
            <w:pPr>
              <w:jc w:val="both"/>
              <w:rPr>
                <w:rFonts w:eastAsiaTheme="minorEastAsia"/>
              </w:rPr>
            </w:pPr>
            <w:r w:rsidRPr="00F63FCB">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F63FCB">
              <w:rPr>
                <w:bCs/>
              </w:rPr>
              <w:t>,</w:t>
            </w:r>
            <w:r w:rsidRPr="00F63FCB">
              <w:rPr>
                <w:rFonts w:eastAsia="Calibri"/>
              </w:rPr>
              <w:t xml:space="preserve"> </w:t>
            </w:r>
            <w:r w:rsidRPr="00F63FCB">
              <w:rPr>
                <w:rFonts w:eastAsiaTheme="minorEastAsia"/>
              </w:rPr>
              <w:t>обращаются через уполномоченного представителя</w:t>
            </w:r>
          </w:p>
        </w:tc>
      </w:tr>
      <w:tr w:rsidR="00CB59CE" w:rsidRPr="00F63FCB" w:rsidTr="00D74CF8">
        <w:tc>
          <w:tcPr>
            <w:tcW w:w="9747" w:type="dxa"/>
            <w:gridSpan w:val="2"/>
          </w:tcPr>
          <w:p w:rsidR="00CB59CE" w:rsidRPr="00F63FCB" w:rsidRDefault="00CB59CE" w:rsidP="00F63FCB">
            <w:pPr>
              <w:autoSpaceDE w:val="0"/>
              <w:autoSpaceDN w:val="0"/>
              <w:adjustRightInd w:val="0"/>
              <w:jc w:val="both"/>
              <w:rPr>
                <w:rFonts w:eastAsiaTheme="minorEastAsia"/>
              </w:rPr>
            </w:pPr>
            <w:r w:rsidRPr="00F63FCB">
              <w:rPr>
                <w:rFonts w:eastAsiaTheme="minorEastAsia"/>
              </w:rPr>
              <w:t>Результат муниципальной услуги, за которым обращается заявитель «Выдача дубликата   решения о п</w:t>
            </w:r>
            <w:r w:rsidRPr="00F63FCB">
              <w:rPr>
                <w:bCs/>
              </w:rPr>
              <w:t xml:space="preserve">редоставлении  </w:t>
            </w:r>
            <w:r w:rsidRPr="00F63FCB">
              <w:t>жилого помещения по договору социального найма</w:t>
            </w:r>
            <w:r w:rsidRPr="00F63FCB">
              <w:rPr>
                <w:bCs/>
              </w:rPr>
              <w:t>,</w:t>
            </w:r>
            <w:r w:rsidRPr="00F63FCB">
              <w:rPr>
                <w:rFonts w:eastAsia="Arial Unicode MS"/>
              </w:rPr>
              <w:t xml:space="preserve"> выданного по результатам предоставления муниципальной услуги»</w:t>
            </w:r>
          </w:p>
        </w:tc>
      </w:tr>
      <w:tr w:rsidR="00CB59CE" w:rsidRPr="00F63FCB" w:rsidTr="00D74CF8">
        <w:tc>
          <w:tcPr>
            <w:tcW w:w="1131" w:type="dxa"/>
          </w:tcPr>
          <w:p w:rsidR="00CB59CE" w:rsidRPr="00F63FCB" w:rsidRDefault="00CB59CE" w:rsidP="00F63FCB">
            <w:pPr>
              <w:jc w:val="center"/>
              <w:rPr>
                <w:rFonts w:eastAsiaTheme="minorEastAsia"/>
              </w:rPr>
            </w:pPr>
            <w:r w:rsidRPr="00F63FCB">
              <w:rPr>
                <w:rFonts w:eastAsiaTheme="minorEastAsia"/>
              </w:rPr>
              <w:t>5</w:t>
            </w:r>
          </w:p>
        </w:tc>
        <w:tc>
          <w:tcPr>
            <w:tcW w:w="8616" w:type="dxa"/>
          </w:tcPr>
          <w:p w:rsidR="00CB59CE" w:rsidRPr="00F63FCB" w:rsidRDefault="00CB59CE" w:rsidP="00F63FCB">
            <w:pPr>
              <w:jc w:val="both"/>
              <w:rPr>
                <w:rFonts w:eastAsiaTheme="minorEastAsia"/>
              </w:rPr>
            </w:pPr>
            <w:r w:rsidRPr="00F63FCB">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F63FCB">
              <w:rPr>
                <w:bCs/>
              </w:rPr>
              <w:t>,</w:t>
            </w:r>
            <w:r w:rsidRPr="00F63FCB">
              <w:rPr>
                <w:rFonts w:eastAsia="Calibri"/>
              </w:rPr>
              <w:t xml:space="preserve"> </w:t>
            </w:r>
            <w:r w:rsidRPr="00F63FCB">
              <w:rPr>
                <w:rFonts w:eastAsiaTheme="minorEastAsia"/>
              </w:rPr>
              <w:t>обращаются лично</w:t>
            </w:r>
          </w:p>
        </w:tc>
      </w:tr>
      <w:tr w:rsidR="00CB59CE" w:rsidRPr="00F63FCB" w:rsidTr="00D74CF8">
        <w:tc>
          <w:tcPr>
            <w:tcW w:w="1131" w:type="dxa"/>
          </w:tcPr>
          <w:p w:rsidR="00CB59CE" w:rsidRPr="00F63FCB" w:rsidRDefault="00CB59CE" w:rsidP="00F63FCB">
            <w:pPr>
              <w:jc w:val="center"/>
              <w:rPr>
                <w:rFonts w:eastAsiaTheme="minorEastAsia"/>
              </w:rPr>
            </w:pPr>
            <w:r w:rsidRPr="00F63FCB">
              <w:rPr>
                <w:rFonts w:eastAsiaTheme="minorEastAsia"/>
              </w:rPr>
              <w:t>6</w:t>
            </w:r>
          </w:p>
        </w:tc>
        <w:tc>
          <w:tcPr>
            <w:tcW w:w="8616" w:type="dxa"/>
          </w:tcPr>
          <w:p w:rsidR="00CB59CE" w:rsidRPr="00F63FCB" w:rsidRDefault="00CB59CE" w:rsidP="00F63FCB">
            <w:pPr>
              <w:jc w:val="both"/>
              <w:rPr>
                <w:rFonts w:eastAsiaTheme="minorEastAsia"/>
              </w:rPr>
            </w:pPr>
            <w:r w:rsidRPr="00F63FCB">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F63FCB">
              <w:rPr>
                <w:bCs/>
              </w:rPr>
              <w:t>,</w:t>
            </w:r>
            <w:r w:rsidRPr="00F63FCB">
              <w:rPr>
                <w:rFonts w:eastAsia="Calibri"/>
              </w:rPr>
              <w:t xml:space="preserve"> </w:t>
            </w:r>
            <w:r w:rsidRPr="00F63FCB">
              <w:rPr>
                <w:rFonts w:eastAsiaTheme="minorEastAsia"/>
              </w:rPr>
              <w:t>обращаются через уполномоченного представителя</w:t>
            </w:r>
          </w:p>
        </w:tc>
      </w:tr>
    </w:tbl>
    <w:p w:rsidR="00CB59CE" w:rsidRPr="00F63FCB" w:rsidRDefault="00CB59CE" w:rsidP="00F63FCB">
      <w:pPr>
        <w:adjustRightInd w:val="0"/>
        <w:spacing w:after="200"/>
        <w:jc w:val="center"/>
        <w:rPr>
          <w:rFonts w:eastAsiaTheme="minorEastAsia"/>
        </w:rPr>
      </w:pPr>
    </w:p>
    <w:p w:rsidR="00CB59CE" w:rsidRPr="00F63FCB" w:rsidRDefault="00CB59CE" w:rsidP="00F63FCB">
      <w:pPr>
        <w:adjustRightInd w:val="0"/>
        <w:spacing w:after="200"/>
        <w:jc w:val="center"/>
        <w:rPr>
          <w:rFonts w:eastAsiaTheme="minorEastAsia"/>
        </w:rPr>
      </w:pPr>
      <w:r w:rsidRPr="00F63FCB">
        <w:rPr>
          <w:rFonts w:eastAsiaTheme="minorEastAsia"/>
        </w:rPr>
        <w:t>Перечень признаков заявителей (принадлежащих им объектов)</w:t>
      </w:r>
    </w:p>
    <w:tbl>
      <w:tblPr>
        <w:tblStyle w:val="23"/>
        <w:tblW w:w="9747" w:type="dxa"/>
        <w:tblLook w:val="04A0" w:firstRow="1" w:lastRow="0" w:firstColumn="1" w:lastColumn="0" w:noHBand="0" w:noVBand="1"/>
      </w:tblPr>
      <w:tblGrid>
        <w:gridCol w:w="1101"/>
        <w:gridCol w:w="2693"/>
        <w:gridCol w:w="5953"/>
      </w:tblGrid>
      <w:tr w:rsidR="00CB59CE" w:rsidRPr="00F63FCB" w:rsidTr="00D74CF8">
        <w:tc>
          <w:tcPr>
            <w:tcW w:w="1101" w:type="dxa"/>
          </w:tcPr>
          <w:p w:rsidR="00CB59CE" w:rsidRPr="00F63FCB" w:rsidRDefault="00CB59CE" w:rsidP="00F63FCB">
            <w:pPr>
              <w:adjustRightInd w:val="0"/>
              <w:jc w:val="center"/>
              <w:rPr>
                <w:rFonts w:eastAsiaTheme="minorEastAsia"/>
                <w:bCs/>
              </w:rPr>
            </w:pPr>
            <w:r w:rsidRPr="00F63FCB">
              <w:rPr>
                <w:rFonts w:eastAsiaTheme="minorEastAsia"/>
                <w:bCs/>
              </w:rPr>
              <w:t>№ п/п</w:t>
            </w:r>
          </w:p>
        </w:tc>
        <w:tc>
          <w:tcPr>
            <w:tcW w:w="2693" w:type="dxa"/>
          </w:tcPr>
          <w:p w:rsidR="00CB59CE" w:rsidRPr="00F63FCB" w:rsidRDefault="00CB59CE" w:rsidP="00F63FCB">
            <w:pPr>
              <w:adjustRightInd w:val="0"/>
              <w:jc w:val="center"/>
              <w:rPr>
                <w:rFonts w:eastAsiaTheme="minorEastAsia"/>
              </w:rPr>
            </w:pPr>
            <w:r w:rsidRPr="00F63FCB">
              <w:rPr>
                <w:rFonts w:eastAsiaTheme="minorEastAsia"/>
                <w:bCs/>
              </w:rPr>
              <w:t xml:space="preserve">Признак заявителя </w:t>
            </w:r>
            <w:r w:rsidRPr="00F63FCB">
              <w:rPr>
                <w:rFonts w:eastAsiaTheme="minorEastAsia"/>
              </w:rPr>
              <w:t>(принадлежащего ему объекта)</w:t>
            </w:r>
          </w:p>
          <w:p w:rsidR="00CB59CE" w:rsidRPr="00F63FCB" w:rsidRDefault="00CB59CE" w:rsidP="00F63FCB">
            <w:pPr>
              <w:adjustRightInd w:val="0"/>
              <w:jc w:val="center"/>
              <w:rPr>
                <w:rFonts w:eastAsiaTheme="minorEastAsia"/>
                <w:bCs/>
              </w:rPr>
            </w:pPr>
          </w:p>
        </w:tc>
        <w:tc>
          <w:tcPr>
            <w:tcW w:w="5953" w:type="dxa"/>
          </w:tcPr>
          <w:p w:rsidR="00CB59CE" w:rsidRPr="00F63FCB" w:rsidRDefault="00CB59CE" w:rsidP="00F63FCB">
            <w:pPr>
              <w:adjustRightInd w:val="0"/>
              <w:jc w:val="center"/>
              <w:rPr>
                <w:rFonts w:eastAsiaTheme="minorEastAsia"/>
              </w:rPr>
            </w:pPr>
            <w:r w:rsidRPr="00F63FCB">
              <w:rPr>
                <w:rFonts w:eastAsiaTheme="minorEastAsia"/>
                <w:bCs/>
              </w:rPr>
              <w:t xml:space="preserve">Значения признака заявителя </w:t>
            </w:r>
            <w:r w:rsidRPr="00F63FCB">
              <w:rPr>
                <w:rFonts w:eastAsiaTheme="minorEastAsia"/>
              </w:rPr>
              <w:t>(принадлежащего ему объекта)</w:t>
            </w:r>
          </w:p>
          <w:p w:rsidR="00CB59CE" w:rsidRPr="00F63FCB" w:rsidRDefault="00CB59CE" w:rsidP="00F63FCB">
            <w:pPr>
              <w:adjustRightInd w:val="0"/>
              <w:jc w:val="center"/>
              <w:rPr>
                <w:rFonts w:eastAsiaTheme="minorEastAsia"/>
                <w:bCs/>
              </w:rPr>
            </w:pPr>
          </w:p>
        </w:tc>
      </w:tr>
      <w:tr w:rsidR="00CB59CE" w:rsidRPr="00F63FCB" w:rsidTr="00D74CF8">
        <w:tc>
          <w:tcPr>
            <w:tcW w:w="9747" w:type="dxa"/>
            <w:gridSpan w:val="3"/>
          </w:tcPr>
          <w:p w:rsidR="00CB59CE" w:rsidRPr="00F63FCB" w:rsidRDefault="00CB59CE" w:rsidP="00F63FCB">
            <w:pPr>
              <w:autoSpaceDE w:val="0"/>
              <w:autoSpaceDN w:val="0"/>
              <w:adjustRightInd w:val="0"/>
              <w:jc w:val="both"/>
              <w:rPr>
                <w:rFonts w:eastAsiaTheme="minorEastAsia"/>
              </w:rPr>
            </w:pPr>
            <w:r w:rsidRPr="00F63FCB">
              <w:rPr>
                <w:rFonts w:eastAsiaTheme="minorEastAsia"/>
              </w:rPr>
              <w:t xml:space="preserve">Результат муниципальной услуги, за которым обращается заявитель </w:t>
            </w:r>
            <w:r w:rsidRPr="00F63FCB">
              <w:t>«Предоставление жилого помещения по договору социального найма»</w:t>
            </w:r>
          </w:p>
        </w:tc>
      </w:tr>
      <w:tr w:rsidR="00CB59CE" w:rsidRPr="00F63FCB" w:rsidTr="00D74CF8">
        <w:tc>
          <w:tcPr>
            <w:tcW w:w="1101" w:type="dxa"/>
          </w:tcPr>
          <w:p w:rsidR="00CB59CE" w:rsidRPr="00F63FCB" w:rsidRDefault="00CB59CE" w:rsidP="00F63FCB">
            <w:pPr>
              <w:adjustRightInd w:val="0"/>
              <w:jc w:val="center"/>
              <w:rPr>
                <w:rFonts w:eastAsiaTheme="minorEastAsia"/>
                <w:bCs/>
              </w:rPr>
            </w:pPr>
            <w:r w:rsidRPr="00F63FCB">
              <w:rPr>
                <w:rFonts w:eastAsiaTheme="minorEastAsia"/>
                <w:bCs/>
              </w:rPr>
              <w:t>1</w:t>
            </w:r>
          </w:p>
        </w:tc>
        <w:tc>
          <w:tcPr>
            <w:tcW w:w="2693" w:type="dxa"/>
            <w:tcBorders>
              <w:right w:val="single" w:sz="4" w:space="0" w:color="auto"/>
            </w:tcBorders>
          </w:tcPr>
          <w:p w:rsidR="00CB59CE" w:rsidRPr="00F63FCB" w:rsidRDefault="00CB59CE" w:rsidP="00F63FCB">
            <w:pPr>
              <w:adjustRightInd w:val="0"/>
              <w:jc w:val="both"/>
              <w:rPr>
                <w:rFonts w:eastAsiaTheme="minorEastAsia"/>
                <w:bCs/>
              </w:rPr>
            </w:pPr>
            <w:r w:rsidRPr="00F63FCB">
              <w:rPr>
                <w:rFonts w:eastAsiaTheme="minorEastAsia"/>
                <w:bCs/>
              </w:rPr>
              <w:t>К какой категории относится заявитель?</w:t>
            </w:r>
          </w:p>
        </w:tc>
        <w:tc>
          <w:tcPr>
            <w:tcW w:w="5953" w:type="dxa"/>
            <w:tcBorders>
              <w:left w:val="single" w:sz="4" w:space="0" w:color="auto"/>
            </w:tcBorders>
          </w:tcPr>
          <w:p w:rsidR="00CB59CE" w:rsidRPr="00F63FCB" w:rsidRDefault="00CB59CE" w:rsidP="00F63FCB">
            <w:pPr>
              <w:adjustRightInd w:val="0"/>
              <w:jc w:val="both"/>
              <w:rPr>
                <w:rFonts w:eastAsiaTheme="minorEastAsia"/>
                <w:bCs/>
              </w:rPr>
            </w:pPr>
            <w:r w:rsidRPr="00F63FCB">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tc>
      </w:tr>
      <w:tr w:rsidR="00CB59CE" w:rsidRPr="00F63FCB" w:rsidTr="00D74CF8">
        <w:tc>
          <w:tcPr>
            <w:tcW w:w="1101" w:type="dxa"/>
          </w:tcPr>
          <w:p w:rsidR="00CB59CE" w:rsidRPr="00F63FCB" w:rsidRDefault="00CB59CE" w:rsidP="00F63FCB">
            <w:pPr>
              <w:adjustRightInd w:val="0"/>
              <w:jc w:val="center"/>
              <w:rPr>
                <w:rFonts w:eastAsiaTheme="minorEastAsia"/>
                <w:bCs/>
              </w:rPr>
            </w:pPr>
            <w:r w:rsidRPr="00F63FCB">
              <w:rPr>
                <w:rFonts w:eastAsiaTheme="minorEastAsia"/>
                <w:bCs/>
              </w:rPr>
              <w:t>2</w:t>
            </w:r>
          </w:p>
        </w:tc>
        <w:tc>
          <w:tcPr>
            <w:tcW w:w="2693" w:type="dxa"/>
            <w:tcBorders>
              <w:right w:val="single" w:sz="4" w:space="0" w:color="auto"/>
            </w:tcBorders>
          </w:tcPr>
          <w:p w:rsidR="00CB59CE" w:rsidRPr="00F63FCB" w:rsidRDefault="00CB59CE" w:rsidP="00F63FCB">
            <w:pPr>
              <w:adjustRightInd w:val="0"/>
              <w:jc w:val="both"/>
              <w:rPr>
                <w:rFonts w:eastAsiaTheme="minorEastAsia"/>
                <w:bCs/>
              </w:rPr>
            </w:pPr>
            <w:r w:rsidRPr="00F63FCB">
              <w:rPr>
                <w:rFonts w:eastAsiaTheme="minorEastAsia"/>
                <w:bCs/>
              </w:rPr>
              <w:t>С какой целью обращается заявитель?</w:t>
            </w:r>
          </w:p>
        </w:tc>
        <w:tc>
          <w:tcPr>
            <w:tcW w:w="5953" w:type="dxa"/>
            <w:tcBorders>
              <w:left w:val="single" w:sz="4" w:space="0" w:color="auto"/>
            </w:tcBorders>
          </w:tcPr>
          <w:p w:rsidR="00CB59CE" w:rsidRPr="00F63FCB" w:rsidRDefault="00CB59CE" w:rsidP="00F63FCB">
            <w:pPr>
              <w:adjustRightInd w:val="0"/>
              <w:jc w:val="both"/>
              <w:rPr>
                <w:rFonts w:eastAsiaTheme="minorEastAsia"/>
                <w:bCs/>
              </w:rPr>
            </w:pPr>
            <w:r w:rsidRPr="00F63FCB">
              <w:rPr>
                <w:rFonts w:eastAsiaTheme="minorEastAsia"/>
              </w:rPr>
              <w:t>за решением о п</w:t>
            </w:r>
            <w:r w:rsidRPr="00F63FCB">
              <w:rPr>
                <w:bCs/>
              </w:rPr>
              <w:t xml:space="preserve">редоставлении  </w:t>
            </w:r>
            <w:r w:rsidRPr="00F63FCB">
              <w:t>жилого помещения по договору социального найма</w:t>
            </w:r>
          </w:p>
        </w:tc>
      </w:tr>
      <w:tr w:rsidR="00CB59CE" w:rsidRPr="00F63FCB" w:rsidTr="00D74CF8">
        <w:tc>
          <w:tcPr>
            <w:tcW w:w="1101" w:type="dxa"/>
          </w:tcPr>
          <w:p w:rsidR="00CB59CE" w:rsidRPr="00F63FCB" w:rsidRDefault="00CB59CE" w:rsidP="00F63FCB">
            <w:pPr>
              <w:adjustRightInd w:val="0"/>
              <w:jc w:val="center"/>
              <w:rPr>
                <w:rFonts w:eastAsiaTheme="minorEastAsia"/>
                <w:bCs/>
              </w:rPr>
            </w:pPr>
            <w:r w:rsidRPr="00F63FCB">
              <w:rPr>
                <w:rFonts w:eastAsiaTheme="minorEastAsia"/>
                <w:bCs/>
              </w:rPr>
              <w:t>3</w:t>
            </w:r>
          </w:p>
        </w:tc>
        <w:tc>
          <w:tcPr>
            <w:tcW w:w="2693" w:type="dxa"/>
            <w:tcBorders>
              <w:right w:val="single" w:sz="4" w:space="0" w:color="auto"/>
            </w:tcBorders>
          </w:tcPr>
          <w:p w:rsidR="00CB59CE" w:rsidRPr="00F63FCB" w:rsidRDefault="00CB59CE" w:rsidP="00F63FCB">
            <w:pPr>
              <w:adjustRightInd w:val="0"/>
              <w:jc w:val="both"/>
              <w:rPr>
                <w:rFonts w:eastAsiaTheme="minorEastAsia"/>
                <w:bCs/>
              </w:rPr>
            </w:pPr>
            <w:r w:rsidRPr="00F63FCB">
              <w:rPr>
                <w:rFonts w:eastAsiaTheme="minorEastAsia"/>
                <w:bCs/>
              </w:rPr>
              <w:t>Как обращается заявитель?</w:t>
            </w:r>
          </w:p>
        </w:tc>
        <w:tc>
          <w:tcPr>
            <w:tcW w:w="5953" w:type="dxa"/>
            <w:tcBorders>
              <w:left w:val="single" w:sz="4" w:space="0" w:color="auto"/>
            </w:tcBorders>
          </w:tcPr>
          <w:p w:rsidR="00CB59CE" w:rsidRPr="00F63FCB" w:rsidRDefault="00CB59CE" w:rsidP="00F63FCB">
            <w:pPr>
              <w:autoSpaceDE w:val="0"/>
              <w:autoSpaceDN w:val="0"/>
              <w:adjustRightInd w:val="0"/>
              <w:jc w:val="both"/>
              <w:rPr>
                <w:rFonts w:eastAsiaTheme="minorEastAsia"/>
              </w:rPr>
            </w:pPr>
            <w:r w:rsidRPr="00F63FCB">
              <w:rPr>
                <w:rFonts w:eastAsiaTheme="minorEastAsia"/>
              </w:rPr>
              <w:t>1) лично;</w:t>
            </w:r>
          </w:p>
          <w:p w:rsidR="00CB59CE" w:rsidRPr="00F63FCB" w:rsidRDefault="00CB59CE" w:rsidP="00F63FCB">
            <w:pPr>
              <w:autoSpaceDE w:val="0"/>
              <w:autoSpaceDN w:val="0"/>
              <w:adjustRightInd w:val="0"/>
              <w:jc w:val="both"/>
              <w:rPr>
                <w:rFonts w:eastAsiaTheme="minorEastAsia"/>
              </w:rPr>
            </w:pPr>
            <w:r w:rsidRPr="00F63FCB">
              <w:rPr>
                <w:rFonts w:eastAsiaTheme="minorEastAsia"/>
              </w:rPr>
              <w:t>2) через уполномоченного представителя</w:t>
            </w:r>
          </w:p>
        </w:tc>
      </w:tr>
      <w:tr w:rsidR="00CB59CE" w:rsidRPr="00F63FCB" w:rsidTr="00D74CF8">
        <w:tc>
          <w:tcPr>
            <w:tcW w:w="9747" w:type="dxa"/>
            <w:gridSpan w:val="3"/>
          </w:tcPr>
          <w:p w:rsidR="00CB59CE" w:rsidRPr="00F63FCB" w:rsidRDefault="00CB59CE" w:rsidP="00F63FCB">
            <w:pPr>
              <w:autoSpaceDE w:val="0"/>
              <w:autoSpaceDN w:val="0"/>
              <w:adjustRightInd w:val="0"/>
              <w:jc w:val="both"/>
              <w:rPr>
                <w:rFonts w:eastAsiaTheme="minorEastAsia"/>
              </w:rPr>
            </w:pPr>
            <w:r w:rsidRPr="00F63FCB">
              <w:rPr>
                <w:rFonts w:eastAsiaTheme="minorEastAsia"/>
              </w:rPr>
              <w:t>Результат муниципальной услуги, за которым обращается заявитель «Исправление допущенных опечаток и (или) ошибок в решении о предоставлении  жилого помещения по договору социального найма»</w:t>
            </w:r>
          </w:p>
        </w:tc>
      </w:tr>
      <w:tr w:rsidR="00CB59CE" w:rsidRPr="00F63FCB" w:rsidTr="00D74CF8">
        <w:tc>
          <w:tcPr>
            <w:tcW w:w="1101" w:type="dxa"/>
          </w:tcPr>
          <w:p w:rsidR="00CB59CE" w:rsidRPr="00F63FCB" w:rsidRDefault="00CB59CE" w:rsidP="00F63FCB">
            <w:pPr>
              <w:adjustRightInd w:val="0"/>
              <w:jc w:val="center"/>
              <w:rPr>
                <w:rFonts w:eastAsiaTheme="minorEastAsia"/>
                <w:bCs/>
              </w:rPr>
            </w:pPr>
            <w:r w:rsidRPr="00F63FCB">
              <w:rPr>
                <w:rFonts w:eastAsiaTheme="minorEastAsia"/>
                <w:bCs/>
              </w:rPr>
              <w:t>4</w:t>
            </w:r>
          </w:p>
        </w:tc>
        <w:tc>
          <w:tcPr>
            <w:tcW w:w="2693" w:type="dxa"/>
          </w:tcPr>
          <w:p w:rsidR="00CB59CE" w:rsidRPr="00F63FCB" w:rsidRDefault="00CB59CE" w:rsidP="00F63FCB">
            <w:pPr>
              <w:adjustRightInd w:val="0"/>
              <w:jc w:val="both"/>
              <w:rPr>
                <w:rFonts w:eastAsiaTheme="minorEastAsia"/>
                <w:bCs/>
              </w:rPr>
            </w:pPr>
            <w:r w:rsidRPr="00F63FCB">
              <w:rPr>
                <w:rFonts w:eastAsiaTheme="minorEastAsia"/>
                <w:bCs/>
              </w:rPr>
              <w:t xml:space="preserve">К какой категории </w:t>
            </w:r>
            <w:r w:rsidRPr="00F63FCB">
              <w:rPr>
                <w:rFonts w:eastAsiaTheme="minorEastAsia"/>
                <w:bCs/>
              </w:rPr>
              <w:lastRenderedPageBreak/>
              <w:t>относится заявитель?</w:t>
            </w:r>
          </w:p>
        </w:tc>
        <w:tc>
          <w:tcPr>
            <w:tcW w:w="5953" w:type="dxa"/>
          </w:tcPr>
          <w:p w:rsidR="00CB59CE" w:rsidRPr="00F63FCB" w:rsidRDefault="00CB59CE" w:rsidP="00F63FCB">
            <w:pPr>
              <w:adjustRightInd w:val="0"/>
              <w:jc w:val="both"/>
              <w:rPr>
                <w:rFonts w:eastAsiaTheme="minorEastAsia"/>
                <w:bCs/>
              </w:rPr>
            </w:pPr>
            <w:r w:rsidRPr="00F63FCB">
              <w:rPr>
                <w:rFonts w:eastAsiaTheme="minorEastAsia"/>
              </w:rPr>
              <w:lastRenderedPageBreak/>
              <w:t xml:space="preserve">физические лица – малоимущие граждане, признанные по </w:t>
            </w:r>
            <w:r w:rsidRPr="00F63FCB">
              <w:rPr>
                <w:rFonts w:eastAsiaTheme="minorEastAsia"/>
              </w:rPr>
              <w:lastRenderedPageBreak/>
              <w:t>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tc>
      </w:tr>
      <w:tr w:rsidR="00CB59CE" w:rsidRPr="00F63FCB" w:rsidTr="00D74CF8">
        <w:tc>
          <w:tcPr>
            <w:tcW w:w="1101" w:type="dxa"/>
          </w:tcPr>
          <w:p w:rsidR="00CB59CE" w:rsidRPr="00F63FCB" w:rsidRDefault="00CB59CE" w:rsidP="00F63FCB">
            <w:pPr>
              <w:adjustRightInd w:val="0"/>
              <w:jc w:val="center"/>
              <w:rPr>
                <w:rFonts w:eastAsiaTheme="minorEastAsia"/>
                <w:bCs/>
              </w:rPr>
            </w:pPr>
            <w:r w:rsidRPr="00F63FCB">
              <w:rPr>
                <w:rFonts w:eastAsiaTheme="minorEastAsia"/>
                <w:bCs/>
              </w:rPr>
              <w:lastRenderedPageBreak/>
              <w:t>5</w:t>
            </w:r>
          </w:p>
        </w:tc>
        <w:tc>
          <w:tcPr>
            <w:tcW w:w="2693" w:type="dxa"/>
          </w:tcPr>
          <w:p w:rsidR="00CB59CE" w:rsidRPr="00F63FCB" w:rsidRDefault="00CB59CE" w:rsidP="00F63FCB">
            <w:pPr>
              <w:adjustRightInd w:val="0"/>
              <w:jc w:val="both"/>
              <w:rPr>
                <w:rFonts w:eastAsiaTheme="minorEastAsia"/>
                <w:bCs/>
              </w:rPr>
            </w:pPr>
            <w:r w:rsidRPr="00F63FCB">
              <w:rPr>
                <w:rFonts w:eastAsiaTheme="minorEastAsia"/>
                <w:bCs/>
              </w:rPr>
              <w:t>Как обращается заявитель?</w:t>
            </w:r>
          </w:p>
        </w:tc>
        <w:tc>
          <w:tcPr>
            <w:tcW w:w="5953" w:type="dxa"/>
          </w:tcPr>
          <w:p w:rsidR="00CB59CE" w:rsidRPr="00F63FCB" w:rsidRDefault="00CB59CE" w:rsidP="00F63FCB">
            <w:pPr>
              <w:autoSpaceDE w:val="0"/>
              <w:autoSpaceDN w:val="0"/>
              <w:adjustRightInd w:val="0"/>
              <w:jc w:val="both"/>
              <w:rPr>
                <w:rFonts w:eastAsiaTheme="minorEastAsia"/>
              </w:rPr>
            </w:pPr>
            <w:r w:rsidRPr="00F63FCB">
              <w:rPr>
                <w:rFonts w:eastAsiaTheme="minorEastAsia"/>
              </w:rPr>
              <w:t>1) лично;</w:t>
            </w:r>
          </w:p>
          <w:p w:rsidR="00CB59CE" w:rsidRPr="00F63FCB" w:rsidRDefault="00CB59CE" w:rsidP="00F63FCB">
            <w:pPr>
              <w:autoSpaceDE w:val="0"/>
              <w:autoSpaceDN w:val="0"/>
              <w:adjustRightInd w:val="0"/>
              <w:jc w:val="both"/>
              <w:rPr>
                <w:rFonts w:eastAsiaTheme="minorEastAsia"/>
              </w:rPr>
            </w:pPr>
            <w:r w:rsidRPr="00F63FCB">
              <w:rPr>
                <w:rFonts w:eastAsiaTheme="minorEastAsia"/>
              </w:rPr>
              <w:t>2) через уполномоченного представителя</w:t>
            </w:r>
          </w:p>
        </w:tc>
      </w:tr>
      <w:tr w:rsidR="00CB59CE" w:rsidRPr="00F63FCB" w:rsidTr="00D74CF8">
        <w:tc>
          <w:tcPr>
            <w:tcW w:w="9747" w:type="dxa"/>
            <w:gridSpan w:val="3"/>
          </w:tcPr>
          <w:p w:rsidR="00CB59CE" w:rsidRPr="00F63FCB" w:rsidRDefault="00CB59CE" w:rsidP="00F63FCB">
            <w:pPr>
              <w:autoSpaceDE w:val="0"/>
              <w:autoSpaceDN w:val="0"/>
              <w:adjustRightInd w:val="0"/>
              <w:jc w:val="both"/>
              <w:rPr>
                <w:rFonts w:eastAsiaTheme="minorEastAsia"/>
              </w:rPr>
            </w:pPr>
            <w:r w:rsidRPr="00F63FCB">
              <w:rPr>
                <w:rFonts w:eastAsiaTheme="minorEastAsia"/>
              </w:rPr>
              <w:t>Результат муниципальной услуги, за которым обращается заявитель «Выдача дубликата   решения о предоставлении  жилого помещения по договору социального найма, выданного по результатам предоставления муниципальной услуги»</w:t>
            </w:r>
          </w:p>
        </w:tc>
      </w:tr>
      <w:tr w:rsidR="00CB59CE" w:rsidRPr="00F63FCB" w:rsidTr="00D74CF8">
        <w:tc>
          <w:tcPr>
            <w:tcW w:w="1101" w:type="dxa"/>
          </w:tcPr>
          <w:p w:rsidR="00CB59CE" w:rsidRPr="00F63FCB" w:rsidRDefault="00CB59CE" w:rsidP="00F63FCB">
            <w:pPr>
              <w:adjustRightInd w:val="0"/>
              <w:jc w:val="center"/>
              <w:rPr>
                <w:rFonts w:eastAsiaTheme="minorEastAsia"/>
                <w:bCs/>
              </w:rPr>
            </w:pPr>
            <w:r w:rsidRPr="00F63FCB">
              <w:rPr>
                <w:rFonts w:eastAsiaTheme="minorEastAsia"/>
                <w:bCs/>
              </w:rPr>
              <w:t>6</w:t>
            </w:r>
          </w:p>
        </w:tc>
        <w:tc>
          <w:tcPr>
            <w:tcW w:w="2693" w:type="dxa"/>
          </w:tcPr>
          <w:p w:rsidR="00CB59CE" w:rsidRPr="00F63FCB" w:rsidRDefault="00CB59CE" w:rsidP="00F63FCB">
            <w:pPr>
              <w:adjustRightInd w:val="0"/>
              <w:jc w:val="both"/>
              <w:rPr>
                <w:rFonts w:eastAsiaTheme="minorEastAsia"/>
                <w:bCs/>
              </w:rPr>
            </w:pPr>
            <w:r w:rsidRPr="00F63FCB">
              <w:rPr>
                <w:rFonts w:eastAsiaTheme="minorEastAsia"/>
                <w:bCs/>
              </w:rPr>
              <w:t>К какой категории относится заявитель?</w:t>
            </w:r>
          </w:p>
        </w:tc>
        <w:tc>
          <w:tcPr>
            <w:tcW w:w="5953" w:type="dxa"/>
          </w:tcPr>
          <w:p w:rsidR="00CB59CE" w:rsidRPr="00F63FCB" w:rsidRDefault="00CB59CE" w:rsidP="00F63FCB">
            <w:pPr>
              <w:adjustRightInd w:val="0"/>
              <w:jc w:val="both"/>
              <w:rPr>
                <w:rFonts w:eastAsiaTheme="minorEastAsia"/>
                <w:bCs/>
              </w:rPr>
            </w:pPr>
            <w:r w:rsidRPr="00F63FCB">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tc>
      </w:tr>
      <w:tr w:rsidR="00CB59CE" w:rsidRPr="00F63FCB" w:rsidTr="00D74CF8">
        <w:tc>
          <w:tcPr>
            <w:tcW w:w="1101" w:type="dxa"/>
          </w:tcPr>
          <w:p w:rsidR="00CB59CE" w:rsidRPr="00F63FCB" w:rsidRDefault="00CB59CE" w:rsidP="00F63FCB">
            <w:pPr>
              <w:adjustRightInd w:val="0"/>
              <w:jc w:val="center"/>
              <w:rPr>
                <w:rFonts w:eastAsiaTheme="minorEastAsia"/>
                <w:bCs/>
              </w:rPr>
            </w:pPr>
            <w:r w:rsidRPr="00F63FCB">
              <w:rPr>
                <w:rFonts w:eastAsiaTheme="minorEastAsia"/>
                <w:bCs/>
              </w:rPr>
              <w:t>7</w:t>
            </w:r>
          </w:p>
        </w:tc>
        <w:tc>
          <w:tcPr>
            <w:tcW w:w="2693" w:type="dxa"/>
          </w:tcPr>
          <w:p w:rsidR="00CB59CE" w:rsidRPr="00F63FCB" w:rsidRDefault="00CB59CE" w:rsidP="00F63FCB">
            <w:pPr>
              <w:adjustRightInd w:val="0"/>
              <w:jc w:val="both"/>
              <w:rPr>
                <w:rFonts w:eastAsiaTheme="minorEastAsia"/>
                <w:bCs/>
              </w:rPr>
            </w:pPr>
            <w:r w:rsidRPr="00F63FCB">
              <w:rPr>
                <w:rFonts w:eastAsiaTheme="minorEastAsia"/>
                <w:bCs/>
              </w:rPr>
              <w:t>Как обращается заявитель?</w:t>
            </w:r>
          </w:p>
        </w:tc>
        <w:tc>
          <w:tcPr>
            <w:tcW w:w="5953" w:type="dxa"/>
          </w:tcPr>
          <w:p w:rsidR="00CB59CE" w:rsidRPr="00F63FCB" w:rsidRDefault="00CB59CE" w:rsidP="00F63FCB">
            <w:pPr>
              <w:autoSpaceDE w:val="0"/>
              <w:autoSpaceDN w:val="0"/>
              <w:adjustRightInd w:val="0"/>
              <w:jc w:val="both"/>
              <w:rPr>
                <w:rFonts w:eastAsiaTheme="minorEastAsia"/>
              </w:rPr>
            </w:pPr>
            <w:r w:rsidRPr="00F63FCB">
              <w:rPr>
                <w:rFonts w:eastAsiaTheme="minorEastAsia"/>
              </w:rPr>
              <w:t>1) лично;</w:t>
            </w:r>
          </w:p>
          <w:p w:rsidR="00CB59CE" w:rsidRPr="00F63FCB" w:rsidRDefault="00CB59CE" w:rsidP="00F63FCB">
            <w:pPr>
              <w:autoSpaceDE w:val="0"/>
              <w:autoSpaceDN w:val="0"/>
              <w:adjustRightInd w:val="0"/>
              <w:jc w:val="both"/>
              <w:rPr>
                <w:rFonts w:eastAsiaTheme="minorEastAsia"/>
              </w:rPr>
            </w:pPr>
            <w:r w:rsidRPr="00F63FCB">
              <w:rPr>
                <w:rFonts w:eastAsiaTheme="minorEastAsia"/>
              </w:rPr>
              <w:t>2) через уполномоченного представителя</w:t>
            </w:r>
          </w:p>
        </w:tc>
      </w:tr>
    </w:tbl>
    <w:p w:rsidR="00CB59CE" w:rsidRPr="00F63FCB" w:rsidRDefault="00CB59CE" w:rsidP="00F63FCB">
      <w:pPr>
        <w:autoSpaceDE w:val="0"/>
        <w:autoSpaceDN w:val="0"/>
        <w:adjustRightInd w:val="0"/>
        <w:jc w:val="right"/>
        <w:outlineLvl w:val="0"/>
        <w:rPr>
          <w:rFonts w:eastAsia="Calibri"/>
        </w:rPr>
      </w:pPr>
    </w:p>
    <w:p w:rsidR="00CB59CE" w:rsidRPr="00F63FCB" w:rsidRDefault="00CB59CE" w:rsidP="00F63FCB">
      <w:pPr>
        <w:autoSpaceDE w:val="0"/>
        <w:autoSpaceDN w:val="0"/>
        <w:adjustRightInd w:val="0"/>
        <w:jc w:val="right"/>
        <w:outlineLvl w:val="0"/>
      </w:pPr>
      <w:r w:rsidRPr="00F63FCB">
        <w:t>Приложение 4</w:t>
      </w:r>
    </w:p>
    <w:p w:rsidR="00CB59CE" w:rsidRPr="00F63FCB" w:rsidRDefault="00CB59CE" w:rsidP="00F63FCB">
      <w:pPr>
        <w:autoSpaceDE w:val="0"/>
        <w:autoSpaceDN w:val="0"/>
        <w:adjustRightInd w:val="0"/>
        <w:jc w:val="right"/>
      </w:pPr>
      <w:r w:rsidRPr="00F63FCB">
        <w:t>к административному регламенту</w:t>
      </w:r>
    </w:p>
    <w:p w:rsidR="00CB59CE" w:rsidRPr="00F63FCB" w:rsidRDefault="00CB59CE" w:rsidP="00F63FCB">
      <w:pPr>
        <w:autoSpaceDE w:val="0"/>
        <w:autoSpaceDN w:val="0"/>
        <w:adjustRightInd w:val="0"/>
        <w:jc w:val="right"/>
      </w:pPr>
      <w:r w:rsidRPr="00F63FCB">
        <w:t>предоставления муниципальной услуги</w:t>
      </w:r>
    </w:p>
    <w:p w:rsidR="00CB59CE" w:rsidRPr="00F63FCB" w:rsidRDefault="00CB59CE" w:rsidP="00F63FCB">
      <w:pPr>
        <w:autoSpaceDE w:val="0"/>
        <w:autoSpaceDN w:val="0"/>
        <w:adjustRightInd w:val="0"/>
        <w:jc w:val="right"/>
        <w:rPr>
          <w:bCs/>
        </w:rPr>
      </w:pPr>
      <w:r w:rsidRPr="00F63FCB">
        <w:t>«</w:t>
      </w:r>
      <w:r w:rsidRPr="00F63FCB">
        <w:rPr>
          <w:bCs/>
        </w:rPr>
        <w:t xml:space="preserve">Предоставление гражданам по договорам найма жилых </w:t>
      </w:r>
    </w:p>
    <w:p w:rsidR="00CB59CE" w:rsidRPr="00F63FCB" w:rsidRDefault="00CB59CE" w:rsidP="00F63FCB">
      <w:pPr>
        <w:widowControl w:val="0"/>
        <w:autoSpaceDE w:val="0"/>
        <w:autoSpaceDN w:val="0"/>
        <w:adjustRightInd w:val="0"/>
        <w:jc w:val="right"/>
        <w:rPr>
          <w:rFonts w:eastAsia="Calibri"/>
        </w:rPr>
      </w:pPr>
      <w:r w:rsidRPr="00F63FCB">
        <w:rPr>
          <w:bCs/>
        </w:rPr>
        <w:t>помещений муниципального специализированного жилищного фонда</w:t>
      </w:r>
      <w:r w:rsidRPr="00F63FCB">
        <w:t>»</w:t>
      </w:r>
    </w:p>
    <w:p w:rsidR="00CB59CE" w:rsidRPr="00F63FCB" w:rsidRDefault="00CB59CE" w:rsidP="00F63FCB">
      <w:pPr>
        <w:autoSpaceDE w:val="0"/>
        <w:autoSpaceDN w:val="0"/>
        <w:adjustRightInd w:val="0"/>
        <w:jc w:val="right"/>
        <w:outlineLvl w:val="0"/>
        <w:rPr>
          <w:rFonts w:eastAsia="Calibri"/>
        </w:rPr>
      </w:pPr>
    </w:p>
    <w:p w:rsidR="00CB59CE" w:rsidRPr="00F63FCB" w:rsidRDefault="00CB59CE" w:rsidP="00F63FCB">
      <w:pPr>
        <w:autoSpaceDE w:val="0"/>
        <w:autoSpaceDN w:val="0"/>
        <w:adjustRightInd w:val="0"/>
        <w:jc w:val="right"/>
        <w:outlineLvl w:val="0"/>
        <w:rPr>
          <w:rFonts w:eastAsia="Calibri"/>
        </w:rPr>
      </w:pPr>
    </w:p>
    <w:p w:rsidR="00CB59CE" w:rsidRPr="00F63FCB" w:rsidRDefault="00CB59CE" w:rsidP="00F63FCB">
      <w:pPr>
        <w:autoSpaceDE w:val="0"/>
        <w:autoSpaceDN w:val="0"/>
        <w:adjustRightInd w:val="0"/>
        <w:jc w:val="right"/>
        <w:outlineLvl w:val="0"/>
        <w:rPr>
          <w:rFonts w:eastAsia="Calibri"/>
        </w:rPr>
      </w:pPr>
    </w:p>
    <w:p w:rsidR="00CB59CE" w:rsidRPr="00F63FCB" w:rsidRDefault="00CB59CE" w:rsidP="00F63FCB">
      <w:pPr>
        <w:tabs>
          <w:tab w:val="left" w:pos="8670"/>
        </w:tabs>
        <w:jc w:val="center"/>
        <w:rPr>
          <w:rFonts w:eastAsiaTheme="minorEastAsia"/>
        </w:rPr>
      </w:pPr>
      <w:r w:rsidRPr="00F63FCB">
        <w:rPr>
          <w:rFonts w:eastAsiaTheme="minorEastAsia"/>
        </w:rPr>
        <w:t>Перечень сведений,</w:t>
      </w:r>
    </w:p>
    <w:p w:rsidR="00CB59CE" w:rsidRPr="00F63FCB" w:rsidRDefault="00CB59CE" w:rsidP="00F63FCB">
      <w:pPr>
        <w:tabs>
          <w:tab w:val="left" w:pos="8670"/>
        </w:tabs>
        <w:jc w:val="center"/>
        <w:rPr>
          <w:rFonts w:eastAsiaTheme="minorEastAsia"/>
        </w:rPr>
      </w:pPr>
      <w:r w:rsidRPr="00F63FCB">
        <w:rPr>
          <w:rFonts w:eastAsiaTheme="minorEastAsia"/>
        </w:rPr>
        <w:t xml:space="preserve">направляемых в межведомственных запросах, </w:t>
      </w:r>
    </w:p>
    <w:p w:rsidR="00CB59CE" w:rsidRPr="00F63FCB" w:rsidRDefault="00CB59CE" w:rsidP="00F63FCB">
      <w:pPr>
        <w:tabs>
          <w:tab w:val="left" w:pos="8670"/>
        </w:tabs>
        <w:jc w:val="center"/>
        <w:rPr>
          <w:rFonts w:eastAsiaTheme="minorEastAsia"/>
        </w:rPr>
      </w:pPr>
      <w:r w:rsidRPr="00F63FCB">
        <w:rPr>
          <w:rFonts w:eastAsiaTheme="minorEastAsia"/>
        </w:rPr>
        <w:t>а также в ответах на такие запросы (в том числе цели их использования)</w:t>
      </w:r>
    </w:p>
    <w:p w:rsidR="00CB59CE" w:rsidRPr="00F63FCB" w:rsidRDefault="00CB59CE" w:rsidP="00F63FCB">
      <w:pPr>
        <w:tabs>
          <w:tab w:val="left" w:pos="8670"/>
        </w:tabs>
        <w:jc w:val="center"/>
        <w:rPr>
          <w:rFonts w:eastAsiaTheme="minorEastAsia"/>
        </w:rPr>
      </w:pPr>
    </w:p>
    <w:tbl>
      <w:tblPr>
        <w:tblStyle w:val="23"/>
        <w:tblW w:w="9606" w:type="dxa"/>
        <w:tblLook w:val="04A0" w:firstRow="1" w:lastRow="0" w:firstColumn="1" w:lastColumn="0" w:noHBand="0" w:noVBand="1"/>
      </w:tblPr>
      <w:tblGrid>
        <w:gridCol w:w="1242"/>
        <w:gridCol w:w="8364"/>
      </w:tblGrid>
      <w:tr w:rsidR="00CB59CE" w:rsidRPr="00F63FCB" w:rsidTr="00D74CF8">
        <w:tc>
          <w:tcPr>
            <w:tcW w:w="1242" w:type="dxa"/>
          </w:tcPr>
          <w:p w:rsidR="00CB59CE" w:rsidRPr="00F63FCB" w:rsidRDefault="00CB59CE" w:rsidP="00F63FCB">
            <w:pPr>
              <w:tabs>
                <w:tab w:val="left" w:pos="8670"/>
              </w:tabs>
              <w:jc w:val="center"/>
              <w:rPr>
                <w:rFonts w:eastAsiaTheme="minorEastAsia"/>
              </w:rPr>
            </w:pPr>
            <w:r w:rsidRPr="00F63FCB">
              <w:rPr>
                <w:rFonts w:eastAsiaTheme="minorEastAsia"/>
              </w:rPr>
              <w:t>№ п/п</w:t>
            </w:r>
          </w:p>
        </w:tc>
        <w:tc>
          <w:tcPr>
            <w:tcW w:w="8364" w:type="dxa"/>
          </w:tcPr>
          <w:p w:rsidR="00CB59CE" w:rsidRPr="00F63FCB" w:rsidRDefault="00CB59CE" w:rsidP="00F63FCB">
            <w:pPr>
              <w:tabs>
                <w:tab w:val="left" w:pos="8670"/>
              </w:tabs>
              <w:jc w:val="both"/>
              <w:rPr>
                <w:rFonts w:eastAsiaTheme="minorEastAsia"/>
              </w:rPr>
            </w:pPr>
            <w:r w:rsidRPr="00F63FCB">
              <w:rPr>
                <w:rFonts w:eastAsiaTheme="minorEastAsia"/>
              </w:rPr>
              <w:t>Варианты предоставления муниципальной услуги, в которых данный запрос необходим</w:t>
            </w:r>
          </w:p>
        </w:tc>
      </w:tr>
      <w:tr w:rsidR="00CB59CE" w:rsidRPr="00F63FCB" w:rsidTr="00D74CF8">
        <w:tc>
          <w:tcPr>
            <w:tcW w:w="1242" w:type="dxa"/>
          </w:tcPr>
          <w:p w:rsidR="00CB59CE" w:rsidRPr="00F63FCB" w:rsidRDefault="00CB59CE" w:rsidP="00F63FCB">
            <w:pPr>
              <w:tabs>
                <w:tab w:val="left" w:pos="8670"/>
              </w:tabs>
              <w:jc w:val="center"/>
              <w:rPr>
                <w:rFonts w:eastAsiaTheme="minorEastAsia"/>
              </w:rPr>
            </w:pPr>
            <w:r w:rsidRPr="00F63FCB">
              <w:rPr>
                <w:rFonts w:eastAsiaTheme="minorEastAsia"/>
              </w:rPr>
              <w:t>1.</w:t>
            </w:r>
          </w:p>
        </w:tc>
        <w:tc>
          <w:tcPr>
            <w:tcW w:w="8364" w:type="dxa"/>
          </w:tcPr>
          <w:p w:rsidR="00CB59CE" w:rsidRPr="00F63FCB" w:rsidRDefault="00CB59CE" w:rsidP="00F63FCB">
            <w:pPr>
              <w:tabs>
                <w:tab w:val="left" w:pos="8670"/>
              </w:tabs>
              <w:jc w:val="both"/>
              <w:rPr>
                <w:rFonts w:eastAsia="Calibri"/>
                <w:lang w:eastAsia="en-US"/>
              </w:rPr>
            </w:pPr>
            <w:r w:rsidRPr="00F63FCB">
              <w:rPr>
                <w:rFonts w:eastAsia="Calibri"/>
                <w:lang w:eastAsia="en-US"/>
              </w:rPr>
              <w:t>Вариант 1</w:t>
            </w:r>
          </w:p>
          <w:p w:rsidR="00CB59CE" w:rsidRPr="00F63FCB" w:rsidRDefault="00CB59CE" w:rsidP="00F63FCB">
            <w:pPr>
              <w:tabs>
                <w:tab w:val="left" w:pos="8670"/>
              </w:tabs>
              <w:jc w:val="both"/>
              <w:rPr>
                <w:rFonts w:eastAsia="Calibri"/>
                <w:lang w:eastAsia="en-US"/>
              </w:rPr>
            </w:pPr>
            <w:r w:rsidRPr="00F63FCB">
              <w:rPr>
                <w:rFonts w:eastAsia="Calibri"/>
                <w:lang w:eastAsia="en-US"/>
              </w:rPr>
              <w:t>Вариант 2</w:t>
            </w:r>
          </w:p>
        </w:tc>
      </w:tr>
      <w:tr w:rsidR="00CB59CE" w:rsidRPr="00F63FCB" w:rsidTr="00D74CF8">
        <w:tc>
          <w:tcPr>
            <w:tcW w:w="1242" w:type="dxa"/>
          </w:tcPr>
          <w:p w:rsidR="00CB59CE" w:rsidRPr="00F63FCB" w:rsidRDefault="00CB59CE" w:rsidP="00F63FCB">
            <w:pPr>
              <w:tabs>
                <w:tab w:val="left" w:pos="8670"/>
              </w:tabs>
              <w:jc w:val="center"/>
              <w:rPr>
                <w:rFonts w:eastAsiaTheme="minorEastAsia"/>
              </w:rPr>
            </w:pPr>
            <w:r w:rsidRPr="00F63FCB">
              <w:rPr>
                <w:rFonts w:eastAsiaTheme="minorEastAsia"/>
              </w:rPr>
              <w:t>1.1.</w:t>
            </w:r>
          </w:p>
        </w:tc>
        <w:tc>
          <w:tcPr>
            <w:tcW w:w="8364" w:type="dxa"/>
          </w:tcPr>
          <w:p w:rsidR="00CB59CE" w:rsidRPr="00F63FCB" w:rsidRDefault="00CB59CE" w:rsidP="00F63FCB">
            <w:pPr>
              <w:jc w:val="both"/>
              <w:textAlignment w:val="baseline"/>
            </w:pPr>
            <w:r w:rsidRPr="00F63FCB">
              <w:rPr>
                <w:rFonts w:eastAsia="Calibri"/>
                <w:lang w:eastAsia="en-US"/>
              </w:rPr>
              <w:t xml:space="preserve">Открытые сведения из </w:t>
            </w:r>
            <w:r w:rsidRPr="00F63FCB">
              <w:t>ЕГРН о правах отдельного лица на имевшиеся (имеющиеся) у него объекты недвижимости (Роскадастр).</w:t>
            </w:r>
          </w:p>
          <w:p w:rsidR="00CB59CE" w:rsidRPr="00F63FCB" w:rsidRDefault="00CB59CE" w:rsidP="00F63FCB">
            <w:pPr>
              <w:tabs>
                <w:tab w:val="left" w:pos="8670"/>
              </w:tabs>
              <w:jc w:val="both"/>
              <w:rPr>
                <w:rFonts w:eastAsiaTheme="minorEastAsia"/>
              </w:rPr>
            </w:pPr>
            <w:r w:rsidRPr="00F63FCB">
              <w:rPr>
                <w:rFonts w:eastAsiaTheme="minorEastAsia"/>
              </w:rPr>
              <w:t>Направляемые в запросе сведения:</w:t>
            </w:r>
          </w:p>
          <w:p w:rsidR="00CB59CE" w:rsidRPr="00F63FCB" w:rsidRDefault="00CB59CE" w:rsidP="00F63FCB">
            <w:pPr>
              <w:jc w:val="both"/>
              <w:textAlignment w:val="baseline"/>
            </w:pPr>
            <w:r w:rsidRPr="00F63FCB">
              <w:t>1) фамилия, имя, отчество (при наличии);</w:t>
            </w:r>
          </w:p>
          <w:p w:rsidR="00CB59CE" w:rsidRPr="00F63FCB" w:rsidRDefault="00CB59CE" w:rsidP="00F63FCB">
            <w:pPr>
              <w:jc w:val="both"/>
              <w:textAlignment w:val="baseline"/>
            </w:pPr>
            <w:r w:rsidRPr="00F63FCB">
              <w:t>2) дата рождения;</w:t>
            </w:r>
          </w:p>
          <w:p w:rsidR="00CB59CE" w:rsidRPr="00F63FCB" w:rsidRDefault="00CB59CE" w:rsidP="00F63FCB">
            <w:pPr>
              <w:jc w:val="both"/>
              <w:textAlignment w:val="baseline"/>
            </w:pPr>
            <w:r w:rsidRPr="00F63FCB">
              <w:t>3) документ, удостоверяющий личность (вид, серия, номер, дата выдачи документа, наименование органа, выдавшего документ);</w:t>
            </w:r>
          </w:p>
          <w:p w:rsidR="00CB59CE" w:rsidRPr="00F63FCB" w:rsidRDefault="00CB59CE" w:rsidP="00F63FCB">
            <w:pPr>
              <w:jc w:val="both"/>
              <w:textAlignment w:val="baseline"/>
            </w:pPr>
            <w:r w:rsidRPr="00F63FCB">
              <w:t>4) СНИЛС;</w:t>
            </w:r>
          </w:p>
          <w:p w:rsidR="00CB59CE" w:rsidRPr="00F63FCB" w:rsidRDefault="00CB59CE" w:rsidP="00F63FCB">
            <w:pPr>
              <w:jc w:val="both"/>
              <w:textAlignment w:val="baseline"/>
            </w:pPr>
            <w:r w:rsidRPr="00F63FCB">
              <w:t>5) адрес места жительства.</w:t>
            </w:r>
          </w:p>
          <w:p w:rsidR="00CB59CE" w:rsidRPr="00F63FCB" w:rsidRDefault="00CB59CE" w:rsidP="00F63FCB">
            <w:pPr>
              <w:tabs>
                <w:tab w:val="left" w:pos="8670"/>
              </w:tabs>
              <w:jc w:val="both"/>
              <w:rPr>
                <w:rFonts w:eastAsiaTheme="minorEastAsia"/>
              </w:rPr>
            </w:pPr>
            <w:r w:rsidRPr="00F63FCB">
              <w:rPr>
                <w:rFonts w:eastAsiaTheme="minorEastAsia"/>
              </w:rPr>
              <w:t>Запрашиваемые в запросе сведения и цели использования запрашиваемых в запросе сведений:</w:t>
            </w:r>
          </w:p>
          <w:p w:rsidR="00CB59CE" w:rsidRPr="00F63FCB" w:rsidRDefault="00CB59CE" w:rsidP="00F63FCB">
            <w:pPr>
              <w:tabs>
                <w:tab w:val="left" w:pos="2268"/>
              </w:tabs>
              <w:jc w:val="both"/>
              <w:textAlignment w:val="baseline"/>
            </w:pPr>
            <w:r w:rsidRPr="00F63FCB">
              <w:t>1) фамилия, имя, отчество (при наличии);</w:t>
            </w:r>
          </w:p>
          <w:p w:rsidR="00CB59CE" w:rsidRPr="00F63FCB" w:rsidRDefault="00CB59CE" w:rsidP="00F63FCB">
            <w:pPr>
              <w:tabs>
                <w:tab w:val="left" w:pos="2268"/>
              </w:tabs>
              <w:jc w:val="both"/>
              <w:textAlignment w:val="baseline"/>
            </w:pPr>
            <w:r w:rsidRPr="00F63FCB">
              <w:t>2) дата рождения;</w:t>
            </w:r>
          </w:p>
          <w:p w:rsidR="00CB59CE" w:rsidRPr="00F63FCB" w:rsidRDefault="00CB59CE" w:rsidP="00F63FCB">
            <w:pPr>
              <w:tabs>
                <w:tab w:val="left" w:pos="2268"/>
              </w:tabs>
              <w:jc w:val="both"/>
              <w:textAlignment w:val="baseline"/>
            </w:pPr>
            <w:r w:rsidRPr="00F63FCB">
              <w:t>3) документ, удостоверяющий личность (вид, серия, номер, дата выдачи документа, наименование органа, выдавшего документ);</w:t>
            </w:r>
          </w:p>
          <w:p w:rsidR="00CB59CE" w:rsidRPr="00F63FCB" w:rsidRDefault="00CB59CE" w:rsidP="00F63FCB">
            <w:pPr>
              <w:tabs>
                <w:tab w:val="left" w:pos="2268"/>
              </w:tabs>
              <w:jc w:val="both"/>
              <w:textAlignment w:val="baseline"/>
            </w:pPr>
            <w:r w:rsidRPr="00F63FCB">
              <w:t>4) адрес места жительства или места пребывания;</w:t>
            </w:r>
          </w:p>
          <w:p w:rsidR="00CB59CE" w:rsidRPr="00F63FCB" w:rsidRDefault="00CB59CE" w:rsidP="00F63FCB">
            <w:pPr>
              <w:tabs>
                <w:tab w:val="left" w:pos="2268"/>
              </w:tabs>
              <w:jc w:val="both"/>
              <w:textAlignment w:val="baseline"/>
            </w:pPr>
            <w:r w:rsidRPr="00F63FCB">
              <w:t>5) вид объекта недвижимости;</w:t>
            </w:r>
          </w:p>
          <w:p w:rsidR="00CB59CE" w:rsidRPr="00F63FCB" w:rsidRDefault="00CB59CE" w:rsidP="00F63FCB">
            <w:pPr>
              <w:tabs>
                <w:tab w:val="left" w:pos="2268"/>
              </w:tabs>
              <w:jc w:val="both"/>
              <w:textAlignment w:val="baseline"/>
            </w:pPr>
            <w:r w:rsidRPr="00F63FCB">
              <w:t>6) кадастровый номер;</w:t>
            </w:r>
          </w:p>
          <w:p w:rsidR="00CB59CE" w:rsidRPr="00F63FCB" w:rsidRDefault="00CB59CE" w:rsidP="00F63FCB">
            <w:pPr>
              <w:tabs>
                <w:tab w:val="left" w:pos="2268"/>
              </w:tabs>
              <w:jc w:val="both"/>
              <w:textAlignment w:val="baseline"/>
            </w:pPr>
            <w:r w:rsidRPr="00F63FCB">
              <w:t>7) назначение объекта недвижимости;</w:t>
            </w:r>
          </w:p>
          <w:p w:rsidR="00CB59CE" w:rsidRPr="00F63FCB" w:rsidRDefault="00CB59CE" w:rsidP="00F63FCB">
            <w:pPr>
              <w:tabs>
                <w:tab w:val="left" w:pos="2268"/>
              </w:tabs>
              <w:jc w:val="both"/>
              <w:textAlignment w:val="baseline"/>
            </w:pPr>
            <w:r w:rsidRPr="00F63FCB">
              <w:t>8) виды разрешенного использования объекта недвижимости;</w:t>
            </w:r>
          </w:p>
          <w:p w:rsidR="00CB59CE" w:rsidRPr="00F63FCB" w:rsidRDefault="00CB59CE" w:rsidP="00F63FCB">
            <w:pPr>
              <w:tabs>
                <w:tab w:val="left" w:pos="2268"/>
              </w:tabs>
              <w:jc w:val="both"/>
              <w:textAlignment w:val="baseline"/>
            </w:pPr>
            <w:r w:rsidRPr="00F63FCB">
              <w:t>9) местоположение;</w:t>
            </w:r>
          </w:p>
          <w:p w:rsidR="00CB59CE" w:rsidRPr="00F63FCB" w:rsidRDefault="00CB59CE" w:rsidP="00F63FCB">
            <w:pPr>
              <w:tabs>
                <w:tab w:val="left" w:pos="2268"/>
              </w:tabs>
              <w:jc w:val="both"/>
              <w:textAlignment w:val="baseline"/>
            </w:pPr>
            <w:r w:rsidRPr="00F63FCB">
              <w:t>10) площадь;</w:t>
            </w:r>
          </w:p>
          <w:p w:rsidR="00CB59CE" w:rsidRPr="00F63FCB" w:rsidRDefault="00CB59CE" w:rsidP="00F63FCB">
            <w:pPr>
              <w:tabs>
                <w:tab w:val="left" w:pos="2268"/>
              </w:tabs>
              <w:jc w:val="both"/>
              <w:textAlignment w:val="baseline"/>
            </w:pPr>
            <w:r w:rsidRPr="00F63FCB">
              <w:t>11) вид права, доля в праве;</w:t>
            </w:r>
          </w:p>
          <w:p w:rsidR="00CB59CE" w:rsidRPr="00F63FCB" w:rsidRDefault="00CB59CE" w:rsidP="00F63FCB">
            <w:pPr>
              <w:tabs>
                <w:tab w:val="left" w:pos="2268"/>
              </w:tabs>
              <w:jc w:val="both"/>
              <w:textAlignment w:val="baseline"/>
            </w:pPr>
            <w:r w:rsidRPr="00F63FCB">
              <w:t>12) дата государственной регистрации;</w:t>
            </w:r>
          </w:p>
          <w:p w:rsidR="00CB59CE" w:rsidRPr="00F63FCB" w:rsidRDefault="00CB59CE" w:rsidP="00F63FCB">
            <w:pPr>
              <w:tabs>
                <w:tab w:val="left" w:pos="2268"/>
              </w:tabs>
              <w:jc w:val="both"/>
              <w:textAlignment w:val="baseline"/>
            </w:pPr>
            <w:r w:rsidRPr="00F63FCB">
              <w:t>13) номер государственной регистрации;</w:t>
            </w:r>
          </w:p>
          <w:p w:rsidR="00CB59CE" w:rsidRPr="00F63FCB" w:rsidRDefault="00CB59CE" w:rsidP="00F63FCB">
            <w:pPr>
              <w:tabs>
                <w:tab w:val="left" w:pos="2268"/>
              </w:tabs>
              <w:jc w:val="both"/>
              <w:textAlignment w:val="baseline"/>
            </w:pPr>
            <w:r w:rsidRPr="00F63FCB">
              <w:t>14) основание государственной регистрации;</w:t>
            </w:r>
          </w:p>
          <w:p w:rsidR="00CB59CE" w:rsidRPr="00F63FCB" w:rsidRDefault="00CB59CE" w:rsidP="00F63FCB">
            <w:pPr>
              <w:tabs>
                <w:tab w:val="left" w:pos="2268"/>
              </w:tabs>
              <w:jc w:val="both"/>
              <w:textAlignment w:val="baseline"/>
            </w:pPr>
            <w:r w:rsidRPr="00F63FCB">
              <w:t>15) ограничение права и обременение объекта недвижимости;</w:t>
            </w:r>
          </w:p>
          <w:p w:rsidR="00CB59CE" w:rsidRPr="00F63FCB" w:rsidRDefault="00CB59CE" w:rsidP="00F63FCB">
            <w:pPr>
              <w:tabs>
                <w:tab w:val="left" w:pos="2268"/>
              </w:tabs>
              <w:jc w:val="both"/>
              <w:textAlignment w:val="baseline"/>
            </w:pPr>
            <w:r w:rsidRPr="00F63FCB">
              <w:t>16) дата государственной регистрации прекращения права;</w:t>
            </w:r>
          </w:p>
          <w:p w:rsidR="00CB59CE" w:rsidRPr="00F63FCB" w:rsidRDefault="00CB59CE" w:rsidP="00F63FCB">
            <w:pPr>
              <w:tabs>
                <w:tab w:val="left" w:pos="8670"/>
              </w:tabs>
              <w:jc w:val="both"/>
              <w:rPr>
                <w:rFonts w:eastAsiaTheme="minorEastAsia"/>
              </w:rPr>
            </w:pPr>
            <w:r w:rsidRPr="00F63FCB">
              <w:rPr>
                <w:rFonts w:eastAsiaTheme="minorEastAsia"/>
              </w:rPr>
              <w:t>для принятия решения.</w:t>
            </w:r>
          </w:p>
        </w:tc>
      </w:tr>
      <w:tr w:rsidR="00CB59CE" w:rsidRPr="00F63FCB" w:rsidTr="00D74CF8">
        <w:tc>
          <w:tcPr>
            <w:tcW w:w="1242" w:type="dxa"/>
          </w:tcPr>
          <w:p w:rsidR="00CB59CE" w:rsidRPr="00F63FCB" w:rsidRDefault="00CB59CE" w:rsidP="00F63FCB">
            <w:pPr>
              <w:tabs>
                <w:tab w:val="left" w:pos="8670"/>
              </w:tabs>
              <w:jc w:val="center"/>
              <w:rPr>
                <w:rFonts w:eastAsiaTheme="minorEastAsia"/>
              </w:rPr>
            </w:pPr>
            <w:r w:rsidRPr="00F63FCB">
              <w:rPr>
                <w:rFonts w:eastAsiaTheme="minorEastAsia"/>
              </w:rPr>
              <w:t>1.2.</w:t>
            </w:r>
          </w:p>
        </w:tc>
        <w:tc>
          <w:tcPr>
            <w:tcW w:w="8364" w:type="dxa"/>
          </w:tcPr>
          <w:p w:rsidR="00CB59CE" w:rsidRPr="00F63FCB" w:rsidRDefault="00CB59CE" w:rsidP="00F63FCB">
            <w:pPr>
              <w:jc w:val="both"/>
              <w:textAlignment w:val="baseline"/>
            </w:pPr>
            <w:r w:rsidRPr="00F63FCB">
              <w:rPr>
                <w:rFonts w:eastAsia="Calibri"/>
                <w:lang w:eastAsia="en-US"/>
              </w:rPr>
              <w:t xml:space="preserve">Открытые сведения из </w:t>
            </w:r>
            <w:r w:rsidRPr="00F63FCB">
              <w:t>ЕГРН о переходе прав на объект недвижимого имущества (Роскадастр).</w:t>
            </w:r>
          </w:p>
          <w:p w:rsidR="00CB59CE" w:rsidRPr="00F63FCB" w:rsidRDefault="00CB59CE" w:rsidP="00F63FCB">
            <w:pPr>
              <w:tabs>
                <w:tab w:val="left" w:pos="8670"/>
              </w:tabs>
              <w:jc w:val="both"/>
              <w:rPr>
                <w:rFonts w:eastAsiaTheme="minorEastAsia"/>
              </w:rPr>
            </w:pPr>
            <w:r w:rsidRPr="00F63FCB">
              <w:rPr>
                <w:rFonts w:eastAsiaTheme="minorEastAsia"/>
              </w:rPr>
              <w:t>Направляемые в запросе сведения:</w:t>
            </w:r>
          </w:p>
          <w:p w:rsidR="00CB59CE" w:rsidRPr="00F63FCB" w:rsidRDefault="00CB59CE" w:rsidP="00F63FCB">
            <w:pPr>
              <w:jc w:val="both"/>
              <w:textAlignment w:val="baseline"/>
            </w:pPr>
            <w:r w:rsidRPr="00F63FCB">
              <w:t>1) вид объекта недвижимости;</w:t>
            </w:r>
          </w:p>
          <w:p w:rsidR="00CB59CE" w:rsidRPr="00F63FCB" w:rsidRDefault="00CB59CE" w:rsidP="00F63FCB">
            <w:pPr>
              <w:jc w:val="both"/>
              <w:textAlignment w:val="baseline"/>
            </w:pPr>
            <w:r w:rsidRPr="00F63FCB">
              <w:t>2) тип помещения;</w:t>
            </w:r>
          </w:p>
          <w:p w:rsidR="00CB59CE" w:rsidRPr="00F63FCB" w:rsidRDefault="00CB59CE" w:rsidP="00F63FCB">
            <w:pPr>
              <w:jc w:val="both"/>
              <w:textAlignment w:val="baseline"/>
            </w:pPr>
            <w:r w:rsidRPr="00F63FCB">
              <w:t>3) вид сведений об объекте недвижимости;</w:t>
            </w:r>
          </w:p>
          <w:p w:rsidR="00CB59CE" w:rsidRPr="00F63FCB" w:rsidRDefault="00CB59CE" w:rsidP="00F63FCB">
            <w:pPr>
              <w:jc w:val="both"/>
              <w:textAlignment w:val="baseline"/>
            </w:pPr>
            <w:r w:rsidRPr="00F63FCB">
              <w:t>4) площадь (кв. м);</w:t>
            </w:r>
          </w:p>
          <w:p w:rsidR="00CB59CE" w:rsidRPr="00F63FCB" w:rsidRDefault="00CB59CE" w:rsidP="00F63FCB">
            <w:pPr>
              <w:jc w:val="both"/>
              <w:textAlignment w:val="baseline"/>
            </w:pPr>
            <w:r w:rsidRPr="00F63FCB">
              <w:t>5) адрес;</w:t>
            </w:r>
          </w:p>
          <w:p w:rsidR="00CB59CE" w:rsidRPr="00F63FCB" w:rsidRDefault="00CB59CE" w:rsidP="00F63FCB">
            <w:pPr>
              <w:tabs>
                <w:tab w:val="left" w:pos="8670"/>
              </w:tabs>
              <w:jc w:val="both"/>
              <w:rPr>
                <w:rFonts w:eastAsiaTheme="minorEastAsia"/>
              </w:rPr>
            </w:pPr>
            <w:r w:rsidRPr="00F63FCB">
              <w:rPr>
                <w:rFonts w:eastAsiaTheme="minorEastAsia"/>
              </w:rPr>
              <w:lastRenderedPageBreak/>
              <w:t>Запрашиваемые в запросе сведения и цели использования запрашиваемых в запросе сведений:</w:t>
            </w:r>
          </w:p>
          <w:p w:rsidR="00CB59CE" w:rsidRPr="00F63FCB" w:rsidRDefault="00CB59CE" w:rsidP="00F63FCB">
            <w:pPr>
              <w:jc w:val="both"/>
              <w:textAlignment w:val="baseline"/>
            </w:pPr>
            <w:r w:rsidRPr="00F63FCB">
              <w:t>1)  вид объекта недвижимости;</w:t>
            </w:r>
          </w:p>
          <w:p w:rsidR="00CB59CE" w:rsidRPr="00F63FCB" w:rsidRDefault="00CB59CE" w:rsidP="00F63FCB">
            <w:pPr>
              <w:jc w:val="both"/>
              <w:textAlignment w:val="baseline"/>
            </w:pPr>
            <w:r w:rsidRPr="00F63FCB">
              <w:t>2) кадастровый номер;</w:t>
            </w:r>
          </w:p>
          <w:p w:rsidR="00CB59CE" w:rsidRPr="00F63FCB" w:rsidRDefault="00CB59CE" w:rsidP="00F63FCB">
            <w:pPr>
              <w:jc w:val="both"/>
              <w:textAlignment w:val="baseline"/>
            </w:pPr>
            <w:r w:rsidRPr="00F63FCB">
              <w:t>3) местоположение;</w:t>
            </w:r>
          </w:p>
          <w:p w:rsidR="00CB59CE" w:rsidRPr="00F63FCB" w:rsidRDefault="00CB59CE" w:rsidP="00F63FCB">
            <w:pPr>
              <w:jc w:val="both"/>
              <w:textAlignment w:val="baseline"/>
            </w:pPr>
            <w:r w:rsidRPr="00F63FCB">
              <w:t>4) площадь;</w:t>
            </w:r>
          </w:p>
          <w:p w:rsidR="00CB59CE" w:rsidRPr="00F63FCB" w:rsidRDefault="00CB59CE" w:rsidP="00F63FCB">
            <w:pPr>
              <w:jc w:val="both"/>
              <w:textAlignment w:val="baseline"/>
            </w:pPr>
            <w:r w:rsidRPr="00F63FCB">
              <w:t>5) правообладатель;</w:t>
            </w:r>
          </w:p>
          <w:p w:rsidR="00CB59CE" w:rsidRPr="00F63FCB" w:rsidRDefault="00CB59CE" w:rsidP="00F63FCB">
            <w:pPr>
              <w:jc w:val="both"/>
              <w:textAlignment w:val="baseline"/>
            </w:pPr>
            <w:r w:rsidRPr="00F63FCB">
              <w:t>6) сведения об осуществлении государственной регистрации сделки, права без необходимого в силу закона согласия третьего лица, органа;</w:t>
            </w:r>
          </w:p>
          <w:p w:rsidR="00CB59CE" w:rsidRPr="00F63FCB" w:rsidRDefault="00CB59CE" w:rsidP="00F63FCB">
            <w:pPr>
              <w:jc w:val="both"/>
              <w:textAlignment w:val="baseline"/>
            </w:pPr>
            <w:r w:rsidRPr="00F63FCB">
              <w:t>7) дата государственной регистрации права;</w:t>
            </w:r>
          </w:p>
          <w:p w:rsidR="00CB59CE" w:rsidRPr="00F63FCB" w:rsidRDefault="00CB59CE" w:rsidP="00F63FCB">
            <w:pPr>
              <w:jc w:val="both"/>
              <w:textAlignment w:val="baseline"/>
            </w:pPr>
            <w:r w:rsidRPr="00F63FCB">
              <w:t>8) номер государственной регистрации права;</w:t>
            </w:r>
          </w:p>
          <w:p w:rsidR="00CB59CE" w:rsidRPr="00F63FCB" w:rsidRDefault="00CB59CE" w:rsidP="00F63FCB">
            <w:pPr>
              <w:jc w:val="both"/>
              <w:textAlignment w:val="baseline"/>
            </w:pPr>
            <w:r w:rsidRPr="00F63FCB">
              <w:t>9) дата, номер и основание государственной регистрации перехода (прекращения) права;</w:t>
            </w:r>
          </w:p>
          <w:p w:rsidR="00CB59CE" w:rsidRPr="00F63FCB" w:rsidRDefault="00CB59CE" w:rsidP="00F63FCB">
            <w:pPr>
              <w:tabs>
                <w:tab w:val="left" w:pos="8670"/>
              </w:tabs>
              <w:jc w:val="both"/>
              <w:rPr>
                <w:rFonts w:eastAsiaTheme="minorEastAsia"/>
              </w:rPr>
            </w:pPr>
            <w:r w:rsidRPr="00F63FCB">
              <w:rPr>
                <w:rFonts w:eastAsiaTheme="minorEastAsia"/>
              </w:rPr>
              <w:t>для принятия решения.</w:t>
            </w:r>
          </w:p>
        </w:tc>
      </w:tr>
      <w:tr w:rsidR="00CB59CE" w:rsidRPr="00F63FCB" w:rsidTr="00D74CF8">
        <w:tc>
          <w:tcPr>
            <w:tcW w:w="1242" w:type="dxa"/>
          </w:tcPr>
          <w:p w:rsidR="00CB59CE" w:rsidRPr="00F63FCB" w:rsidRDefault="00CB59CE" w:rsidP="00F63FCB">
            <w:pPr>
              <w:tabs>
                <w:tab w:val="left" w:pos="8670"/>
              </w:tabs>
              <w:jc w:val="center"/>
              <w:rPr>
                <w:rFonts w:eastAsiaTheme="minorEastAsia"/>
              </w:rPr>
            </w:pPr>
            <w:r w:rsidRPr="00F63FCB">
              <w:rPr>
                <w:rFonts w:eastAsiaTheme="minorEastAsia"/>
              </w:rPr>
              <w:lastRenderedPageBreak/>
              <w:t>1.3.</w:t>
            </w:r>
          </w:p>
        </w:tc>
        <w:tc>
          <w:tcPr>
            <w:tcW w:w="8364" w:type="dxa"/>
          </w:tcPr>
          <w:p w:rsidR="00CB59CE" w:rsidRPr="00F63FCB" w:rsidRDefault="00CB59CE" w:rsidP="00F63FCB">
            <w:pPr>
              <w:autoSpaceDE w:val="0"/>
              <w:autoSpaceDN w:val="0"/>
              <w:adjustRightInd w:val="0"/>
              <w:jc w:val="both"/>
              <w:rPr>
                <w:rFonts w:eastAsiaTheme="minorEastAsia"/>
              </w:rPr>
            </w:pPr>
            <w:r w:rsidRPr="00F63FCB">
              <w:rPr>
                <w:rFonts w:eastAsiaTheme="minorEastAsia"/>
              </w:rPr>
              <w:t>Сведения из ЕГР ЗАГС о государственной регистрации актов гражданского состояния (свидетельства о рождении, смерти, установлении отцовства, о перемене имени, о заключении или расторжении брака) (ФНС России).</w:t>
            </w:r>
          </w:p>
          <w:p w:rsidR="00CB59CE" w:rsidRPr="00F63FCB" w:rsidRDefault="00CB59CE" w:rsidP="00F63FCB">
            <w:pPr>
              <w:tabs>
                <w:tab w:val="left" w:pos="8670"/>
              </w:tabs>
              <w:jc w:val="both"/>
              <w:rPr>
                <w:rFonts w:eastAsiaTheme="minorEastAsia"/>
              </w:rPr>
            </w:pPr>
            <w:r w:rsidRPr="00F63FCB">
              <w:rPr>
                <w:rFonts w:eastAsiaTheme="minorEastAsia"/>
              </w:rPr>
              <w:t>Направляемые в запросе сведения:</w:t>
            </w:r>
          </w:p>
          <w:p w:rsidR="00CB59CE" w:rsidRPr="00F63FCB" w:rsidRDefault="00CB59CE" w:rsidP="00F63FCB">
            <w:pPr>
              <w:tabs>
                <w:tab w:val="left" w:pos="8670"/>
              </w:tabs>
              <w:jc w:val="both"/>
              <w:rPr>
                <w:rFonts w:eastAsiaTheme="minorEastAsia"/>
              </w:rPr>
            </w:pPr>
            <w:r w:rsidRPr="00F63FCB">
              <w:rPr>
                <w:rFonts w:eastAsiaTheme="minorEastAsia"/>
              </w:rPr>
              <w:t xml:space="preserve">1) фамилия, имя, отчество (при наличии) физического лица; </w:t>
            </w:r>
          </w:p>
          <w:p w:rsidR="00CB59CE" w:rsidRPr="00F63FCB" w:rsidRDefault="00CB59CE" w:rsidP="00F63FCB">
            <w:pPr>
              <w:tabs>
                <w:tab w:val="left" w:pos="8670"/>
              </w:tabs>
              <w:jc w:val="both"/>
              <w:rPr>
                <w:rFonts w:eastAsiaTheme="minorEastAsia"/>
              </w:rPr>
            </w:pPr>
            <w:r w:rsidRPr="00F63FCB">
              <w:rPr>
                <w:rFonts w:eastAsiaTheme="minorEastAsia"/>
              </w:rPr>
              <w:t xml:space="preserve">2) дата рождения; </w:t>
            </w:r>
          </w:p>
          <w:p w:rsidR="00CB59CE" w:rsidRPr="00F63FCB" w:rsidRDefault="00CB59CE" w:rsidP="00F63FCB">
            <w:pPr>
              <w:tabs>
                <w:tab w:val="left" w:pos="8670"/>
              </w:tabs>
              <w:jc w:val="both"/>
              <w:rPr>
                <w:rFonts w:eastAsiaTheme="minorEastAsia"/>
              </w:rPr>
            </w:pPr>
            <w:r w:rsidRPr="00F63FCB">
              <w:rPr>
                <w:rFonts w:eastAsiaTheme="minorEastAsia"/>
              </w:rPr>
              <w:t xml:space="preserve">3) сведения о государственной регистрации уполномоченным органом Российской Федерации акта гражданского состояния,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состояния). </w:t>
            </w:r>
          </w:p>
          <w:p w:rsidR="00CB59CE" w:rsidRPr="00F63FCB" w:rsidRDefault="00CB59CE" w:rsidP="00F63FCB">
            <w:pPr>
              <w:tabs>
                <w:tab w:val="left" w:pos="8670"/>
              </w:tabs>
              <w:jc w:val="both"/>
              <w:rPr>
                <w:rFonts w:eastAsiaTheme="minorEastAsia"/>
              </w:rPr>
            </w:pPr>
            <w:r w:rsidRPr="00F63FCB">
              <w:rPr>
                <w:rFonts w:eastAsiaTheme="minorEastAsia"/>
              </w:rPr>
              <w:t xml:space="preserve">Запрашиваемые в запросе сведения и цели использования запрашиваемых в запросе сведений: </w:t>
            </w:r>
          </w:p>
          <w:p w:rsidR="00CB59CE" w:rsidRPr="00F63FCB" w:rsidRDefault="00CB59CE" w:rsidP="00F63FCB">
            <w:pPr>
              <w:tabs>
                <w:tab w:val="left" w:pos="8670"/>
              </w:tabs>
              <w:jc w:val="both"/>
              <w:rPr>
                <w:rFonts w:eastAsiaTheme="minorEastAsia"/>
              </w:rPr>
            </w:pPr>
            <w:r w:rsidRPr="00F63FCB">
              <w:rPr>
                <w:rFonts w:eastAsiaTheme="minorEastAsia"/>
              </w:rPr>
              <w:t>1) сведения, содержащиеся в записях актов гражданского состояния</w:t>
            </w:r>
            <w:r w:rsidRPr="00F63FCB">
              <w:rPr>
                <w:rFonts w:eastAsiaTheme="minorEastAsia"/>
                <w:spacing w:val="-6"/>
                <w:u w:color="FFFFFF"/>
              </w:rPr>
              <w:t>;</w:t>
            </w:r>
          </w:p>
          <w:p w:rsidR="00CB59CE" w:rsidRPr="00F63FCB" w:rsidRDefault="00CB59CE" w:rsidP="00F63FCB">
            <w:pPr>
              <w:tabs>
                <w:tab w:val="left" w:pos="8670"/>
              </w:tabs>
              <w:jc w:val="both"/>
              <w:rPr>
                <w:rFonts w:eastAsia="Calibri"/>
                <w:lang w:eastAsia="en-US"/>
              </w:rPr>
            </w:pPr>
            <w:r w:rsidRPr="00F63FCB">
              <w:rPr>
                <w:rFonts w:eastAsiaTheme="minorEastAsia"/>
              </w:rPr>
              <w:t xml:space="preserve"> для принятия решения.</w:t>
            </w:r>
          </w:p>
        </w:tc>
      </w:tr>
      <w:tr w:rsidR="00CB59CE" w:rsidRPr="00F63FCB" w:rsidTr="00D74CF8">
        <w:tc>
          <w:tcPr>
            <w:tcW w:w="1242" w:type="dxa"/>
          </w:tcPr>
          <w:p w:rsidR="00CB59CE" w:rsidRPr="00F63FCB" w:rsidRDefault="00CB59CE" w:rsidP="00F63FCB">
            <w:pPr>
              <w:tabs>
                <w:tab w:val="left" w:pos="8670"/>
              </w:tabs>
              <w:jc w:val="center"/>
              <w:rPr>
                <w:rFonts w:eastAsiaTheme="minorEastAsia"/>
              </w:rPr>
            </w:pPr>
            <w:r w:rsidRPr="00F63FCB">
              <w:rPr>
                <w:rFonts w:eastAsiaTheme="minorEastAsia"/>
              </w:rPr>
              <w:t>1.4.</w:t>
            </w:r>
          </w:p>
        </w:tc>
        <w:tc>
          <w:tcPr>
            <w:tcW w:w="8364" w:type="dxa"/>
          </w:tcPr>
          <w:p w:rsidR="00CB59CE" w:rsidRPr="00F63FCB" w:rsidRDefault="00CB59CE" w:rsidP="00F63FCB">
            <w:pPr>
              <w:tabs>
                <w:tab w:val="left" w:pos="8670"/>
              </w:tabs>
              <w:jc w:val="both"/>
              <w:rPr>
                <w:rFonts w:eastAsiaTheme="minorEastAsia"/>
              </w:rPr>
            </w:pPr>
            <w:r w:rsidRPr="00F63FCB">
              <w:rPr>
                <w:rFonts w:eastAsiaTheme="minorEastAsia"/>
              </w:rPr>
              <w:t>Сведения о регистрации по месту жительства или месту пребывания (МВД России).</w:t>
            </w:r>
          </w:p>
          <w:p w:rsidR="00CB59CE" w:rsidRPr="00F63FCB" w:rsidRDefault="00CB59CE" w:rsidP="00F63FCB">
            <w:pPr>
              <w:tabs>
                <w:tab w:val="left" w:pos="8670"/>
              </w:tabs>
              <w:jc w:val="both"/>
              <w:rPr>
                <w:rFonts w:eastAsiaTheme="minorEastAsia"/>
              </w:rPr>
            </w:pPr>
            <w:r w:rsidRPr="00F63FCB">
              <w:rPr>
                <w:rFonts w:eastAsiaTheme="minorEastAsia"/>
              </w:rPr>
              <w:t>Направляемые в запросе сведения:</w:t>
            </w:r>
          </w:p>
          <w:p w:rsidR="00CB59CE" w:rsidRPr="00F63FCB" w:rsidRDefault="00CB59CE" w:rsidP="00F63FCB">
            <w:pPr>
              <w:jc w:val="both"/>
              <w:textAlignment w:val="baseline"/>
            </w:pPr>
            <w:r w:rsidRPr="00F63FCB">
              <w:t>1) фамилия, имя, отчество (при наличии);</w:t>
            </w:r>
          </w:p>
          <w:p w:rsidR="00CB59CE" w:rsidRPr="00F63FCB" w:rsidRDefault="00CB59CE" w:rsidP="00F63FCB">
            <w:pPr>
              <w:jc w:val="both"/>
              <w:textAlignment w:val="baseline"/>
            </w:pPr>
            <w:r w:rsidRPr="00F63FCB">
              <w:t>2) дата рождения;</w:t>
            </w:r>
          </w:p>
          <w:p w:rsidR="00CB59CE" w:rsidRPr="00F63FCB" w:rsidRDefault="00CB59CE" w:rsidP="00F63FCB">
            <w:pPr>
              <w:jc w:val="both"/>
              <w:textAlignment w:val="baseline"/>
            </w:pPr>
            <w:r w:rsidRPr="00F63FCB">
              <w:t>3) СНИЛС.</w:t>
            </w:r>
          </w:p>
          <w:p w:rsidR="00CB59CE" w:rsidRPr="00F63FCB" w:rsidRDefault="00CB59CE" w:rsidP="00F63FCB">
            <w:pPr>
              <w:tabs>
                <w:tab w:val="left" w:pos="8670"/>
              </w:tabs>
              <w:jc w:val="both"/>
              <w:rPr>
                <w:rFonts w:eastAsiaTheme="minorEastAsia"/>
              </w:rPr>
            </w:pPr>
            <w:r w:rsidRPr="00F63FCB">
              <w:rPr>
                <w:rFonts w:eastAsiaTheme="minorEastAsia"/>
              </w:rPr>
              <w:t>Запрашиваемые в запросе сведения и цели использования запрашиваемых в запросе сведений:</w:t>
            </w:r>
          </w:p>
          <w:p w:rsidR="00CB59CE" w:rsidRPr="00F63FCB" w:rsidRDefault="00CB59CE" w:rsidP="00F63FCB">
            <w:pPr>
              <w:jc w:val="both"/>
              <w:textAlignment w:val="baseline"/>
            </w:pPr>
            <w:r w:rsidRPr="00F63FCB">
              <w:t>1) фамилия, имя, отчество (при наличии);</w:t>
            </w:r>
          </w:p>
          <w:p w:rsidR="00CB59CE" w:rsidRPr="00F63FCB" w:rsidRDefault="00CB59CE" w:rsidP="00F63FCB">
            <w:pPr>
              <w:jc w:val="both"/>
              <w:textAlignment w:val="baseline"/>
            </w:pPr>
            <w:r w:rsidRPr="00F63FCB">
              <w:t>2) дата рождения;</w:t>
            </w:r>
          </w:p>
          <w:p w:rsidR="00CB59CE" w:rsidRPr="00F63FCB" w:rsidRDefault="00CB59CE" w:rsidP="00F63FCB">
            <w:pPr>
              <w:jc w:val="both"/>
              <w:textAlignment w:val="baseline"/>
            </w:pPr>
            <w:r w:rsidRPr="00F63FCB">
              <w:t>3) СНИЛС;</w:t>
            </w:r>
          </w:p>
          <w:p w:rsidR="00CB59CE" w:rsidRPr="00F63FCB" w:rsidRDefault="00CB59CE" w:rsidP="00F63FCB">
            <w:pPr>
              <w:tabs>
                <w:tab w:val="left" w:pos="2268"/>
              </w:tabs>
              <w:jc w:val="both"/>
              <w:textAlignment w:val="baseline"/>
            </w:pPr>
            <w:r w:rsidRPr="00F63FCB">
              <w:t>4) документ, удостоверяющий личность (вид, серия, номер, дата выдачи документа, наименование органа, выдавшего документ);</w:t>
            </w:r>
          </w:p>
          <w:p w:rsidR="00CB59CE" w:rsidRPr="00F63FCB" w:rsidRDefault="00CB59CE" w:rsidP="00F63FCB">
            <w:pPr>
              <w:jc w:val="both"/>
              <w:textAlignment w:val="baseline"/>
            </w:pPr>
            <w:r w:rsidRPr="00F63FCB">
              <w:t>5) наличие регистрации;</w:t>
            </w:r>
          </w:p>
          <w:p w:rsidR="00CB59CE" w:rsidRPr="00F63FCB" w:rsidRDefault="00CB59CE" w:rsidP="00F63FCB">
            <w:pPr>
              <w:jc w:val="both"/>
              <w:textAlignment w:val="baseline"/>
            </w:pPr>
            <w:r w:rsidRPr="00F63FCB">
              <w:t>6) адрес регистрации;</w:t>
            </w:r>
          </w:p>
          <w:p w:rsidR="00CB59CE" w:rsidRPr="00F63FCB" w:rsidRDefault="00CB59CE" w:rsidP="00F63FCB">
            <w:pPr>
              <w:jc w:val="both"/>
              <w:textAlignment w:val="baseline"/>
            </w:pPr>
            <w:r w:rsidRPr="00F63FCB">
              <w:t>7) дата начала регистрации;</w:t>
            </w:r>
          </w:p>
          <w:p w:rsidR="00CB59CE" w:rsidRPr="00F63FCB" w:rsidRDefault="00CB59CE" w:rsidP="00F63FCB">
            <w:pPr>
              <w:jc w:val="both"/>
              <w:textAlignment w:val="baseline"/>
            </w:pPr>
            <w:r w:rsidRPr="00F63FCB">
              <w:t>8) дата окончания регистрации;</w:t>
            </w:r>
          </w:p>
          <w:p w:rsidR="00CB59CE" w:rsidRPr="00F63FCB" w:rsidRDefault="00CB59CE" w:rsidP="00F63FCB">
            <w:pPr>
              <w:tabs>
                <w:tab w:val="left" w:pos="8670"/>
              </w:tabs>
              <w:jc w:val="both"/>
              <w:rPr>
                <w:rFonts w:eastAsia="Calibri"/>
                <w:lang w:eastAsia="en-US"/>
              </w:rPr>
            </w:pPr>
            <w:r w:rsidRPr="00F63FCB">
              <w:rPr>
                <w:rFonts w:eastAsiaTheme="minorEastAsia"/>
              </w:rPr>
              <w:t>для принятия решения.</w:t>
            </w:r>
          </w:p>
        </w:tc>
      </w:tr>
      <w:tr w:rsidR="00CB59CE" w:rsidRPr="00F63FCB" w:rsidTr="00D74CF8">
        <w:tc>
          <w:tcPr>
            <w:tcW w:w="1242" w:type="dxa"/>
          </w:tcPr>
          <w:p w:rsidR="00CB59CE" w:rsidRPr="00F63FCB" w:rsidRDefault="00CB59CE" w:rsidP="00F63FCB">
            <w:pPr>
              <w:tabs>
                <w:tab w:val="left" w:pos="8670"/>
              </w:tabs>
              <w:jc w:val="center"/>
              <w:rPr>
                <w:rFonts w:eastAsiaTheme="minorEastAsia"/>
              </w:rPr>
            </w:pPr>
            <w:r w:rsidRPr="00F63FCB">
              <w:rPr>
                <w:rFonts w:eastAsiaTheme="minorEastAsia"/>
              </w:rPr>
              <w:t>1.5.</w:t>
            </w:r>
          </w:p>
        </w:tc>
        <w:tc>
          <w:tcPr>
            <w:tcW w:w="8364" w:type="dxa"/>
          </w:tcPr>
          <w:p w:rsidR="00CB59CE" w:rsidRPr="00F63FCB" w:rsidRDefault="00CB59CE" w:rsidP="00F63FCB">
            <w:pPr>
              <w:tabs>
                <w:tab w:val="left" w:pos="8670"/>
              </w:tabs>
              <w:jc w:val="both"/>
              <w:rPr>
                <w:rFonts w:eastAsiaTheme="minorEastAsia"/>
              </w:rPr>
            </w:pPr>
            <w:r w:rsidRPr="00F63FCB">
              <w:rPr>
                <w:rFonts w:eastAsiaTheme="minorEastAsia"/>
              </w:rPr>
              <w:t>Проверка действительности паспорта (МВД России).</w:t>
            </w:r>
          </w:p>
          <w:p w:rsidR="00CB59CE" w:rsidRPr="00F63FCB" w:rsidRDefault="00CB59CE" w:rsidP="00F63FCB">
            <w:pPr>
              <w:tabs>
                <w:tab w:val="left" w:pos="8670"/>
              </w:tabs>
              <w:jc w:val="both"/>
              <w:rPr>
                <w:rFonts w:eastAsiaTheme="minorEastAsia"/>
              </w:rPr>
            </w:pPr>
            <w:r w:rsidRPr="00F63FCB">
              <w:rPr>
                <w:rFonts w:eastAsiaTheme="minorEastAsia"/>
              </w:rPr>
              <w:t>Направляемые в запросе сведения:</w:t>
            </w:r>
          </w:p>
          <w:p w:rsidR="00CB59CE" w:rsidRPr="00F63FCB" w:rsidRDefault="00CB59CE" w:rsidP="00F63FCB">
            <w:pPr>
              <w:shd w:val="clear" w:color="auto" w:fill="FFFFFF"/>
              <w:jc w:val="both"/>
              <w:textAlignment w:val="baseline"/>
            </w:pPr>
            <w:r w:rsidRPr="00F63FCB">
              <w:t>1) фамилия, имя, отчество (при наличии);</w:t>
            </w:r>
          </w:p>
          <w:p w:rsidR="00CB59CE" w:rsidRPr="00F63FCB" w:rsidRDefault="00CB59CE" w:rsidP="00F63FCB">
            <w:pPr>
              <w:shd w:val="clear" w:color="auto" w:fill="FFFFFF"/>
              <w:jc w:val="both"/>
              <w:textAlignment w:val="baseline"/>
            </w:pPr>
            <w:r w:rsidRPr="00F63FCB">
              <w:t>2) дата рождения;</w:t>
            </w:r>
          </w:p>
          <w:p w:rsidR="00CB59CE" w:rsidRPr="00F63FCB" w:rsidRDefault="00CB59CE" w:rsidP="00F63FCB">
            <w:pPr>
              <w:shd w:val="clear" w:color="auto" w:fill="FFFFFF"/>
              <w:jc w:val="both"/>
              <w:textAlignment w:val="baseline"/>
            </w:pPr>
            <w:r w:rsidRPr="00F63FCB">
              <w:t>3) код выдавшего подразделения;</w:t>
            </w:r>
          </w:p>
          <w:p w:rsidR="00CB59CE" w:rsidRPr="00F63FCB" w:rsidRDefault="00CB59CE" w:rsidP="00F63FCB">
            <w:pPr>
              <w:shd w:val="clear" w:color="auto" w:fill="FFFFFF"/>
              <w:jc w:val="both"/>
              <w:textAlignment w:val="baseline"/>
            </w:pPr>
            <w:r w:rsidRPr="00F63FCB">
              <w:t>4) серия документа;</w:t>
            </w:r>
          </w:p>
          <w:p w:rsidR="00CB59CE" w:rsidRPr="00F63FCB" w:rsidRDefault="00CB59CE" w:rsidP="00F63FCB">
            <w:pPr>
              <w:shd w:val="clear" w:color="auto" w:fill="FFFFFF"/>
              <w:jc w:val="both"/>
              <w:textAlignment w:val="baseline"/>
            </w:pPr>
            <w:r w:rsidRPr="00F63FCB">
              <w:t>5) номер документа;</w:t>
            </w:r>
          </w:p>
          <w:p w:rsidR="00CB59CE" w:rsidRPr="00F63FCB" w:rsidRDefault="00CB59CE" w:rsidP="00F63FCB">
            <w:pPr>
              <w:shd w:val="clear" w:color="auto" w:fill="FFFFFF"/>
              <w:jc w:val="both"/>
              <w:textAlignment w:val="baseline"/>
            </w:pPr>
            <w:r w:rsidRPr="00F63FCB">
              <w:t>6) дата выдачи документа;</w:t>
            </w:r>
          </w:p>
          <w:p w:rsidR="00CB59CE" w:rsidRPr="00F63FCB" w:rsidRDefault="00CB59CE" w:rsidP="00F63FCB">
            <w:pPr>
              <w:shd w:val="clear" w:color="auto" w:fill="FFFFFF"/>
              <w:jc w:val="both"/>
              <w:textAlignment w:val="baseline"/>
            </w:pPr>
            <w:r w:rsidRPr="00F63FCB">
              <w:t>7) регион запроса.</w:t>
            </w:r>
          </w:p>
          <w:p w:rsidR="00CB59CE" w:rsidRPr="00F63FCB" w:rsidRDefault="00CB59CE" w:rsidP="00F63FCB">
            <w:pPr>
              <w:tabs>
                <w:tab w:val="left" w:pos="8670"/>
              </w:tabs>
              <w:jc w:val="both"/>
              <w:rPr>
                <w:rFonts w:eastAsiaTheme="minorEastAsia"/>
              </w:rPr>
            </w:pPr>
            <w:r w:rsidRPr="00F63FCB">
              <w:rPr>
                <w:rFonts w:eastAsiaTheme="minorEastAsia"/>
              </w:rPr>
              <w:t>Запрашиваемые в запросе сведения и цели использования запрашиваемых в запросе сведений:</w:t>
            </w:r>
          </w:p>
          <w:p w:rsidR="00CB59CE" w:rsidRPr="00F63FCB" w:rsidRDefault="00CB59CE" w:rsidP="00F63FCB">
            <w:pPr>
              <w:shd w:val="clear" w:color="auto" w:fill="FFFFFF"/>
              <w:jc w:val="both"/>
              <w:textAlignment w:val="baseline"/>
            </w:pPr>
            <w:r w:rsidRPr="00F63FCB">
              <w:t>1) фамилия, имя, отчество (при наличии);</w:t>
            </w:r>
          </w:p>
          <w:p w:rsidR="00CB59CE" w:rsidRPr="00F63FCB" w:rsidRDefault="00CB59CE" w:rsidP="00F63FCB">
            <w:pPr>
              <w:shd w:val="clear" w:color="auto" w:fill="FFFFFF"/>
              <w:jc w:val="both"/>
              <w:textAlignment w:val="baseline"/>
            </w:pPr>
            <w:r w:rsidRPr="00F63FCB">
              <w:t>2) дата рождения;</w:t>
            </w:r>
          </w:p>
          <w:p w:rsidR="00CB59CE" w:rsidRPr="00F63FCB" w:rsidRDefault="00CB59CE" w:rsidP="00F63FCB">
            <w:pPr>
              <w:tabs>
                <w:tab w:val="left" w:pos="2268"/>
              </w:tabs>
              <w:jc w:val="both"/>
              <w:textAlignment w:val="baseline"/>
            </w:pPr>
            <w:r w:rsidRPr="00F63FCB">
              <w:t>3) документ, удостоверяющий личность (вид, серия, номер, дата выдачи документа, наименование органа, выдавшего документ);</w:t>
            </w:r>
          </w:p>
          <w:p w:rsidR="00CB59CE" w:rsidRPr="00F63FCB" w:rsidRDefault="00CB59CE" w:rsidP="00F63FCB">
            <w:pPr>
              <w:shd w:val="clear" w:color="auto" w:fill="FFFFFF"/>
              <w:jc w:val="both"/>
              <w:textAlignment w:val="baseline"/>
            </w:pPr>
            <w:r w:rsidRPr="00F63FCB">
              <w:t>4) статус паспорта;</w:t>
            </w:r>
          </w:p>
          <w:p w:rsidR="00CB59CE" w:rsidRPr="00F63FCB" w:rsidRDefault="00CB59CE" w:rsidP="00F63FCB">
            <w:pPr>
              <w:shd w:val="clear" w:color="auto" w:fill="FFFFFF"/>
              <w:jc w:val="both"/>
              <w:textAlignment w:val="baseline"/>
            </w:pPr>
            <w:r w:rsidRPr="00F63FCB">
              <w:t>5) причина недействительности;</w:t>
            </w:r>
          </w:p>
          <w:p w:rsidR="00CB59CE" w:rsidRPr="00F63FCB" w:rsidRDefault="00CB59CE" w:rsidP="00F63FCB">
            <w:pPr>
              <w:shd w:val="clear" w:color="auto" w:fill="FFFFFF"/>
              <w:jc w:val="both"/>
              <w:textAlignment w:val="baseline"/>
            </w:pPr>
            <w:r w:rsidRPr="00F63FCB">
              <w:t>6) недействительно с;</w:t>
            </w:r>
          </w:p>
          <w:p w:rsidR="00CB59CE" w:rsidRPr="00F63FCB" w:rsidRDefault="00CB59CE" w:rsidP="00F63FCB">
            <w:pPr>
              <w:shd w:val="clear" w:color="auto" w:fill="FFFFFF"/>
              <w:jc w:val="both"/>
              <w:textAlignment w:val="baseline"/>
            </w:pPr>
            <w:r w:rsidRPr="00F63FCB">
              <w:t>7) текстовый комментарий к ответу;</w:t>
            </w:r>
          </w:p>
          <w:p w:rsidR="00CB59CE" w:rsidRPr="00F63FCB" w:rsidRDefault="00CB59CE" w:rsidP="00F63FCB">
            <w:pPr>
              <w:tabs>
                <w:tab w:val="left" w:pos="8670"/>
              </w:tabs>
              <w:jc w:val="both"/>
              <w:rPr>
                <w:rFonts w:eastAsiaTheme="minorEastAsia"/>
              </w:rPr>
            </w:pPr>
            <w:r w:rsidRPr="00F63FCB">
              <w:rPr>
                <w:rFonts w:eastAsiaTheme="minorEastAsia"/>
              </w:rPr>
              <w:t>для принятия решения.</w:t>
            </w:r>
          </w:p>
        </w:tc>
      </w:tr>
      <w:tr w:rsidR="00CB59CE" w:rsidRPr="00F63FCB" w:rsidTr="00D74CF8">
        <w:tc>
          <w:tcPr>
            <w:tcW w:w="1242" w:type="dxa"/>
          </w:tcPr>
          <w:p w:rsidR="00CB59CE" w:rsidRPr="00F63FCB" w:rsidRDefault="00CB59CE" w:rsidP="00F63FCB">
            <w:pPr>
              <w:tabs>
                <w:tab w:val="left" w:pos="8670"/>
              </w:tabs>
              <w:jc w:val="center"/>
              <w:rPr>
                <w:rFonts w:eastAsiaTheme="minorEastAsia"/>
              </w:rPr>
            </w:pPr>
            <w:r w:rsidRPr="00F63FCB">
              <w:rPr>
                <w:rFonts w:eastAsiaTheme="minorEastAsia"/>
              </w:rPr>
              <w:t>1.6.</w:t>
            </w:r>
          </w:p>
        </w:tc>
        <w:tc>
          <w:tcPr>
            <w:tcW w:w="8364" w:type="dxa"/>
          </w:tcPr>
          <w:p w:rsidR="00CB59CE" w:rsidRPr="00F63FCB" w:rsidRDefault="00CB59CE" w:rsidP="00F63FCB">
            <w:pPr>
              <w:tabs>
                <w:tab w:val="left" w:pos="8670"/>
              </w:tabs>
              <w:jc w:val="both"/>
              <w:rPr>
                <w:rFonts w:eastAsiaTheme="minorEastAsia"/>
                <w:color w:val="000000"/>
              </w:rPr>
            </w:pPr>
            <w:r w:rsidRPr="00F63FCB">
              <w:rPr>
                <w:rFonts w:eastAsiaTheme="minorEastAsia"/>
              </w:rPr>
              <w:t>Сведения о наличии тяжелой формы хронического заболевания (</w:t>
            </w:r>
            <w:r w:rsidRPr="00F63FCB">
              <w:rPr>
                <w:rFonts w:eastAsiaTheme="minorEastAsia"/>
                <w:color w:val="000000"/>
              </w:rPr>
              <w:t>Министерство здравоохранения Республики Коми).</w:t>
            </w:r>
          </w:p>
          <w:p w:rsidR="00CB59CE" w:rsidRPr="00F63FCB" w:rsidRDefault="00CB59CE" w:rsidP="00F63FCB">
            <w:pPr>
              <w:tabs>
                <w:tab w:val="left" w:pos="8670"/>
              </w:tabs>
              <w:jc w:val="both"/>
              <w:rPr>
                <w:rFonts w:eastAsiaTheme="minorEastAsia"/>
              </w:rPr>
            </w:pPr>
            <w:r w:rsidRPr="00F63FCB">
              <w:rPr>
                <w:rFonts w:eastAsiaTheme="minorEastAsia"/>
              </w:rPr>
              <w:t>Направляемые в запросе сведения:</w:t>
            </w:r>
          </w:p>
          <w:p w:rsidR="00CB59CE" w:rsidRPr="00F63FCB" w:rsidRDefault="00CB59CE" w:rsidP="00F63FCB">
            <w:pPr>
              <w:jc w:val="both"/>
              <w:textAlignment w:val="baseline"/>
            </w:pPr>
            <w:r w:rsidRPr="00F63FCB">
              <w:t>1) фамилия, имя, отчество (при наличии);</w:t>
            </w:r>
          </w:p>
          <w:p w:rsidR="00CB59CE" w:rsidRPr="00F63FCB" w:rsidRDefault="00CB59CE" w:rsidP="00F63FCB">
            <w:pPr>
              <w:jc w:val="both"/>
              <w:textAlignment w:val="baseline"/>
            </w:pPr>
            <w:r w:rsidRPr="00F63FCB">
              <w:t>2) дата рождения;</w:t>
            </w:r>
          </w:p>
          <w:p w:rsidR="00CB59CE" w:rsidRPr="00F63FCB" w:rsidRDefault="00CB59CE" w:rsidP="00F63FCB">
            <w:pPr>
              <w:tabs>
                <w:tab w:val="left" w:pos="2268"/>
              </w:tabs>
              <w:jc w:val="both"/>
              <w:textAlignment w:val="baseline"/>
            </w:pPr>
            <w:r w:rsidRPr="00F63FCB">
              <w:t>3) документ, удостоверяющий личность (вид, серия, номер, дата выдачи документа, наименование органа, выдавшего документ).</w:t>
            </w:r>
          </w:p>
          <w:p w:rsidR="00CB59CE" w:rsidRPr="00F63FCB" w:rsidRDefault="00CB59CE" w:rsidP="00F63FCB">
            <w:pPr>
              <w:tabs>
                <w:tab w:val="left" w:pos="8670"/>
              </w:tabs>
              <w:jc w:val="both"/>
              <w:rPr>
                <w:rFonts w:eastAsiaTheme="minorEastAsia"/>
              </w:rPr>
            </w:pPr>
            <w:r w:rsidRPr="00F63FCB">
              <w:rPr>
                <w:rFonts w:eastAsiaTheme="minorEastAsia"/>
              </w:rPr>
              <w:lastRenderedPageBreak/>
              <w:t>Запрашиваемые в запросе сведения и цели использования запрашиваемых в запросе сведений:</w:t>
            </w:r>
          </w:p>
          <w:p w:rsidR="00CB59CE" w:rsidRPr="00F63FCB" w:rsidRDefault="00CB59CE" w:rsidP="00F63FCB">
            <w:pPr>
              <w:jc w:val="both"/>
              <w:textAlignment w:val="baseline"/>
            </w:pPr>
            <w:r w:rsidRPr="00F63FCB">
              <w:t>1) фамилия, имя, отчество (при наличии);</w:t>
            </w:r>
          </w:p>
          <w:p w:rsidR="00CB59CE" w:rsidRPr="00F63FCB" w:rsidRDefault="00CB59CE" w:rsidP="00F63FCB">
            <w:pPr>
              <w:jc w:val="both"/>
              <w:textAlignment w:val="baseline"/>
            </w:pPr>
            <w:r w:rsidRPr="00F63FCB">
              <w:t>2) дата рождения;</w:t>
            </w:r>
          </w:p>
          <w:p w:rsidR="00CB59CE" w:rsidRPr="00F63FCB" w:rsidRDefault="00CB59CE" w:rsidP="00F63FCB">
            <w:pPr>
              <w:jc w:val="both"/>
              <w:textAlignment w:val="baseline"/>
            </w:pPr>
            <w:r w:rsidRPr="00F63FCB">
              <w:t>3)  медицинское заключение, подтверждающее наличие тяжелой формы хронического заболевания, в случае, если заявитель страдает тяжелой формой хронического заболевания или проживает в квартире, занятой несколькими семьями, если в составе семьи имеется больной, страдающий тяжелой формой хронического заболевания;</w:t>
            </w:r>
          </w:p>
          <w:p w:rsidR="00CB59CE" w:rsidRPr="00F63FCB" w:rsidRDefault="00CB59CE" w:rsidP="00F63FCB">
            <w:pPr>
              <w:tabs>
                <w:tab w:val="left" w:pos="8670"/>
              </w:tabs>
              <w:jc w:val="both"/>
              <w:rPr>
                <w:rFonts w:eastAsiaTheme="minorEastAsia"/>
              </w:rPr>
            </w:pPr>
            <w:r w:rsidRPr="00F63FCB">
              <w:rPr>
                <w:rFonts w:eastAsiaTheme="minorEastAsia"/>
              </w:rPr>
              <w:t>для принятия решения.</w:t>
            </w:r>
          </w:p>
        </w:tc>
      </w:tr>
      <w:tr w:rsidR="00CB59CE" w:rsidRPr="00F63FCB" w:rsidTr="00D74CF8">
        <w:tc>
          <w:tcPr>
            <w:tcW w:w="1242" w:type="dxa"/>
          </w:tcPr>
          <w:p w:rsidR="00CB59CE" w:rsidRPr="00F63FCB" w:rsidRDefault="00CB59CE" w:rsidP="00F63FCB">
            <w:pPr>
              <w:tabs>
                <w:tab w:val="left" w:pos="8670"/>
              </w:tabs>
              <w:jc w:val="center"/>
              <w:rPr>
                <w:rFonts w:eastAsiaTheme="minorEastAsia"/>
              </w:rPr>
            </w:pPr>
            <w:r w:rsidRPr="00F63FCB">
              <w:rPr>
                <w:rFonts w:eastAsiaTheme="minorEastAsia"/>
              </w:rPr>
              <w:lastRenderedPageBreak/>
              <w:t>1.7.</w:t>
            </w:r>
          </w:p>
        </w:tc>
        <w:tc>
          <w:tcPr>
            <w:tcW w:w="8364" w:type="dxa"/>
          </w:tcPr>
          <w:p w:rsidR="00CB59CE" w:rsidRPr="00F63FCB" w:rsidRDefault="00CB59CE" w:rsidP="00F63FCB">
            <w:pPr>
              <w:tabs>
                <w:tab w:val="left" w:pos="8670"/>
              </w:tabs>
              <w:jc w:val="both"/>
              <w:rPr>
                <w:rFonts w:eastAsiaTheme="minorEastAsia"/>
              </w:rPr>
            </w:pPr>
            <w:r w:rsidRPr="00F63FCB">
              <w:rPr>
                <w:rFonts w:eastAsiaTheme="minorEastAsia"/>
              </w:rPr>
              <w:t xml:space="preserve">Справка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 (ФГУП «Ростехинвентаризация - Федеральное БТИ» по Республике Коми  </w:t>
            </w:r>
            <w:r w:rsidRPr="00F63FCB">
              <w:rPr>
                <w:rFonts w:eastAsiaTheme="minorHAnsi"/>
                <w:lang w:eastAsia="en-US"/>
              </w:rPr>
              <w:t>и</w:t>
            </w:r>
            <w:r w:rsidRPr="00F63FCB">
              <w:rPr>
                <w:rFonts w:eastAsiaTheme="minorEastAsia"/>
                <w:bCs/>
              </w:rPr>
              <w:t xml:space="preserve"> </w:t>
            </w:r>
            <w:r w:rsidRPr="00F63FCB">
              <w:rPr>
                <w:rFonts w:eastAsiaTheme="minorEastAsia"/>
              </w:rPr>
              <w:t>ГБУ Республики Коми «Республиканское учреждение технической инвентаризации и кадастровой оценки»).</w:t>
            </w:r>
          </w:p>
          <w:p w:rsidR="00CB59CE" w:rsidRPr="00F63FCB" w:rsidRDefault="00CB59CE" w:rsidP="00F63FCB">
            <w:pPr>
              <w:tabs>
                <w:tab w:val="left" w:pos="8670"/>
              </w:tabs>
              <w:jc w:val="both"/>
              <w:rPr>
                <w:rFonts w:eastAsiaTheme="minorEastAsia"/>
              </w:rPr>
            </w:pPr>
            <w:r w:rsidRPr="00F63FCB">
              <w:rPr>
                <w:rFonts w:eastAsiaTheme="minorEastAsia"/>
              </w:rPr>
              <w:t>Направляемые в запросе сведения:</w:t>
            </w:r>
          </w:p>
          <w:p w:rsidR="00CB59CE" w:rsidRPr="00F63FCB" w:rsidRDefault="00CB59CE" w:rsidP="00F63FCB">
            <w:pPr>
              <w:jc w:val="both"/>
              <w:textAlignment w:val="baseline"/>
            </w:pPr>
            <w:r w:rsidRPr="00F63FCB">
              <w:t>1) вид объекта недвижимости;</w:t>
            </w:r>
          </w:p>
          <w:p w:rsidR="00CB59CE" w:rsidRPr="00F63FCB" w:rsidRDefault="00CB59CE" w:rsidP="00F63FCB">
            <w:pPr>
              <w:jc w:val="both"/>
              <w:textAlignment w:val="baseline"/>
            </w:pPr>
            <w:r w:rsidRPr="00F63FCB">
              <w:t>2) тип помещения;</w:t>
            </w:r>
          </w:p>
          <w:p w:rsidR="00CB59CE" w:rsidRPr="00F63FCB" w:rsidRDefault="00CB59CE" w:rsidP="00F63FCB">
            <w:pPr>
              <w:jc w:val="both"/>
              <w:textAlignment w:val="baseline"/>
            </w:pPr>
            <w:r w:rsidRPr="00F63FCB">
              <w:t>3) вид сведений об объекте недвижимости;</w:t>
            </w:r>
          </w:p>
          <w:p w:rsidR="00CB59CE" w:rsidRPr="00F63FCB" w:rsidRDefault="00CB59CE" w:rsidP="00F63FCB">
            <w:pPr>
              <w:jc w:val="both"/>
              <w:textAlignment w:val="baseline"/>
            </w:pPr>
            <w:r w:rsidRPr="00F63FCB">
              <w:t>4) площадь (кв. м);</w:t>
            </w:r>
          </w:p>
          <w:p w:rsidR="00CB59CE" w:rsidRPr="00F63FCB" w:rsidRDefault="00CB59CE" w:rsidP="00F63FCB">
            <w:pPr>
              <w:jc w:val="both"/>
              <w:textAlignment w:val="baseline"/>
            </w:pPr>
            <w:r w:rsidRPr="00F63FCB">
              <w:t>5) адрес.</w:t>
            </w:r>
          </w:p>
          <w:p w:rsidR="00CB59CE" w:rsidRPr="00F63FCB" w:rsidRDefault="00CB59CE" w:rsidP="00F63FCB">
            <w:pPr>
              <w:tabs>
                <w:tab w:val="left" w:pos="8670"/>
              </w:tabs>
              <w:jc w:val="both"/>
              <w:rPr>
                <w:rFonts w:eastAsiaTheme="minorEastAsia"/>
              </w:rPr>
            </w:pPr>
            <w:r w:rsidRPr="00F63FCB">
              <w:rPr>
                <w:rFonts w:eastAsiaTheme="minorEastAsia"/>
              </w:rPr>
              <w:t>Запрашиваемые в запросе сведения и цели использования запрашиваемых в запросе сведений:</w:t>
            </w:r>
          </w:p>
          <w:p w:rsidR="00CB59CE" w:rsidRPr="00F63FCB" w:rsidRDefault="00CB59CE" w:rsidP="00F63FCB">
            <w:pPr>
              <w:jc w:val="both"/>
              <w:textAlignment w:val="baseline"/>
            </w:pPr>
            <w:r w:rsidRPr="00F63FCB">
              <w:t>1)  вид объекта недвижимости;</w:t>
            </w:r>
          </w:p>
          <w:p w:rsidR="00CB59CE" w:rsidRPr="00F63FCB" w:rsidRDefault="00CB59CE" w:rsidP="00F63FCB">
            <w:pPr>
              <w:jc w:val="both"/>
              <w:textAlignment w:val="baseline"/>
            </w:pPr>
            <w:r w:rsidRPr="00F63FCB">
              <w:t>2) кадастровый номер;</w:t>
            </w:r>
          </w:p>
          <w:p w:rsidR="00CB59CE" w:rsidRPr="00F63FCB" w:rsidRDefault="00CB59CE" w:rsidP="00F63FCB">
            <w:pPr>
              <w:jc w:val="both"/>
              <w:textAlignment w:val="baseline"/>
            </w:pPr>
            <w:r w:rsidRPr="00F63FCB">
              <w:t>3) местоположение;</w:t>
            </w:r>
          </w:p>
          <w:p w:rsidR="00CB59CE" w:rsidRPr="00F63FCB" w:rsidRDefault="00CB59CE" w:rsidP="00F63FCB">
            <w:pPr>
              <w:jc w:val="both"/>
              <w:textAlignment w:val="baseline"/>
            </w:pPr>
            <w:r w:rsidRPr="00F63FCB">
              <w:t>4) площадь;</w:t>
            </w:r>
          </w:p>
          <w:p w:rsidR="00CB59CE" w:rsidRPr="00F63FCB" w:rsidRDefault="00CB59CE" w:rsidP="00F63FCB">
            <w:pPr>
              <w:jc w:val="both"/>
              <w:textAlignment w:val="baseline"/>
            </w:pPr>
            <w:r w:rsidRPr="00F63FCB">
              <w:t>5) правообладатель;</w:t>
            </w:r>
          </w:p>
          <w:p w:rsidR="00CB59CE" w:rsidRPr="00F63FCB" w:rsidRDefault="00CB59CE" w:rsidP="00F63FCB">
            <w:pPr>
              <w:jc w:val="both"/>
              <w:textAlignment w:val="baseline"/>
            </w:pPr>
            <w:r w:rsidRPr="00F63FCB">
              <w:t>6) сведения об осуществлении государственной регистрации сделки, права без необходимого в силу закона согласия третьего лица, органа;</w:t>
            </w:r>
          </w:p>
          <w:p w:rsidR="00CB59CE" w:rsidRPr="00F63FCB" w:rsidRDefault="00CB59CE" w:rsidP="00F63FCB">
            <w:pPr>
              <w:jc w:val="both"/>
              <w:textAlignment w:val="baseline"/>
            </w:pPr>
            <w:r w:rsidRPr="00F63FCB">
              <w:t>7) дата государственной регистрации права;</w:t>
            </w:r>
          </w:p>
          <w:p w:rsidR="00CB59CE" w:rsidRPr="00F63FCB" w:rsidRDefault="00CB59CE" w:rsidP="00F63FCB">
            <w:pPr>
              <w:jc w:val="both"/>
              <w:textAlignment w:val="baseline"/>
            </w:pPr>
            <w:r w:rsidRPr="00F63FCB">
              <w:t>8) номер государственной регистрации права;</w:t>
            </w:r>
          </w:p>
          <w:p w:rsidR="00CB59CE" w:rsidRPr="00F63FCB" w:rsidRDefault="00CB59CE" w:rsidP="00F63FCB">
            <w:pPr>
              <w:jc w:val="both"/>
              <w:textAlignment w:val="baseline"/>
            </w:pPr>
            <w:r w:rsidRPr="00F63FCB">
              <w:t>9) дата, номер и основание государственной регистрации перехода (прекращения) права;</w:t>
            </w:r>
          </w:p>
          <w:p w:rsidR="00CB59CE" w:rsidRPr="00F63FCB" w:rsidRDefault="00CB59CE" w:rsidP="00F63FCB">
            <w:pPr>
              <w:tabs>
                <w:tab w:val="left" w:pos="8670"/>
              </w:tabs>
              <w:jc w:val="both"/>
              <w:rPr>
                <w:rFonts w:eastAsiaTheme="minorEastAsia"/>
              </w:rPr>
            </w:pPr>
            <w:r w:rsidRPr="00F63FCB">
              <w:rPr>
                <w:rFonts w:eastAsiaTheme="minorEastAsia"/>
              </w:rPr>
              <w:t>для принятия решения.</w:t>
            </w:r>
          </w:p>
        </w:tc>
      </w:tr>
    </w:tbl>
    <w:p w:rsidR="00CB59CE" w:rsidRPr="00F63FCB" w:rsidRDefault="00CB59CE" w:rsidP="00F63FCB">
      <w:pPr>
        <w:autoSpaceDE w:val="0"/>
        <w:autoSpaceDN w:val="0"/>
        <w:adjustRightInd w:val="0"/>
        <w:jc w:val="right"/>
        <w:outlineLvl w:val="0"/>
      </w:pPr>
    </w:p>
    <w:p w:rsidR="00CB59CE" w:rsidRPr="00F63FCB" w:rsidRDefault="00CB59CE" w:rsidP="00F63FCB">
      <w:pPr>
        <w:autoSpaceDE w:val="0"/>
        <w:autoSpaceDN w:val="0"/>
        <w:adjustRightInd w:val="0"/>
        <w:jc w:val="right"/>
        <w:outlineLvl w:val="0"/>
      </w:pPr>
      <w:r w:rsidRPr="00F63FCB">
        <w:t>Приложение 5</w:t>
      </w:r>
    </w:p>
    <w:p w:rsidR="00CB59CE" w:rsidRPr="00F63FCB" w:rsidRDefault="00CB59CE" w:rsidP="00F63FCB">
      <w:pPr>
        <w:autoSpaceDE w:val="0"/>
        <w:autoSpaceDN w:val="0"/>
        <w:adjustRightInd w:val="0"/>
        <w:jc w:val="right"/>
      </w:pPr>
      <w:r w:rsidRPr="00F63FCB">
        <w:t xml:space="preserve">к административному регламенту предоставления </w:t>
      </w:r>
    </w:p>
    <w:p w:rsidR="00CB59CE" w:rsidRPr="00F63FCB" w:rsidRDefault="00CB59CE" w:rsidP="00F63FCB">
      <w:pPr>
        <w:autoSpaceDE w:val="0"/>
        <w:autoSpaceDN w:val="0"/>
        <w:adjustRightInd w:val="0"/>
        <w:jc w:val="right"/>
      </w:pPr>
      <w:r w:rsidRPr="00F63FCB">
        <w:t xml:space="preserve">муниципальной услуги «Предоставление жилого помещения </w:t>
      </w:r>
    </w:p>
    <w:p w:rsidR="00CB59CE" w:rsidRPr="00F63FCB" w:rsidRDefault="00CB59CE" w:rsidP="00F63FCB">
      <w:pPr>
        <w:autoSpaceDE w:val="0"/>
        <w:autoSpaceDN w:val="0"/>
        <w:adjustRightInd w:val="0"/>
        <w:jc w:val="right"/>
      </w:pPr>
      <w:r w:rsidRPr="00F63FCB">
        <w:t>по договору социального найма»</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CB59CE" w:rsidRPr="00F63FCB" w:rsidTr="00D74CF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center"/>
              <w:rPr>
                <w:rFonts w:eastAsia="Calibri"/>
                <w:b/>
                <w:bCs/>
              </w:rPr>
            </w:pPr>
          </w:p>
          <w:p w:rsidR="00CB59CE" w:rsidRPr="00F63FCB" w:rsidRDefault="00CB59CE" w:rsidP="00F63FCB">
            <w:pPr>
              <w:autoSpaceDE w:val="0"/>
              <w:autoSpaceDN w:val="0"/>
              <w:jc w:val="center"/>
              <w:rPr>
                <w:rFonts w:eastAsia="Calibri"/>
                <w:b/>
                <w:bCs/>
              </w:rPr>
            </w:pPr>
            <w:r w:rsidRPr="00F63FCB">
              <w:rPr>
                <w:rFonts w:eastAsia="Calibri"/>
                <w:b/>
                <w:bCs/>
              </w:rPr>
              <w:t xml:space="preserve">Данные заявителя </w:t>
            </w:r>
          </w:p>
        </w:tc>
      </w:tr>
      <w:tr w:rsidR="00CB59CE" w:rsidRPr="00F63FCB"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jc w:val="center"/>
              <w:rPr>
                <w:rFonts w:eastAsia="Calibri"/>
                <w:b/>
                <w:bCs/>
              </w:rPr>
            </w:pPr>
            <w:r w:rsidRPr="00F63FCB">
              <w:rPr>
                <w:rFonts w:eastAsia="Calibri"/>
                <w:b/>
                <w:bCs/>
              </w:rPr>
              <w:t>Документ, удостоверяющий личность заявителя</w:t>
            </w: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rPr>
                <w:rFonts w:eastAsia="Calibri"/>
              </w:rPr>
            </w:pPr>
            <w:r w:rsidRPr="00F63FCB">
              <w:rPr>
                <w:rFonts w:eastAsia="Calibri"/>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center"/>
              <w:rPr>
                <w:rFonts w:eastAsia="Calibri"/>
                <w:b/>
                <w:bCs/>
              </w:rPr>
            </w:pPr>
            <w:r w:rsidRPr="00F63FCB">
              <w:rPr>
                <w:rFonts w:eastAsia="Calibri"/>
                <w:b/>
                <w:bCs/>
              </w:rPr>
              <w:t xml:space="preserve">Адрес регистрации заявителя </w:t>
            </w: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jc w:val="center"/>
              <w:rPr>
                <w:rFonts w:eastAsia="Calibri"/>
                <w:b/>
                <w:bCs/>
                <w:vertAlign w:val="superscript"/>
              </w:rPr>
            </w:pPr>
            <w:r w:rsidRPr="00F63FCB">
              <w:rPr>
                <w:rFonts w:eastAsia="Calibri"/>
                <w:b/>
                <w:bCs/>
              </w:rPr>
              <w:t xml:space="preserve">Адрес места жительства заявителя </w:t>
            </w: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b/>
                <w:bCs/>
              </w:rPr>
            </w:pPr>
            <w:r w:rsidRPr="00F63FCB">
              <w:rPr>
                <w:rFonts w:eastAsia="Calibri"/>
                <w:b/>
                <w:bCs/>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CB59CE" w:rsidRPr="00F63FCB" w:rsidRDefault="00CB59CE" w:rsidP="00F63FCB">
            <w:pPr>
              <w:rPr>
                <w:rFonts w:eastAsia="Calibri"/>
                <w:b/>
                <w:bCs/>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bl>
    <w:tbl>
      <w:tblPr>
        <w:tblpPr w:leftFromText="180" w:rightFromText="180" w:vertAnchor="page" w:horzAnchor="margin" w:tblpY="1695"/>
        <w:tblOverlap w:val="never"/>
        <w:tblW w:w="9571" w:type="dxa"/>
        <w:tblLook w:val="04A0" w:firstRow="1" w:lastRow="0" w:firstColumn="1" w:lastColumn="0" w:noHBand="0" w:noVBand="1"/>
      </w:tblPr>
      <w:tblGrid>
        <w:gridCol w:w="1950"/>
        <w:gridCol w:w="1843"/>
        <w:gridCol w:w="992"/>
        <w:gridCol w:w="4786"/>
      </w:tblGrid>
      <w:tr w:rsidR="00CB59CE" w:rsidRPr="00F63FCB" w:rsidTr="00D74CF8">
        <w:tc>
          <w:tcPr>
            <w:tcW w:w="1019" w:type="pct"/>
            <w:tcBorders>
              <w:top w:val="single" w:sz="4" w:space="0" w:color="auto"/>
              <w:left w:val="single" w:sz="4" w:space="0" w:color="auto"/>
              <w:bottom w:val="single" w:sz="4" w:space="0" w:color="auto"/>
              <w:right w:val="single" w:sz="4" w:space="0" w:color="auto"/>
            </w:tcBorders>
          </w:tcPr>
          <w:p w:rsidR="00CB59CE" w:rsidRPr="00F63FCB" w:rsidRDefault="00CB59CE" w:rsidP="00F63FCB">
            <w:pPr>
              <w:spacing w:after="200"/>
              <w:rPr>
                <w:rFonts w:eastAsiaTheme="minorEastAsia"/>
                <w:bCs/>
              </w:rPr>
            </w:pPr>
            <w:r w:rsidRPr="00F63FCB">
              <w:rPr>
                <w:rFonts w:eastAsiaTheme="minorEastAsia"/>
                <w:bCs/>
              </w:rPr>
              <w:lastRenderedPageBreak/>
              <w:t>№ запроса</w:t>
            </w:r>
          </w:p>
        </w:tc>
        <w:tc>
          <w:tcPr>
            <w:tcW w:w="963" w:type="pct"/>
            <w:tcBorders>
              <w:top w:val="single" w:sz="4" w:space="0" w:color="auto"/>
              <w:left w:val="single" w:sz="4" w:space="0" w:color="auto"/>
              <w:bottom w:val="single" w:sz="4" w:space="0" w:color="auto"/>
              <w:right w:val="single" w:sz="4" w:space="0" w:color="auto"/>
            </w:tcBorders>
          </w:tcPr>
          <w:p w:rsidR="00CB59CE" w:rsidRPr="00F63FCB" w:rsidRDefault="00CB59CE" w:rsidP="00F63FCB">
            <w:pPr>
              <w:spacing w:after="200"/>
              <w:rPr>
                <w:rFonts w:asciiTheme="minorHAnsi" w:eastAsiaTheme="minorEastAsia" w:hAnsiTheme="minorHAnsi" w:cstheme="minorBidi"/>
                <w:u w:val="single"/>
              </w:rPr>
            </w:pPr>
          </w:p>
        </w:tc>
        <w:tc>
          <w:tcPr>
            <w:tcW w:w="518" w:type="pct"/>
            <w:tcBorders>
              <w:left w:val="single" w:sz="4" w:space="0" w:color="auto"/>
            </w:tcBorders>
          </w:tcPr>
          <w:p w:rsidR="00CB59CE" w:rsidRPr="00F63FCB" w:rsidRDefault="00CB59CE" w:rsidP="00F63FCB">
            <w:pPr>
              <w:spacing w:after="200"/>
              <w:rPr>
                <w:rFonts w:asciiTheme="minorHAnsi" w:eastAsiaTheme="minorEastAsia" w:hAnsiTheme="minorHAnsi" w:cstheme="minorBidi"/>
                <w:u w:val="single"/>
              </w:rPr>
            </w:pPr>
          </w:p>
        </w:tc>
        <w:tc>
          <w:tcPr>
            <w:tcW w:w="2500" w:type="pct"/>
            <w:tcBorders>
              <w:bottom w:val="single" w:sz="4" w:space="0" w:color="auto"/>
            </w:tcBorders>
          </w:tcPr>
          <w:p w:rsidR="00CB59CE" w:rsidRPr="00F63FCB" w:rsidRDefault="00CB59CE" w:rsidP="00F63FCB">
            <w:pPr>
              <w:spacing w:after="200"/>
              <w:rPr>
                <w:rFonts w:asciiTheme="minorHAnsi" w:eastAsiaTheme="minorEastAsia" w:hAnsiTheme="minorHAnsi" w:cstheme="minorBidi"/>
                <w:u w:val="single"/>
              </w:rPr>
            </w:pPr>
          </w:p>
        </w:tc>
      </w:tr>
      <w:tr w:rsidR="00CB59CE" w:rsidRPr="00F63FCB" w:rsidTr="00D74CF8">
        <w:tc>
          <w:tcPr>
            <w:tcW w:w="1019" w:type="pct"/>
            <w:tcBorders>
              <w:top w:val="single" w:sz="4" w:space="0" w:color="auto"/>
            </w:tcBorders>
          </w:tcPr>
          <w:p w:rsidR="00CB59CE" w:rsidRPr="00F63FCB" w:rsidRDefault="00CB59CE" w:rsidP="00F63FCB">
            <w:pPr>
              <w:spacing w:after="200"/>
              <w:jc w:val="center"/>
              <w:rPr>
                <w:rFonts w:eastAsiaTheme="minorEastAsia"/>
              </w:rPr>
            </w:pPr>
          </w:p>
        </w:tc>
        <w:tc>
          <w:tcPr>
            <w:tcW w:w="963" w:type="pct"/>
            <w:tcBorders>
              <w:top w:val="single" w:sz="4" w:space="0" w:color="auto"/>
            </w:tcBorders>
          </w:tcPr>
          <w:p w:rsidR="00CB59CE" w:rsidRPr="00F63FCB" w:rsidRDefault="00CB59CE" w:rsidP="00F63FCB">
            <w:pPr>
              <w:spacing w:after="200"/>
              <w:jc w:val="center"/>
              <w:rPr>
                <w:rFonts w:eastAsiaTheme="minorEastAsia"/>
              </w:rPr>
            </w:pPr>
          </w:p>
        </w:tc>
        <w:tc>
          <w:tcPr>
            <w:tcW w:w="518" w:type="pct"/>
            <w:tcBorders>
              <w:top w:val="nil"/>
              <w:left w:val="nil"/>
              <w:bottom w:val="nil"/>
              <w:right w:val="nil"/>
            </w:tcBorders>
          </w:tcPr>
          <w:p w:rsidR="00CB59CE" w:rsidRPr="00F63FCB" w:rsidRDefault="00CB59CE" w:rsidP="00F63FCB">
            <w:pPr>
              <w:spacing w:after="200"/>
              <w:jc w:val="center"/>
              <w:rPr>
                <w:rFonts w:eastAsiaTheme="minorEastAsia"/>
              </w:rPr>
            </w:pPr>
          </w:p>
        </w:tc>
        <w:tc>
          <w:tcPr>
            <w:tcW w:w="2500" w:type="pct"/>
            <w:tcBorders>
              <w:top w:val="single" w:sz="4" w:space="0" w:color="auto"/>
            </w:tcBorders>
          </w:tcPr>
          <w:p w:rsidR="00CB59CE" w:rsidRPr="00F63FCB" w:rsidRDefault="00CB59CE" w:rsidP="00F63FCB">
            <w:pPr>
              <w:spacing w:after="200"/>
              <w:jc w:val="center"/>
              <w:rPr>
                <w:rFonts w:eastAsiaTheme="minorEastAsia"/>
              </w:rPr>
            </w:pPr>
            <w:r w:rsidRPr="00F63FCB">
              <w:rPr>
                <w:rFonts w:eastAsiaTheme="minorEastAsia"/>
              </w:rPr>
              <w:t>Орган, обрабатывающий запрос на предоставление услуги</w:t>
            </w:r>
          </w:p>
        </w:tc>
      </w:tr>
    </w:tbl>
    <w:p w:rsidR="00CB59CE" w:rsidRPr="00F63FCB" w:rsidRDefault="00CB59CE" w:rsidP="00F63FCB">
      <w:pPr>
        <w:rPr>
          <w:rFonts w:eastAsiaTheme="minorEastAsia"/>
        </w:rPr>
      </w:pPr>
    </w:p>
    <w:p w:rsidR="00CB59CE" w:rsidRPr="00F63FCB" w:rsidRDefault="00CB59CE" w:rsidP="00F63FCB">
      <w:pPr>
        <w:jc w:val="center"/>
        <w:rPr>
          <w:rFonts w:eastAsia="Calibri"/>
        </w:rPr>
      </w:pPr>
      <w:r w:rsidRPr="00F63FCB">
        <w:rPr>
          <w:rFonts w:eastAsia="Calibri"/>
        </w:rPr>
        <w:t>ЗАЯВЛЕНИЕ</w:t>
      </w:r>
    </w:p>
    <w:p w:rsidR="00CB59CE" w:rsidRPr="00F63FCB" w:rsidRDefault="00CB59CE" w:rsidP="00F63FCB">
      <w:pPr>
        <w:widowControl w:val="0"/>
        <w:autoSpaceDE w:val="0"/>
        <w:autoSpaceDN w:val="0"/>
        <w:adjustRightInd w:val="0"/>
        <w:jc w:val="right"/>
        <w:rPr>
          <w:rFonts w:eastAsiaTheme="minorEastAsia"/>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33"/>
        <w:gridCol w:w="3686"/>
        <w:gridCol w:w="5154"/>
      </w:tblGrid>
      <w:tr w:rsidR="00CB59CE" w:rsidRPr="00F63FCB" w:rsidTr="00D74CF8">
        <w:trPr>
          <w:trHeight w:val="20"/>
          <w:jc w:val="center"/>
        </w:trPr>
        <w:tc>
          <w:tcPr>
            <w:tcW w:w="5000" w:type="pct"/>
            <w:gridSpan w:val="3"/>
            <w:tcMar>
              <w:top w:w="0" w:type="dxa"/>
              <w:left w:w="75" w:type="dxa"/>
              <w:bottom w:w="0" w:type="dxa"/>
              <w:right w:w="75" w:type="dxa"/>
            </w:tcMar>
            <w:vAlign w:val="center"/>
          </w:tcPr>
          <w:p w:rsidR="00CB59CE" w:rsidRPr="00F63FCB" w:rsidRDefault="00CB59CE" w:rsidP="00F63FCB">
            <w:pPr>
              <w:autoSpaceDE w:val="0"/>
              <w:autoSpaceDN w:val="0"/>
              <w:adjustRightInd w:val="0"/>
              <w:jc w:val="both"/>
              <w:rPr>
                <w:rFonts w:eastAsiaTheme="minorEastAsia"/>
              </w:rPr>
            </w:pPr>
            <w:r w:rsidRPr="00F63FCB">
              <w:rPr>
                <w:rFonts w:eastAsia="Calibri"/>
              </w:rPr>
              <w:t>П</w:t>
            </w:r>
            <w:r w:rsidRPr="00F63FCB">
              <w:rPr>
                <w:rFonts w:eastAsiaTheme="minorEastAsia"/>
              </w:rPr>
              <w:t xml:space="preserve">рошу исправить следующие опечатки/ошибки в решении о предоставлении жилого помещения по договору социального найма / решении об отказе в предоставлении жилого помещения по договору социального найма (нужное подчеркнуть): _____________________________________________________________________________ _____________________________________________________________________________ </w:t>
            </w:r>
          </w:p>
          <w:p w:rsidR="00CB59CE" w:rsidRPr="00F63FCB" w:rsidRDefault="00CB59CE" w:rsidP="00F63FCB">
            <w:pPr>
              <w:widowControl w:val="0"/>
              <w:autoSpaceDE w:val="0"/>
              <w:autoSpaceDN w:val="0"/>
              <w:adjustRightInd w:val="0"/>
              <w:jc w:val="center"/>
              <w:rPr>
                <w:rFonts w:eastAsiaTheme="minorEastAsia"/>
              </w:rPr>
            </w:pPr>
            <w:r w:rsidRPr="00F63FCB">
              <w:rPr>
                <w:rFonts w:eastAsiaTheme="minorEastAsia"/>
              </w:rPr>
              <w:t>(указать № и дату выдачи документа, в котором требуется исправление)</w:t>
            </w:r>
          </w:p>
          <w:p w:rsidR="00CB59CE" w:rsidRPr="00F63FCB" w:rsidRDefault="00CB59CE" w:rsidP="00F63FCB">
            <w:pPr>
              <w:jc w:val="both"/>
              <w:rPr>
                <w:rFonts w:eastAsia="Calibri"/>
              </w:rPr>
            </w:pPr>
          </w:p>
        </w:tc>
      </w:tr>
      <w:tr w:rsidR="00CB59CE" w:rsidRPr="00F63FCB" w:rsidTr="00D74CF8">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center"/>
              <w:rPr>
                <w:rFonts w:eastAsia="Calibri"/>
                <w:b/>
                <w:bCs/>
              </w:rPr>
            </w:pPr>
            <w:r w:rsidRPr="00F63FCB">
              <w:rPr>
                <w:rFonts w:eastAsia="Calibri"/>
                <w:b/>
                <w:bCs/>
              </w:rPr>
              <w:t>Представлены следующие документы:</w:t>
            </w:r>
          </w:p>
        </w:tc>
      </w:tr>
      <w:tr w:rsidR="00CB59CE" w:rsidRPr="00F63FCB" w:rsidTr="00D74CF8">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1</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2</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383"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4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bCs/>
              </w:rPr>
            </w:pPr>
            <w:r w:rsidRPr="00F63FCB">
              <w:rPr>
                <w:rFonts w:eastAsia="Calibri"/>
                <w:bCs/>
              </w:rPr>
              <w:t>Место получения результата предоставления услуги</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230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bCs/>
              </w:rPr>
            </w:pPr>
            <w:r w:rsidRPr="00F63FCB">
              <w:rPr>
                <w:rFonts w:eastAsia="Calibri"/>
                <w:bCs/>
              </w:rPr>
              <w:t xml:space="preserve">Способ получения результата </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B59CE" w:rsidRPr="00F63FCB" w:rsidRDefault="00CB59CE" w:rsidP="00F63FCB">
            <w:pPr>
              <w:rPr>
                <w:rFonts w:eastAsia="Calibri"/>
                <w:bCs/>
              </w:rPr>
            </w:pP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bl>
    <w:p w:rsidR="00CB59CE" w:rsidRPr="00F63FCB" w:rsidRDefault="00CB59CE" w:rsidP="00F63FCB">
      <w:pPr>
        <w:rPr>
          <w:rFonts w:eastAsiaTheme="minorEastAsia"/>
        </w:rPr>
      </w:pPr>
      <w:r w:rsidRPr="00F63FCB">
        <w:rPr>
          <w:rFonts w:eastAsiaTheme="minorEastAsia"/>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CB59CE" w:rsidRPr="00F63FCB" w:rsidTr="00D74CF8">
        <w:tc>
          <w:tcPr>
            <w:tcW w:w="3190" w:type="dxa"/>
            <w:tcBorders>
              <w:top w:val="nil"/>
              <w:left w:val="nil"/>
              <w:bottom w:val="single" w:sz="4" w:space="0" w:color="auto"/>
              <w:right w:val="nil"/>
            </w:tcBorders>
          </w:tcPr>
          <w:p w:rsidR="00CB59CE" w:rsidRPr="00F63FCB" w:rsidRDefault="00CB59CE" w:rsidP="00F63FCB">
            <w:pPr>
              <w:rPr>
                <w:rFonts w:eastAsia="Calibri"/>
              </w:rPr>
            </w:pPr>
          </w:p>
        </w:tc>
        <w:tc>
          <w:tcPr>
            <w:tcW w:w="887" w:type="dxa"/>
          </w:tcPr>
          <w:p w:rsidR="00CB59CE" w:rsidRPr="00F63FCB" w:rsidRDefault="00CB59CE" w:rsidP="00F63FCB">
            <w:pPr>
              <w:rPr>
                <w:rFonts w:eastAsia="Calibri"/>
              </w:rPr>
            </w:pPr>
          </w:p>
        </w:tc>
        <w:tc>
          <w:tcPr>
            <w:tcW w:w="5103" w:type="dxa"/>
            <w:tcBorders>
              <w:top w:val="nil"/>
              <w:left w:val="nil"/>
              <w:bottom w:val="single" w:sz="4" w:space="0" w:color="auto"/>
              <w:right w:val="nil"/>
            </w:tcBorders>
          </w:tcPr>
          <w:p w:rsidR="00CB59CE" w:rsidRPr="00F63FCB" w:rsidRDefault="00CB59CE" w:rsidP="00F63FCB">
            <w:pPr>
              <w:rPr>
                <w:rFonts w:eastAsia="Calibri"/>
              </w:rPr>
            </w:pPr>
          </w:p>
        </w:tc>
      </w:tr>
      <w:tr w:rsidR="00CB59CE" w:rsidRPr="00F63FCB" w:rsidTr="00D74CF8">
        <w:tc>
          <w:tcPr>
            <w:tcW w:w="3190" w:type="dxa"/>
            <w:tcBorders>
              <w:top w:val="single" w:sz="4" w:space="0" w:color="auto"/>
              <w:left w:val="nil"/>
              <w:bottom w:val="nil"/>
              <w:right w:val="nil"/>
            </w:tcBorders>
            <w:hideMark/>
          </w:tcPr>
          <w:p w:rsidR="00CB59CE" w:rsidRPr="00F63FCB" w:rsidRDefault="00CB59CE" w:rsidP="00F63FCB">
            <w:pPr>
              <w:jc w:val="center"/>
              <w:rPr>
                <w:rFonts w:eastAsia="Calibri"/>
              </w:rPr>
            </w:pPr>
            <w:r w:rsidRPr="00F63FCB">
              <w:rPr>
                <w:rFonts w:eastAsia="Calibri"/>
              </w:rPr>
              <w:t>Дата</w:t>
            </w:r>
          </w:p>
        </w:tc>
        <w:tc>
          <w:tcPr>
            <w:tcW w:w="887" w:type="dxa"/>
          </w:tcPr>
          <w:p w:rsidR="00CB59CE" w:rsidRPr="00F63FCB" w:rsidRDefault="00CB59CE" w:rsidP="00F63FCB">
            <w:pPr>
              <w:jc w:val="center"/>
              <w:rPr>
                <w:rFonts w:eastAsia="Calibri"/>
              </w:rPr>
            </w:pPr>
          </w:p>
        </w:tc>
        <w:tc>
          <w:tcPr>
            <w:tcW w:w="5103" w:type="dxa"/>
            <w:tcBorders>
              <w:top w:val="single" w:sz="4" w:space="0" w:color="auto"/>
              <w:left w:val="nil"/>
              <w:bottom w:val="nil"/>
              <w:right w:val="nil"/>
            </w:tcBorders>
            <w:hideMark/>
          </w:tcPr>
          <w:p w:rsidR="00CB59CE" w:rsidRPr="00F63FCB" w:rsidRDefault="00CB59CE" w:rsidP="00F63FCB">
            <w:pPr>
              <w:jc w:val="center"/>
              <w:rPr>
                <w:rFonts w:eastAsia="Calibri"/>
              </w:rPr>
            </w:pPr>
            <w:r w:rsidRPr="00F63FCB">
              <w:rPr>
                <w:rFonts w:eastAsia="Calibri"/>
              </w:rPr>
              <w:t>Подпись/ФИО</w:t>
            </w:r>
          </w:p>
        </w:tc>
      </w:tr>
    </w:tbl>
    <w:p w:rsidR="00CB59CE" w:rsidRPr="00F63FCB" w:rsidRDefault="00CB59CE" w:rsidP="00F63FCB">
      <w:pPr>
        <w:autoSpaceDE w:val="0"/>
        <w:autoSpaceDN w:val="0"/>
        <w:adjustRightInd w:val="0"/>
        <w:jc w:val="right"/>
        <w:outlineLvl w:val="0"/>
        <w:rPr>
          <w:rFonts w:eastAsia="Calibri"/>
        </w:rPr>
      </w:pPr>
    </w:p>
    <w:p w:rsidR="00CB59CE" w:rsidRPr="00F63FCB" w:rsidRDefault="00CB59CE" w:rsidP="00F63FCB">
      <w:pPr>
        <w:autoSpaceDE w:val="0"/>
        <w:autoSpaceDN w:val="0"/>
        <w:adjustRightInd w:val="0"/>
        <w:jc w:val="right"/>
        <w:outlineLvl w:val="0"/>
      </w:pPr>
      <w:r w:rsidRPr="00F63FCB">
        <w:t>Приложение 6</w:t>
      </w:r>
    </w:p>
    <w:p w:rsidR="00CB59CE" w:rsidRPr="00F63FCB" w:rsidRDefault="00CB59CE" w:rsidP="00F63FCB">
      <w:pPr>
        <w:autoSpaceDE w:val="0"/>
        <w:autoSpaceDN w:val="0"/>
        <w:adjustRightInd w:val="0"/>
        <w:jc w:val="right"/>
      </w:pPr>
      <w:r w:rsidRPr="00F63FCB">
        <w:t xml:space="preserve">к административному регламенту предоставления муниципальной </w:t>
      </w:r>
    </w:p>
    <w:p w:rsidR="00CB59CE" w:rsidRPr="00F63FCB" w:rsidRDefault="00CB59CE" w:rsidP="00F63FCB">
      <w:pPr>
        <w:autoSpaceDE w:val="0"/>
        <w:autoSpaceDN w:val="0"/>
        <w:adjustRightInd w:val="0"/>
        <w:jc w:val="right"/>
      </w:pPr>
      <w:r w:rsidRPr="00F63FCB">
        <w:t>услуги «Предоставление жилого помещения по договору социального найма»</w:t>
      </w:r>
    </w:p>
    <w:p w:rsidR="00CB59CE" w:rsidRPr="00F63FCB" w:rsidRDefault="00CB59CE" w:rsidP="00F63FCB">
      <w:pPr>
        <w:autoSpaceDE w:val="0"/>
        <w:autoSpaceDN w:val="0"/>
        <w:adjustRightInd w:val="0"/>
        <w:jc w:val="right"/>
        <w:rPr>
          <w:rFonts w:eastAsiaTheme="minorEastAsia"/>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17"/>
        <w:gridCol w:w="880"/>
        <w:gridCol w:w="310"/>
        <w:gridCol w:w="1547"/>
        <w:gridCol w:w="1000"/>
        <w:gridCol w:w="1198"/>
        <w:gridCol w:w="1522"/>
        <w:gridCol w:w="2074"/>
      </w:tblGrid>
      <w:tr w:rsidR="00CB59CE" w:rsidRPr="00F63FCB" w:rsidTr="00D74CF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06"/>
              <w:tblOverlap w:val="never"/>
              <w:tblW w:w="9571" w:type="dxa"/>
              <w:tblLook w:val="04A0" w:firstRow="1" w:lastRow="0" w:firstColumn="1" w:lastColumn="0" w:noHBand="0" w:noVBand="1"/>
            </w:tblPr>
            <w:tblGrid>
              <w:gridCol w:w="1950"/>
              <w:gridCol w:w="1843"/>
              <w:gridCol w:w="992"/>
              <w:gridCol w:w="4786"/>
            </w:tblGrid>
            <w:tr w:rsidR="00CB59CE" w:rsidRPr="00F63FCB" w:rsidTr="00D74CF8">
              <w:tc>
                <w:tcPr>
                  <w:tcW w:w="1019" w:type="pct"/>
                  <w:tcBorders>
                    <w:top w:val="single" w:sz="4" w:space="0" w:color="auto"/>
                    <w:left w:val="single" w:sz="4" w:space="0" w:color="auto"/>
                    <w:bottom w:val="single" w:sz="4" w:space="0" w:color="auto"/>
                    <w:right w:val="single" w:sz="4" w:space="0" w:color="auto"/>
                  </w:tcBorders>
                </w:tcPr>
                <w:p w:rsidR="00CB59CE" w:rsidRPr="00F63FCB" w:rsidRDefault="00CB59CE" w:rsidP="00F63FCB">
                  <w:pPr>
                    <w:rPr>
                      <w:rFonts w:eastAsiaTheme="minorEastAsia"/>
                      <w:bCs/>
                    </w:rPr>
                  </w:pPr>
                  <w:r w:rsidRPr="00F63FCB">
                    <w:rPr>
                      <w:rFonts w:eastAsiaTheme="minorEastAsia"/>
                      <w:bCs/>
                    </w:rPr>
                    <w:t xml:space="preserve"> запроса</w:t>
                  </w:r>
                </w:p>
              </w:tc>
              <w:tc>
                <w:tcPr>
                  <w:tcW w:w="963" w:type="pct"/>
                  <w:tcBorders>
                    <w:top w:val="single" w:sz="4" w:space="0" w:color="auto"/>
                    <w:left w:val="single" w:sz="4" w:space="0" w:color="auto"/>
                    <w:bottom w:val="single" w:sz="4" w:space="0" w:color="auto"/>
                    <w:right w:val="single" w:sz="4" w:space="0" w:color="auto"/>
                  </w:tcBorders>
                </w:tcPr>
                <w:p w:rsidR="00CB59CE" w:rsidRPr="00F63FCB" w:rsidRDefault="00CB59CE" w:rsidP="00F63FCB">
                  <w:pPr>
                    <w:rPr>
                      <w:rFonts w:eastAsiaTheme="minorEastAsia"/>
                      <w:u w:val="single"/>
                    </w:rPr>
                  </w:pPr>
                </w:p>
              </w:tc>
              <w:tc>
                <w:tcPr>
                  <w:tcW w:w="518" w:type="pct"/>
                  <w:tcBorders>
                    <w:left w:val="single" w:sz="4" w:space="0" w:color="auto"/>
                  </w:tcBorders>
                </w:tcPr>
                <w:p w:rsidR="00CB59CE" w:rsidRPr="00F63FCB" w:rsidRDefault="00CB59CE" w:rsidP="00F63FCB">
                  <w:pPr>
                    <w:rPr>
                      <w:rFonts w:eastAsiaTheme="minorEastAsia"/>
                      <w:u w:val="single"/>
                    </w:rPr>
                  </w:pPr>
                </w:p>
              </w:tc>
              <w:tc>
                <w:tcPr>
                  <w:tcW w:w="2500" w:type="pct"/>
                  <w:tcBorders>
                    <w:bottom w:val="single" w:sz="4" w:space="0" w:color="auto"/>
                  </w:tcBorders>
                </w:tcPr>
                <w:p w:rsidR="00CB59CE" w:rsidRPr="00F63FCB" w:rsidRDefault="00CB59CE" w:rsidP="00F63FCB">
                  <w:pPr>
                    <w:rPr>
                      <w:rFonts w:eastAsiaTheme="minorEastAsia"/>
                      <w:u w:val="single"/>
                    </w:rPr>
                  </w:pPr>
                </w:p>
              </w:tc>
            </w:tr>
            <w:tr w:rsidR="00CB59CE" w:rsidRPr="00F63FCB" w:rsidTr="00D74CF8">
              <w:tc>
                <w:tcPr>
                  <w:tcW w:w="1019" w:type="pct"/>
                  <w:tcBorders>
                    <w:top w:val="single" w:sz="4" w:space="0" w:color="auto"/>
                  </w:tcBorders>
                </w:tcPr>
                <w:p w:rsidR="00CB59CE" w:rsidRPr="00F63FCB" w:rsidRDefault="00CB59CE" w:rsidP="00F63FCB">
                  <w:pPr>
                    <w:jc w:val="center"/>
                    <w:rPr>
                      <w:rFonts w:eastAsiaTheme="minorEastAsia"/>
                    </w:rPr>
                  </w:pPr>
                </w:p>
              </w:tc>
              <w:tc>
                <w:tcPr>
                  <w:tcW w:w="963" w:type="pct"/>
                  <w:tcBorders>
                    <w:top w:val="single" w:sz="4" w:space="0" w:color="auto"/>
                  </w:tcBorders>
                </w:tcPr>
                <w:p w:rsidR="00CB59CE" w:rsidRPr="00F63FCB" w:rsidRDefault="00CB59CE" w:rsidP="00F63FCB">
                  <w:pPr>
                    <w:jc w:val="center"/>
                    <w:rPr>
                      <w:rFonts w:eastAsiaTheme="minorEastAsia"/>
                    </w:rPr>
                  </w:pPr>
                </w:p>
              </w:tc>
              <w:tc>
                <w:tcPr>
                  <w:tcW w:w="518" w:type="pct"/>
                  <w:tcBorders>
                    <w:top w:val="nil"/>
                    <w:left w:val="nil"/>
                    <w:bottom w:val="nil"/>
                    <w:right w:val="nil"/>
                  </w:tcBorders>
                </w:tcPr>
                <w:p w:rsidR="00CB59CE" w:rsidRPr="00F63FCB" w:rsidRDefault="00CB59CE" w:rsidP="00F63FCB">
                  <w:pPr>
                    <w:jc w:val="center"/>
                    <w:rPr>
                      <w:rFonts w:eastAsiaTheme="minorEastAsia"/>
                    </w:rPr>
                  </w:pPr>
                </w:p>
              </w:tc>
              <w:tc>
                <w:tcPr>
                  <w:tcW w:w="2500" w:type="pct"/>
                  <w:tcBorders>
                    <w:top w:val="single" w:sz="4" w:space="0" w:color="auto"/>
                  </w:tcBorders>
                </w:tcPr>
                <w:p w:rsidR="00CB59CE" w:rsidRPr="00F63FCB" w:rsidRDefault="00CB59CE" w:rsidP="00F63FCB">
                  <w:pPr>
                    <w:jc w:val="center"/>
                    <w:rPr>
                      <w:rFonts w:eastAsiaTheme="minorEastAsia"/>
                    </w:rPr>
                  </w:pPr>
                  <w:r w:rsidRPr="00F63FCB">
                    <w:rPr>
                      <w:rFonts w:eastAsiaTheme="minorEastAsia"/>
                    </w:rPr>
                    <w:t>Орган, обрабатывающий запрос на предоставление услуги</w:t>
                  </w:r>
                </w:p>
                <w:p w:rsidR="00CB59CE" w:rsidRPr="00F63FCB" w:rsidRDefault="00CB59CE" w:rsidP="00F63FCB">
                  <w:pPr>
                    <w:jc w:val="center"/>
                    <w:rPr>
                      <w:rFonts w:eastAsiaTheme="minorEastAsia"/>
                    </w:rPr>
                  </w:pPr>
                </w:p>
              </w:tc>
            </w:tr>
          </w:tbl>
          <w:p w:rsidR="00CB59CE" w:rsidRPr="00F63FCB" w:rsidRDefault="00CB59CE" w:rsidP="00F63FCB">
            <w:pPr>
              <w:autoSpaceDE w:val="0"/>
              <w:autoSpaceDN w:val="0"/>
              <w:jc w:val="center"/>
              <w:rPr>
                <w:rFonts w:eastAsia="Calibri"/>
                <w:b/>
                <w:bCs/>
              </w:rPr>
            </w:pPr>
          </w:p>
          <w:p w:rsidR="00CB59CE" w:rsidRPr="00F63FCB" w:rsidRDefault="00CB59CE" w:rsidP="00F63FCB">
            <w:pPr>
              <w:autoSpaceDE w:val="0"/>
              <w:autoSpaceDN w:val="0"/>
              <w:jc w:val="center"/>
              <w:rPr>
                <w:rFonts w:eastAsia="Calibri"/>
                <w:b/>
                <w:bCs/>
              </w:rPr>
            </w:pPr>
            <w:r w:rsidRPr="00F63FCB">
              <w:rPr>
                <w:rFonts w:eastAsia="Calibri"/>
                <w:b/>
                <w:bCs/>
              </w:rPr>
              <w:t>Данные заявителя</w:t>
            </w:r>
          </w:p>
        </w:tc>
      </w:tr>
      <w:tr w:rsidR="00CB59CE" w:rsidRPr="00F63FCB"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jc w:val="center"/>
              <w:rPr>
                <w:rFonts w:eastAsia="Calibri"/>
                <w:b/>
                <w:bCs/>
              </w:rPr>
            </w:pPr>
            <w:r w:rsidRPr="00F63FCB">
              <w:rPr>
                <w:rFonts w:eastAsia="Calibri"/>
                <w:b/>
                <w:bCs/>
              </w:rPr>
              <w:t>Документ, удостоверяющий личность заявителя</w:t>
            </w: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rPr>
                <w:rFonts w:eastAsia="Calibri"/>
              </w:rPr>
            </w:pPr>
            <w:r w:rsidRPr="00F63FCB">
              <w:rPr>
                <w:rFonts w:eastAsia="Calibri"/>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center"/>
              <w:rPr>
                <w:rFonts w:eastAsia="Calibri"/>
                <w:b/>
                <w:bCs/>
              </w:rPr>
            </w:pPr>
            <w:r w:rsidRPr="00F63FCB">
              <w:rPr>
                <w:rFonts w:eastAsia="Calibri"/>
                <w:b/>
                <w:bCs/>
              </w:rPr>
              <w:t xml:space="preserve">Адрес регистрации заявителя </w:t>
            </w: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jc w:val="center"/>
              <w:rPr>
                <w:rFonts w:eastAsia="Calibri"/>
                <w:b/>
                <w:bCs/>
                <w:vertAlign w:val="superscript"/>
              </w:rPr>
            </w:pPr>
            <w:r w:rsidRPr="00F63FCB">
              <w:rPr>
                <w:rFonts w:eastAsia="Calibri"/>
                <w:b/>
                <w:bCs/>
              </w:rPr>
              <w:t xml:space="preserve">Адрес места жительства заявителя </w:t>
            </w: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b/>
                <w:bCs/>
              </w:rPr>
            </w:pPr>
            <w:r w:rsidRPr="00F63FCB">
              <w:rPr>
                <w:rFonts w:eastAsia="Calibri"/>
                <w:b/>
                <w:bCs/>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CB59CE" w:rsidRPr="00F63FCB" w:rsidRDefault="00CB59CE" w:rsidP="00F63FCB">
            <w:pPr>
              <w:rPr>
                <w:rFonts w:eastAsia="Calibri"/>
                <w:b/>
                <w:bCs/>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bl>
    <w:p w:rsidR="00CB59CE" w:rsidRPr="00F63FCB" w:rsidRDefault="00CB59CE" w:rsidP="00F63FCB">
      <w:pPr>
        <w:rPr>
          <w:rFonts w:eastAsiaTheme="minorEastAsia"/>
        </w:rPr>
      </w:pPr>
    </w:p>
    <w:p w:rsidR="00CB59CE" w:rsidRPr="00F63FCB" w:rsidRDefault="00CB59CE" w:rsidP="00F63FCB">
      <w:pPr>
        <w:jc w:val="center"/>
        <w:rPr>
          <w:rFonts w:eastAsia="Calibri"/>
        </w:rPr>
      </w:pPr>
      <w:r w:rsidRPr="00F63FCB">
        <w:rPr>
          <w:rFonts w:eastAsia="Calibri"/>
        </w:rPr>
        <w:t>ЗАЯВЛЕНИЕ</w:t>
      </w:r>
    </w:p>
    <w:p w:rsidR="00CB59CE" w:rsidRPr="00F63FCB" w:rsidRDefault="00CB59CE" w:rsidP="00F63FCB">
      <w:pPr>
        <w:widowControl w:val="0"/>
        <w:autoSpaceDE w:val="0"/>
        <w:autoSpaceDN w:val="0"/>
        <w:adjustRightInd w:val="0"/>
        <w:jc w:val="right"/>
        <w:rPr>
          <w:rFonts w:eastAsiaTheme="minorEastAsia"/>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0"/>
        <w:gridCol w:w="675"/>
        <w:gridCol w:w="880"/>
        <w:gridCol w:w="428"/>
        <w:gridCol w:w="1291"/>
        <w:gridCol w:w="314"/>
        <w:gridCol w:w="1040"/>
        <w:gridCol w:w="1161"/>
        <w:gridCol w:w="1432"/>
        <w:gridCol w:w="764"/>
      </w:tblGrid>
      <w:tr w:rsidR="00CB59CE" w:rsidRPr="00F63FCB" w:rsidTr="00D74CF8">
        <w:trPr>
          <w:trHeight w:val="20"/>
          <w:jc w:val="center"/>
        </w:trPr>
        <w:tc>
          <w:tcPr>
            <w:tcW w:w="5000" w:type="pct"/>
            <w:gridSpan w:val="10"/>
            <w:tcMar>
              <w:top w:w="0" w:type="dxa"/>
              <w:left w:w="75" w:type="dxa"/>
              <w:bottom w:w="0" w:type="dxa"/>
              <w:right w:w="75" w:type="dxa"/>
            </w:tcMar>
            <w:vAlign w:val="center"/>
          </w:tcPr>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8310"/>
            </w:tblGrid>
            <w:tr w:rsidR="00CB59CE" w:rsidRPr="00F63FCB" w:rsidTr="00D74CF8">
              <w:trPr>
                <w:trHeight w:val="20"/>
                <w:jc w:val="center"/>
              </w:trPr>
              <w:tc>
                <w:tcPr>
                  <w:tcW w:w="5000" w:type="pct"/>
                  <w:tcMar>
                    <w:top w:w="0" w:type="dxa"/>
                    <w:left w:w="75" w:type="dxa"/>
                    <w:bottom w:w="0" w:type="dxa"/>
                    <w:right w:w="75" w:type="dxa"/>
                  </w:tcMar>
                  <w:vAlign w:val="center"/>
                </w:tcPr>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8096"/>
                  </w:tblGrid>
                  <w:tr w:rsidR="00CB59CE" w:rsidRPr="00F63FCB" w:rsidTr="00D74CF8">
                    <w:trPr>
                      <w:trHeight w:val="20"/>
                      <w:jc w:val="center"/>
                    </w:trPr>
                    <w:tc>
                      <w:tcPr>
                        <w:tcW w:w="5000" w:type="pct"/>
                        <w:tcMar>
                          <w:top w:w="0" w:type="dxa"/>
                          <w:left w:w="75" w:type="dxa"/>
                          <w:bottom w:w="0" w:type="dxa"/>
                          <w:right w:w="75" w:type="dxa"/>
                        </w:tcMar>
                        <w:vAlign w:val="center"/>
                      </w:tcPr>
                      <w:p w:rsidR="00CB59CE" w:rsidRPr="00F63FCB" w:rsidRDefault="00CB59CE" w:rsidP="00F63FCB">
                        <w:pPr>
                          <w:autoSpaceDE w:val="0"/>
                          <w:autoSpaceDN w:val="0"/>
                          <w:adjustRightInd w:val="0"/>
                          <w:jc w:val="both"/>
                          <w:rPr>
                            <w:rFonts w:eastAsiaTheme="minorEastAsia"/>
                          </w:rPr>
                        </w:pPr>
                        <w:r w:rsidRPr="00F63FCB">
                          <w:rPr>
                            <w:rFonts w:eastAsia="Calibri"/>
                          </w:rPr>
                          <w:t>П</w:t>
                        </w:r>
                        <w:r w:rsidRPr="00F63FCB">
                          <w:rPr>
                            <w:rFonts w:eastAsiaTheme="minorEastAsia"/>
                          </w:rPr>
                          <w:t xml:space="preserve">рошу исправить следующие опечатки/ошибки в решении о предоставлении жилого помещения по договору социального найма / решении об отказе в предоставлении жилого </w:t>
                        </w:r>
                        <w:r w:rsidRPr="00F63FCB">
                          <w:rPr>
                            <w:rFonts w:eastAsiaTheme="minorEastAsia"/>
                          </w:rPr>
                          <w:lastRenderedPageBreak/>
                          <w:t xml:space="preserve">помещения по договору социального найма (нужное подчеркнуть): ___________________________________________________________________________ ___________________________________________________________________________ </w:t>
                        </w:r>
                      </w:p>
                      <w:p w:rsidR="00CB59CE" w:rsidRPr="00F63FCB" w:rsidRDefault="00CB59CE" w:rsidP="00F63FCB">
                        <w:pPr>
                          <w:widowControl w:val="0"/>
                          <w:autoSpaceDE w:val="0"/>
                          <w:autoSpaceDN w:val="0"/>
                          <w:adjustRightInd w:val="0"/>
                          <w:jc w:val="center"/>
                          <w:rPr>
                            <w:rFonts w:eastAsiaTheme="minorEastAsia"/>
                          </w:rPr>
                        </w:pPr>
                        <w:r w:rsidRPr="00F63FCB">
                          <w:rPr>
                            <w:rFonts w:eastAsiaTheme="minorEastAsia"/>
                          </w:rPr>
                          <w:t>(указать № и дату выдачи документа, в котором требуется исправление)</w:t>
                        </w:r>
                      </w:p>
                      <w:p w:rsidR="00CB59CE" w:rsidRPr="00F63FCB" w:rsidRDefault="00CB59CE" w:rsidP="00F63FCB">
                        <w:pPr>
                          <w:jc w:val="both"/>
                          <w:rPr>
                            <w:rFonts w:eastAsia="Calibri"/>
                          </w:rPr>
                        </w:pPr>
                      </w:p>
                    </w:tc>
                  </w:tr>
                </w:tbl>
                <w:p w:rsidR="00CB59CE" w:rsidRPr="00F63FCB" w:rsidRDefault="00CB59CE" w:rsidP="00F63FCB">
                  <w:pPr>
                    <w:jc w:val="both"/>
                    <w:rPr>
                      <w:rFonts w:eastAsia="Calibri"/>
                    </w:rPr>
                  </w:pPr>
                </w:p>
              </w:tc>
            </w:tr>
          </w:tbl>
          <w:p w:rsidR="00CB59CE" w:rsidRPr="00F63FCB" w:rsidRDefault="00CB59CE" w:rsidP="00F63FCB">
            <w:pPr>
              <w:jc w:val="both"/>
              <w:rPr>
                <w:rFonts w:eastAsia="Calibri"/>
              </w:rPr>
            </w:pPr>
          </w:p>
        </w:tc>
      </w:tr>
      <w:tr w:rsidR="00CB59CE" w:rsidRPr="00F63FCB" w:rsidTr="00D74CF8">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center"/>
              <w:rPr>
                <w:rFonts w:eastAsia="Calibri"/>
                <w:b/>
                <w:bCs/>
              </w:rPr>
            </w:pPr>
            <w:r w:rsidRPr="00F63FCB">
              <w:rPr>
                <w:rFonts w:eastAsia="Calibri"/>
                <w:b/>
                <w:bCs/>
              </w:rPr>
              <w:lastRenderedPageBreak/>
              <w:t>Представлены следующие документы:</w:t>
            </w:r>
          </w:p>
        </w:tc>
      </w:tr>
      <w:tr w:rsidR="00CB59CE" w:rsidRPr="00F63FCB" w:rsidTr="00D74CF8">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1</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2</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3</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jc w:val="center"/>
        </w:trPr>
        <w:tc>
          <w:tcPr>
            <w:tcW w:w="317"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46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jc w:val="center"/>
        </w:trPr>
        <w:tc>
          <w:tcPr>
            <w:tcW w:w="223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bCs/>
              </w:rPr>
            </w:pPr>
            <w:r w:rsidRPr="00F63FCB">
              <w:rPr>
                <w:rFonts w:eastAsia="Calibri"/>
                <w:bCs/>
              </w:rPr>
              <w:t>Место получения результата предоставления услуги</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2237"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bCs/>
              </w:rPr>
            </w:pPr>
            <w:r w:rsidRPr="00F63FCB">
              <w:rPr>
                <w:rFonts w:eastAsia="Calibri"/>
                <w:bCs/>
              </w:rPr>
              <w:t xml:space="preserve">Способ получения результата </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CB59CE" w:rsidRPr="00F63FCB" w:rsidRDefault="00CB59CE" w:rsidP="00F63FCB">
            <w:pPr>
              <w:rPr>
                <w:rFonts w:eastAsia="Calibri"/>
                <w:bCs/>
              </w:rPr>
            </w:pP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center"/>
              <w:rPr>
                <w:rFonts w:eastAsia="Calibri"/>
                <w:b/>
                <w:bCs/>
              </w:rPr>
            </w:pPr>
          </w:p>
          <w:p w:rsidR="00CB59CE" w:rsidRPr="00F63FCB" w:rsidRDefault="00CB59CE" w:rsidP="00F63FCB">
            <w:pPr>
              <w:autoSpaceDE w:val="0"/>
              <w:autoSpaceDN w:val="0"/>
              <w:jc w:val="center"/>
              <w:rPr>
                <w:rFonts w:eastAsia="Calibri"/>
                <w:b/>
                <w:bCs/>
              </w:rPr>
            </w:pPr>
            <w:r w:rsidRPr="00F63FCB">
              <w:rPr>
                <w:rFonts w:eastAsia="Calibri"/>
                <w:b/>
                <w:bCs/>
              </w:rPr>
              <w:t>Данные представителя (уполномоченного лица)</w:t>
            </w:r>
          </w:p>
        </w:tc>
      </w:tr>
      <w:tr w:rsidR="00CB59CE" w:rsidRPr="00F63FCB" w:rsidTr="00D74CF8">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Фамилия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Имя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Отчество</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Дата рождения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center"/>
              <w:rPr>
                <w:rFonts w:eastAsia="Calibri"/>
                <w:b/>
                <w:bCs/>
              </w:rPr>
            </w:pPr>
            <w:r w:rsidRPr="00F63FCB">
              <w:rPr>
                <w:rFonts w:eastAsia="Calibri"/>
              </w:rPr>
              <w:br w:type="page"/>
            </w:r>
            <w:r w:rsidRPr="00F63FCB">
              <w:rPr>
                <w:rFonts w:eastAsia="Calibri"/>
                <w:b/>
                <w:bCs/>
              </w:rPr>
              <w:t>Документ, удостоверяющий личность представителя (уполномоченного лица)</w:t>
            </w:r>
          </w:p>
        </w:tc>
      </w:tr>
      <w:tr w:rsidR="00CB59CE" w:rsidRPr="00F63FCB"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rPr>
                <w:rFonts w:eastAsia="Calibri"/>
              </w:rPr>
            </w:pPr>
            <w:r w:rsidRPr="00F63FCB">
              <w:rPr>
                <w:rFonts w:eastAsia="Calibri"/>
              </w:rPr>
              <w:t>Вид</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Серия</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Выдан</w:t>
            </w:r>
          </w:p>
        </w:tc>
        <w:tc>
          <w:tcPr>
            <w:tcW w:w="29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jc w:val="center"/>
              <w:rPr>
                <w:rFonts w:eastAsia="Calibri"/>
                <w:b/>
                <w:bCs/>
              </w:rPr>
            </w:pPr>
            <w:r w:rsidRPr="00F63FCB">
              <w:rPr>
                <w:rFonts w:eastAsia="Calibri"/>
                <w:b/>
                <w:bCs/>
              </w:rPr>
              <w:br w:type="page"/>
              <w:t>Адрес регистрации представителя (уполномоченного лица)</w:t>
            </w:r>
          </w:p>
        </w:tc>
      </w:tr>
      <w:tr w:rsidR="00CB59CE" w:rsidRPr="00F63FCB"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jc w:val="center"/>
              <w:rPr>
                <w:rFonts w:eastAsia="Calibri"/>
                <w:b/>
                <w:bCs/>
              </w:rPr>
            </w:pPr>
            <w:r w:rsidRPr="00F63FCB">
              <w:rPr>
                <w:rFonts w:eastAsia="Calibri"/>
                <w:b/>
                <w:bCs/>
              </w:rPr>
              <w:t>Адрес места жительства представителя (уполномоченного лица)</w:t>
            </w:r>
          </w:p>
        </w:tc>
      </w:tr>
      <w:tr w:rsidR="00CB59CE" w:rsidRPr="00F63FCB"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71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170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148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b/>
                <w:bCs/>
              </w:rPr>
            </w:pPr>
            <w:r w:rsidRPr="00F63FCB">
              <w:rPr>
                <w:rFonts w:eastAsia="Calibri"/>
                <w:b/>
                <w:bCs/>
              </w:rPr>
              <w:t>Контактные данные</w:t>
            </w: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CB59CE" w:rsidRPr="00F63FCB" w:rsidRDefault="00CB59CE" w:rsidP="00F63FCB">
            <w:pPr>
              <w:rPr>
                <w:rFonts w:eastAsia="Calibri"/>
                <w:b/>
                <w:bCs/>
              </w:rPr>
            </w:pP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bl>
    <w:p w:rsidR="00CB59CE" w:rsidRPr="00F63FCB" w:rsidRDefault="00CB59CE" w:rsidP="00F63FCB">
      <w:pPr>
        <w:rPr>
          <w:rFonts w:eastAsiaTheme="minorEastAsia"/>
        </w:rPr>
      </w:pPr>
    </w:p>
    <w:p w:rsidR="00CB59CE" w:rsidRPr="00F63FCB" w:rsidRDefault="00CB59CE" w:rsidP="00F63FCB">
      <w:pPr>
        <w:rPr>
          <w:rFonts w:eastAsiaTheme="minorEastAsia"/>
        </w:rPr>
      </w:pPr>
      <w:r w:rsidRPr="00F63FCB">
        <w:rPr>
          <w:rFonts w:eastAsiaTheme="minorEastAsia"/>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CB59CE" w:rsidRPr="00F63FCB" w:rsidTr="00D74CF8">
        <w:tc>
          <w:tcPr>
            <w:tcW w:w="3190" w:type="dxa"/>
            <w:tcBorders>
              <w:top w:val="nil"/>
              <w:left w:val="nil"/>
              <w:bottom w:val="single" w:sz="4" w:space="0" w:color="auto"/>
              <w:right w:val="nil"/>
            </w:tcBorders>
          </w:tcPr>
          <w:p w:rsidR="00CB59CE" w:rsidRPr="00F63FCB" w:rsidRDefault="00CB59CE" w:rsidP="00F63FCB">
            <w:pPr>
              <w:rPr>
                <w:rFonts w:eastAsia="Calibri"/>
              </w:rPr>
            </w:pPr>
          </w:p>
        </w:tc>
        <w:tc>
          <w:tcPr>
            <w:tcW w:w="887" w:type="dxa"/>
          </w:tcPr>
          <w:p w:rsidR="00CB59CE" w:rsidRPr="00F63FCB" w:rsidRDefault="00CB59CE" w:rsidP="00F63FCB">
            <w:pPr>
              <w:rPr>
                <w:rFonts w:eastAsia="Calibri"/>
              </w:rPr>
            </w:pPr>
          </w:p>
        </w:tc>
        <w:tc>
          <w:tcPr>
            <w:tcW w:w="5103" w:type="dxa"/>
            <w:tcBorders>
              <w:top w:val="nil"/>
              <w:left w:val="nil"/>
              <w:bottom w:val="single" w:sz="4" w:space="0" w:color="auto"/>
              <w:right w:val="nil"/>
            </w:tcBorders>
          </w:tcPr>
          <w:p w:rsidR="00CB59CE" w:rsidRPr="00F63FCB" w:rsidRDefault="00CB59CE" w:rsidP="00F63FCB">
            <w:pPr>
              <w:rPr>
                <w:rFonts w:eastAsia="Calibri"/>
              </w:rPr>
            </w:pPr>
          </w:p>
        </w:tc>
      </w:tr>
      <w:tr w:rsidR="00CB59CE" w:rsidRPr="00F63FCB" w:rsidTr="00D74CF8">
        <w:tc>
          <w:tcPr>
            <w:tcW w:w="3190" w:type="dxa"/>
            <w:tcBorders>
              <w:top w:val="single" w:sz="4" w:space="0" w:color="auto"/>
              <w:left w:val="nil"/>
              <w:bottom w:val="nil"/>
              <w:right w:val="nil"/>
            </w:tcBorders>
            <w:hideMark/>
          </w:tcPr>
          <w:p w:rsidR="00CB59CE" w:rsidRPr="00F63FCB" w:rsidRDefault="00CB59CE" w:rsidP="00F63FCB">
            <w:pPr>
              <w:jc w:val="center"/>
              <w:rPr>
                <w:rFonts w:eastAsia="Calibri"/>
              </w:rPr>
            </w:pPr>
            <w:r w:rsidRPr="00F63FCB">
              <w:rPr>
                <w:rFonts w:eastAsia="Calibri"/>
              </w:rPr>
              <w:t>Дата</w:t>
            </w:r>
          </w:p>
        </w:tc>
        <w:tc>
          <w:tcPr>
            <w:tcW w:w="887" w:type="dxa"/>
          </w:tcPr>
          <w:p w:rsidR="00CB59CE" w:rsidRPr="00F63FCB" w:rsidRDefault="00CB59CE" w:rsidP="00F63FCB">
            <w:pPr>
              <w:jc w:val="center"/>
              <w:rPr>
                <w:rFonts w:eastAsia="Calibri"/>
              </w:rPr>
            </w:pPr>
          </w:p>
        </w:tc>
        <w:tc>
          <w:tcPr>
            <w:tcW w:w="5103" w:type="dxa"/>
            <w:tcBorders>
              <w:top w:val="single" w:sz="4" w:space="0" w:color="auto"/>
              <w:left w:val="nil"/>
              <w:bottom w:val="nil"/>
              <w:right w:val="nil"/>
            </w:tcBorders>
            <w:hideMark/>
          </w:tcPr>
          <w:p w:rsidR="00CB59CE" w:rsidRPr="00F63FCB" w:rsidRDefault="00CB59CE" w:rsidP="00F63FCB">
            <w:pPr>
              <w:jc w:val="center"/>
              <w:rPr>
                <w:rFonts w:eastAsia="Calibri"/>
              </w:rPr>
            </w:pPr>
            <w:r w:rsidRPr="00F63FCB">
              <w:rPr>
                <w:rFonts w:eastAsia="Calibri"/>
              </w:rPr>
              <w:t>Подпись/ФИО</w:t>
            </w:r>
          </w:p>
        </w:tc>
      </w:tr>
    </w:tbl>
    <w:p w:rsidR="00CB59CE" w:rsidRPr="00F63FCB" w:rsidRDefault="00CB59CE" w:rsidP="00F63FCB">
      <w:pPr>
        <w:tabs>
          <w:tab w:val="left" w:pos="8670"/>
        </w:tabs>
        <w:rPr>
          <w:rFonts w:eastAsiaTheme="minorEastAsia"/>
          <w:b/>
        </w:rPr>
      </w:pPr>
    </w:p>
    <w:p w:rsidR="00CB59CE" w:rsidRPr="00F63FCB" w:rsidRDefault="00CB59CE" w:rsidP="00F63FCB">
      <w:pPr>
        <w:autoSpaceDE w:val="0"/>
        <w:autoSpaceDN w:val="0"/>
        <w:adjustRightInd w:val="0"/>
        <w:jc w:val="center"/>
        <w:rPr>
          <w:rFonts w:eastAsiaTheme="minorEastAsia"/>
        </w:rPr>
      </w:pPr>
      <w:r w:rsidRPr="00F63FCB">
        <w:rPr>
          <w:rFonts w:eastAsiaTheme="minorEastAsia"/>
        </w:rPr>
        <w:t xml:space="preserve">                                                                                                                        </w:t>
      </w:r>
    </w:p>
    <w:p w:rsidR="00CB59CE" w:rsidRPr="00F63FCB" w:rsidRDefault="00CB59CE" w:rsidP="00F63FCB">
      <w:pPr>
        <w:autoSpaceDE w:val="0"/>
        <w:autoSpaceDN w:val="0"/>
        <w:adjustRightInd w:val="0"/>
        <w:jc w:val="center"/>
        <w:rPr>
          <w:rFonts w:eastAsiaTheme="minorEastAsia"/>
        </w:rPr>
      </w:pPr>
      <w:r w:rsidRPr="00F63FCB">
        <w:rPr>
          <w:rFonts w:eastAsiaTheme="minorEastAsia"/>
        </w:rPr>
        <w:t xml:space="preserve">                                                                                                                                     </w:t>
      </w:r>
    </w:p>
    <w:p w:rsidR="00CB59CE" w:rsidRPr="00F63FCB" w:rsidRDefault="00F63FCB" w:rsidP="00F63FCB">
      <w:pPr>
        <w:autoSpaceDE w:val="0"/>
        <w:autoSpaceDN w:val="0"/>
        <w:adjustRightInd w:val="0"/>
        <w:jc w:val="right"/>
        <w:outlineLvl w:val="0"/>
      </w:pPr>
      <w:r>
        <w:t>П</w:t>
      </w:r>
      <w:r w:rsidR="00CB59CE" w:rsidRPr="00F63FCB">
        <w:t>риложение 7</w:t>
      </w:r>
    </w:p>
    <w:p w:rsidR="00CB59CE" w:rsidRPr="00F63FCB" w:rsidRDefault="00CB59CE" w:rsidP="00F63FCB">
      <w:pPr>
        <w:autoSpaceDE w:val="0"/>
        <w:autoSpaceDN w:val="0"/>
        <w:adjustRightInd w:val="0"/>
        <w:jc w:val="right"/>
      </w:pPr>
      <w:r w:rsidRPr="00F63FCB">
        <w:t xml:space="preserve">к административному регламенту предоставления муниципальной </w:t>
      </w:r>
    </w:p>
    <w:p w:rsidR="00CB59CE" w:rsidRPr="00F63FCB" w:rsidRDefault="00CB59CE" w:rsidP="00F63FCB">
      <w:pPr>
        <w:autoSpaceDE w:val="0"/>
        <w:autoSpaceDN w:val="0"/>
        <w:adjustRightInd w:val="0"/>
        <w:jc w:val="right"/>
      </w:pPr>
      <w:r w:rsidRPr="00F63FCB">
        <w:t>услуги «Предоставление жилого помещения по договору социального найма»</w:t>
      </w:r>
    </w:p>
    <w:p w:rsidR="00CB59CE" w:rsidRPr="00F63FCB" w:rsidRDefault="00CB59CE" w:rsidP="00F63FCB">
      <w:pPr>
        <w:tabs>
          <w:tab w:val="left" w:pos="8670"/>
        </w:tabs>
        <w:rPr>
          <w:rFonts w:eastAsiaTheme="minorEastAsia"/>
          <w:b/>
        </w:rPr>
      </w:pPr>
    </w:p>
    <w:p w:rsidR="00CB59CE" w:rsidRPr="00F63FCB" w:rsidRDefault="00CB59CE" w:rsidP="00F63FCB">
      <w:pPr>
        <w:tabs>
          <w:tab w:val="left" w:pos="8670"/>
        </w:tabs>
        <w:rPr>
          <w:rFonts w:eastAsiaTheme="minorEastAsia"/>
          <w:b/>
        </w:rPr>
      </w:pPr>
    </w:p>
    <w:p w:rsidR="00CB59CE" w:rsidRPr="00F63FCB" w:rsidRDefault="00CB59CE" w:rsidP="00F63FCB">
      <w:pPr>
        <w:autoSpaceDE w:val="0"/>
        <w:autoSpaceDN w:val="0"/>
        <w:adjustRightInd w:val="0"/>
        <w:jc w:val="right"/>
        <w:rPr>
          <w:rFonts w:eastAsiaTheme="minorEastAsia"/>
        </w:rPr>
      </w:pPr>
    </w:p>
    <w:tbl>
      <w:tblPr>
        <w:tblpPr w:leftFromText="180" w:rightFromText="180" w:vertAnchor="page" w:horzAnchor="margin" w:tblpY="2206"/>
        <w:tblOverlap w:val="never"/>
        <w:tblW w:w="9571" w:type="dxa"/>
        <w:tblLook w:val="04A0" w:firstRow="1" w:lastRow="0" w:firstColumn="1" w:lastColumn="0" w:noHBand="0" w:noVBand="1"/>
      </w:tblPr>
      <w:tblGrid>
        <w:gridCol w:w="1950"/>
        <w:gridCol w:w="1843"/>
        <w:gridCol w:w="992"/>
        <w:gridCol w:w="4786"/>
      </w:tblGrid>
      <w:tr w:rsidR="00CB59CE" w:rsidRPr="00F63FCB" w:rsidTr="00D74CF8">
        <w:tc>
          <w:tcPr>
            <w:tcW w:w="1019" w:type="pct"/>
            <w:tcBorders>
              <w:top w:val="single" w:sz="4" w:space="0" w:color="auto"/>
              <w:left w:val="nil"/>
              <w:bottom w:val="nil"/>
              <w:right w:val="nil"/>
            </w:tcBorders>
          </w:tcPr>
          <w:p w:rsidR="00CB59CE" w:rsidRPr="00F63FCB" w:rsidRDefault="00CB59CE" w:rsidP="00F63FCB">
            <w:pPr>
              <w:jc w:val="center"/>
              <w:rPr>
                <w:rFonts w:eastAsia="Calibri"/>
              </w:rPr>
            </w:pPr>
          </w:p>
        </w:tc>
        <w:tc>
          <w:tcPr>
            <w:tcW w:w="963" w:type="pct"/>
            <w:tcBorders>
              <w:top w:val="single" w:sz="4" w:space="0" w:color="auto"/>
              <w:left w:val="nil"/>
              <w:bottom w:val="nil"/>
              <w:right w:val="nil"/>
            </w:tcBorders>
          </w:tcPr>
          <w:p w:rsidR="00CB59CE" w:rsidRPr="00F63FCB" w:rsidRDefault="00CB59CE" w:rsidP="00F63FCB">
            <w:pPr>
              <w:jc w:val="center"/>
              <w:rPr>
                <w:rFonts w:eastAsia="Calibri"/>
              </w:rPr>
            </w:pPr>
          </w:p>
        </w:tc>
        <w:tc>
          <w:tcPr>
            <w:tcW w:w="518" w:type="pct"/>
          </w:tcPr>
          <w:p w:rsidR="00CB59CE" w:rsidRPr="00F63FCB" w:rsidRDefault="00CB59CE" w:rsidP="00F63FCB">
            <w:pPr>
              <w:jc w:val="center"/>
              <w:rPr>
                <w:rFonts w:eastAsia="Calibri"/>
              </w:rPr>
            </w:pPr>
          </w:p>
        </w:tc>
        <w:tc>
          <w:tcPr>
            <w:tcW w:w="2500" w:type="pct"/>
            <w:tcBorders>
              <w:top w:val="single" w:sz="4" w:space="0" w:color="auto"/>
              <w:left w:val="nil"/>
              <w:bottom w:val="nil"/>
              <w:right w:val="nil"/>
            </w:tcBorders>
          </w:tcPr>
          <w:p w:rsidR="00CB59CE" w:rsidRPr="00F63FCB" w:rsidRDefault="00CB59CE" w:rsidP="00F63FCB">
            <w:pPr>
              <w:jc w:val="center"/>
              <w:rPr>
                <w:rFonts w:eastAsia="Calibri"/>
              </w:rPr>
            </w:pPr>
            <w:r w:rsidRPr="00F63FCB">
              <w:rPr>
                <w:rFonts w:eastAsia="Calibri"/>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CB59CE" w:rsidRPr="00F63FCB" w:rsidTr="00D74CF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center"/>
              <w:rPr>
                <w:rFonts w:eastAsia="Calibri"/>
                <w:b/>
                <w:bCs/>
              </w:rPr>
            </w:pPr>
            <w:r w:rsidRPr="00F63FCB">
              <w:rPr>
                <w:rFonts w:eastAsia="Calibri"/>
                <w:b/>
                <w:bCs/>
              </w:rPr>
              <w:t xml:space="preserve">Данные заявителя </w:t>
            </w:r>
          </w:p>
        </w:tc>
      </w:tr>
      <w:tr w:rsidR="00CB59CE" w:rsidRPr="00F63FCB"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jc w:val="center"/>
              <w:rPr>
                <w:rFonts w:eastAsia="Calibri"/>
                <w:b/>
                <w:bCs/>
              </w:rPr>
            </w:pPr>
            <w:r w:rsidRPr="00F63FCB">
              <w:rPr>
                <w:rFonts w:eastAsia="Calibri"/>
                <w:b/>
                <w:bCs/>
              </w:rPr>
              <w:t>Документ, удостоверяющий личность заявителя</w:t>
            </w: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rPr>
                <w:rFonts w:eastAsia="Calibri"/>
              </w:rPr>
            </w:pPr>
            <w:r w:rsidRPr="00F63FCB">
              <w:rPr>
                <w:rFonts w:eastAsia="Calibri"/>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center"/>
              <w:rPr>
                <w:rFonts w:eastAsia="Calibri"/>
                <w:b/>
                <w:bCs/>
              </w:rPr>
            </w:pPr>
            <w:r w:rsidRPr="00F63FCB">
              <w:rPr>
                <w:rFonts w:eastAsia="Calibri"/>
                <w:b/>
                <w:bCs/>
              </w:rPr>
              <w:t xml:space="preserve">Адрес регистрации заявителя </w:t>
            </w: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lastRenderedPageBreak/>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jc w:val="center"/>
              <w:rPr>
                <w:rFonts w:eastAsia="Calibri"/>
                <w:b/>
                <w:bCs/>
                <w:vertAlign w:val="superscript"/>
              </w:rPr>
            </w:pPr>
            <w:r w:rsidRPr="00F63FCB">
              <w:rPr>
                <w:rFonts w:eastAsia="Calibri"/>
                <w:b/>
                <w:bCs/>
              </w:rPr>
              <w:t xml:space="preserve">Адрес места жительства заявителя </w:t>
            </w: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b/>
                <w:bCs/>
              </w:rPr>
            </w:pPr>
            <w:r w:rsidRPr="00F63FCB">
              <w:rPr>
                <w:rFonts w:eastAsia="Calibri"/>
                <w:b/>
                <w:bCs/>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CB59CE" w:rsidRPr="00F63FCB" w:rsidRDefault="00CB59CE" w:rsidP="00F63FCB">
            <w:pPr>
              <w:rPr>
                <w:rFonts w:eastAsia="Calibri"/>
                <w:b/>
                <w:bCs/>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bl>
    <w:p w:rsidR="00CB59CE" w:rsidRPr="00F63FCB" w:rsidRDefault="00CB59CE" w:rsidP="00F63FCB">
      <w:pPr>
        <w:jc w:val="center"/>
        <w:rPr>
          <w:rFonts w:eastAsia="Calibri"/>
        </w:rPr>
      </w:pPr>
    </w:p>
    <w:p w:rsidR="00CB59CE" w:rsidRPr="00F63FCB" w:rsidRDefault="00CB59CE" w:rsidP="00F63FCB">
      <w:pPr>
        <w:jc w:val="center"/>
        <w:rPr>
          <w:rFonts w:eastAsia="Calibri"/>
        </w:rPr>
      </w:pPr>
      <w:r w:rsidRPr="00F63FCB">
        <w:rPr>
          <w:rFonts w:eastAsia="Calibri"/>
        </w:rPr>
        <w:t>ЗАЯВЛЕНИЕ</w:t>
      </w:r>
    </w:p>
    <w:p w:rsidR="00CB59CE" w:rsidRPr="00F63FCB" w:rsidRDefault="00CB59CE" w:rsidP="00F63FCB">
      <w:pPr>
        <w:jc w:val="center"/>
        <w:rPr>
          <w:rFonts w:eastAsia="Calibri"/>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08"/>
        <w:gridCol w:w="1156"/>
        <w:gridCol w:w="7884"/>
      </w:tblGrid>
      <w:tr w:rsidR="00CB59CE" w:rsidRPr="00F63FCB" w:rsidTr="00D74CF8">
        <w:trPr>
          <w:trHeight w:val="20"/>
          <w:jc w:val="center"/>
        </w:trPr>
        <w:tc>
          <w:tcPr>
            <w:tcW w:w="5000" w:type="pct"/>
            <w:gridSpan w:val="3"/>
            <w:tcMar>
              <w:top w:w="0" w:type="dxa"/>
              <w:left w:w="75" w:type="dxa"/>
              <w:bottom w:w="0" w:type="dxa"/>
              <w:right w:w="75" w:type="dxa"/>
            </w:tcMar>
            <w:vAlign w:val="center"/>
          </w:tcPr>
          <w:p w:rsidR="00CB59CE" w:rsidRPr="00F63FCB" w:rsidRDefault="00CB59CE" w:rsidP="00F63FCB">
            <w:pPr>
              <w:widowControl w:val="0"/>
              <w:autoSpaceDE w:val="0"/>
              <w:autoSpaceDN w:val="0"/>
              <w:adjustRightInd w:val="0"/>
              <w:jc w:val="both"/>
              <w:rPr>
                <w:rFonts w:eastAsiaTheme="minorEastAsia"/>
              </w:rPr>
            </w:pPr>
            <w:r w:rsidRPr="00F63FCB">
              <w:rPr>
                <w:rFonts w:eastAsia="Calibri"/>
              </w:rPr>
              <w:t>П</w:t>
            </w:r>
            <w:r w:rsidRPr="00F63FCB">
              <w:rPr>
                <w:rFonts w:eastAsiaTheme="minorEastAsia"/>
              </w:rPr>
              <w:t xml:space="preserve">рошу выдать дубликат решения о предоставлении жилого помещения по договору социального найма / решения об отказе в предоставлении жилого помещения по договору социального найма (нужное подчеркнуть): _______________________________________ _____________________________________________________________________________ </w:t>
            </w:r>
          </w:p>
          <w:p w:rsidR="00CB59CE" w:rsidRPr="00F63FCB" w:rsidRDefault="00CB59CE" w:rsidP="00F63FCB">
            <w:pPr>
              <w:widowControl w:val="0"/>
              <w:autoSpaceDE w:val="0"/>
              <w:autoSpaceDN w:val="0"/>
              <w:adjustRightInd w:val="0"/>
              <w:jc w:val="center"/>
              <w:rPr>
                <w:rFonts w:eastAsiaTheme="minorEastAsia"/>
              </w:rPr>
            </w:pPr>
            <w:r w:rsidRPr="00F63FCB">
              <w:rPr>
                <w:rFonts w:eastAsiaTheme="minorEastAsia"/>
              </w:rPr>
              <w:t>(указать № и дату выдачи документа, дубликат которого испрашивается)</w:t>
            </w:r>
          </w:p>
          <w:p w:rsidR="00CB59CE" w:rsidRPr="00F63FCB" w:rsidRDefault="00CB59CE" w:rsidP="00F63FCB">
            <w:pPr>
              <w:jc w:val="both"/>
              <w:rPr>
                <w:rFonts w:eastAsia="Calibri"/>
              </w:rPr>
            </w:pPr>
            <w:r w:rsidRPr="00F63FCB">
              <w:rPr>
                <w:rFonts w:eastAsia="Calibri"/>
              </w:rPr>
              <w:t xml:space="preserve"> </w:t>
            </w:r>
          </w:p>
        </w:tc>
      </w:tr>
      <w:tr w:rsidR="00CB59CE" w:rsidRPr="00F63FCB" w:rsidTr="00D74CF8">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both"/>
              <w:rPr>
                <w:rFonts w:eastAsia="Calibri"/>
                <w:b/>
                <w:bCs/>
              </w:rPr>
            </w:pPr>
            <w:r w:rsidRPr="00F63FCB">
              <w:rPr>
                <w:rFonts w:eastAsia="Calibri"/>
                <w:b/>
                <w:bCs/>
              </w:rPr>
              <w:t>Представлены следующие документы:</w:t>
            </w:r>
          </w:p>
        </w:tc>
      </w:tr>
      <w:tr w:rsidR="00CB59CE" w:rsidRPr="00F63FCB" w:rsidTr="00D74CF8">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jc w:val="both"/>
              <w:rPr>
                <w:rFonts w:eastAsia="Calibri"/>
              </w:rPr>
            </w:pPr>
            <w:r w:rsidRPr="00F63FCB">
              <w:rPr>
                <w:rFonts w:eastAsia="Calibri"/>
              </w:rPr>
              <w:t>1</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jc w:val="both"/>
              <w:rPr>
                <w:rFonts w:eastAsia="Calibri"/>
                <w:u w:val="single"/>
              </w:rPr>
            </w:pPr>
          </w:p>
        </w:tc>
      </w:tr>
      <w:tr w:rsidR="00CB59CE" w:rsidRPr="00F63FCB" w:rsidTr="00D74CF8">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jc w:val="both"/>
              <w:rPr>
                <w:rFonts w:eastAsia="Calibri"/>
              </w:rPr>
            </w:pPr>
            <w:r w:rsidRPr="00F63FCB">
              <w:rPr>
                <w:rFonts w:eastAsia="Calibri"/>
              </w:rPr>
              <w:t>2</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jc w:val="both"/>
              <w:rPr>
                <w:rFonts w:eastAsia="Calibri"/>
                <w:u w:val="single"/>
              </w:rPr>
            </w:pPr>
          </w:p>
        </w:tc>
      </w:tr>
      <w:tr w:rsidR="00CB59CE" w:rsidRPr="00F63FCB" w:rsidTr="00D74CF8">
        <w:trPr>
          <w:trHeight w:val="20"/>
          <w:jc w:val="center"/>
        </w:trPr>
        <w:tc>
          <w:tcPr>
            <w:tcW w:w="315"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jc w:val="both"/>
              <w:rPr>
                <w:rFonts w:eastAsia="Calibri"/>
              </w:rPr>
            </w:pPr>
          </w:p>
        </w:tc>
        <w:tc>
          <w:tcPr>
            <w:tcW w:w="4685"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jc w:val="both"/>
              <w:rPr>
                <w:rFonts w:eastAsia="Calibri"/>
              </w:rPr>
            </w:pPr>
          </w:p>
        </w:tc>
      </w:tr>
      <w:tr w:rsidR="00CB59CE" w:rsidRPr="00F63FCB" w:rsidTr="00D74CF8">
        <w:trPr>
          <w:trHeight w:val="20"/>
          <w:jc w:val="center"/>
        </w:trPr>
        <w:tc>
          <w:tcPr>
            <w:tcW w:w="91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jc w:val="both"/>
              <w:rPr>
                <w:rFonts w:eastAsia="Calibri"/>
                <w:bCs/>
              </w:rPr>
            </w:pPr>
            <w:r w:rsidRPr="00F63FCB">
              <w:rPr>
                <w:rFonts w:eastAsia="Calibri"/>
                <w:bCs/>
              </w:rPr>
              <w:t>Место получения результата предоставления услуги</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jc w:val="both"/>
              <w:rPr>
                <w:rFonts w:eastAsia="Calibri"/>
                <w:u w:val="single"/>
              </w:rPr>
            </w:pPr>
          </w:p>
        </w:tc>
      </w:tr>
      <w:tr w:rsidR="00CB59CE" w:rsidRPr="00F63FCB" w:rsidTr="00D74CF8">
        <w:trPr>
          <w:trHeight w:val="20"/>
          <w:jc w:val="center"/>
        </w:trPr>
        <w:tc>
          <w:tcPr>
            <w:tcW w:w="914"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jc w:val="both"/>
              <w:rPr>
                <w:rFonts w:eastAsia="Calibri"/>
                <w:bCs/>
              </w:rPr>
            </w:pPr>
            <w:r w:rsidRPr="00F63FCB">
              <w:rPr>
                <w:rFonts w:eastAsia="Calibri"/>
                <w:bCs/>
              </w:rPr>
              <w:t xml:space="preserve">Способ получения результата </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jc w:val="both"/>
              <w:rPr>
                <w:rFonts w:eastAsia="Calibri"/>
                <w:u w:val="single"/>
              </w:rPr>
            </w:pPr>
          </w:p>
        </w:tc>
      </w:tr>
      <w:tr w:rsidR="00CB59CE" w:rsidRPr="00F63FCB" w:rsidTr="00D74CF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B59CE" w:rsidRPr="00F63FCB" w:rsidRDefault="00CB59CE" w:rsidP="00F63FCB">
            <w:pPr>
              <w:jc w:val="both"/>
              <w:rPr>
                <w:rFonts w:eastAsia="Calibri"/>
                <w:bCs/>
              </w:rPr>
            </w:pP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jc w:val="both"/>
              <w:rPr>
                <w:rFonts w:eastAsia="Calibri"/>
                <w:u w:val="single"/>
              </w:rPr>
            </w:pPr>
          </w:p>
        </w:tc>
      </w:tr>
    </w:tbl>
    <w:p w:rsidR="00CB59CE" w:rsidRPr="00F63FCB" w:rsidRDefault="00CB59CE" w:rsidP="00F63FCB">
      <w:pPr>
        <w:rPr>
          <w:rFonts w:eastAsia="Calibri"/>
        </w:rPr>
      </w:pPr>
    </w:p>
    <w:p w:rsidR="00CB59CE" w:rsidRPr="00F63FCB" w:rsidRDefault="00CB59CE" w:rsidP="00F63FCB">
      <w:pPr>
        <w:rPr>
          <w:rFonts w:eastAsia="Calibri"/>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CB59CE" w:rsidRPr="00F63FCB" w:rsidTr="00D74CF8">
        <w:tc>
          <w:tcPr>
            <w:tcW w:w="3190" w:type="dxa"/>
            <w:tcBorders>
              <w:top w:val="single" w:sz="4" w:space="0" w:color="auto"/>
              <w:left w:val="nil"/>
              <w:bottom w:val="nil"/>
              <w:right w:val="nil"/>
            </w:tcBorders>
            <w:hideMark/>
          </w:tcPr>
          <w:p w:rsidR="00CB59CE" w:rsidRPr="00F63FCB" w:rsidRDefault="00CB59CE" w:rsidP="00F63FCB">
            <w:pPr>
              <w:jc w:val="center"/>
              <w:rPr>
                <w:rFonts w:eastAsia="Calibri"/>
              </w:rPr>
            </w:pPr>
            <w:r w:rsidRPr="00F63FCB">
              <w:rPr>
                <w:rFonts w:eastAsia="Calibri"/>
              </w:rPr>
              <w:t>Дата</w:t>
            </w:r>
          </w:p>
        </w:tc>
        <w:tc>
          <w:tcPr>
            <w:tcW w:w="887" w:type="dxa"/>
          </w:tcPr>
          <w:p w:rsidR="00CB59CE" w:rsidRPr="00F63FCB" w:rsidRDefault="00CB59CE" w:rsidP="00F63FCB">
            <w:pPr>
              <w:jc w:val="center"/>
              <w:rPr>
                <w:rFonts w:eastAsia="Calibri"/>
              </w:rPr>
            </w:pPr>
          </w:p>
        </w:tc>
        <w:tc>
          <w:tcPr>
            <w:tcW w:w="5103" w:type="dxa"/>
            <w:tcBorders>
              <w:top w:val="single" w:sz="4" w:space="0" w:color="auto"/>
              <w:left w:val="nil"/>
              <w:bottom w:val="nil"/>
              <w:right w:val="nil"/>
            </w:tcBorders>
            <w:hideMark/>
          </w:tcPr>
          <w:p w:rsidR="00CB59CE" w:rsidRPr="00F63FCB" w:rsidRDefault="00CB59CE" w:rsidP="00F63FCB">
            <w:pPr>
              <w:jc w:val="center"/>
              <w:rPr>
                <w:rFonts w:eastAsia="Calibri"/>
              </w:rPr>
            </w:pPr>
            <w:r w:rsidRPr="00F63FCB">
              <w:rPr>
                <w:rFonts w:eastAsia="Calibri"/>
              </w:rPr>
              <w:t>Подпись/ФИО</w:t>
            </w:r>
          </w:p>
        </w:tc>
      </w:tr>
    </w:tbl>
    <w:p w:rsidR="00CB59CE" w:rsidRPr="00F63FCB" w:rsidRDefault="00CB59CE" w:rsidP="00F63FCB">
      <w:pPr>
        <w:autoSpaceDE w:val="0"/>
        <w:autoSpaceDN w:val="0"/>
        <w:adjustRightInd w:val="0"/>
        <w:jc w:val="right"/>
        <w:outlineLvl w:val="0"/>
      </w:pPr>
      <w:r w:rsidRPr="00F63FCB">
        <w:t>Приложение 8</w:t>
      </w:r>
    </w:p>
    <w:p w:rsidR="00CB59CE" w:rsidRPr="00F63FCB" w:rsidRDefault="00CB59CE" w:rsidP="00F63FCB">
      <w:pPr>
        <w:autoSpaceDE w:val="0"/>
        <w:autoSpaceDN w:val="0"/>
        <w:adjustRightInd w:val="0"/>
        <w:jc w:val="right"/>
      </w:pPr>
      <w:r w:rsidRPr="00F63FCB">
        <w:t xml:space="preserve">к административному регламенту предоставления муниципальной </w:t>
      </w:r>
    </w:p>
    <w:p w:rsidR="00CB59CE" w:rsidRPr="00F63FCB" w:rsidRDefault="00CB59CE" w:rsidP="00F63FCB">
      <w:pPr>
        <w:autoSpaceDE w:val="0"/>
        <w:autoSpaceDN w:val="0"/>
        <w:adjustRightInd w:val="0"/>
        <w:jc w:val="right"/>
      </w:pPr>
      <w:r w:rsidRPr="00F63FCB">
        <w:t>услуги «Предоставление жилого помещения по договору социального найма»</w:t>
      </w:r>
    </w:p>
    <w:p w:rsidR="00CB59CE" w:rsidRPr="00F63FCB" w:rsidRDefault="00CB59CE" w:rsidP="00F63FCB">
      <w:pPr>
        <w:tabs>
          <w:tab w:val="left" w:pos="8670"/>
        </w:tabs>
        <w:jc w:val="right"/>
      </w:pPr>
    </w:p>
    <w:p w:rsidR="00CB59CE" w:rsidRPr="00F63FCB" w:rsidRDefault="00CB59CE" w:rsidP="00F63FCB">
      <w:pPr>
        <w:tabs>
          <w:tab w:val="left" w:pos="8670"/>
        </w:tabs>
        <w:jc w:val="right"/>
        <w:rPr>
          <w:rFonts w:eastAsiaTheme="minorEastAsia"/>
          <w:b/>
        </w:rPr>
      </w:pPr>
    </w:p>
    <w:tbl>
      <w:tblPr>
        <w:tblpPr w:leftFromText="180" w:rightFromText="180" w:vertAnchor="page" w:horzAnchor="margin" w:tblpY="2221"/>
        <w:tblOverlap w:val="never"/>
        <w:tblW w:w="9571" w:type="dxa"/>
        <w:tblLook w:val="04A0" w:firstRow="1" w:lastRow="0" w:firstColumn="1" w:lastColumn="0" w:noHBand="0" w:noVBand="1"/>
      </w:tblPr>
      <w:tblGrid>
        <w:gridCol w:w="1950"/>
        <w:gridCol w:w="1843"/>
        <w:gridCol w:w="992"/>
        <w:gridCol w:w="4786"/>
      </w:tblGrid>
      <w:tr w:rsidR="00CB59CE" w:rsidRPr="00F63FCB" w:rsidTr="00D74CF8">
        <w:tc>
          <w:tcPr>
            <w:tcW w:w="1019" w:type="pct"/>
            <w:tcBorders>
              <w:top w:val="single" w:sz="4" w:space="0" w:color="auto"/>
              <w:left w:val="nil"/>
              <w:bottom w:val="nil"/>
              <w:right w:val="nil"/>
            </w:tcBorders>
          </w:tcPr>
          <w:p w:rsidR="00CB59CE" w:rsidRPr="00F63FCB" w:rsidRDefault="00CB59CE" w:rsidP="00F63FCB">
            <w:pPr>
              <w:jc w:val="center"/>
              <w:rPr>
                <w:rFonts w:eastAsia="Calibri"/>
              </w:rPr>
            </w:pPr>
          </w:p>
        </w:tc>
        <w:tc>
          <w:tcPr>
            <w:tcW w:w="963" w:type="pct"/>
            <w:tcBorders>
              <w:top w:val="single" w:sz="4" w:space="0" w:color="auto"/>
              <w:left w:val="nil"/>
              <w:bottom w:val="nil"/>
              <w:right w:val="nil"/>
            </w:tcBorders>
          </w:tcPr>
          <w:p w:rsidR="00CB59CE" w:rsidRPr="00F63FCB" w:rsidRDefault="00CB59CE" w:rsidP="00F63FCB">
            <w:pPr>
              <w:jc w:val="center"/>
              <w:rPr>
                <w:rFonts w:eastAsia="Calibri"/>
              </w:rPr>
            </w:pPr>
          </w:p>
        </w:tc>
        <w:tc>
          <w:tcPr>
            <w:tcW w:w="518" w:type="pct"/>
          </w:tcPr>
          <w:p w:rsidR="00CB59CE" w:rsidRPr="00F63FCB" w:rsidRDefault="00CB59CE" w:rsidP="00F63FCB">
            <w:pPr>
              <w:jc w:val="center"/>
              <w:rPr>
                <w:rFonts w:eastAsia="Calibri"/>
              </w:rPr>
            </w:pPr>
          </w:p>
        </w:tc>
        <w:tc>
          <w:tcPr>
            <w:tcW w:w="2500" w:type="pct"/>
            <w:tcBorders>
              <w:top w:val="single" w:sz="4" w:space="0" w:color="auto"/>
              <w:left w:val="nil"/>
              <w:bottom w:val="nil"/>
              <w:right w:val="nil"/>
            </w:tcBorders>
          </w:tcPr>
          <w:p w:rsidR="00CB59CE" w:rsidRPr="00F63FCB" w:rsidRDefault="00CB59CE" w:rsidP="00F63FCB">
            <w:pPr>
              <w:jc w:val="center"/>
              <w:rPr>
                <w:rFonts w:eastAsia="Calibri"/>
              </w:rPr>
            </w:pPr>
            <w:r w:rsidRPr="00F63FCB">
              <w:rPr>
                <w:rFonts w:eastAsia="Calibri"/>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CB59CE" w:rsidRPr="00F63FCB" w:rsidTr="00D74CF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center"/>
              <w:rPr>
                <w:rFonts w:eastAsia="Calibri"/>
                <w:b/>
                <w:bCs/>
              </w:rPr>
            </w:pPr>
          </w:p>
          <w:p w:rsidR="00CB59CE" w:rsidRPr="00F63FCB" w:rsidRDefault="00CB59CE" w:rsidP="00F63FCB">
            <w:pPr>
              <w:autoSpaceDE w:val="0"/>
              <w:autoSpaceDN w:val="0"/>
              <w:jc w:val="center"/>
              <w:rPr>
                <w:rFonts w:eastAsia="Calibri"/>
                <w:b/>
                <w:bCs/>
              </w:rPr>
            </w:pPr>
            <w:r w:rsidRPr="00F63FCB">
              <w:rPr>
                <w:rFonts w:eastAsia="Calibri"/>
                <w:b/>
                <w:bCs/>
              </w:rPr>
              <w:t>Данные заявителя (налогоплательщик - ФЛ)</w:t>
            </w:r>
          </w:p>
        </w:tc>
      </w:tr>
      <w:tr w:rsidR="00CB59CE" w:rsidRPr="00F63FCB"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jc w:val="center"/>
              <w:rPr>
                <w:rFonts w:eastAsia="Calibri"/>
                <w:b/>
                <w:bCs/>
              </w:rPr>
            </w:pPr>
            <w:r w:rsidRPr="00F63FCB">
              <w:rPr>
                <w:rFonts w:eastAsia="Calibri"/>
                <w:b/>
                <w:bCs/>
              </w:rPr>
              <w:t>Документ, удостоверяющий личность заявителя</w:t>
            </w: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rPr>
                <w:rFonts w:eastAsia="Calibri"/>
              </w:rPr>
            </w:pPr>
            <w:r w:rsidRPr="00F63FCB">
              <w:rPr>
                <w:rFonts w:eastAsia="Calibri"/>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center"/>
              <w:rPr>
                <w:rFonts w:eastAsia="Calibri"/>
                <w:b/>
                <w:bCs/>
              </w:rPr>
            </w:pPr>
            <w:r w:rsidRPr="00F63FCB">
              <w:rPr>
                <w:rFonts w:eastAsia="Calibri"/>
                <w:b/>
                <w:bCs/>
              </w:rPr>
              <w:t xml:space="preserve">Адрес регистрации заявителя </w:t>
            </w: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jc w:val="center"/>
              <w:rPr>
                <w:rFonts w:eastAsia="Calibri"/>
                <w:b/>
                <w:bCs/>
                <w:vertAlign w:val="superscript"/>
              </w:rPr>
            </w:pPr>
            <w:r w:rsidRPr="00F63FCB">
              <w:rPr>
                <w:rFonts w:eastAsia="Calibri"/>
                <w:b/>
                <w:bCs/>
              </w:rPr>
              <w:t xml:space="preserve">Адрес места жительства заявителя </w:t>
            </w: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b/>
                <w:bCs/>
              </w:rPr>
            </w:pPr>
            <w:r w:rsidRPr="00F63FCB">
              <w:rPr>
                <w:rFonts w:eastAsia="Calibri"/>
                <w:b/>
                <w:bCs/>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CB59CE" w:rsidRPr="00F63FCB" w:rsidRDefault="00CB59CE" w:rsidP="00F63FCB">
            <w:pPr>
              <w:rPr>
                <w:rFonts w:eastAsia="Calibri"/>
                <w:b/>
                <w:bCs/>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bl>
    <w:p w:rsidR="00CB59CE" w:rsidRPr="00F63FCB" w:rsidRDefault="00CB59CE" w:rsidP="00F63FCB">
      <w:pPr>
        <w:jc w:val="center"/>
        <w:rPr>
          <w:rFonts w:eastAsia="Calibri"/>
        </w:rPr>
      </w:pPr>
    </w:p>
    <w:p w:rsidR="00CB59CE" w:rsidRPr="00F63FCB" w:rsidRDefault="00CB59CE" w:rsidP="00F63FCB">
      <w:pPr>
        <w:jc w:val="center"/>
        <w:rPr>
          <w:rFonts w:eastAsia="Calibri"/>
        </w:rPr>
      </w:pPr>
      <w:r w:rsidRPr="00F63FCB">
        <w:rPr>
          <w:rFonts w:eastAsia="Calibri"/>
        </w:rPr>
        <w:t>ЗАЯВЛЕНИЕ</w:t>
      </w:r>
    </w:p>
    <w:p w:rsidR="00CB59CE" w:rsidRPr="00F63FCB" w:rsidRDefault="00CB59CE" w:rsidP="00F63FCB">
      <w:pPr>
        <w:jc w:val="center"/>
        <w:rPr>
          <w:rFonts w:eastAsia="Calibri"/>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6"/>
        <w:gridCol w:w="872"/>
        <w:gridCol w:w="374"/>
        <w:gridCol w:w="1324"/>
        <w:gridCol w:w="247"/>
        <w:gridCol w:w="1048"/>
        <w:gridCol w:w="1181"/>
        <w:gridCol w:w="1480"/>
        <w:gridCol w:w="1978"/>
      </w:tblGrid>
      <w:tr w:rsidR="00CB59CE" w:rsidRPr="00F63FCB" w:rsidTr="00D74CF8">
        <w:trPr>
          <w:trHeight w:val="20"/>
          <w:jc w:val="center"/>
        </w:trPr>
        <w:tc>
          <w:tcPr>
            <w:tcW w:w="5000" w:type="pct"/>
            <w:gridSpan w:val="10"/>
            <w:tcMar>
              <w:top w:w="0" w:type="dxa"/>
              <w:left w:w="75" w:type="dxa"/>
              <w:bottom w:w="0" w:type="dxa"/>
              <w:right w:w="75" w:type="dxa"/>
            </w:tcMar>
            <w:vAlign w:val="center"/>
          </w:tcPr>
          <w:p w:rsidR="00CB59CE" w:rsidRPr="00F63FCB" w:rsidRDefault="00CB59CE" w:rsidP="00F63FCB">
            <w:pPr>
              <w:widowControl w:val="0"/>
              <w:autoSpaceDE w:val="0"/>
              <w:autoSpaceDN w:val="0"/>
              <w:adjustRightInd w:val="0"/>
              <w:jc w:val="both"/>
              <w:rPr>
                <w:rFonts w:eastAsiaTheme="minorEastAsia"/>
              </w:rPr>
            </w:pPr>
            <w:r w:rsidRPr="00F63FCB">
              <w:rPr>
                <w:rFonts w:eastAsia="Calibri"/>
              </w:rPr>
              <w:t xml:space="preserve"> П</w:t>
            </w:r>
            <w:r w:rsidRPr="00F63FCB">
              <w:rPr>
                <w:rFonts w:eastAsiaTheme="minorEastAsia"/>
              </w:rPr>
              <w:t xml:space="preserve">рошу выдать дубликат решения о предоставлении жилого помещения по договору социального найма / решения об отказе в предоставлении жилого помещения по договору социального найма (нужное подчеркнуть): _______________________________________ _____________________________________________________________________________ </w:t>
            </w:r>
          </w:p>
          <w:p w:rsidR="00CB59CE" w:rsidRPr="00F63FCB" w:rsidRDefault="00CB59CE" w:rsidP="00F63FCB">
            <w:pPr>
              <w:widowControl w:val="0"/>
              <w:autoSpaceDE w:val="0"/>
              <w:autoSpaceDN w:val="0"/>
              <w:adjustRightInd w:val="0"/>
              <w:jc w:val="center"/>
              <w:rPr>
                <w:rFonts w:eastAsiaTheme="minorEastAsia"/>
              </w:rPr>
            </w:pPr>
            <w:r w:rsidRPr="00F63FCB">
              <w:rPr>
                <w:rFonts w:eastAsiaTheme="minorEastAsia"/>
              </w:rPr>
              <w:t>(указать № и дату выдачи документа, дубликат которого испрашивается)</w:t>
            </w:r>
          </w:p>
          <w:p w:rsidR="00CB59CE" w:rsidRPr="00F63FCB" w:rsidRDefault="00CB59CE" w:rsidP="00F63FCB">
            <w:pPr>
              <w:jc w:val="both"/>
              <w:rPr>
                <w:rFonts w:eastAsia="Calibri"/>
              </w:rPr>
            </w:pPr>
            <w:r w:rsidRPr="00F63FCB">
              <w:rPr>
                <w:rFonts w:eastAsia="Calibri"/>
              </w:rPr>
              <w:t xml:space="preserve"> </w:t>
            </w:r>
          </w:p>
        </w:tc>
      </w:tr>
      <w:tr w:rsidR="00CB59CE" w:rsidRPr="00F63FCB" w:rsidTr="00D74CF8">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center"/>
              <w:rPr>
                <w:rFonts w:eastAsia="Calibri"/>
                <w:b/>
                <w:bCs/>
              </w:rPr>
            </w:pPr>
            <w:r w:rsidRPr="00F63FCB">
              <w:rPr>
                <w:rFonts w:eastAsia="Calibri"/>
                <w:b/>
                <w:bCs/>
              </w:rPr>
              <w:t>Представлены следующие документы:</w:t>
            </w:r>
          </w:p>
        </w:tc>
      </w:tr>
      <w:tr w:rsidR="00CB59CE" w:rsidRPr="00F63FCB" w:rsidTr="00D74CF8">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jc w:val="center"/>
        </w:trPr>
        <w:tc>
          <w:tcPr>
            <w:tcW w:w="192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bCs/>
              </w:rPr>
            </w:pPr>
            <w:r w:rsidRPr="00F63FCB">
              <w:rPr>
                <w:rFonts w:eastAsia="Calibri"/>
                <w:bCs/>
              </w:rPr>
              <w:t>Место получения результата предоставления услуги</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192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bCs/>
              </w:rPr>
            </w:pPr>
            <w:r w:rsidRPr="00F63FCB">
              <w:rPr>
                <w:rFonts w:eastAsia="Calibri"/>
                <w:bCs/>
              </w:rPr>
              <w:t xml:space="preserve">Способ получения результата </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CB59CE" w:rsidRPr="00F63FCB" w:rsidRDefault="00CB59CE" w:rsidP="00F63FCB">
            <w:pPr>
              <w:rPr>
                <w:rFonts w:eastAsia="Calibri"/>
                <w:bCs/>
              </w:rPr>
            </w:pP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center"/>
              <w:rPr>
                <w:rFonts w:eastAsia="Calibri"/>
                <w:b/>
                <w:bCs/>
              </w:rPr>
            </w:pPr>
          </w:p>
          <w:p w:rsidR="00CB59CE" w:rsidRPr="00F63FCB" w:rsidRDefault="00CB59CE" w:rsidP="00F63FCB">
            <w:pPr>
              <w:autoSpaceDE w:val="0"/>
              <w:autoSpaceDN w:val="0"/>
              <w:jc w:val="center"/>
              <w:rPr>
                <w:rFonts w:eastAsia="Calibri"/>
                <w:b/>
                <w:bCs/>
              </w:rPr>
            </w:pPr>
            <w:r w:rsidRPr="00F63FCB">
              <w:rPr>
                <w:rFonts w:eastAsia="Calibri"/>
                <w:b/>
                <w:bCs/>
              </w:rPr>
              <w:t>Данные представителя (уполномоченного лица)</w:t>
            </w:r>
          </w:p>
        </w:tc>
      </w:tr>
      <w:tr w:rsidR="00CB59CE" w:rsidRPr="00F63FCB" w:rsidTr="00D74CF8">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Фамилия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Имя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Отчество</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Дата рождения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center"/>
              <w:rPr>
                <w:rFonts w:eastAsia="Calibri"/>
                <w:b/>
                <w:bCs/>
              </w:rPr>
            </w:pPr>
            <w:r w:rsidRPr="00F63FCB">
              <w:rPr>
                <w:rFonts w:eastAsia="Calibri"/>
              </w:rPr>
              <w:br w:type="page"/>
            </w:r>
            <w:r w:rsidRPr="00F63FCB">
              <w:rPr>
                <w:rFonts w:eastAsia="Calibri"/>
                <w:b/>
                <w:bCs/>
              </w:rPr>
              <w:t>Документ, удостоверяющий личность представителя (уполномоченного лица)</w:t>
            </w:r>
          </w:p>
        </w:tc>
      </w:tr>
      <w:tr w:rsidR="00CB59CE" w:rsidRPr="00F63FCB"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rPr>
                <w:rFonts w:eastAsia="Calibri"/>
              </w:rPr>
            </w:pPr>
            <w:r w:rsidRPr="00F63FCB">
              <w:rPr>
                <w:rFonts w:eastAsia="Calibri"/>
              </w:rPr>
              <w:t>Вид</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jc w:val="center"/>
              <w:rPr>
                <w:rFonts w:eastAsia="Calibri"/>
                <w:b/>
                <w:bCs/>
              </w:rPr>
            </w:pPr>
            <w:r w:rsidRPr="00F63FCB">
              <w:rPr>
                <w:rFonts w:eastAsia="Calibri"/>
                <w:b/>
                <w:bCs/>
              </w:rPr>
              <w:br w:type="page"/>
              <w:t>Адрес регистрации представителя (уполномоченного лица)</w:t>
            </w:r>
          </w:p>
        </w:tc>
      </w:tr>
      <w:tr w:rsidR="00CB59CE" w:rsidRPr="00F63FCB"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jc w:val="center"/>
              <w:rPr>
                <w:rFonts w:eastAsia="Calibri"/>
                <w:b/>
                <w:bCs/>
              </w:rPr>
            </w:pPr>
            <w:r w:rsidRPr="00F63FCB">
              <w:rPr>
                <w:rFonts w:eastAsia="Calibri"/>
                <w:b/>
                <w:bCs/>
              </w:rPr>
              <w:t>Адрес места жительства представителя (уполномоченного лица)</w:t>
            </w:r>
          </w:p>
        </w:tc>
      </w:tr>
      <w:tr w:rsidR="00CB59CE" w:rsidRPr="00F63FCB"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59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123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b/>
                <w:bCs/>
              </w:rPr>
            </w:pPr>
            <w:r w:rsidRPr="00F63FCB">
              <w:rPr>
                <w:rFonts w:eastAsia="Calibri"/>
                <w:b/>
                <w:bCs/>
              </w:rPr>
              <w:t>Контактные данные</w:t>
            </w: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CB59CE" w:rsidRPr="00F63FCB" w:rsidRDefault="00CB59CE" w:rsidP="00F63FCB">
            <w:pPr>
              <w:rPr>
                <w:rFonts w:eastAsia="Calibri"/>
                <w:b/>
                <w:bCs/>
              </w:rPr>
            </w:pP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bl>
    <w:p w:rsidR="00CB59CE" w:rsidRPr="00F63FCB" w:rsidRDefault="00CB59CE" w:rsidP="00F63FCB">
      <w:pPr>
        <w:rPr>
          <w:rFonts w:eastAsia="Calibri"/>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CB59CE" w:rsidRPr="00F63FCB" w:rsidTr="00D74CF8">
        <w:tc>
          <w:tcPr>
            <w:tcW w:w="3190" w:type="dxa"/>
            <w:tcBorders>
              <w:top w:val="nil"/>
              <w:left w:val="nil"/>
              <w:bottom w:val="single" w:sz="4" w:space="0" w:color="auto"/>
              <w:right w:val="nil"/>
            </w:tcBorders>
          </w:tcPr>
          <w:p w:rsidR="00CB59CE" w:rsidRPr="00F63FCB" w:rsidRDefault="00CB59CE" w:rsidP="00F63FCB">
            <w:pPr>
              <w:rPr>
                <w:rFonts w:eastAsia="Calibri"/>
              </w:rPr>
            </w:pPr>
          </w:p>
        </w:tc>
        <w:tc>
          <w:tcPr>
            <w:tcW w:w="887" w:type="dxa"/>
          </w:tcPr>
          <w:p w:rsidR="00CB59CE" w:rsidRPr="00F63FCB" w:rsidRDefault="00CB59CE" w:rsidP="00F63FCB">
            <w:pPr>
              <w:rPr>
                <w:rFonts w:eastAsia="Calibri"/>
              </w:rPr>
            </w:pPr>
          </w:p>
        </w:tc>
        <w:tc>
          <w:tcPr>
            <w:tcW w:w="5103" w:type="dxa"/>
            <w:tcBorders>
              <w:top w:val="nil"/>
              <w:left w:val="nil"/>
              <w:bottom w:val="single" w:sz="4" w:space="0" w:color="auto"/>
              <w:right w:val="nil"/>
            </w:tcBorders>
          </w:tcPr>
          <w:p w:rsidR="00CB59CE" w:rsidRPr="00F63FCB" w:rsidRDefault="00CB59CE" w:rsidP="00F63FCB">
            <w:pPr>
              <w:rPr>
                <w:rFonts w:eastAsia="Calibri"/>
              </w:rPr>
            </w:pPr>
          </w:p>
        </w:tc>
      </w:tr>
      <w:tr w:rsidR="00CB59CE" w:rsidRPr="00F63FCB" w:rsidTr="00D74CF8">
        <w:tc>
          <w:tcPr>
            <w:tcW w:w="3190" w:type="dxa"/>
            <w:tcBorders>
              <w:top w:val="single" w:sz="4" w:space="0" w:color="auto"/>
              <w:left w:val="nil"/>
              <w:bottom w:val="nil"/>
              <w:right w:val="nil"/>
            </w:tcBorders>
            <w:hideMark/>
          </w:tcPr>
          <w:p w:rsidR="00CB59CE" w:rsidRPr="00F63FCB" w:rsidRDefault="00CB59CE" w:rsidP="00F63FCB">
            <w:pPr>
              <w:jc w:val="center"/>
              <w:rPr>
                <w:rFonts w:eastAsia="Calibri"/>
              </w:rPr>
            </w:pPr>
            <w:r w:rsidRPr="00F63FCB">
              <w:rPr>
                <w:rFonts w:eastAsia="Calibri"/>
              </w:rPr>
              <w:t>Дата</w:t>
            </w:r>
          </w:p>
        </w:tc>
        <w:tc>
          <w:tcPr>
            <w:tcW w:w="887" w:type="dxa"/>
          </w:tcPr>
          <w:p w:rsidR="00CB59CE" w:rsidRPr="00F63FCB" w:rsidRDefault="00CB59CE" w:rsidP="00F63FCB">
            <w:pPr>
              <w:jc w:val="center"/>
              <w:rPr>
                <w:rFonts w:eastAsia="Calibri"/>
              </w:rPr>
            </w:pPr>
          </w:p>
        </w:tc>
        <w:tc>
          <w:tcPr>
            <w:tcW w:w="5103" w:type="dxa"/>
            <w:tcBorders>
              <w:top w:val="single" w:sz="4" w:space="0" w:color="auto"/>
              <w:left w:val="nil"/>
              <w:bottom w:val="nil"/>
              <w:right w:val="nil"/>
            </w:tcBorders>
            <w:hideMark/>
          </w:tcPr>
          <w:p w:rsidR="00CB59CE" w:rsidRPr="00F63FCB" w:rsidRDefault="00CB59CE" w:rsidP="00F63FCB">
            <w:pPr>
              <w:jc w:val="center"/>
              <w:rPr>
                <w:rFonts w:eastAsia="Calibri"/>
              </w:rPr>
            </w:pPr>
            <w:r w:rsidRPr="00F63FCB">
              <w:rPr>
                <w:rFonts w:eastAsia="Calibri"/>
              </w:rPr>
              <w:t>Подпись/ФИО</w:t>
            </w:r>
          </w:p>
        </w:tc>
      </w:tr>
    </w:tbl>
    <w:p w:rsidR="00CB59CE" w:rsidRPr="00F63FCB" w:rsidRDefault="00CB59CE" w:rsidP="00F63FCB">
      <w:pPr>
        <w:widowControl w:val="0"/>
        <w:autoSpaceDE w:val="0"/>
        <w:autoSpaceDN w:val="0"/>
        <w:adjustRightInd w:val="0"/>
        <w:jc w:val="right"/>
        <w:outlineLvl w:val="1"/>
        <w:rPr>
          <w:rFonts w:eastAsiaTheme="minorEastAsia"/>
        </w:rPr>
      </w:pPr>
    </w:p>
    <w:p w:rsidR="00CB59CE" w:rsidRPr="00F63FCB" w:rsidRDefault="00CB59CE" w:rsidP="00F63FCB">
      <w:pPr>
        <w:widowControl w:val="0"/>
        <w:autoSpaceDE w:val="0"/>
        <w:autoSpaceDN w:val="0"/>
        <w:adjustRightInd w:val="0"/>
        <w:jc w:val="right"/>
        <w:outlineLvl w:val="1"/>
        <w:rPr>
          <w:rFonts w:eastAsiaTheme="minorEastAsia"/>
        </w:rPr>
      </w:pPr>
    </w:p>
    <w:p w:rsidR="00CB59CE" w:rsidRPr="00F63FCB" w:rsidRDefault="00CB59CE" w:rsidP="00F63FCB">
      <w:pPr>
        <w:autoSpaceDE w:val="0"/>
        <w:autoSpaceDN w:val="0"/>
        <w:adjustRightInd w:val="0"/>
        <w:jc w:val="center"/>
        <w:rPr>
          <w:rFonts w:eastAsiaTheme="minorEastAsia"/>
        </w:rPr>
      </w:pPr>
      <w:r w:rsidRPr="00F63FCB">
        <w:rPr>
          <w:rFonts w:eastAsiaTheme="minorEastAsia"/>
        </w:rPr>
        <w:t xml:space="preserve">                                                                                                                                            </w:t>
      </w:r>
    </w:p>
    <w:p w:rsidR="00CB59CE" w:rsidRPr="00F63FCB" w:rsidRDefault="00CB59CE" w:rsidP="00F63FCB">
      <w:pPr>
        <w:autoSpaceDE w:val="0"/>
        <w:autoSpaceDN w:val="0"/>
        <w:adjustRightInd w:val="0"/>
        <w:jc w:val="center"/>
        <w:rPr>
          <w:rFonts w:eastAsiaTheme="minorEastAsia"/>
        </w:rPr>
      </w:pPr>
      <w:r w:rsidRPr="00F63FCB">
        <w:rPr>
          <w:rFonts w:eastAsiaTheme="minorEastAsia"/>
        </w:rPr>
        <w:t xml:space="preserve">                                                                                                                                         </w:t>
      </w:r>
    </w:p>
    <w:p w:rsidR="00CB59CE" w:rsidRPr="00F63FCB" w:rsidRDefault="00CB59CE" w:rsidP="00F63FCB">
      <w:pPr>
        <w:autoSpaceDE w:val="0"/>
        <w:autoSpaceDN w:val="0"/>
        <w:adjustRightInd w:val="0"/>
        <w:jc w:val="center"/>
        <w:rPr>
          <w:rFonts w:eastAsiaTheme="minorEastAsia"/>
        </w:rPr>
      </w:pPr>
    </w:p>
    <w:p w:rsidR="00CB59CE" w:rsidRPr="00F63FCB" w:rsidRDefault="00CB59CE" w:rsidP="00F63FCB">
      <w:pPr>
        <w:autoSpaceDE w:val="0"/>
        <w:autoSpaceDN w:val="0"/>
        <w:adjustRightInd w:val="0"/>
        <w:jc w:val="center"/>
        <w:rPr>
          <w:rFonts w:eastAsiaTheme="minorEastAsia"/>
        </w:rPr>
      </w:pPr>
    </w:p>
    <w:p w:rsidR="00CB59CE" w:rsidRPr="00F63FCB" w:rsidRDefault="00CB59CE" w:rsidP="00F63FCB">
      <w:pPr>
        <w:autoSpaceDE w:val="0"/>
        <w:autoSpaceDN w:val="0"/>
        <w:adjustRightInd w:val="0"/>
        <w:jc w:val="center"/>
        <w:rPr>
          <w:rFonts w:eastAsiaTheme="minorEastAsia"/>
        </w:rPr>
      </w:pPr>
    </w:p>
    <w:p w:rsidR="00CB59CE" w:rsidRPr="00F63FCB" w:rsidRDefault="00CB59CE" w:rsidP="00F63FCB">
      <w:pPr>
        <w:autoSpaceDE w:val="0"/>
        <w:autoSpaceDN w:val="0"/>
        <w:adjustRightInd w:val="0"/>
        <w:jc w:val="center"/>
        <w:rPr>
          <w:rFonts w:eastAsiaTheme="minorEastAsia"/>
        </w:rPr>
      </w:pPr>
    </w:p>
    <w:p w:rsidR="00CB59CE" w:rsidRPr="00F63FCB" w:rsidRDefault="00CB59CE" w:rsidP="00F63FCB">
      <w:pPr>
        <w:autoSpaceDE w:val="0"/>
        <w:autoSpaceDN w:val="0"/>
        <w:adjustRightInd w:val="0"/>
        <w:jc w:val="center"/>
        <w:rPr>
          <w:rFonts w:eastAsiaTheme="minorEastAsia"/>
        </w:rPr>
      </w:pPr>
    </w:p>
    <w:p w:rsidR="00CB59CE" w:rsidRPr="00F63FCB" w:rsidRDefault="00CB59CE" w:rsidP="00F63FCB">
      <w:pPr>
        <w:autoSpaceDE w:val="0"/>
        <w:autoSpaceDN w:val="0"/>
        <w:adjustRightInd w:val="0"/>
        <w:jc w:val="center"/>
        <w:rPr>
          <w:rFonts w:eastAsiaTheme="minorEastAsia"/>
        </w:rPr>
      </w:pPr>
    </w:p>
    <w:p w:rsidR="00CB59CE" w:rsidRPr="00F63FCB" w:rsidRDefault="00CB59CE" w:rsidP="00F63FCB">
      <w:pPr>
        <w:autoSpaceDE w:val="0"/>
        <w:autoSpaceDN w:val="0"/>
        <w:adjustRightInd w:val="0"/>
        <w:jc w:val="center"/>
        <w:rPr>
          <w:rFonts w:eastAsiaTheme="minorEastAsia"/>
        </w:rPr>
      </w:pPr>
    </w:p>
    <w:p w:rsidR="00CB59CE" w:rsidRPr="00F63FCB" w:rsidRDefault="00CB59CE" w:rsidP="00F63FCB">
      <w:pPr>
        <w:autoSpaceDE w:val="0"/>
        <w:autoSpaceDN w:val="0"/>
        <w:adjustRightInd w:val="0"/>
        <w:jc w:val="center"/>
        <w:rPr>
          <w:rFonts w:eastAsiaTheme="minorEastAsia"/>
        </w:rPr>
      </w:pPr>
    </w:p>
    <w:p w:rsidR="00CB59CE" w:rsidRPr="00F63FCB" w:rsidRDefault="00CB59CE" w:rsidP="00F63FCB">
      <w:pPr>
        <w:autoSpaceDE w:val="0"/>
        <w:autoSpaceDN w:val="0"/>
        <w:adjustRightInd w:val="0"/>
        <w:jc w:val="center"/>
        <w:rPr>
          <w:rFonts w:eastAsiaTheme="minorEastAsia"/>
        </w:rPr>
      </w:pPr>
    </w:p>
    <w:p w:rsidR="00CB59CE" w:rsidRPr="00F63FCB" w:rsidRDefault="00CB59CE" w:rsidP="00F63FCB">
      <w:pPr>
        <w:autoSpaceDE w:val="0"/>
        <w:autoSpaceDN w:val="0"/>
        <w:adjustRightInd w:val="0"/>
        <w:jc w:val="center"/>
        <w:rPr>
          <w:rFonts w:eastAsiaTheme="minorEastAsia"/>
        </w:rPr>
      </w:pPr>
    </w:p>
    <w:p w:rsidR="00CB59CE" w:rsidRPr="00F63FCB" w:rsidRDefault="00CB59CE" w:rsidP="00F63FCB">
      <w:pPr>
        <w:autoSpaceDE w:val="0"/>
        <w:autoSpaceDN w:val="0"/>
        <w:adjustRightInd w:val="0"/>
        <w:jc w:val="center"/>
        <w:rPr>
          <w:rFonts w:eastAsiaTheme="minorEastAsia"/>
        </w:rPr>
      </w:pPr>
    </w:p>
    <w:p w:rsidR="00CB59CE" w:rsidRPr="00F63FCB" w:rsidRDefault="00CB59CE" w:rsidP="00F63FCB">
      <w:pPr>
        <w:widowControl w:val="0"/>
        <w:autoSpaceDE w:val="0"/>
        <w:autoSpaceDN w:val="0"/>
        <w:adjustRightInd w:val="0"/>
        <w:rPr>
          <w:rFonts w:eastAsiaTheme="minorEastAsia"/>
        </w:rPr>
      </w:pPr>
    </w:p>
    <w:p w:rsidR="00CB59CE" w:rsidRPr="00F63FCB" w:rsidRDefault="00CB59CE" w:rsidP="00F63FCB">
      <w:pPr>
        <w:widowControl w:val="0"/>
        <w:autoSpaceDE w:val="0"/>
        <w:autoSpaceDN w:val="0"/>
        <w:adjustRightInd w:val="0"/>
        <w:rPr>
          <w:rFonts w:eastAsiaTheme="minorEastAsia"/>
        </w:rPr>
      </w:pPr>
    </w:p>
    <w:p w:rsidR="00CB59CE" w:rsidRPr="00F63FCB" w:rsidRDefault="00CB59CE" w:rsidP="00F63FCB">
      <w:pPr>
        <w:widowControl w:val="0"/>
        <w:autoSpaceDE w:val="0"/>
        <w:autoSpaceDN w:val="0"/>
        <w:adjustRightInd w:val="0"/>
        <w:rPr>
          <w:rFonts w:eastAsiaTheme="minorEastAsia"/>
        </w:rPr>
      </w:pPr>
    </w:p>
    <w:p w:rsidR="00CB59CE" w:rsidRPr="00F63FCB" w:rsidRDefault="00CB59CE" w:rsidP="00F63FCB">
      <w:pPr>
        <w:widowControl w:val="0"/>
        <w:autoSpaceDE w:val="0"/>
        <w:autoSpaceDN w:val="0"/>
        <w:adjustRightInd w:val="0"/>
        <w:rPr>
          <w:rFonts w:eastAsiaTheme="minorEastAsia"/>
        </w:rPr>
      </w:pPr>
    </w:p>
    <w:p w:rsidR="00CB59CE" w:rsidRPr="00F63FCB" w:rsidRDefault="00CB59CE" w:rsidP="00F63FCB">
      <w:pPr>
        <w:widowControl w:val="0"/>
        <w:autoSpaceDE w:val="0"/>
        <w:autoSpaceDN w:val="0"/>
        <w:adjustRightInd w:val="0"/>
        <w:rPr>
          <w:rFonts w:eastAsiaTheme="minorEastAsia"/>
        </w:rPr>
      </w:pPr>
    </w:p>
    <w:p w:rsidR="00CB59CE" w:rsidRPr="00F63FCB" w:rsidRDefault="00CB59CE" w:rsidP="00F63FCB">
      <w:pPr>
        <w:autoSpaceDE w:val="0"/>
        <w:autoSpaceDN w:val="0"/>
        <w:adjustRightInd w:val="0"/>
        <w:jc w:val="both"/>
        <w:rPr>
          <w:rFonts w:eastAsiaTheme="minorEastAsia"/>
        </w:rPr>
      </w:pPr>
    </w:p>
    <w:p w:rsidR="002330D8" w:rsidRPr="00F63FCB" w:rsidRDefault="002330D8" w:rsidP="00F63FCB">
      <w:pPr>
        <w:autoSpaceDE w:val="0"/>
        <w:autoSpaceDN w:val="0"/>
        <w:adjustRightInd w:val="0"/>
        <w:ind w:firstLine="709"/>
        <w:jc w:val="right"/>
        <w:outlineLvl w:val="0"/>
      </w:pPr>
    </w:p>
    <w:sectPr w:rsidR="002330D8" w:rsidRPr="00F63FCB"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0580" w:rsidRDefault="00CE0580" w:rsidP="005243CC">
      <w:r>
        <w:separator/>
      </w:r>
    </w:p>
  </w:endnote>
  <w:endnote w:type="continuationSeparator" w:id="0">
    <w:p w:rsidR="00CE0580" w:rsidRDefault="00CE0580"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0580" w:rsidRDefault="00CE0580" w:rsidP="005243CC">
      <w:r>
        <w:separator/>
      </w:r>
    </w:p>
  </w:footnote>
  <w:footnote w:type="continuationSeparator" w:id="0">
    <w:p w:rsidR="00CE0580" w:rsidRDefault="00CE0580"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630BE"/>
    <w:multiLevelType w:val="hybridMultilevel"/>
    <w:tmpl w:val="599292F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303766"/>
    <w:multiLevelType w:val="hybridMultilevel"/>
    <w:tmpl w:val="11B4A10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83A4C1E"/>
    <w:multiLevelType w:val="hybridMultilevel"/>
    <w:tmpl w:val="4D3EBD3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14F06117"/>
    <w:multiLevelType w:val="hybridMultilevel"/>
    <w:tmpl w:val="214CE3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7DE3770"/>
    <w:multiLevelType w:val="hybridMultilevel"/>
    <w:tmpl w:val="E0FE27F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88D5697"/>
    <w:multiLevelType w:val="hybridMultilevel"/>
    <w:tmpl w:val="B2FCEAB2"/>
    <w:lvl w:ilvl="0" w:tplc="2BE2F176">
      <w:start w:val="1"/>
      <w:numFmt w:val="decimal"/>
      <w:lvlText w:val="%1)"/>
      <w:lvlJc w:val="left"/>
      <w:pPr>
        <w:ind w:left="927" w:hanging="360"/>
      </w:pPr>
      <w:rPr>
        <w:rFonts w:ascii="Times New Roman" w:eastAsia="Times New Roman" w:hAnsi="Times New Roman"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2A90006E"/>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2E994CF9"/>
    <w:multiLevelType w:val="hybridMultilevel"/>
    <w:tmpl w:val="793A136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33DB1796"/>
    <w:multiLevelType w:val="hybridMultilevel"/>
    <w:tmpl w:val="12E2AB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47105FE"/>
    <w:multiLevelType w:val="hybridMultilevel"/>
    <w:tmpl w:val="05DE6562"/>
    <w:lvl w:ilvl="0" w:tplc="2C949A7C">
      <w:start w:val="1"/>
      <w:numFmt w:val="decimal"/>
      <w:lvlText w:val="%1)"/>
      <w:lvlJc w:val="left"/>
      <w:pPr>
        <w:ind w:left="1219" w:hanging="5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15:restartNumberingAfterBreak="0">
    <w:nsid w:val="393D2113"/>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0D565C6"/>
    <w:multiLevelType w:val="hybridMultilevel"/>
    <w:tmpl w:val="4E38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3D637CB"/>
    <w:multiLevelType w:val="hybridMultilevel"/>
    <w:tmpl w:val="219CE82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46916AB8"/>
    <w:multiLevelType w:val="hybridMultilevel"/>
    <w:tmpl w:val="E87438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A6013D5"/>
    <w:multiLevelType w:val="multilevel"/>
    <w:tmpl w:val="2CCCF7FE"/>
    <w:lvl w:ilvl="0">
      <w:start w:val="1"/>
      <w:numFmt w:val="upperRoman"/>
      <w:lvlText w:val="%1."/>
      <w:lvlJc w:val="left"/>
      <w:pPr>
        <w:ind w:left="1429" w:hanging="720"/>
      </w:pPr>
      <w:rPr>
        <w:rFonts w:hint="default"/>
      </w:rPr>
    </w:lvl>
    <w:lvl w:ilvl="1">
      <w:start w:val="2"/>
      <w:numFmt w:val="decimal"/>
      <w:isLgl/>
      <w:lvlText w:val="%1.%2."/>
      <w:lvlJc w:val="left"/>
      <w:pPr>
        <w:ind w:left="1909" w:hanging="1200"/>
      </w:pPr>
      <w:rPr>
        <w:rFonts w:hint="default"/>
        <w:b w:val="0"/>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3"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6D563B1"/>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8C4330C"/>
    <w:multiLevelType w:val="hybridMultilevel"/>
    <w:tmpl w:val="FFD07712"/>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0E02CE1"/>
    <w:multiLevelType w:val="hybridMultilevel"/>
    <w:tmpl w:val="F4D06B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75B2E77"/>
    <w:multiLevelType w:val="hybridMultilevel"/>
    <w:tmpl w:val="08120B38"/>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3"/>
  </w:num>
  <w:num w:numId="2">
    <w:abstractNumId w:val="15"/>
  </w:num>
  <w:num w:numId="3">
    <w:abstractNumId w:val="3"/>
  </w:num>
  <w:num w:numId="4">
    <w:abstractNumId w:val="8"/>
  </w:num>
  <w:num w:numId="5">
    <w:abstractNumId w:val="28"/>
  </w:num>
  <w:num w:numId="6">
    <w:abstractNumId w:val="16"/>
  </w:num>
  <w:num w:numId="7">
    <w:abstractNumId w:val="30"/>
  </w:num>
  <w:num w:numId="8">
    <w:abstractNumId w:val="22"/>
  </w:num>
  <w:num w:numId="9">
    <w:abstractNumId w:val="21"/>
  </w:num>
  <w:num w:numId="10">
    <w:abstractNumId w:val="10"/>
  </w:num>
  <w:num w:numId="11">
    <w:abstractNumId w:val="19"/>
  </w:num>
  <w:num w:numId="12">
    <w:abstractNumId w:val="29"/>
  </w:num>
  <w:num w:numId="13">
    <w:abstractNumId w:val="5"/>
  </w:num>
  <w:num w:numId="14">
    <w:abstractNumId w:val="26"/>
  </w:num>
  <w:num w:numId="15">
    <w:abstractNumId w:val="14"/>
  </w:num>
  <w:num w:numId="16">
    <w:abstractNumId w:val="6"/>
  </w:num>
  <w:num w:numId="17">
    <w:abstractNumId w:val="1"/>
  </w:num>
  <w:num w:numId="18">
    <w:abstractNumId w:val="20"/>
  </w:num>
  <w:num w:numId="19">
    <w:abstractNumId w:val="2"/>
  </w:num>
  <w:num w:numId="20">
    <w:abstractNumId w:val="17"/>
  </w:num>
  <w:num w:numId="21">
    <w:abstractNumId w:val="27"/>
  </w:num>
  <w:num w:numId="22">
    <w:abstractNumId w:val="9"/>
  </w:num>
  <w:num w:numId="23">
    <w:abstractNumId w:val="12"/>
  </w:num>
  <w:num w:numId="24">
    <w:abstractNumId w:val="18"/>
  </w:num>
  <w:num w:numId="25">
    <w:abstractNumId w:val="23"/>
  </w:num>
  <w:num w:numId="26">
    <w:abstractNumId w:val="24"/>
  </w:num>
  <w:num w:numId="27">
    <w:abstractNumId w:val="7"/>
  </w:num>
  <w:num w:numId="28">
    <w:abstractNumId w:val="0"/>
  </w:num>
  <w:num w:numId="29">
    <w:abstractNumId w:val="25"/>
  </w:num>
  <w:num w:numId="30">
    <w:abstractNumId w:val="11"/>
  </w:num>
  <w:num w:numId="31">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7C98"/>
    <w:rsid w:val="00031FBA"/>
    <w:rsid w:val="00034584"/>
    <w:rsid w:val="00036EDD"/>
    <w:rsid w:val="00037193"/>
    <w:rsid w:val="00046D67"/>
    <w:rsid w:val="00066502"/>
    <w:rsid w:val="00070AC0"/>
    <w:rsid w:val="000951C8"/>
    <w:rsid w:val="000973C6"/>
    <w:rsid w:val="000A65F8"/>
    <w:rsid w:val="000B0AF0"/>
    <w:rsid w:val="000B0D0E"/>
    <w:rsid w:val="000B2BD6"/>
    <w:rsid w:val="000C302C"/>
    <w:rsid w:val="000C3A17"/>
    <w:rsid w:val="000D13DE"/>
    <w:rsid w:val="000E327A"/>
    <w:rsid w:val="000E7D6C"/>
    <w:rsid w:val="000F4055"/>
    <w:rsid w:val="000F73C5"/>
    <w:rsid w:val="00104D0C"/>
    <w:rsid w:val="00105B66"/>
    <w:rsid w:val="00107732"/>
    <w:rsid w:val="00113FA6"/>
    <w:rsid w:val="001155D4"/>
    <w:rsid w:val="00121DDE"/>
    <w:rsid w:val="00126ACF"/>
    <w:rsid w:val="00131344"/>
    <w:rsid w:val="00132B43"/>
    <w:rsid w:val="00132B97"/>
    <w:rsid w:val="00136FA3"/>
    <w:rsid w:val="0014354F"/>
    <w:rsid w:val="00152EEB"/>
    <w:rsid w:val="00153342"/>
    <w:rsid w:val="0016056B"/>
    <w:rsid w:val="001717D2"/>
    <w:rsid w:val="00172C5C"/>
    <w:rsid w:val="00174BFE"/>
    <w:rsid w:val="001912B3"/>
    <w:rsid w:val="00191C65"/>
    <w:rsid w:val="00192FF4"/>
    <w:rsid w:val="00193D84"/>
    <w:rsid w:val="001A4912"/>
    <w:rsid w:val="001A5DC8"/>
    <w:rsid w:val="001C388F"/>
    <w:rsid w:val="001C5080"/>
    <w:rsid w:val="001D44C5"/>
    <w:rsid w:val="001D4F93"/>
    <w:rsid w:val="001D5249"/>
    <w:rsid w:val="001D5376"/>
    <w:rsid w:val="001D75BB"/>
    <w:rsid w:val="001D7F07"/>
    <w:rsid w:val="001F49D8"/>
    <w:rsid w:val="00201FF7"/>
    <w:rsid w:val="0021035A"/>
    <w:rsid w:val="0022387C"/>
    <w:rsid w:val="00225EB2"/>
    <w:rsid w:val="0023253F"/>
    <w:rsid w:val="002330D8"/>
    <w:rsid w:val="00243381"/>
    <w:rsid w:val="00277535"/>
    <w:rsid w:val="00286C5F"/>
    <w:rsid w:val="00287C44"/>
    <w:rsid w:val="0029601D"/>
    <w:rsid w:val="002B310B"/>
    <w:rsid w:val="002B6B4D"/>
    <w:rsid w:val="002B75C3"/>
    <w:rsid w:val="002D2DAC"/>
    <w:rsid w:val="002D4050"/>
    <w:rsid w:val="002D7E9F"/>
    <w:rsid w:val="002E3F49"/>
    <w:rsid w:val="002E43FC"/>
    <w:rsid w:val="002E52CB"/>
    <w:rsid w:val="002F51CE"/>
    <w:rsid w:val="003039D4"/>
    <w:rsid w:val="003109EF"/>
    <w:rsid w:val="00314CE6"/>
    <w:rsid w:val="0032612C"/>
    <w:rsid w:val="0033581E"/>
    <w:rsid w:val="003425C3"/>
    <w:rsid w:val="00346D5C"/>
    <w:rsid w:val="00352F37"/>
    <w:rsid w:val="003535CC"/>
    <w:rsid w:val="003569F3"/>
    <w:rsid w:val="00371CCF"/>
    <w:rsid w:val="00374C39"/>
    <w:rsid w:val="0037737E"/>
    <w:rsid w:val="003777DF"/>
    <w:rsid w:val="0038023F"/>
    <w:rsid w:val="00384303"/>
    <w:rsid w:val="003A2253"/>
    <w:rsid w:val="003A67C5"/>
    <w:rsid w:val="003C1E85"/>
    <w:rsid w:val="003D2BFE"/>
    <w:rsid w:val="003D6350"/>
    <w:rsid w:val="003E3238"/>
    <w:rsid w:val="003E3DED"/>
    <w:rsid w:val="003E75EC"/>
    <w:rsid w:val="003F2203"/>
    <w:rsid w:val="003F680E"/>
    <w:rsid w:val="00400742"/>
    <w:rsid w:val="00403B23"/>
    <w:rsid w:val="004076C6"/>
    <w:rsid w:val="004167B6"/>
    <w:rsid w:val="00420476"/>
    <w:rsid w:val="004211BE"/>
    <w:rsid w:val="00451676"/>
    <w:rsid w:val="0047192B"/>
    <w:rsid w:val="00477B8E"/>
    <w:rsid w:val="00482CD7"/>
    <w:rsid w:val="00485F87"/>
    <w:rsid w:val="004B35CA"/>
    <w:rsid w:val="004B4D70"/>
    <w:rsid w:val="004B7569"/>
    <w:rsid w:val="004C4ED6"/>
    <w:rsid w:val="004D537D"/>
    <w:rsid w:val="00502089"/>
    <w:rsid w:val="005024F4"/>
    <w:rsid w:val="0052207D"/>
    <w:rsid w:val="005243CC"/>
    <w:rsid w:val="00530B25"/>
    <w:rsid w:val="005332D9"/>
    <w:rsid w:val="005341EF"/>
    <w:rsid w:val="0054713A"/>
    <w:rsid w:val="00550CFC"/>
    <w:rsid w:val="00554E00"/>
    <w:rsid w:val="00564EC8"/>
    <w:rsid w:val="00575F38"/>
    <w:rsid w:val="005775F6"/>
    <w:rsid w:val="00577FD0"/>
    <w:rsid w:val="00583A68"/>
    <w:rsid w:val="00594053"/>
    <w:rsid w:val="00597818"/>
    <w:rsid w:val="005A2956"/>
    <w:rsid w:val="005A3A23"/>
    <w:rsid w:val="005A56B0"/>
    <w:rsid w:val="005A7B43"/>
    <w:rsid w:val="005A7F67"/>
    <w:rsid w:val="005B1C6B"/>
    <w:rsid w:val="005B42C0"/>
    <w:rsid w:val="005B48A7"/>
    <w:rsid w:val="005C58FF"/>
    <w:rsid w:val="005C7F9F"/>
    <w:rsid w:val="005D5534"/>
    <w:rsid w:val="005F4858"/>
    <w:rsid w:val="00600AD0"/>
    <w:rsid w:val="0060712B"/>
    <w:rsid w:val="00617D41"/>
    <w:rsid w:val="00622657"/>
    <w:rsid w:val="006252D5"/>
    <w:rsid w:val="00625BA3"/>
    <w:rsid w:val="00625F28"/>
    <w:rsid w:val="00627D4B"/>
    <w:rsid w:val="0063012A"/>
    <w:rsid w:val="006370CC"/>
    <w:rsid w:val="00660423"/>
    <w:rsid w:val="0067023E"/>
    <w:rsid w:val="006805AA"/>
    <w:rsid w:val="00681EB0"/>
    <w:rsid w:val="00685E87"/>
    <w:rsid w:val="006960F3"/>
    <w:rsid w:val="006A5AE6"/>
    <w:rsid w:val="006B46B3"/>
    <w:rsid w:val="006C685C"/>
    <w:rsid w:val="006C70EA"/>
    <w:rsid w:val="006D222C"/>
    <w:rsid w:val="006E31FF"/>
    <w:rsid w:val="006F02A6"/>
    <w:rsid w:val="006F259A"/>
    <w:rsid w:val="006F2718"/>
    <w:rsid w:val="006F306F"/>
    <w:rsid w:val="007013D9"/>
    <w:rsid w:val="007038F0"/>
    <w:rsid w:val="00723F08"/>
    <w:rsid w:val="00730A12"/>
    <w:rsid w:val="007401C1"/>
    <w:rsid w:val="00743B1A"/>
    <w:rsid w:val="007456C5"/>
    <w:rsid w:val="00756AB5"/>
    <w:rsid w:val="00760C47"/>
    <w:rsid w:val="00761586"/>
    <w:rsid w:val="00774806"/>
    <w:rsid w:val="0078072C"/>
    <w:rsid w:val="007864F1"/>
    <w:rsid w:val="00791514"/>
    <w:rsid w:val="00797C3D"/>
    <w:rsid w:val="007B6412"/>
    <w:rsid w:val="007B7A97"/>
    <w:rsid w:val="007C106F"/>
    <w:rsid w:val="007C4926"/>
    <w:rsid w:val="007D28BC"/>
    <w:rsid w:val="007F7358"/>
    <w:rsid w:val="0080145E"/>
    <w:rsid w:val="00807DA5"/>
    <w:rsid w:val="0081034E"/>
    <w:rsid w:val="0081045E"/>
    <w:rsid w:val="008129EE"/>
    <w:rsid w:val="008306ED"/>
    <w:rsid w:val="00840773"/>
    <w:rsid w:val="00840D1D"/>
    <w:rsid w:val="008519D4"/>
    <w:rsid w:val="00860117"/>
    <w:rsid w:val="0086100D"/>
    <w:rsid w:val="008744D6"/>
    <w:rsid w:val="00892B08"/>
    <w:rsid w:val="00894A27"/>
    <w:rsid w:val="008A3315"/>
    <w:rsid w:val="008B204A"/>
    <w:rsid w:val="008B50E2"/>
    <w:rsid w:val="008B74ED"/>
    <w:rsid w:val="008B7A40"/>
    <w:rsid w:val="008C2597"/>
    <w:rsid w:val="008D5E78"/>
    <w:rsid w:val="008F01D5"/>
    <w:rsid w:val="00910720"/>
    <w:rsid w:val="00913C27"/>
    <w:rsid w:val="009200D0"/>
    <w:rsid w:val="00931268"/>
    <w:rsid w:val="009324D7"/>
    <w:rsid w:val="00932CA6"/>
    <w:rsid w:val="0093378E"/>
    <w:rsid w:val="00937D73"/>
    <w:rsid w:val="00944CA8"/>
    <w:rsid w:val="00957DD8"/>
    <w:rsid w:val="00962631"/>
    <w:rsid w:val="00966B34"/>
    <w:rsid w:val="00972740"/>
    <w:rsid w:val="00977FD9"/>
    <w:rsid w:val="00984203"/>
    <w:rsid w:val="00985944"/>
    <w:rsid w:val="00990D35"/>
    <w:rsid w:val="00997EBB"/>
    <w:rsid w:val="009B4DED"/>
    <w:rsid w:val="009B6F98"/>
    <w:rsid w:val="009B75A0"/>
    <w:rsid w:val="009D582E"/>
    <w:rsid w:val="009E2B04"/>
    <w:rsid w:val="009F2AEA"/>
    <w:rsid w:val="00A01E4C"/>
    <w:rsid w:val="00A03D84"/>
    <w:rsid w:val="00A05DF0"/>
    <w:rsid w:val="00A1230E"/>
    <w:rsid w:val="00A20357"/>
    <w:rsid w:val="00A41247"/>
    <w:rsid w:val="00A43D59"/>
    <w:rsid w:val="00A444EC"/>
    <w:rsid w:val="00A60A0B"/>
    <w:rsid w:val="00A72EFB"/>
    <w:rsid w:val="00A7409F"/>
    <w:rsid w:val="00A82639"/>
    <w:rsid w:val="00A861A2"/>
    <w:rsid w:val="00A87E30"/>
    <w:rsid w:val="00A978A6"/>
    <w:rsid w:val="00AA48BD"/>
    <w:rsid w:val="00AA4EC2"/>
    <w:rsid w:val="00AB01A0"/>
    <w:rsid w:val="00AB0A02"/>
    <w:rsid w:val="00AC5284"/>
    <w:rsid w:val="00AC56A2"/>
    <w:rsid w:val="00AC5BEC"/>
    <w:rsid w:val="00AC61E1"/>
    <w:rsid w:val="00AE61A8"/>
    <w:rsid w:val="00AF079C"/>
    <w:rsid w:val="00AF0AA9"/>
    <w:rsid w:val="00AF27A8"/>
    <w:rsid w:val="00AF58F1"/>
    <w:rsid w:val="00AF5C1E"/>
    <w:rsid w:val="00B07621"/>
    <w:rsid w:val="00B07AF6"/>
    <w:rsid w:val="00B240A7"/>
    <w:rsid w:val="00B24503"/>
    <w:rsid w:val="00B25D73"/>
    <w:rsid w:val="00B25FF4"/>
    <w:rsid w:val="00B26C43"/>
    <w:rsid w:val="00B61B2B"/>
    <w:rsid w:val="00B87BD0"/>
    <w:rsid w:val="00B87EF5"/>
    <w:rsid w:val="00BA73A7"/>
    <w:rsid w:val="00BB0819"/>
    <w:rsid w:val="00BB6AF8"/>
    <w:rsid w:val="00BD0B71"/>
    <w:rsid w:val="00BD562C"/>
    <w:rsid w:val="00BD77D1"/>
    <w:rsid w:val="00BE1F2D"/>
    <w:rsid w:val="00BE4743"/>
    <w:rsid w:val="00BE5416"/>
    <w:rsid w:val="00BE644E"/>
    <w:rsid w:val="00BF1F23"/>
    <w:rsid w:val="00BF5AFE"/>
    <w:rsid w:val="00BF613E"/>
    <w:rsid w:val="00C01F90"/>
    <w:rsid w:val="00C121BA"/>
    <w:rsid w:val="00C37495"/>
    <w:rsid w:val="00C60326"/>
    <w:rsid w:val="00C613E1"/>
    <w:rsid w:val="00C62601"/>
    <w:rsid w:val="00C75C21"/>
    <w:rsid w:val="00C847B8"/>
    <w:rsid w:val="00CA1BA8"/>
    <w:rsid w:val="00CA59DE"/>
    <w:rsid w:val="00CA6803"/>
    <w:rsid w:val="00CB0196"/>
    <w:rsid w:val="00CB4EF7"/>
    <w:rsid w:val="00CB59CE"/>
    <w:rsid w:val="00CC07D8"/>
    <w:rsid w:val="00CC753C"/>
    <w:rsid w:val="00CC7A7B"/>
    <w:rsid w:val="00CE03D7"/>
    <w:rsid w:val="00CE0580"/>
    <w:rsid w:val="00CE2945"/>
    <w:rsid w:val="00CE3A59"/>
    <w:rsid w:val="00D04199"/>
    <w:rsid w:val="00D74CF8"/>
    <w:rsid w:val="00D84145"/>
    <w:rsid w:val="00D87CCC"/>
    <w:rsid w:val="00D97266"/>
    <w:rsid w:val="00DB093C"/>
    <w:rsid w:val="00DB2359"/>
    <w:rsid w:val="00DB36E0"/>
    <w:rsid w:val="00DC28B9"/>
    <w:rsid w:val="00DD2EF1"/>
    <w:rsid w:val="00DD3AE9"/>
    <w:rsid w:val="00DD3B6E"/>
    <w:rsid w:val="00DE20DA"/>
    <w:rsid w:val="00DF1302"/>
    <w:rsid w:val="00DF6B4A"/>
    <w:rsid w:val="00E00096"/>
    <w:rsid w:val="00E01946"/>
    <w:rsid w:val="00E02E72"/>
    <w:rsid w:val="00E06488"/>
    <w:rsid w:val="00E1235B"/>
    <w:rsid w:val="00E251D5"/>
    <w:rsid w:val="00E31A70"/>
    <w:rsid w:val="00E31EE4"/>
    <w:rsid w:val="00E35BB8"/>
    <w:rsid w:val="00E44B4C"/>
    <w:rsid w:val="00E5145C"/>
    <w:rsid w:val="00E60007"/>
    <w:rsid w:val="00E6760F"/>
    <w:rsid w:val="00E8137E"/>
    <w:rsid w:val="00EB5C8B"/>
    <w:rsid w:val="00EB76EB"/>
    <w:rsid w:val="00EC00A9"/>
    <w:rsid w:val="00EC58EE"/>
    <w:rsid w:val="00ED2B16"/>
    <w:rsid w:val="00ED73AF"/>
    <w:rsid w:val="00ED79DB"/>
    <w:rsid w:val="00ED7C7A"/>
    <w:rsid w:val="00EE0572"/>
    <w:rsid w:val="00EE48B5"/>
    <w:rsid w:val="00EF529F"/>
    <w:rsid w:val="00EF7601"/>
    <w:rsid w:val="00F0081B"/>
    <w:rsid w:val="00F0366F"/>
    <w:rsid w:val="00F12A2E"/>
    <w:rsid w:val="00F20DD4"/>
    <w:rsid w:val="00F237ED"/>
    <w:rsid w:val="00F2747D"/>
    <w:rsid w:val="00F42E2D"/>
    <w:rsid w:val="00F501B6"/>
    <w:rsid w:val="00F526E3"/>
    <w:rsid w:val="00F5365A"/>
    <w:rsid w:val="00F54526"/>
    <w:rsid w:val="00F55C0C"/>
    <w:rsid w:val="00F6342E"/>
    <w:rsid w:val="00F63FCB"/>
    <w:rsid w:val="00F7705E"/>
    <w:rsid w:val="00F80DBC"/>
    <w:rsid w:val="00F85267"/>
    <w:rsid w:val="00FA292C"/>
    <w:rsid w:val="00FA6D24"/>
    <w:rsid w:val="00FB32CD"/>
    <w:rsid w:val="00FC75CC"/>
    <w:rsid w:val="00FD29A8"/>
    <w:rsid w:val="00FD5B3C"/>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08AE6"/>
  <w15:docId w15:val="{DD1572EA-5A42-4AA4-9F05-2AF1B1241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uiPriority w:val="9"/>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qFormat/>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semiHidden/>
    <w:unhideWhenUsed/>
    <w:rsid w:val="005243CC"/>
    <w:rPr>
      <w:sz w:val="16"/>
      <w:szCs w:val="16"/>
    </w:rPr>
  </w:style>
  <w:style w:type="paragraph" w:styleId="a8">
    <w:name w:val="annotation text"/>
    <w:basedOn w:val="a"/>
    <w:link w:val="a9"/>
    <w:uiPriority w:val="99"/>
    <w:semiHidden/>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semiHidden/>
    <w:rsid w:val="005243CC"/>
    <w:rPr>
      <w:sz w:val="20"/>
      <w:szCs w:val="20"/>
    </w:rPr>
  </w:style>
  <w:style w:type="paragraph" w:styleId="aa">
    <w:name w:val="annotation subject"/>
    <w:basedOn w:val="a8"/>
    <w:next w:val="a8"/>
    <w:link w:val="ab"/>
    <w:uiPriority w:val="99"/>
    <w:semiHidden/>
    <w:unhideWhenUsed/>
    <w:rsid w:val="005243CC"/>
    <w:rPr>
      <w:b/>
      <w:bCs/>
    </w:rPr>
  </w:style>
  <w:style w:type="character" w:customStyle="1" w:styleId="ab">
    <w:name w:val="Тема примечания Знак"/>
    <w:basedOn w:val="a9"/>
    <w:link w:val="aa"/>
    <w:uiPriority w:val="99"/>
    <w:semiHidden/>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semiHidden/>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semiHidden/>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uiPriority w:val="9"/>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paragraph" w:styleId="afd">
    <w:name w:val="Body Text Indent"/>
    <w:basedOn w:val="a"/>
    <w:link w:val="afe"/>
    <w:unhideWhenUsed/>
    <w:rsid w:val="00F12A2E"/>
    <w:pPr>
      <w:widowControl w:val="0"/>
      <w:ind w:firstLine="709"/>
      <w:jc w:val="both"/>
    </w:pPr>
    <w:rPr>
      <w:sz w:val="24"/>
    </w:rPr>
  </w:style>
  <w:style w:type="character" w:customStyle="1" w:styleId="afe">
    <w:name w:val="Основной текст с отступом Знак"/>
    <w:basedOn w:val="a0"/>
    <w:link w:val="afd"/>
    <w:rsid w:val="00F12A2E"/>
    <w:rPr>
      <w:rFonts w:ascii="Times New Roman" w:eastAsia="Times New Roman" w:hAnsi="Times New Roman" w:cs="Times New Roman"/>
      <w:sz w:val="24"/>
      <w:szCs w:val="20"/>
      <w:lang w:eastAsia="ru-RU"/>
    </w:rPr>
  </w:style>
  <w:style w:type="paragraph" w:customStyle="1" w:styleId="p">
    <w:name w:val="p"/>
    <w:basedOn w:val="a"/>
    <w:rsid w:val="00F12A2E"/>
    <w:pPr>
      <w:spacing w:before="100" w:beforeAutospacing="1" w:after="100" w:afterAutospacing="1"/>
    </w:pPr>
    <w:rPr>
      <w:sz w:val="24"/>
      <w:szCs w:val="24"/>
    </w:rPr>
  </w:style>
  <w:style w:type="character" w:customStyle="1" w:styleId="13">
    <w:name w:val="Текст выноски Знак1"/>
    <w:basedOn w:val="a0"/>
    <w:uiPriority w:val="99"/>
    <w:semiHidden/>
    <w:rsid w:val="00F12A2E"/>
    <w:rPr>
      <w:rFonts w:ascii="Tahoma" w:hAnsi="Tahoma" w:cs="Tahoma"/>
      <w:sz w:val="16"/>
      <w:szCs w:val="16"/>
    </w:rPr>
  </w:style>
  <w:style w:type="character" w:customStyle="1" w:styleId="14">
    <w:name w:val="Гиперссылка1"/>
    <w:uiPriority w:val="99"/>
    <w:unhideWhenUsed/>
    <w:rsid w:val="00F12A2E"/>
    <w:rPr>
      <w:color w:val="0000FF"/>
      <w:u w:val="single"/>
    </w:rPr>
  </w:style>
  <w:style w:type="character" w:customStyle="1" w:styleId="15">
    <w:name w:val="Текст примечания Знак1"/>
    <w:basedOn w:val="a0"/>
    <w:uiPriority w:val="99"/>
    <w:semiHidden/>
    <w:rsid w:val="00F12A2E"/>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semiHidden/>
    <w:rsid w:val="00F12A2E"/>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semiHidden/>
    <w:rsid w:val="00F12A2E"/>
    <w:rPr>
      <w:rFonts w:ascii="Times New Roman" w:eastAsia="Times New Roman" w:hAnsi="Times New Roman" w:cs="Times New Roman"/>
      <w:sz w:val="20"/>
      <w:szCs w:val="20"/>
      <w:lang w:eastAsia="ru-RU"/>
    </w:rPr>
  </w:style>
  <w:style w:type="character" w:customStyle="1" w:styleId="ng-scope">
    <w:name w:val="ng-scope"/>
    <w:rsid w:val="00F12A2E"/>
  </w:style>
  <w:style w:type="paragraph" w:customStyle="1" w:styleId="headertext">
    <w:name w:val="headertext"/>
    <w:basedOn w:val="a"/>
    <w:rsid w:val="00F12A2E"/>
    <w:pPr>
      <w:spacing w:before="100" w:beforeAutospacing="1" w:after="100" w:afterAutospacing="1"/>
    </w:pPr>
    <w:rPr>
      <w:sz w:val="24"/>
      <w:szCs w:val="24"/>
    </w:rPr>
  </w:style>
  <w:style w:type="paragraph" w:customStyle="1" w:styleId="unformattext">
    <w:name w:val="unformattext"/>
    <w:basedOn w:val="a"/>
    <w:rsid w:val="002B310B"/>
    <w:pPr>
      <w:spacing w:before="100" w:beforeAutospacing="1" w:after="100" w:afterAutospacing="1"/>
    </w:pPr>
    <w:rPr>
      <w:sz w:val="24"/>
      <w:szCs w:val="24"/>
    </w:rPr>
  </w:style>
  <w:style w:type="paragraph" w:customStyle="1" w:styleId="ConsPlusTitlePage">
    <w:name w:val="ConsPlusTitlePage"/>
    <w:rsid w:val="00CB59CE"/>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CB59CE"/>
  </w:style>
  <w:style w:type="table" w:customStyle="1" w:styleId="61">
    <w:name w:val="Сетка таблицы6"/>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0">
    <w:name w:val="Нет списка4"/>
    <w:next w:val="a2"/>
    <w:uiPriority w:val="99"/>
    <w:semiHidden/>
    <w:unhideWhenUsed/>
    <w:rsid w:val="00CB59CE"/>
  </w:style>
  <w:style w:type="table" w:customStyle="1" w:styleId="7">
    <w:name w:val="Сетка таблицы7"/>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50">
    <w:name w:val="Нет списка5"/>
    <w:next w:val="a2"/>
    <w:uiPriority w:val="99"/>
    <w:semiHidden/>
    <w:unhideWhenUsed/>
    <w:rsid w:val="00CB59CE"/>
  </w:style>
  <w:style w:type="table" w:customStyle="1" w:styleId="8">
    <w:name w:val="Сетка таблицы8"/>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CB59CE"/>
  </w:style>
  <w:style w:type="table" w:customStyle="1" w:styleId="9">
    <w:name w:val="Сетка таблицы9"/>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CB59CE"/>
  </w:style>
  <w:style w:type="table" w:customStyle="1" w:styleId="100">
    <w:name w:val="Сетка таблицы10"/>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CB59CE"/>
  </w:style>
  <w:style w:type="table" w:customStyle="1" w:styleId="130">
    <w:name w:val="Сетка таблицы13"/>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90">
    <w:name w:val="Нет списка9"/>
    <w:next w:val="a2"/>
    <w:uiPriority w:val="99"/>
    <w:semiHidden/>
    <w:unhideWhenUsed/>
    <w:rsid w:val="00CB59CE"/>
  </w:style>
  <w:style w:type="table" w:customStyle="1" w:styleId="140">
    <w:name w:val="Сетка таблицы14"/>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01">
    <w:name w:val="Нет списка10"/>
    <w:next w:val="a2"/>
    <w:uiPriority w:val="99"/>
    <w:semiHidden/>
    <w:unhideWhenUsed/>
    <w:rsid w:val="00CB59CE"/>
  </w:style>
  <w:style w:type="table" w:customStyle="1" w:styleId="150">
    <w:name w:val="Сетка таблицы15"/>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11">
    <w:name w:val="Нет списка11"/>
    <w:next w:val="a2"/>
    <w:uiPriority w:val="99"/>
    <w:semiHidden/>
    <w:unhideWhenUsed/>
    <w:rsid w:val="00CB59CE"/>
  </w:style>
  <w:style w:type="table" w:customStyle="1" w:styleId="160">
    <w:name w:val="Сетка таблицы16"/>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21">
    <w:name w:val="Нет списка12"/>
    <w:next w:val="a2"/>
    <w:uiPriority w:val="99"/>
    <w:semiHidden/>
    <w:unhideWhenUsed/>
    <w:rsid w:val="00CB59CE"/>
  </w:style>
  <w:style w:type="table" w:customStyle="1" w:styleId="170">
    <w:name w:val="Сетка таблицы17"/>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31">
    <w:name w:val="Нет списка13"/>
    <w:next w:val="a2"/>
    <w:uiPriority w:val="99"/>
    <w:semiHidden/>
    <w:unhideWhenUsed/>
    <w:rsid w:val="00CB59CE"/>
  </w:style>
  <w:style w:type="table" w:customStyle="1" w:styleId="18">
    <w:name w:val="Сетка таблицы18"/>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41">
    <w:name w:val="Нет списка14"/>
    <w:next w:val="a2"/>
    <w:uiPriority w:val="99"/>
    <w:semiHidden/>
    <w:unhideWhenUsed/>
    <w:rsid w:val="00CB59CE"/>
  </w:style>
  <w:style w:type="table" w:customStyle="1" w:styleId="19">
    <w:name w:val="Сетка таблицы19"/>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51">
    <w:name w:val="Нет списка15"/>
    <w:next w:val="a2"/>
    <w:uiPriority w:val="99"/>
    <w:semiHidden/>
    <w:unhideWhenUsed/>
    <w:rsid w:val="00CB59CE"/>
  </w:style>
  <w:style w:type="table" w:customStyle="1" w:styleId="200">
    <w:name w:val="Сетка таблицы20"/>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61">
    <w:name w:val="Нет списка16"/>
    <w:next w:val="a2"/>
    <w:uiPriority w:val="99"/>
    <w:semiHidden/>
    <w:unhideWhenUsed/>
    <w:rsid w:val="00CB59CE"/>
  </w:style>
  <w:style w:type="table" w:customStyle="1" w:styleId="23">
    <w:name w:val="Сетка таблицы23"/>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12">
    <w:name w:val="Знак Знак11"/>
    <w:semiHidden/>
    <w:locked/>
    <w:rsid w:val="00894A27"/>
    <w:rPr>
      <w:b/>
      <w:bCs/>
      <w:sz w:val="28"/>
      <w:szCs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vizindor-r11.gosweb.gosuslugi.ru" TargetMode="External"/><Relationship Id="rId18" Type="http://schemas.openxmlformats.org/officeDocument/2006/relationships/hyperlink" Target="https://docs.cntd.ru/document/901919946" TargetMode="External"/><Relationship Id="rId3" Type="http://schemas.openxmlformats.org/officeDocument/2006/relationships/styles" Target="styles.xml"/><Relationship Id="rId21" Type="http://schemas.openxmlformats.org/officeDocument/2006/relationships/hyperlink" Target="https://docs.cntd.ru/document/901919946" TargetMode="External"/><Relationship Id="rId7" Type="http://schemas.openxmlformats.org/officeDocument/2006/relationships/endnotes" Target="endnotes.xml"/><Relationship Id="rId12" Type="http://schemas.openxmlformats.org/officeDocument/2006/relationships/hyperlink" Target="consultantplus://offline/ref=5D5D948FB309E3900908B266F13F9A18FA418539FC210542A7D8DC7488746C995D2EFDB6813B8CC1E0BD6D37YCd0N" TargetMode="External"/><Relationship Id="rId17" Type="http://schemas.openxmlformats.org/officeDocument/2006/relationships/hyperlink" Target="https://docs.cntd.ru/document/901919946" TargetMode="External"/><Relationship Id="rId2" Type="http://schemas.openxmlformats.org/officeDocument/2006/relationships/numbering" Target="numbering.xml"/><Relationship Id="rId16" Type="http://schemas.openxmlformats.org/officeDocument/2006/relationships/hyperlink" Target="https://docs.cntd.ru/document/901919946" TargetMode="External"/><Relationship Id="rId20" Type="http://schemas.openxmlformats.org/officeDocument/2006/relationships/hyperlink" Target="https://docs.cntd.ru/document/90191994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86DE308B71847C4350D54AC6C9D4DA8D6F7969D501D5A561B94BFB19A1AB276Y4o6F" TargetMode="External"/><Relationship Id="rId5" Type="http://schemas.openxmlformats.org/officeDocument/2006/relationships/webSettings" Target="webSettings.xml"/><Relationship Id="rId15" Type="http://schemas.openxmlformats.org/officeDocument/2006/relationships/hyperlink" Target="https://docs.cntd.ru/document/901919946" TargetMode="External"/><Relationship Id="rId23" Type="http://schemas.openxmlformats.org/officeDocument/2006/relationships/theme" Target="theme/theme1.xml"/><Relationship Id="rId10" Type="http://schemas.openxmlformats.org/officeDocument/2006/relationships/hyperlink" Target="consultantplus://offline/ref=E1FDFE170A668817C995477446F36577F4A556A6B115D1BB82025EB5BFD596E796C3279AC37E8D67ZDp6K" TargetMode="External"/><Relationship Id="rId19" Type="http://schemas.openxmlformats.org/officeDocument/2006/relationships/hyperlink" Target="https://docs.cntd.ru/document/901919946"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consultantplus://offline/ref=7C0A7380B68D115D61CE0C9E10E6686965945CA041EFF9D912FF30CA6EA1472F913E9BD7x469F"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A5CEBD-3480-4E17-9067-A52D48E14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1005</TotalTime>
  <Pages>35</Pages>
  <Words>20974</Words>
  <Characters>119558</Characters>
  <Application>Microsoft Office Word</Application>
  <DocSecurity>0</DocSecurity>
  <Lines>996</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Vizindor</cp:lastModifiedBy>
  <cp:revision>180</cp:revision>
  <cp:lastPrinted>2024-05-27T10:10:00Z</cp:lastPrinted>
  <dcterms:created xsi:type="dcterms:W3CDTF">2018-08-29T12:32:00Z</dcterms:created>
  <dcterms:modified xsi:type="dcterms:W3CDTF">2024-05-27T10:10:00Z</dcterms:modified>
</cp:coreProperties>
</file>