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6" w:type="dxa"/>
        <w:tblInd w:w="-106" w:type="dxa"/>
        <w:tblLayout w:type="fixed"/>
        <w:tblLook w:val="00A0" w:firstRow="1" w:lastRow="0" w:firstColumn="1" w:lastColumn="0" w:noHBand="0" w:noVBand="0"/>
      </w:tblPr>
      <w:tblGrid>
        <w:gridCol w:w="3828"/>
        <w:gridCol w:w="1915"/>
        <w:gridCol w:w="4543"/>
      </w:tblGrid>
      <w:tr w:rsidR="00370B9E" w:rsidRPr="00370B9E" w:rsidTr="0007686D">
        <w:trPr>
          <w:cantSplit/>
        </w:trPr>
        <w:tc>
          <w:tcPr>
            <w:tcW w:w="3828" w:type="dxa"/>
          </w:tcPr>
          <w:p w:rsidR="00370B9E" w:rsidRPr="00370B9E" w:rsidRDefault="00370B9E" w:rsidP="00370B9E">
            <w:pPr>
              <w:spacing w:after="0"/>
              <w:jc w:val="center"/>
              <w:rPr>
                <w:rFonts w:ascii="Times New Roman" w:hAnsi="Times New Roman"/>
                <w:b/>
                <w:bCs/>
              </w:rPr>
            </w:pPr>
            <w:bookmarkStart w:id="0" w:name="_GoBack"/>
            <w:bookmarkEnd w:id="0"/>
            <w:r w:rsidRPr="00370B9E">
              <w:rPr>
                <w:rFonts w:ascii="Times New Roman" w:hAnsi="Times New Roman"/>
                <w:b/>
                <w:bCs/>
              </w:rPr>
              <w:t>Администрация муниципального</w:t>
            </w:r>
          </w:p>
          <w:p w:rsidR="00370B9E" w:rsidRPr="00370B9E" w:rsidRDefault="00370B9E" w:rsidP="00370B9E">
            <w:pPr>
              <w:spacing w:after="0"/>
              <w:jc w:val="center"/>
              <w:rPr>
                <w:rFonts w:ascii="Times New Roman" w:hAnsi="Times New Roman"/>
                <w:b/>
                <w:bCs/>
              </w:rPr>
            </w:pPr>
            <w:r w:rsidRPr="00370B9E">
              <w:rPr>
                <w:rFonts w:ascii="Times New Roman" w:hAnsi="Times New Roman"/>
                <w:b/>
                <w:bCs/>
              </w:rPr>
              <w:t>района   «Сысольский»</w:t>
            </w:r>
          </w:p>
        </w:tc>
        <w:tc>
          <w:tcPr>
            <w:tcW w:w="1915" w:type="dxa"/>
            <w:vMerge w:val="restart"/>
          </w:tcPr>
          <w:p w:rsidR="00370B9E" w:rsidRPr="00370B9E" w:rsidRDefault="00370B9E" w:rsidP="00370B9E">
            <w:pPr>
              <w:spacing w:after="0"/>
              <w:ind w:right="-108"/>
              <w:jc w:val="center"/>
              <w:rPr>
                <w:rFonts w:ascii="Times New Roman" w:hAnsi="Times New Roman"/>
                <w:b/>
                <w:bCs/>
              </w:rPr>
            </w:pPr>
            <w:r w:rsidRPr="00370B9E">
              <w:rPr>
                <w:rFonts w:ascii="Times New Roman" w:hAnsi="Times New Roman"/>
                <w:b/>
                <w:noProof/>
                <w:lang w:eastAsia="ru-RU"/>
              </w:rPr>
              <w:drawing>
                <wp:inline distT="0" distB="0" distL="0" distR="0" wp14:anchorId="31B69D18" wp14:editId="45B57A36">
                  <wp:extent cx="516890"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548640"/>
                          </a:xfrm>
                          <a:prstGeom prst="rect">
                            <a:avLst/>
                          </a:prstGeom>
                          <a:noFill/>
                          <a:ln>
                            <a:noFill/>
                          </a:ln>
                        </pic:spPr>
                      </pic:pic>
                    </a:graphicData>
                  </a:graphic>
                </wp:inline>
              </w:drawing>
            </w:r>
          </w:p>
        </w:tc>
        <w:tc>
          <w:tcPr>
            <w:tcW w:w="4543" w:type="dxa"/>
          </w:tcPr>
          <w:p w:rsidR="00370B9E" w:rsidRPr="00370B9E" w:rsidRDefault="00370B9E" w:rsidP="00370B9E">
            <w:pPr>
              <w:keepNext/>
              <w:tabs>
                <w:tab w:val="left" w:pos="3718"/>
              </w:tabs>
              <w:spacing w:after="0"/>
              <w:ind w:right="-108"/>
              <w:jc w:val="center"/>
              <w:outlineLvl w:val="0"/>
              <w:rPr>
                <w:rFonts w:ascii="Times New Roman" w:hAnsi="Times New Roman"/>
                <w:b/>
                <w:bCs/>
              </w:rPr>
            </w:pPr>
            <w:r w:rsidRPr="00370B9E">
              <w:rPr>
                <w:rFonts w:ascii="Times New Roman" w:hAnsi="Times New Roman"/>
                <w:b/>
                <w:bCs/>
              </w:rPr>
              <w:t>«Сыктыв»  муниципальнöй</w:t>
            </w:r>
          </w:p>
          <w:p w:rsidR="00370B9E" w:rsidRPr="00370B9E" w:rsidRDefault="00370B9E" w:rsidP="00370B9E">
            <w:pPr>
              <w:keepNext/>
              <w:spacing w:after="0"/>
              <w:ind w:right="-108"/>
              <w:jc w:val="center"/>
              <w:outlineLvl w:val="0"/>
              <w:rPr>
                <w:rFonts w:ascii="Times New Roman" w:hAnsi="Times New Roman"/>
                <w:b/>
                <w:bCs/>
              </w:rPr>
            </w:pPr>
            <w:r w:rsidRPr="00370B9E">
              <w:rPr>
                <w:rFonts w:ascii="Times New Roman" w:hAnsi="Times New Roman"/>
                <w:b/>
                <w:bCs/>
              </w:rPr>
              <w:t>районса  администрация</w:t>
            </w:r>
          </w:p>
        </w:tc>
      </w:tr>
      <w:tr w:rsidR="00370B9E" w:rsidRPr="00370B9E" w:rsidTr="0007686D">
        <w:trPr>
          <w:cantSplit/>
        </w:trPr>
        <w:tc>
          <w:tcPr>
            <w:tcW w:w="3828" w:type="dxa"/>
          </w:tcPr>
          <w:p w:rsidR="00370B9E" w:rsidRPr="00370B9E" w:rsidRDefault="00370B9E" w:rsidP="00370B9E">
            <w:pPr>
              <w:spacing w:after="0"/>
              <w:ind w:firstLine="284"/>
              <w:jc w:val="center"/>
              <w:rPr>
                <w:rFonts w:ascii="Times New Roman" w:hAnsi="Times New Roman"/>
              </w:rPr>
            </w:pPr>
          </w:p>
        </w:tc>
        <w:tc>
          <w:tcPr>
            <w:tcW w:w="1915" w:type="dxa"/>
            <w:vMerge/>
            <w:vAlign w:val="center"/>
          </w:tcPr>
          <w:p w:rsidR="00370B9E" w:rsidRPr="00370B9E" w:rsidRDefault="00370B9E" w:rsidP="00370B9E">
            <w:pPr>
              <w:spacing w:after="0" w:line="240" w:lineRule="auto"/>
              <w:rPr>
                <w:rFonts w:ascii="Times New Roman" w:hAnsi="Times New Roman"/>
                <w:b/>
                <w:bCs/>
              </w:rPr>
            </w:pPr>
          </w:p>
        </w:tc>
        <w:tc>
          <w:tcPr>
            <w:tcW w:w="4543" w:type="dxa"/>
          </w:tcPr>
          <w:p w:rsidR="00370B9E" w:rsidRPr="00370B9E" w:rsidRDefault="00370B9E" w:rsidP="00370B9E">
            <w:pPr>
              <w:spacing w:after="0"/>
              <w:ind w:firstLine="284"/>
              <w:jc w:val="center"/>
              <w:rPr>
                <w:rFonts w:ascii="Times New Roman" w:hAnsi="Times New Roman"/>
                <w:b/>
                <w:bCs/>
              </w:rPr>
            </w:pPr>
          </w:p>
        </w:tc>
      </w:tr>
    </w:tbl>
    <w:p w:rsidR="00370B9E" w:rsidRPr="00370B9E" w:rsidRDefault="00370B9E" w:rsidP="00370B9E">
      <w:pPr>
        <w:spacing w:after="0" w:line="240" w:lineRule="auto"/>
        <w:ind w:hanging="284"/>
        <w:jc w:val="center"/>
        <w:rPr>
          <w:rFonts w:ascii="Times New Roman" w:hAnsi="Times New Roman"/>
          <w:b/>
          <w:bCs/>
          <w:sz w:val="32"/>
          <w:szCs w:val="32"/>
        </w:rPr>
      </w:pPr>
    </w:p>
    <w:p w:rsidR="00370B9E" w:rsidRPr="00370B9E" w:rsidRDefault="00370B9E" w:rsidP="00370B9E">
      <w:pPr>
        <w:spacing w:after="0" w:line="240" w:lineRule="auto"/>
        <w:ind w:hanging="284"/>
        <w:jc w:val="center"/>
        <w:rPr>
          <w:rFonts w:ascii="Times New Roman" w:hAnsi="Times New Roman"/>
          <w:b/>
          <w:bCs/>
          <w:sz w:val="32"/>
          <w:szCs w:val="32"/>
        </w:rPr>
      </w:pPr>
      <w:r w:rsidRPr="00370B9E">
        <w:rPr>
          <w:rFonts w:ascii="Times New Roman" w:hAnsi="Times New Roman"/>
          <w:b/>
          <w:bCs/>
          <w:sz w:val="32"/>
          <w:szCs w:val="32"/>
        </w:rPr>
        <w:t>ПОСТАНОВЛЕНИЕ</w:t>
      </w:r>
    </w:p>
    <w:p w:rsidR="00370B9E" w:rsidRPr="00370B9E" w:rsidRDefault="00370B9E" w:rsidP="00370B9E">
      <w:pPr>
        <w:spacing w:after="0" w:line="240" w:lineRule="auto"/>
        <w:ind w:hanging="284"/>
        <w:jc w:val="center"/>
        <w:rPr>
          <w:rFonts w:ascii="Times New Roman" w:hAnsi="Times New Roman"/>
          <w:b/>
          <w:bCs/>
          <w:sz w:val="32"/>
          <w:szCs w:val="32"/>
        </w:rPr>
      </w:pPr>
      <w:r w:rsidRPr="00370B9E">
        <w:rPr>
          <w:rFonts w:ascii="Times New Roman" w:hAnsi="Times New Roman"/>
          <w:b/>
          <w:bCs/>
          <w:sz w:val="32"/>
          <w:szCs w:val="32"/>
        </w:rPr>
        <w:t>ШУÖМ</w:t>
      </w:r>
    </w:p>
    <w:p w:rsidR="00370B9E" w:rsidRPr="00370B9E" w:rsidRDefault="00370B9E" w:rsidP="00370B9E">
      <w:pPr>
        <w:spacing w:after="0" w:line="240" w:lineRule="auto"/>
        <w:rPr>
          <w:rFonts w:ascii="Times New Roman" w:hAnsi="Times New Roman"/>
          <w:sz w:val="20"/>
          <w:szCs w:val="20"/>
        </w:rPr>
      </w:pPr>
    </w:p>
    <w:p w:rsidR="00370B9E" w:rsidRPr="00370B9E" w:rsidRDefault="00370B9E" w:rsidP="00370B9E">
      <w:pPr>
        <w:keepNext/>
        <w:spacing w:after="0" w:line="240" w:lineRule="auto"/>
        <w:jc w:val="both"/>
        <w:outlineLvl w:val="2"/>
        <w:rPr>
          <w:rFonts w:ascii="Times New Roman" w:hAnsi="Times New Roman"/>
          <w:sz w:val="28"/>
          <w:szCs w:val="28"/>
        </w:rPr>
      </w:pPr>
      <w:r w:rsidRPr="00370B9E">
        <w:rPr>
          <w:rFonts w:ascii="Times New Roman" w:hAnsi="Times New Roman"/>
          <w:sz w:val="28"/>
          <w:szCs w:val="28"/>
          <w:u w:val="single"/>
        </w:rPr>
        <w:t xml:space="preserve">   28       марта       2023 г.  </w:t>
      </w:r>
      <w:r w:rsidRPr="00370B9E">
        <w:rPr>
          <w:rFonts w:ascii="Times New Roman" w:hAnsi="Times New Roman"/>
          <w:sz w:val="28"/>
          <w:szCs w:val="28"/>
        </w:rPr>
        <w:tab/>
      </w:r>
      <w:r w:rsidRPr="00370B9E">
        <w:rPr>
          <w:rFonts w:ascii="Times New Roman" w:hAnsi="Times New Roman"/>
          <w:sz w:val="28"/>
          <w:szCs w:val="28"/>
        </w:rPr>
        <w:tab/>
      </w:r>
      <w:r w:rsidRPr="00370B9E">
        <w:rPr>
          <w:rFonts w:ascii="Times New Roman" w:hAnsi="Times New Roman"/>
          <w:sz w:val="28"/>
          <w:szCs w:val="28"/>
        </w:rPr>
        <w:tab/>
        <w:t xml:space="preserve">                     </w:t>
      </w:r>
      <w:r w:rsidRPr="00370B9E">
        <w:rPr>
          <w:rFonts w:ascii="Times New Roman" w:hAnsi="Times New Roman"/>
          <w:sz w:val="28"/>
          <w:szCs w:val="28"/>
        </w:rPr>
        <w:tab/>
        <w:t xml:space="preserve">                № 3/376</w:t>
      </w:r>
    </w:p>
    <w:p w:rsidR="00370B9E" w:rsidRPr="00370B9E" w:rsidRDefault="00370B9E" w:rsidP="00370B9E">
      <w:pPr>
        <w:keepNext/>
        <w:spacing w:after="0" w:line="240" w:lineRule="auto"/>
        <w:jc w:val="both"/>
        <w:outlineLvl w:val="2"/>
        <w:rPr>
          <w:rFonts w:ascii="Times New Roman" w:hAnsi="Times New Roman"/>
          <w:sz w:val="24"/>
          <w:szCs w:val="24"/>
        </w:rPr>
      </w:pPr>
      <w:r w:rsidRPr="00370B9E">
        <w:rPr>
          <w:rFonts w:ascii="Times New Roman" w:hAnsi="Times New Roman"/>
          <w:sz w:val="24"/>
          <w:szCs w:val="24"/>
        </w:rPr>
        <w:t xml:space="preserve">с. Визинга, Республика Коми </w:t>
      </w:r>
    </w:p>
    <w:p w:rsidR="00370B9E" w:rsidRPr="00370B9E" w:rsidRDefault="00370B9E" w:rsidP="00370B9E">
      <w:pPr>
        <w:spacing w:after="0" w:line="240" w:lineRule="auto"/>
        <w:rPr>
          <w:rFonts w:ascii="Times New Roman" w:hAnsi="Times New Roman"/>
          <w:sz w:val="26"/>
          <w:szCs w:val="26"/>
        </w:rPr>
      </w:pP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7323"/>
      </w:tblGrid>
      <w:tr w:rsidR="00370B9E" w:rsidRPr="00370B9E" w:rsidTr="0007686D">
        <w:trPr>
          <w:trHeight w:val="305"/>
        </w:trPr>
        <w:tc>
          <w:tcPr>
            <w:tcW w:w="1494" w:type="dxa"/>
          </w:tcPr>
          <w:p w:rsidR="00370B9E" w:rsidRPr="00370B9E" w:rsidRDefault="00370B9E" w:rsidP="00370B9E">
            <w:pPr>
              <w:spacing w:after="0" w:line="240" w:lineRule="auto"/>
              <w:rPr>
                <w:rFonts w:ascii="Times New Roman" w:hAnsi="Times New Roman"/>
                <w:sz w:val="24"/>
                <w:szCs w:val="24"/>
              </w:rPr>
            </w:pPr>
          </w:p>
        </w:tc>
        <w:tc>
          <w:tcPr>
            <w:tcW w:w="7323" w:type="dxa"/>
            <w:tcBorders>
              <w:top w:val="nil"/>
              <w:left w:val="nil"/>
              <w:bottom w:val="nil"/>
              <w:right w:val="nil"/>
            </w:tcBorders>
          </w:tcPr>
          <w:p w:rsidR="00370B9E" w:rsidRPr="00370B9E" w:rsidRDefault="00370B9E" w:rsidP="00370B9E">
            <w:pPr>
              <w:spacing w:after="0" w:line="240" w:lineRule="auto"/>
              <w:jc w:val="both"/>
              <w:rPr>
                <w:rFonts w:ascii="Times New Roman" w:eastAsia="Times New Roman" w:hAnsi="Times New Roman"/>
                <w:sz w:val="28"/>
                <w:szCs w:val="28"/>
              </w:rPr>
            </w:pPr>
            <w:r w:rsidRPr="00370B9E">
              <w:rPr>
                <w:rFonts w:ascii="Times New Roman" w:eastAsia="Times New Roman" w:hAnsi="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улучшении жилищных условий на территории МО МР «Сысольский»</w:t>
            </w:r>
          </w:p>
        </w:tc>
      </w:tr>
    </w:tbl>
    <w:p w:rsidR="00370B9E" w:rsidRPr="00370B9E" w:rsidRDefault="00370B9E" w:rsidP="00370B9E">
      <w:pPr>
        <w:widowControl w:val="0"/>
        <w:spacing w:after="0" w:line="240" w:lineRule="auto"/>
        <w:ind w:firstLine="709"/>
        <w:jc w:val="both"/>
        <w:rPr>
          <w:rFonts w:ascii="Times New Roman" w:eastAsia="Times New Roman" w:hAnsi="Times New Roman"/>
          <w:sz w:val="24"/>
          <w:szCs w:val="24"/>
          <w:lang w:eastAsia="ru-RU"/>
        </w:rPr>
      </w:pPr>
    </w:p>
    <w:p w:rsidR="00370B9E" w:rsidRPr="00370B9E" w:rsidRDefault="00370B9E" w:rsidP="00370B9E">
      <w:pPr>
        <w:widowControl w:val="0"/>
        <w:spacing w:after="0" w:line="240" w:lineRule="auto"/>
        <w:ind w:firstLine="709"/>
        <w:jc w:val="both"/>
        <w:rPr>
          <w:rFonts w:ascii="Times New Roman" w:eastAsia="Times New Roman" w:hAnsi="Times New Roman"/>
          <w:sz w:val="28"/>
          <w:szCs w:val="28"/>
          <w:lang w:eastAsia="ru-RU"/>
        </w:rPr>
      </w:pPr>
      <w:r w:rsidRPr="00370B9E">
        <w:rPr>
          <w:rFonts w:ascii="Times New Roman" w:eastAsia="Times New Roman" w:hAnsi="Times New Roman"/>
          <w:sz w:val="24"/>
          <w:szCs w:val="24"/>
          <w:lang w:eastAsia="ru-RU"/>
        </w:rPr>
        <w:t xml:space="preserve"> </w:t>
      </w: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Руководствуясь Федеральным </w:t>
      </w:r>
      <w:hyperlink r:id="rId6">
        <w:r w:rsidRPr="00370B9E">
          <w:rPr>
            <w:rFonts w:ascii="Times New Roman" w:hAnsi="Times New Roman"/>
            <w:color w:val="0000FF"/>
            <w:sz w:val="28"/>
            <w:szCs w:val="28"/>
            <w:lang w:eastAsia="ru-RU"/>
          </w:rPr>
          <w:t>законом</w:t>
        </w:r>
      </w:hyperlink>
      <w:r w:rsidRPr="00370B9E">
        <w:rPr>
          <w:rFonts w:ascii="Times New Roman" w:hAnsi="Times New Roman"/>
          <w:sz w:val="28"/>
          <w:szCs w:val="28"/>
          <w:lang w:eastAsia="ru-RU"/>
        </w:rPr>
        <w:t xml:space="preserve"> Российской Федерации от 27.07.2010 N 210-ФЗ "Об организации предоставления государственных и муниципальных услуг", Постановлением администрации муниципального района «Сысольский» от 30.03.2022 г. № 3/298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 </w:t>
      </w:r>
    </w:p>
    <w:p w:rsidR="00370B9E" w:rsidRPr="00370B9E" w:rsidRDefault="00370B9E" w:rsidP="00370B9E">
      <w:pPr>
        <w:spacing w:after="0" w:line="240" w:lineRule="auto"/>
        <w:jc w:val="both"/>
        <w:rPr>
          <w:rFonts w:ascii="Times New Roman" w:hAnsi="Times New Roman"/>
          <w:sz w:val="28"/>
          <w:szCs w:val="28"/>
          <w:lang w:eastAsia="ru-RU"/>
        </w:rPr>
      </w:pP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администрация муниципального района «Сысольский» постановляет:</w:t>
      </w:r>
    </w:p>
    <w:p w:rsidR="00370B9E" w:rsidRPr="00370B9E" w:rsidRDefault="00370B9E" w:rsidP="00370B9E">
      <w:pPr>
        <w:spacing w:after="0" w:line="240" w:lineRule="auto"/>
        <w:jc w:val="both"/>
        <w:rPr>
          <w:rFonts w:ascii="Times New Roman" w:hAnsi="Times New Roman"/>
          <w:sz w:val="28"/>
          <w:szCs w:val="28"/>
          <w:lang w:eastAsia="ru-RU"/>
        </w:rPr>
      </w:pP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1. Утвердить административный </w:t>
      </w:r>
      <w:hyperlink w:anchor="P41">
        <w:r w:rsidRPr="00370B9E">
          <w:rPr>
            <w:rFonts w:ascii="Times New Roman" w:hAnsi="Times New Roman"/>
            <w:color w:val="0000FF"/>
            <w:sz w:val="28"/>
            <w:szCs w:val="28"/>
            <w:lang w:eastAsia="ru-RU"/>
          </w:rPr>
          <w:t>регламент</w:t>
        </w:r>
      </w:hyperlink>
      <w:r w:rsidRPr="00370B9E">
        <w:rPr>
          <w:rFonts w:ascii="Times New Roman" w:hAnsi="Times New Roman"/>
          <w:sz w:val="28"/>
          <w:szCs w:val="28"/>
          <w:lang w:eastAsia="ru-RU"/>
        </w:rPr>
        <w:t xml:space="preserve"> предоставления муниципальной услуги "Прием заявлений, документов, а также постановка граждан на учет в качестве нуждающихся в улучшении жилищных условий на территории МО МР «Сысольский» согласно приложению к настоящему постановлению.</w:t>
      </w: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2.     Отделу по связям с общественностью и организационной работе опубликовать постановление на официальном сайте администрации в сети Интернет.</w:t>
      </w: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3.  Отделу контроля и делопроизводства осуществить контроль включения административного регламента в систему Консультант Плюс.</w:t>
      </w: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4.  Постановление вступает в силу со дня его официального опубликования.</w:t>
      </w:r>
    </w:p>
    <w:p w:rsidR="00370B9E" w:rsidRPr="00370B9E" w:rsidRDefault="00370B9E" w:rsidP="00370B9E">
      <w:pPr>
        <w:spacing w:after="0" w:line="240" w:lineRule="auto"/>
        <w:jc w:val="both"/>
        <w:rPr>
          <w:rFonts w:ascii="Times New Roman" w:hAnsi="Times New Roman"/>
          <w:sz w:val="28"/>
          <w:szCs w:val="28"/>
          <w:lang w:eastAsia="ru-RU"/>
        </w:rPr>
      </w:pPr>
      <w:r w:rsidRPr="00370B9E">
        <w:rPr>
          <w:rFonts w:ascii="Times New Roman" w:hAnsi="Times New Roman"/>
          <w:sz w:val="28"/>
          <w:szCs w:val="28"/>
          <w:lang w:eastAsia="ru-RU"/>
        </w:rPr>
        <w:t xml:space="preserve">             5.      Контроль за исполнением постановления возложить на первого заместителя руководителя администрации района.</w:t>
      </w:r>
    </w:p>
    <w:p w:rsidR="00370B9E" w:rsidRPr="00370B9E" w:rsidRDefault="00370B9E" w:rsidP="00370B9E">
      <w:pPr>
        <w:widowControl w:val="0"/>
        <w:spacing w:after="0" w:line="240" w:lineRule="auto"/>
        <w:jc w:val="both"/>
        <w:rPr>
          <w:rFonts w:ascii="Times New Roman" w:eastAsia="Times New Roman" w:hAnsi="Times New Roman"/>
          <w:sz w:val="24"/>
          <w:szCs w:val="20"/>
          <w:lang w:eastAsia="ru-RU"/>
        </w:rPr>
      </w:pPr>
    </w:p>
    <w:p w:rsidR="00370B9E" w:rsidRPr="00370B9E" w:rsidRDefault="00370B9E" w:rsidP="00370B9E">
      <w:pPr>
        <w:widowControl w:val="0"/>
        <w:spacing w:after="0" w:line="240" w:lineRule="auto"/>
        <w:jc w:val="both"/>
        <w:rPr>
          <w:rFonts w:ascii="Times New Roman" w:eastAsia="Times New Roman" w:hAnsi="Times New Roman"/>
          <w:sz w:val="24"/>
          <w:szCs w:val="20"/>
          <w:lang w:eastAsia="ru-RU"/>
        </w:rPr>
      </w:pPr>
    </w:p>
    <w:tbl>
      <w:tblPr>
        <w:tblW w:w="9658" w:type="dxa"/>
        <w:tblInd w:w="-142" w:type="dxa"/>
        <w:tblLook w:val="04A0" w:firstRow="1" w:lastRow="0" w:firstColumn="1" w:lastColumn="0" w:noHBand="0" w:noVBand="1"/>
      </w:tblPr>
      <w:tblGrid>
        <w:gridCol w:w="6690"/>
        <w:gridCol w:w="2968"/>
      </w:tblGrid>
      <w:tr w:rsidR="00370B9E" w:rsidRPr="00370B9E" w:rsidTr="0007686D">
        <w:trPr>
          <w:trHeight w:val="1082"/>
        </w:trPr>
        <w:tc>
          <w:tcPr>
            <w:tcW w:w="6690" w:type="dxa"/>
            <w:shd w:val="clear" w:color="auto" w:fill="auto"/>
          </w:tcPr>
          <w:p w:rsidR="00370B9E" w:rsidRPr="00370B9E" w:rsidRDefault="00370B9E" w:rsidP="00370B9E">
            <w:pPr>
              <w:spacing w:after="0" w:line="240" w:lineRule="auto"/>
              <w:rPr>
                <w:rFonts w:ascii="Times New Roman" w:hAnsi="Times New Roman"/>
                <w:sz w:val="28"/>
              </w:rPr>
            </w:pPr>
            <w:r w:rsidRPr="00370B9E">
              <w:rPr>
                <w:rFonts w:ascii="Times New Roman" w:hAnsi="Times New Roman"/>
                <w:sz w:val="28"/>
              </w:rPr>
              <w:t>Глава муниципального района «Сысольский» - руководитель администрации муниципального</w:t>
            </w:r>
          </w:p>
          <w:p w:rsidR="00370B9E" w:rsidRPr="00370B9E" w:rsidRDefault="00370B9E" w:rsidP="00370B9E">
            <w:pPr>
              <w:spacing w:after="0" w:line="240" w:lineRule="auto"/>
              <w:rPr>
                <w:rFonts w:ascii="Times New Roman" w:hAnsi="Times New Roman"/>
                <w:sz w:val="28"/>
              </w:rPr>
            </w:pPr>
            <w:r w:rsidRPr="00370B9E">
              <w:rPr>
                <w:rFonts w:ascii="Times New Roman" w:hAnsi="Times New Roman"/>
                <w:sz w:val="28"/>
              </w:rPr>
              <w:t xml:space="preserve">района «Сысольский»                                                  </w:t>
            </w:r>
          </w:p>
        </w:tc>
        <w:tc>
          <w:tcPr>
            <w:tcW w:w="2968" w:type="dxa"/>
            <w:shd w:val="clear" w:color="auto" w:fill="auto"/>
          </w:tcPr>
          <w:p w:rsidR="00370B9E" w:rsidRPr="00370B9E" w:rsidRDefault="00370B9E" w:rsidP="00370B9E">
            <w:pPr>
              <w:spacing w:after="0" w:line="240" w:lineRule="auto"/>
              <w:rPr>
                <w:rFonts w:ascii="Times New Roman" w:eastAsia="Times New Roman" w:hAnsi="Times New Roman"/>
                <w:sz w:val="28"/>
                <w:szCs w:val="28"/>
                <w:lang w:eastAsia="ru-RU"/>
              </w:rPr>
            </w:pPr>
          </w:p>
          <w:p w:rsidR="00370B9E" w:rsidRPr="00370B9E" w:rsidRDefault="00370B9E" w:rsidP="00370B9E">
            <w:pPr>
              <w:spacing w:after="0" w:line="240" w:lineRule="auto"/>
              <w:rPr>
                <w:rFonts w:ascii="Times New Roman" w:eastAsia="Times New Roman" w:hAnsi="Times New Roman"/>
                <w:sz w:val="28"/>
                <w:szCs w:val="28"/>
                <w:lang w:eastAsia="ru-RU"/>
              </w:rPr>
            </w:pPr>
            <w:r w:rsidRPr="00370B9E">
              <w:rPr>
                <w:rFonts w:ascii="Times New Roman" w:eastAsia="Times New Roman" w:hAnsi="Times New Roman"/>
                <w:sz w:val="28"/>
                <w:szCs w:val="28"/>
                <w:lang w:eastAsia="ru-RU"/>
              </w:rPr>
              <w:t xml:space="preserve">           </w:t>
            </w:r>
          </w:p>
          <w:p w:rsidR="00370B9E" w:rsidRPr="00370B9E" w:rsidRDefault="00370B9E" w:rsidP="00370B9E">
            <w:pPr>
              <w:spacing w:after="0" w:line="240" w:lineRule="auto"/>
              <w:rPr>
                <w:rFonts w:ascii="Times New Roman" w:eastAsia="Times New Roman" w:hAnsi="Times New Roman"/>
                <w:sz w:val="28"/>
                <w:szCs w:val="28"/>
                <w:lang w:eastAsia="ru-RU"/>
              </w:rPr>
            </w:pPr>
            <w:r w:rsidRPr="00370B9E">
              <w:rPr>
                <w:rFonts w:ascii="Times New Roman" w:eastAsia="Times New Roman" w:hAnsi="Times New Roman"/>
                <w:sz w:val="28"/>
                <w:szCs w:val="28"/>
                <w:lang w:eastAsia="ru-RU"/>
              </w:rPr>
              <w:t xml:space="preserve">                   А.Г. Попов</w:t>
            </w:r>
          </w:p>
        </w:tc>
      </w:tr>
    </w:tbl>
    <w:p w:rsidR="00370B9E" w:rsidRDefault="00370B9E" w:rsidP="00370B9E"/>
    <w:p w:rsidR="00370B9E" w:rsidRPr="00370B9E" w:rsidRDefault="00370B9E" w:rsidP="00370B9E"/>
    <w:p w:rsidR="00370B9E" w:rsidRPr="00370B9E" w:rsidRDefault="00370B9E" w:rsidP="00370B9E">
      <w:pPr>
        <w:widowControl w:val="0"/>
        <w:autoSpaceDE w:val="0"/>
        <w:autoSpaceDN w:val="0"/>
        <w:spacing w:after="0" w:line="240" w:lineRule="auto"/>
        <w:jc w:val="right"/>
        <w:outlineLvl w:val="0"/>
        <w:rPr>
          <w:rFonts w:ascii="Times New Roman" w:eastAsia="Times New Roman" w:hAnsi="Times New Roman"/>
          <w:sz w:val="24"/>
          <w:szCs w:val="24"/>
          <w:lang w:eastAsia="ru-RU"/>
        </w:rPr>
      </w:pPr>
      <w:r w:rsidRPr="00370B9E">
        <w:rPr>
          <w:rFonts w:ascii="Times New Roman" w:eastAsia="Times New Roman" w:hAnsi="Times New Roman"/>
          <w:sz w:val="24"/>
          <w:szCs w:val="24"/>
          <w:lang w:eastAsia="ru-RU"/>
        </w:rPr>
        <w:lastRenderedPageBreak/>
        <w:t>Приложение</w:t>
      </w:r>
    </w:p>
    <w:p w:rsidR="00370B9E" w:rsidRPr="00370B9E" w:rsidRDefault="00370B9E" w:rsidP="00370B9E">
      <w:pPr>
        <w:widowControl w:val="0"/>
        <w:autoSpaceDE w:val="0"/>
        <w:autoSpaceDN w:val="0"/>
        <w:spacing w:after="0" w:line="240" w:lineRule="auto"/>
        <w:jc w:val="right"/>
        <w:rPr>
          <w:rFonts w:ascii="Times New Roman" w:eastAsia="Times New Roman" w:hAnsi="Times New Roman"/>
          <w:sz w:val="24"/>
          <w:szCs w:val="24"/>
          <w:lang w:eastAsia="ru-RU"/>
        </w:rPr>
      </w:pPr>
      <w:r w:rsidRPr="00370B9E">
        <w:rPr>
          <w:rFonts w:ascii="Times New Roman" w:eastAsia="Times New Roman" w:hAnsi="Times New Roman"/>
          <w:sz w:val="24"/>
          <w:szCs w:val="24"/>
          <w:lang w:eastAsia="ru-RU"/>
        </w:rPr>
        <w:t>к Постановлению</w:t>
      </w:r>
    </w:p>
    <w:p w:rsidR="00370B9E" w:rsidRPr="00370B9E" w:rsidRDefault="00370B9E" w:rsidP="00370B9E">
      <w:pPr>
        <w:widowControl w:val="0"/>
        <w:autoSpaceDE w:val="0"/>
        <w:autoSpaceDN w:val="0"/>
        <w:spacing w:after="0" w:line="240" w:lineRule="auto"/>
        <w:jc w:val="right"/>
        <w:rPr>
          <w:rFonts w:ascii="Times New Roman" w:eastAsia="Times New Roman" w:hAnsi="Times New Roman"/>
          <w:sz w:val="24"/>
          <w:szCs w:val="24"/>
          <w:lang w:eastAsia="ru-RU"/>
        </w:rPr>
      </w:pPr>
      <w:r w:rsidRPr="00370B9E">
        <w:rPr>
          <w:rFonts w:ascii="Times New Roman" w:eastAsia="Times New Roman" w:hAnsi="Times New Roman"/>
          <w:sz w:val="24"/>
          <w:szCs w:val="24"/>
          <w:lang w:eastAsia="ru-RU"/>
        </w:rPr>
        <w:t>администрации МО МР «Сысольский»</w:t>
      </w:r>
    </w:p>
    <w:p w:rsidR="00370B9E" w:rsidRPr="00370B9E" w:rsidRDefault="00370B9E" w:rsidP="00370B9E">
      <w:pPr>
        <w:widowControl w:val="0"/>
        <w:autoSpaceDE w:val="0"/>
        <w:autoSpaceDN w:val="0"/>
        <w:spacing w:after="0" w:line="240" w:lineRule="auto"/>
        <w:jc w:val="right"/>
        <w:rPr>
          <w:rFonts w:ascii="Times New Roman" w:eastAsia="Times New Roman" w:hAnsi="Times New Roman"/>
          <w:sz w:val="24"/>
          <w:szCs w:val="24"/>
          <w:lang w:eastAsia="ru-RU"/>
        </w:rPr>
      </w:pPr>
      <w:r w:rsidRPr="00370B9E">
        <w:rPr>
          <w:rFonts w:ascii="Times New Roman" w:eastAsia="Times New Roman" w:hAnsi="Times New Roman"/>
          <w:sz w:val="24"/>
          <w:szCs w:val="24"/>
          <w:lang w:eastAsia="ru-RU"/>
        </w:rPr>
        <w:t>от 28.03.2023 года N 3/376</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1" w:line="240" w:lineRule="auto"/>
        <w:ind w:right="283"/>
        <w:jc w:val="center"/>
        <w:rPr>
          <w:rFonts w:ascii="Times New Roman" w:eastAsia="Times New Roman" w:hAnsi="Times New Roman"/>
          <w:b/>
          <w:sz w:val="24"/>
          <w:szCs w:val="24"/>
          <w:lang w:eastAsia="ru-RU"/>
        </w:rPr>
      </w:pPr>
      <w:bookmarkStart w:id="1" w:name="P41"/>
      <w:bookmarkEnd w:id="1"/>
      <w:r w:rsidRPr="004104D5">
        <w:rPr>
          <w:rFonts w:ascii="Times New Roman" w:eastAsia="Times New Roman" w:hAnsi="Times New Roman"/>
          <w:b/>
          <w:sz w:val="24"/>
          <w:szCs w:val="24"/>
          <w:lang w:eastAsia="ru-RU"/>
        </w:rPr>
        <w:t xml:space="preserve">Административный регламент предоставления муниципальной услуги </w:t>
      </w:r>
    </w:p>
    <w:p w:rsidR="004104D5" w:rsidRPr="004104D5" w:rsidRDefault="004104D5" w:rsidP="00AA3009">
      <w:pPr>
        <w:widowControl w:val="0"/>
        <w:autoSpaceDE w:val="0"/>
        <w:autoSpaceDN w:val="0"/>
        <w:spacing w:after="1" w:line="240" w:lineRule="auto"/>
        <w:ind w:right="283"/>
        <w:jc w:val="center"/>
        <w:rPr>
          <w:rFonts w:ascii="Times New Roman" w:eastAsia="Times New Roman" w:hAnsi="Times New Roman"/>
          <w:sz w:val="24"/>
          <w:szCs w:val="24"/>
          <w:lang w:eastAsia="ru-RU"/>
        </w:rPr>
      </w:pPr>
      <w:r w:rsidRPr="004104D5">
        <w:rPr>
          <w:rFonts w:ascii="Times New Roman" w:eastAsia="Times New Roman" w:hAnsi="Times New Roman"/>
          <w:b/>
          <w:sz w:val="24"/>
          <w:szCs w:val="24"/>
          <w:lang w:eastAsia="ru-RU"/>
        </w:rPr>
        <w:t>«Прием заявлений, документов, а также постановка граждан на учет нуждающихся в улучшении жилищных условий н</w:t>
      </w:r>
      <w:r w:rsidR="00DE60E6">
        <w:rPr>
          <w:rFonts w:ascii="Times New Roman" w:eastAsia="Times New Roman" w:hAnsi="Times New Roman"/>
          <w:b/>
          <w:sz w:val="24"/>
          <w:szCs w:val="24"/>
          <w:lang w:eastAsia="ru-RU"/>
        </w:rPr>
        <w:t>а территории МО МР «Сысольский»</w:t>
      </w:r>
    </w:p>
    <w:p w:rsidR="00370B9E" w:rsidRPr="00C07060" w:rsidRDefault="00370B9E" w:rsidP="00370B9E">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C07060">
        <w:rPr>
          <w:rFonts w:ascii="Times New Roman" w:hAnsi="Times New Roman"/>
          <w:b/>
          <w:sz w:val="24"/>
          <w:szCs w:val="24"/>
        </w:rPr>
        <w:t>(В редакции пост.</w:t>
      </w:r>
      <w:r>
        <w:rPr>
          <w:rFonts w:ascii="Times New Roman" w:hAnsi="Times New Roman"/>
          <w:b/>
          <w:sz w:val="24"/>
          <w:szCs w:val="24"/>
        </w:rPr>
        <w:t xml:space="preserve"> </w:t>
      </w:r>
      <w:r w:rsidRPr="00C07060">
        <w:rPr>
          <w:rFonts w:ascii="Times New Roman" w:hAnsi="Times New Roman"/>
          <w:b/>
          <w:sz w:val="24"/>
          <w:szCs w:val="24"/>
        </w:rPr>
        <w:t>от 15.06.2023 № 6/893</w:t>
      </w:r>
      <w:r>
        <w:rPr>
          <w:rFonts w:ascii="Times New Roman" w:hAnsi="Times New Roman"/>
          <w:b/>
          <w:sz w:val="24"/>
          <w:szCs w:val="24"/>
        </w:rPr>
        <w:t>, пост. от 14.12.2023 №12/1699</w:t>
      </w:r>
      <w:r w:rsidRPr="00C07060">
        <w:rPr>
          <w:rFonts w:ascii="Times New Roman" w:hAnsi="Times New Roman"/>
          <w:b/>
          <w:sz w:val="24"/>
          <w:szCs w:val="24"/>
        </w:rPr>
        <w:t>)</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jc w:val="center"/>
        <w:outlineLvl w:val="1"/>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I. Общие положения</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Предмет регулирования административного регламента.</w:t>
      </w:r>
    </w:p>
    <w:p w:rsidR="004104D5" w:rsidRPr="004104D5" w:rsidRDefault="00D03813" w:rsidP="00AA3009">
      <w:pPr>
        <w:widowControl w:val="0"/>
        <w:autoSpaceDE w:val="0"/>
        <w:autoSpaceDN w:val="0"/>
        <w:spacing w:after="0" w:line="240" w:lineRule="auto"/>
        <w:ind w:right="283"/>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1.1. Административный регламент предоставления муниципальной услуги (далее - административный регламент) "Прием заявлений, документов, а также постановка граждан на учет нуждающихся в улучшении жилищных условий на территории муниципального образования муниципального района «Сысольский» (далее - муниципальная услуга) определяет порядок, сроки и последовательность действий (административных процедур) Сектора по реализации жилищных программ (далее – Сектор) Администрации муниципального района «Сысольский» (далее – Орган), формы контроля за исполнением административного регламента, ответственность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Круг заявителей.</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1.2. Заявителями являются физические лица - граждане Российской Федерации, зарегистрированные в установленном порядке по месту жительства на территории муниципального района.</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bookmarkStart w:id="2" w:name="P62"/>
      <w:bookmarkStart w:id="3" w:name="P68"/>
      <w:bookmarkEnd w:id="2"/>
      <w:bookmarkEnd w:id="3"/>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 xml:space="preserve">1.2.1. Граждане, имеющие право на постановку на учет на получение социальных выплат на строительство или приобретение жилья для улучшения жилищных условий в соответствии с </w:t>
      </w:r>
      <w:hyperlink r:id="rId7">
        <w:r w:rsidR="004104D5" w:rsidRPr="004104D5">
          <w:rPr>
            <w:rFonts w:ascii="Times New Roman" w:eastAsia="Times New Roman" w:hAnsi="Times New Roman"/>
            <w:sz w:val="24"/>
            <w:szCs w:val="24"/>
            <w:lang w:eastAsia="ru-RU"/>
          </w:rPr>
          <w:t>Законом</w:t>
        </w:r>
      </w:hyperlink>
      <w:r w:rsidR="004104D5" w:rsidRPr="004104D5">
        <w:rPr>
          <w:rFonts w:ascii="Times New Roman" w:eastAsia="Times New Roman" w:hAnsi="Times New Roman"/>
          <w:sz w:val="24"/>
          <w:szCs w:val="24"/>
          <w:lang w:eastAsia="ru-RU"/>
        </w:rPr>
        <w:t xml:space="preserve"> Республики Коми от 05.04.2005 N 30-РЗ "О социальных выплатах на строительство или приобретение жилья".</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1.2.1.1. Право на получение социальных выплат на строительство или приобретение жилья имеют следующие категории граждан Российской Федерации, зарегистрированных в установленном порядке по месту жительства на территории Республики Коми (далее - граждане):</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муниципального района, муниципального или городского округа в Республике Коми, наделенном законодательством Республики Коми полномочиями в области государственной поддержки граждан, имеющих право на получение субсидий (социальных выплат) на строительство или приобретение жилья (далее - уполномоченный орган):</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lastRenderedPageBreak/>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а) работники учреждений, финансируемых за счет средств республиканского бюджета Республики Коми;</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 xml:space="preserve">б) лица, проживающие в аварийном жилищном фонде, в помещениях, не отвечающих установленным для жилых помещений требованиям и признанных в соответствии с </w:t>
      </w:r>
      <w:hyperlink r:id="rId8" w:history="1">
        <w:r w:rsidR="004104D5" w:rsidRPr="004104D5">
          <w:rPr>
            <w:rFonts w:ascii="Times New Roman" w:hAnsi="Times New Roman"/>
            <w:sz w:val="24"/>
            <w:szCs w:val="24"/>
          </w:rPr>
          <w:t>постановлением</w:t>
        </w:r>
      </w:hyperlink>
      <w:r w:rsidR="004104D5" w:rsidRPr="004104D5">
        <w:rPr>
          <w:rFonts w:ascii="Times New Roman" w:hAnsi="Times New Roman"/>
          <w:sz w:val="24"/>
          <w:szCs w:val="24"/>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непригодными для проживания;</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в) лица, утратившие жилые помещения в результате пожаров или чрезвычайных ситуаций, зарегистрированные в установленном порядке по месту жительства и проживающие в населенных пунктах, расположенных на территории, на которой произошел пожар или сложилась чрезвычайная ситуация, являющиеся на дату произошедшего пожара или на дату объявления режима чрезвычайной ситуации собственниками жилых помещений или нанимателями жилых помещений по договорам социального найма или договорам найма жилых помещений жилищного фонда социального использования, утраченных в результате пожара или чрезвычайной ситуации и не подлежащих капитальному ремонту или реконструкции, и не имеющие другого жилого помещения, пригодного для проживания;</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г) семьи, имеющие трех и более детей, не достигших возраста 18 лет (не достигших возраста 23 лет - в случае обучения детей в образовательных организациях всех типов по очной форме обучения) на день принятия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д) инвалиды боевых действий и ветераны боевых действий, члены семей погибших (умерших) инвалидов боевых действий и ветеранов боевых действий;</w:t>
      </w:r>
    </w:p>
    <w:p w:rsidR="004104D5" w:rsidRPr="004104D5" w:rsidRDefault="004104D5" w:rsidP="00AA3009">
      <w:pPr>
        <w:autoSpaceDE w:val="0"/>
        <w:autoSpaceDN w:val="0"/>
        <w:adjustRightInd w:val="0"/>
        <w:spacing w:after="0" w:line="240" w:lineRule="auto"/>
        <w:ind w:right="283"/>
        <w:jc w:val="both"/>
        <w:rPr>
          <w:rFonts w:ascii="Times New Roman" w:hAnsi="Times New Roman"/>
          <w:sz w:val="24"/>
          <w:szCs w:val="24"/>
        </w:rPr>
      </w:pPr>
      <w:r w:rsidRPr="004104D5">
        <w:rPr>
          <w:rFonts w:ascii="Times New Roman" w:hAnsi="Times New Roman"/>
          <w:sz w:val="24"/>
          <w:szCs w:val="24"/>
        </w:rP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е) инвалиды I и II групп, инвалиды с детства, семьи, имеющие детей-инвалидов;</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ж) дети-сироты и дети, оставшиеся без попечения родителей, а также лица из числа детей-сирот и детей, оставшихся без попечения родителей;</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з)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 лица, награжденные знаком "Жителю блокадного Ленинграда";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и) молодые семьи, в которых возраст каждого из супругов либо лица, являющегося единственным родителем (усыновителем) ребенка (детей), составляет до 35 лет включительно;</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л) граждане,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4104D5" w:rsidRPr="004104D5" w:rsidRDefault="004104D5" w:rsidP="00AA3009">
      <w:pPr>
        <w:autoSpaceDE w:val="0"/>
        <w:autoSpaceDN w:val="0"/>
        <w:adjustRightInd w:val="0"/>
        <w:spacing w:after="0" w:line="240" w:lineRule="auto"/>
        <w:ind w:right="283"/>
        <w:jc w:val="both"/>
        <w:rPr>
          <w:rFonts w:ascii="Times New Roman" w:hAnsi="Times New Roman"/>
          <w:sz w:val="24"/>
          <w:szCs w:val="24"/>
        </w:rPr>
      </w:pPr>
      <w:r w:rsidRPr="004104D5">
        <w:rPr>
          <w:rFonts w:ascii="Times New Roman" w:hAnsi="Times New Roman"/>
          <w:sz w:val="24"/>
          <w:szCs w:val="24"/>
        </w:rPr>
        <w:lastRenderedPageBreak/>
        <w:t>л-2) граждане, зарегистрированные в установленном порядке по месту жительства в сельских населенных пунктах и проживающие в жилых помещениях, расположенных в зоне разрушения берегов рек на указанных территориях;</w:t>
      </w:r>
    </w:p>
    <w:p w:rsidR="004104D5" w:rsidRPr="004104D5" w:rsidRDefault="004104D5" w:rsidP="00AA3009">
      <w:pPr>
        <w:autoSpaceDE w:val="0"/>
        <w:autoSpaceDN w:val="0"/>
        <w:adjustRightInd w:val="0"/>
        <w:spacing w:after="0" w:line="240" w:lineRule="auto"/>
        <w:ind w:right="283"/>
        <w:jc w:val="both"/>
        <w:rPr>
          <w:rFonts w:ascii="Times New Roman" w:hAnsi="Times New Roman"/>
          <w:sz w:val="24"/>
          <w:szCs w:val="24"/>
        </w:rPr>
      </w:pPr>
      <w:r w:rsidRPr="004104D5">
        <w:rPr>
          <w:rFonts w:ascii="Times New Roman" w:hAnsi="Times New Roman"/>
          <w:sz w:val="24"/>
          <w:szCs w:val="24"/>
        </w:rPr>
        <w:t xml:space="preserve">л-3) молодые семьи, признанные в установленном порядке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4104D5">
          <w:rPr>
            <w:rFonts w:ascii="Times New Roman" w:hAnsi="Times New Roman"/>
            <w:sz w:val="24"/>
            <w:szCs w:val="24"/>
          </w:rPr>
          <w:t>программы</w:t>
        </w:r>
      </w:hyperlink>
      <w:r w:rsidRPr="004104D5">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 порядке участниками мероприятий Государственной </w:t>
      </w:r>
      <w:hyperlink r:id="rId10" w:history="1">
        <w:r w:rsidRPr="004104D5">
          <w:rPr>
            <w:rFonts w:ascii="Times New Roman" w:hAnsi="Times New Roman"/>
            <w:sz w:val="24"/>
            <w:szCs w:val="24"/>
          </w:rPr>
          <w:t>программы</w:t>
        </w:r>
      </w:hyperlink>
      <w:r w:rsidRPr="004104D5">
        <w:rPr>
          <w:rFonts w:ascii="Times New Roman" w:hAnsi="Times New Roman"/>
          <w:sz w:val="24"/>
          <w:szCs w:val="24"/>
        </w:rPr>
        <w:t xml:space="preserve"> развития сельского хозяйства и регулирования рынков сельскохозяйственной продукции, сырья и продовольствия, осуществляющие достройку индивидуальных жилых домов высокой степени готовности (не менее 50 процентов) на территории муниципального образования, в которых граждане приняты на учет в качестве имеющих право на получение субсидий (социальных выплат) на строительство или приобретение жилья для улучшения жилищных условий;</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t xml:space="preserve">  </w:t>
      </w:r>
      <w:r w:rsidR="00217385">
        <w:t xml:space="preserve"> </w:t>
      </w:r>
      <w:r>
        <w:t xml:space="preserve">   </w:t>
      </w:r>
      <w:hyperlink r:id="rId11" w:history="1">
        <w:r w:rsidR="004104D5" w:rsidRPr="004104D5">
          <w:rPr>
            <w:rFonts w:ascii="Times New Roman" w:hAnsi="Times New Roman"/>
            <w:sz w:val="24"/>
            <w:szCs w:val="24"/>
          </w:rPr>
          <w:t>м</w:t>
        </w:r>
      </w:hyperlink>
      <w:r w:rsidR="004104D5" w:rsidRPr="004104D5">
        <w:rPr>
          <w:rFonts w:ascii="Times New Roman" w:hAnsi="Times New Roman"/>
          <w:sz w:val="24"/>
          <w:szCs w:val="24"/>
        </w:rPr>
        <w:t>) иные категории граждан, определенные законами Республики Коми;</w:t>
      </w:r>
    </w:p>
    <w:p w:rsidR="004104D5" w:rsidRPr="004104D5" w:rsidRDefault="004104D5" w:rsidP="00AA3009">
      <w:pPr>
        <w:autoSpaceDE w:val="0"/>
        <w:autoSpaceDN w:val="0"/>
        <w:adjustRightInd w:val="0"/>
        <w:spacing w:after="0" w:line="240" w:lineRule="auto"/>
        <w:ind w:right="283"/>
        <w:jc w:val="both"/>
        <w:rPr>
          <w:rFonts w:ascii="Times New Roman" w:hAnsi="Times New Roman"/>
          <w:sz w:val="24"/>
          <w:szCs w:val="24"/>
        </w:rPr>
      </w:pP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а) инвалиды Великой Отечественной войны, участники Великой Отечественной войны, семьи погибших участников Великой Отечественной войны;</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б</w:t>
      </w:r>
      <w:r w:rsidR="004104D5" w:rsidRPr="004104D5">
        <w:rPr>
          <w:rFonts w:ascii="Times New Roman" w:hAnsi="Times New Roman"/>
          <w:sz w:val="24"/>
          <w:szCs w:val="24"/>
        </w:rPr>
        <w:t>) ветераны боевых действий, члены семей погибших (умерших) ветеранов боевых действий;</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4104D5" w:rsidRPr="004104D5">
        <w:rPr>
          <w:rFonts w:ascii="Times New Roman" w:hAnsi="Times New Roman"/>
          <w:sz w:val="24"/>
          <w:szCs w:val="24"/>
        </w:rPr>
        <w:t>в) инвалиды I и II групп, инвалиды с детства, семьи, имеющие детей-инвалидов;</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Pr>
          <w:rFonts w:ascii="Times New Roman" w:hAnsi="Times New Roman"/>
          <w:sz w:val="24"/>
          <w:szCs w:val="24"/>
        </w:rPr>
        <w:t xml:space="preserve">  </w:t>
      </w:r>
      <w:r w:rsidR="004104D5" w:rsidRPr="004104D5">
        <w:rPr>
          <w:rFonts w:ascii="Times New Roman" w:hAnsi="Times New Roman"/>
          <w:sz w:val="24"/>
          <w:szCs w:val="24"/>
        </w:rPr>
        <w:t xml:space="preserve">г) пенсионеры, не осуществляющие работу и (или) иную деятельность, в период которой они подлежат обязательному пенсионному страхованию в соответствии с Федеральным </w:t>
      </w:r>
      <w:hyperlink r:id="rId12" w:history="1">
        <w:r w:rsidR="004104D5" w:rsidRPr="004104D5">
          <w:rPr>
            <w:rFonts w:ascii="Times New Roman" w:hAnsi="Times New Roman"/>
            <w:sz w:val="24"/>
            <w:szCs w:val="24"/>
          </w:rPr>
          <w:t>законом</w:t>
        </w:r>
      </w:hyperlink>
      <w:r w:rsidR="004104D5" w:rsidRPr="004104D5">
        <w:rPr>
          <w:rFonts w:ascii="Times New Roman" w:hAnsi="Times New Roman"/>
          <w:sz w:val="24"/>
          <w:szCs w:val="24"/>
        </w:rPr>
        <w:t xml:space="preserve"> "Об обязательном пенсионном страховании в Российской Федерации";</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4104D5" w:rsidRPr="004104D5">
        <w:rPr>
          <w:rFonts w:ascii="Times New Roman" w:hAnsi="Times New Roman"/>
          <w:sz w:val="24"/>
          <w:szCs w:val="24"/>
        </w:rPr>
        <w:t>д)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4104D5" w:rsidRPr="004104D5">
        <w:rPr>
          <w:rFonts w:ascii="Times New Roman" w:hAnsi="Times New Roman"/>
          <w:sz w:val="24"/>
          <w:szCs w:val="24"/>
        </w:rPr>
        <w:t>е) работающие граждане.</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1.2.1.</w:t>
      </w:r>
      <w:r w:rsidRPr="004104D5">
        <w:rPr>
          <w:rFonts w:ascii="Times New Roman" w:eastAsia="Times New Roman" w:hAnsi="Times New Roman"/>
          <w:sz w:val="24"/>
          <w:szCs w:val="24"/>
          <w:lang w:eastAsia="ru-RU"/>
        </w:rPr>
        <w:t>2. Имеющими</w:t>
      </w:r>
      <w:r w:rsidR="004104D5" w:rsidRPr="004104D5">
        <w:rPr>
          <w:rFonts w:ascii="Times New Roman" w:eastAsia="Times New Roman" w:hAnsi="Times New Roman"/>
          <w:sz w:val="24"/>
          <w:szCs w:val="24"/>
          <w:lang w:eastAsia="ru-RU"/>
        </w:rPr>
        <w:t xml:space="preserve"> право на улучшение жилищных условий с использованием социальных выплат на строительство или приобретение жилья признаются граждане:</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104D5" w:rsidRPr="004104D5" w:rsidRDefault="00D03813" w:rsidP="00AA3009">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 xml:space="preserve">   </w:t>
      </w:r>
      <w:r w:rsidR="00217385">
        <w:rPr>
          <w:rFonts w:ascii="Times New Roman" w:hAnsi="Times New Roman"/>
          <w:sz w:val="24"/>
          <w:szCs w:val="24"/>
        </w:rPr>
        <w:t xml:space="preserve"> </w:t>
      </w:r>
      <w:r w:rsidR="004104D5" w:rsidRPr="004104D5">
        <w:rPr>
          <w:rFonts w:ascii="Times New Roman" w:hAnsi="Times New Roman"/>
          <w:sz w:val="24"/>
          <w:szCs w:val="24"/>
        </w:rPr>
        <w:t xml:space="preserve">3) проживающие в аварийном жилищном фонде, в помещении, не отвечающем установленным для жилых помещений требованиям и признанном в соответствии с </w:t>
      </w:r>
      <w:hyperlink r:id="rId13" w:history="1">
        <w:r w:rsidR="004104D5" w:rsidRPr="004104D5">
          <w:rPr>
            <w:rFonts w:ascii="Times New Roman" w:hAnsi="Times New Roman"/>
            <w:sz w:val="24"/>
            <w:szCs w:val="24"/>
          </w:rPr>
          <w:t>постановлением</w:t>
        </w:r>
      </w:hyperlink>
      <w:r w:rsidR="004104D5" w:rsidRPr="004104D5">
        <w:rPr>
          <w:rFonts w:ascii="Times New Roman" w:hAnsi="Times New Roman"/>
          <w:sz w:val="24"/>
          <w:szCs w:val="24"/>
        </w:rPr>
        <w:t xml:space="preserve"> Правительства Российской Федерации от 28 января 2006 года N 47 непригодным для проживания;</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включенного в соответствующий перечень, устанавливаемый в соответствии с федеральным законодательством,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5)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а) не имеющие за пределами населенного пункта, в котором они зарегистрированы в установленном порядке по месту жительства, других жилых помещений, занимаемых по договорам социального найма и (или) принадлежащих им на праве собственности;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б)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в)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6) зарегистрированные в установленном порядке по месту жительства в сельских населенных пунктах и проживающие в жилых помещениях, расположенных в зоне разрушения берегов рек на указанных территориях:</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а) не имеющие других жилых помещений, занимаемых по договорам социального найма и (или) принадлежащих им на праве собственности;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б) имеющие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в) имеющие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7) зарегистрированные в установленном порядке по месту жительства и проживающие в населенных пунктах, расположенных на территории, на которой произошел пожар или сложилась чрезвычайная ситуация, являющиеся на дату произошедшего пожара или на дату объявления режима чрезвычайной ситуации собственниками жилых помещений или нанимателями жилых помещений по договорам социального найма или договорам найма жилых помещений жилищного фонда социального использования, утраченных в результате пожара или чрезвычайной ситуации и не подлежащих капитальному ремонту или реконструкции, и не имеющие другого жилого помещения, пригодного для проживания.</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отношении граждан, указанных в </w:t>
      </w:r>
      <w:hyperlink w:anchor="P88">
        <w:r w:rsidRPr="004104D5">
          <w:rPr>
            <w:rFonts w:ascii="Times New Roman" w:eastAsia="Times New Roman" w:hAnsi="Times New Roman"/>
            <w:sz w:val="24"/>
            <w:szCs w:val="24"/>
            <w:lang w:eastAsia="ru-RU"/>
          </w:rPr>
          <w:t>подпунктах 2</w:t>
        </w:r>
      </w:hyperlink>
      <w:r w:rsidRPr="004104D5">
        <w:rPr>
          <w:rFonts w:ascii="Times New Roman" w:eastAsia="Times New Roman" w:hAnsi="Times New Roman"/>
          <w:sz w:val="24"/>
          <w:szCs w:val="24"/>
          <w:lang w:eastAsia="ru-RU"/>
        </w:rPr>
        <w:t xml:space="preserve"> и </w:t>
      </w:r>
      <w:hyperlink w:anchor="P90">
        <w:r w:rsidRPr="004104D5">
          <w:rPr>
            <w:rFonts w:ascii="Times New Roman" w:eastAsia="Times New Roman" w:hAnsi="Times New Roman"/>
            <w:sz w:val="24"/>
            <w:szCs w:val="24"/>
            <w:lang w:eastAsia="ru-RU"/>
          </w:rPr>
          <w:t>4 пункта 1.2.1.2</w:t>
        </w:r>
      </w:hyperlink>
      <w:r w:rsidRPr="004104D5">
        <w:rPr>
          <w:rFonts w:ascii="Times New Roman" w:eastAsia="Times New Roman" w:hAnsi="Times New Roman"/>
          <w:sz w:val="24"/>
          <w:szCs w:val="24"/>
          <w:lang w:eastAsia="ru-RU"/>
        </w:rPr>
        <w:t xml:space="preserve"> настоящего </w:t>
      </w:r>
      <w:r w:rsidRPr="004104D5">
        <w:rPr>
          <w:rFonts w:ascii="Times New Roman" w:eastAsia="Times New Roman" w:hAnsi="Times New Roman"/>
          <w:sz w:val="24"/>
          <w:szCs w:val="24"/>
          <w:lang w:eastAsia="ru-RU"/>
        </w:rPr>
        <w:lastRenderedPageBreak/>
        <w:t>административного регламента, осуществляется исходя из суммарной общей площади всех указанных жилых помещений.</w:t>
      </w:r>
      <w:bookmarkStart w:id="4" w:name="P105"/>
      <w:bookmarkEnd w:id="4"/>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 xml:space="preserve">1.2.2.Категории граждан, имеющих право на постановку на учет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на предоставление жилого помещения специализированного жилищного фонда в соответствии с </w:t>
      </w:r>
      <w:hyperlink r:id="rId14">
        <w:r w:rsidR="004104D5" w:rsidRPr="004104D5">
          <w:rPr>
            <w:rFonts w:ascii="Times New Roman" w:eastAsia="Times New Roman" w:hAnsi="Times New Roman"/>
            <w:sz w:val="24"/>
            <w:szCs w:val="24"/>
            <w:lang w:eastAsia="ru-RU"/>
          </w:rPr>
          <w:t>Постановлением</w:t>
        </w:r>
      </w:hyperlink>
      <w:r w:rsidR="004104D5" w:rsidRPr="004104D5">
        <w:rPr>
          <w:rFonts w:ascii="Times New Roman" w:eastAsia="Times New Roman" w:hAnsi="Times New Roman"/>
          <w:sz w:val="24"/>
          <w:szCs w:val="24"/>
          <w:lang w:eastAsia="ru-RU"/>
        </w:rPr>
        <w:t xml:space="preserve">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а также в соответствии с </w:t>
      </w:r>
      <w:hyperlink r:id="rId15">
        <w:r w:rsidR="004104D5" w:rsidRPr="004104D5">
          <w:rPr>
            <w:rFonts w:ascii="Times New Roman" w:eastAsia="Times New Roman" w:hAnsi="Times New Roman"/>
            <w:sz w:val="24"/>
            <w:szCs w:val="24"/>
            <w:lang w:eastAsia="ru-RU"/>
          </w:rPr>
          <w:t>Законом</w:t>
        </w:r>
      </w:hyperlink>
      <w:r w:rsidR="004104D5" w:rsidRPr="004104D5">
        <w:rPr>
          <w:rFonts w:ascii="Times New Roman" w:eastAsia="Times New Roman" w:hAnsi="Times New Roman"/>
          <w:sz w:val="24"/>
          <w:szCs w:val="24"/>
          <w:lang w:eastAsia="ru-RU"/>
        </w:rPr>
        <w:t xml:space="preserve"> Республики Коми от 25.12.2015 N 134-РЗ "О некоторых вопросах, связанных с предоставлением мер социальной поддержки по обеспечению жильем (жилыми помещениями) отдельных категорий граждан":</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-дети-сироты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w:t>
      </w:r>
    </w:p>
    <w:p w:rsidR="004104D5" w:rsidRPr="004104D5" w:rsidRDefault="004104D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-лица, которые достигли возраста 23 лет,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соответствующий список.</w:t>
      </w:r>
    </w:p>
    <w:p w:rsidR="004104D5" w:rsidRPr="004104D5" w:rsidRDefault="0021738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bookmarkStart w:id="5" w:name="P110"/>
      <w:bookmarkStart w:id="6" w:name="P133"/>
      <w:bookmarkEnd w:id="5"/>
      <w:bookmarkEnd w:id="6"/>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 xml:space="preserve">1.2.3.Молодые семьи, имеющие право на приобретение жилого помещения или создание объекта индивидуального жилищного строительства, а также использование таких выплат в соответствии с мероприятием по обеспечению жильем молодых семей </w:t>
      </w:r>
      <w:r w:rsidR="004104D5" w:rsidRPr="004104D5">
        <w:rPr>
          <w:rFonts w:ascii="Times New Roman" w:eastAsia="Times New Roman" w:hAnsi="Times New Roman"/>
          <w:sz w:val="24"/>
          <w:szCs w:val="24"/>
          <w:lang w:eastAsia="ru-RU"/>
        </w:rPr>
        <w:lastRenderedPageBreak/>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r w:rsidR="004104D5" w:rsidRPr="004104D5">
          <w:rPr>
            <w:rFonts w:ascii="Times New Roman" w:eastAsia="Times New Roman" w:hAnsi="Times New Roman"/>
            <w:sz w:val="24"/>
            <w:szCs w:val="24"/>
            <w:lang w:eastAsia="ru-RU"/>
          </w:rPr>
          <w:t>программы</w:t>
        </w:r>
      </w:hyperlink>
      <w:r w:rsidR="004104D5" w:rsidRPr="004104D5">
        <w:rPr>
          <w:rFonts w:ascii="Times New Roman" w:eastAsia="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17">
        <w:r w:rsidR="004104D5" w:rsidRPr="004104D5">
          <w:rPr>
            <w:rFonts w:ascii="Times New Roman" w:eastAsia="Times New Roman" w:hAnsi="Times New Roman"/>
            <w:sz w:val="24"/>
            <w:szCs w:val="24"/>
            <w:lang w:eastAsia="ru-RU"/>
          </w:rPr>
          <w:t>Постановлением</w:t>
        </w:r>
      </w:hyperlink>
      <w:r w:rsidR="004104D5" w:rsidRPr="004104D5">
        <w:rPr>
          <w:rFonts w:ascii="Times New Roman" w:eastAsia="Times New Roman" w:hAnsi="Times New Roman"/>
          <w:sz w:val="24"/>
          <w:szCs w:val="24"/>
          <w:lang w:eastAsia="ru-RU"/>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104D5" w:rsidRPr="004104D5" w:rsidRDefault="004104D5" w:rsidP="00AA3009">
      <w:pPr>
        <w:autoSpaceDE w:val="0"/>
        <w:autoSpaceDN w:val="0"/>
        <w:adjustRightInd w:val="0"/>
        <w:spacing w:after="0" w:line="240" w:lineRule="auto"/>
        <w:ind w:right="283"/>
        <w:jc w:val="both"/>
        <w:rPr>
          <w:rFonts w:ascii="Times New Roman" w:hAnsi="Times New Roman"/>
          <w:sz w:val="24"/>
          <w:szCs w:val="24"/>
        </w:rPr>
      </w:pPr>
      <w:r w:rsidRPr="004104D5">
        <w:rPr>
          <w:rFonts w:ascii="Times New Roman" w:hAnsi="Times New Roman"/>
          <w:sz w:val="24"/>
          <w:szCs w:val="24"/>
        </w:rPr>
        <w:t xml:space="preserve">Участником мероприятия может </w:t>
      </w:r>
      <w:r w:rsidR="00D03813" w:rsidRPr="004104D5">
        <w:rPr>
          <w:rFonts w:ascii="Times New Roman" w:hAnsi="Times New Roman"/>
          <w:sz w:val="24"/>
          <w:szCs w:val="24"/>
        </w:rPr>
        <w:t>быть молодая</w:t>
      </w:r>
      <w:r w:rsidRPr="004104D5">
        <w:rPr>
          <w:rFonts w:ascii="Times New Roman" w:hAnsi="Times New Roman"/>
          <w:sz w:val="24"/>
          <w:szCs w:val="24"/>
        </w:rPr>
        <w:t xml:space="preserve">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2)Молодая семья признана нуждающейся в жилом помещении, поставленная на учет в качестве нуждающейся в улучшении жилищных условий до 01.03.2005, а также молодая семья, признанная органами местного самоуправления по месту их постоянного жительства нуждающейся в жилых помещениях после 01.03.2005 из следующих оснований:</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а) не</w:t>
      </w:r>
      <w:r w:rsidR="004104D5" w:rsidRPr="004104D5">
        <w:rPr>
          <w:rFonts w:ascii="Times New Roman" w:eastAsia="Times New Roman" w:hAnsi="Times New Roman"/>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б) являющиеся</w:t>
      </w:r>
      <w:r w:rsidR="004104D5" w:rsidRPr="004104D5">
        <w:rPr>
          <w:rFonts w:ascii="Times New Roman" w:eastAsia="Times New Roman" w:hAnsi="Times New Roman"/>
          <w:sz w:val="24"/>
          <w:szCs w:val="24"/>
          <w:lang w:eastAsia="ru-RU"/>
        </w:rPr>
        <w:t xml:space="preserve">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 проживающие</w:t>
      </w:r>
      <w:r w:rsidR="004104D5" w:rsidRPr="004104D5">
        <w:rPr>
          <w:rFonts w:ascii="Times New Roman" w:eastAsia="Times New Roman" w:hAnsi="Times New Roman"/>
          <w:sz w:val="24"/>
          <w:szCs w:val="24"/>
          <w:lang w:eastAsia="ru-RU"/>
        </w:rPr>
        <w:t xml:space="preserve"> в помещении, не отвечающем установленным для жилых помещений требованиям;</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г)являющиеся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3)наличие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bookmarkStart w:id="7" w:name="P142"/>
      <w:bookmarkEnd w:id="7"/>
      <w:r>
        <w:rPr>
          <w:rFonts w:ascii="Times New Roman" w:eastAsia="Times New Roman" w:hAnsi="Times New Roman"/>
          <w:sz w:val="24"/>
          <w:szCs w:val="24"/>
          <w:lang w:eastAsia="ru-RU"/>
        </w:rPr>
        <w:t xml:space="preserve">    </w:t>
      </w:r>
      <w:r w:rsidR="002173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1.2.</w:t>
      </w:r>
      <w:r w:rsidRPr="004104D5">
        <w:rPr>
          <w:rFonts w:ascii="Times New Roman" w:eastAsia="Times New Roman" w:hAnsi="Times New Roman"/>
          <w:sz w:val="24"/>
          <w:szCs w:val="24"/>
          <w:lang w:eastAsia="ru-RU"/>
        </w:rPr>
        <w:t>4. Категории</w:t>
      </w:r>
      <w:r w:rsidR="004104D5" w:rsidRPr="004104D5">
        <w:rPr>
          <w:rFonts w:ascii="Times New Roman" w:eastAsia="Times New Roman" w:hAnsi="Times New Roman"/>
          <w:sz w:val="24"/>
          <w:szCs w:val="24"/>
          <w:lang w:eastAsia="ru-RU"/>
        </w:rPr>
        <w:t xml:space="preserve"> граждан, имеющих право на постановку на учет на получение социальных выплат для приобретения жилья в связи с переселением из районов Крайнего Севера и приравненных к ним местностей.</w:t>
      </w:r>
    </w:p>
    <w:p w:rsidR="004104D5" w:rsidRPr="004104D5" w:rsidRDefault="00217385"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 xml:space="preserve">Право на получение жилищных субсидий имеют граждане, прибывшие в районы Крайнего Севера и приравненные к ним местности не позднее 01.01.1992, имеющие </w:t>
      </w:r>
      <w:r w:rsidR="004104D5" w:rsidRPr="004104D5">
        <w:rPr>
          <w:rFonts w:ascii="Times New Roman" w:eastAsia="Times New Roman" w:hAnsi="Times New Roman"/>
          <w:sz w:val="24"/>
          <w:szCs w:val="24"/>
          <w:lang w:eastAsia="ru-RU"/>
        </w:rPr>
        <w:lastRenderedPageBreak/>
        <w:t>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1)инвалиды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4104D5" w:rsidRPr="004104D5" w:rsidRDefault="00D03813"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2)инвалиды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bookmarkStart w:id="8" w:name="P146"/>
      <w:bookmarkEnd w:id="8"/>
    </w:p>
    <w:p w:rsidR="004104D5" w:rsidRDefault="004104D5" w:rsidP="00AA3009">
      <w:pPr>
        <w:autoSpaceDE w:val="0"/>
        <w:autoSpaceDN w:val="0"/>
        <w:adjustRightInd w:val="0"/>
        <w:spacing w:after="0" w:line="240" w:lineRule="auto"/>
        <w:ind w:right="283"/>
        <w:jc w:val="center"/>
        <w:rPr>
          <w:rFonts w:ascii="Times New Roman" w:hAnsi="Times New Roman"/>
          <w:b/>
          <w:bCs/>
          <w:sz w:val="24"/>
          <w:szCs w:val="24"/>
        </w:rPr>
      </w:pPr>
      <w:r w:rsidRPr="004104D5">
        <w:rPr>
          <w:rFonts w:ascii="Times New Roman" w:hAnsi="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03813" w:rsidRPr="004104D5" w:rsidRDefault="00D03813" w:rsidP="00AA3009">
      <w:pPr>
        <w:autoSpaceDE w:val="0"/>
        <w:autoSpaceDN w:val="0"/>
        <w:adjustRightInd w:val="0"/>
        <w:spacing w:after="0" w:line="240" w:lineRule="auto"/>
        <w:ind w:right="283"/>
        <w:jc w:val="center"/>
        <w:rPr>
          <w:rFonts w:ascii="Times New Roman" w:hAnsi="Times New Roman"/>
          <w:b/>
          <w:bCs/>
          <w:sz w:val="24"/>
          <w:szCs w:val="24"/>
        </w:rPr>
      </w:pP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1.3.Порядок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официального сайта органа.</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1.3.1.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Органе по месту своего проживания (регистрации);</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 справочным телефонам;</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информационно-телекоммуникационной сети "Интернет" (далее - сеть "Интернет") (на официальном сайте Органа);</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-посредством Единого портала государственных и муниципальных услуг (функций);</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-направив письменное обращение через организацию почтовой связи либо по электронной почте.</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называет свою фамилию, имя, отчество, должность, а также наименование отраслевого (функционального), территориального органа администрации, муниципального учреждения,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1.3.</w:t>
      </w:r>
      <w:r w:rsidR="00D03813" w:rsidRPr="004104D5">
        <w:rPr>
          <w:rFonts w:ascii="Times New Roman" w:eastAsia="Times New Roman" w:hAnsi="Times New Roman"/>
          <w:sz w:val="24"/>
          <w:szCs w:val="24"/>
          <w:lang w:eastAsia="ru-RU"/>
        </w:rPr>
        <w:t>2. Способ</w:t>
      </w:r>
      <w:r w:rsidRPr="004104D5">
        <w:rPr>
          <w:rFonts w:ascii="Times New Roman" w:eastAsia="Times New Roman" w:hAnsi="Times New Roman"/>
          <w:sz w:val="24"/>
          <w:szCs w:val="24"/>
          <w:lang w:eastAsia="ru-RU"/>
        </w:rPr>
        <w:t xml:space="preserve"> получения документов, которые являются необходимыми и </w:t>
      </w:r>
      <w:r w:rsidRPr="004104D5">
        <w:rPr>
          <w:rFonts w:ascii="Times New Roman" w:eastAsia="Times New Roman" w:hAnsi="Times New Roman"/>
          <w:sz w:val="24"/>
          <w:szCs w:val="24"/>
          <w:lang w:eastAsia="ru-RU"/>
        </w:rPr>
        <w:lastRenderedPageBreak/>
        <w:t>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r w:rsidR="00D03813" w:rsidRPr="004104D5">
        <w:rPr>
          <w:rFonts w:ascii="Times New Roman" w:eastAsia="Times New Roman" w:hAnsi="Times New Roman"/>
          <w:sz w:val="24"/>
          <w:szCs w:val="24"/>
          <w:lang w:eastAsia="ru-RU"/>
        </w:rPr>
        <w:t>4. Порядок</w:t>
      </w:r>
      <w:r w:rsidRPr="004104D5">
        <w:rPr>
          <w:rFonts w:ascii="Times New Roman" w:eastAsia="Times New Roman" w:hAnsi="Times New Roman"/>
          <w:sz w:val="24"/>
          <w:szCs w:val="24"/>
          <w:lang w:eastAsia="ru-RU"/>
        </w:rPr>
        <w:t>,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размещаются на информационных стендах, расположенных в администрации МО МР «Сысольский», в секторе по реализации жилищных программ администрации района в информационных материалах (брошюрах, буклетах), на Едином портале государственных и муниципальных услуг (функций), на официальном сайте администрации района/органа.</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(далее - Реестр государственных и муниципальных услуг (функций) Республики Коми) размещается следующая информация:</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-тексты законодательных и иных нормативных правовых актов, содержащих нормы, регламентирующие предоставление муниципальной услуги;</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-административный регламент;</w:t>
      </w:r>
    </w:p>
    <w:p w:rsidR="004104D5" w:rsidRPr="004104D5" w:rsidRDefault="004104D5" w:rsidP="00AA3009">
      <w:pPr>
        <w:widowControl w:val="0"/>
        <w:autoSpaceDE w:val="0"/>
        <w:autoSpaceDN w:val="0"/>
        <w:spacing w:after="0" w:line="240" w:lineRule="auto"/>
        <w:ind w:right="283" w:firstLine="426"/>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-справочная информация:</w:t>
      </w:r>
    </w:p>
    <w:p w:rsidR="004104D5" w:rsidRPr="004104D5" w:rsidRDefault="004104D5" w:rsidP="00AA3009">
      <w:pPr>
        <w:widowControl w:val="0"/>
        <w:autoSpaceDE w:val="0"/>
        <w:autoSpaceDN w:val="0"/>
        <w:spacing w:after="0" w:line="240" w:lineRule="auto"/>
        <w:ind w:right="283" w:firstLine="426"/>
        <w:jc w:val="both"/>
        <w:rPr>
          <w:rFonts w:ascii="Times New Roman" w:hAnsi="Times New Roman"/>
          <w:sz w:val="24"/>
          <w:szCs w:val="24"/>
          <w:lang w:eastAsia="ru-RU"/>
        </w:rPr>
      </w:pPr>
      <w:r w:rsidRPr="004104D5">
        <w:rPr>
          <w:rFonts w:ascii="Times New Roman" w:hAnsi="Times New Roman"/>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w:t>
      </w:r>
    </w:p>
    <w:p w:rsidR="004104D5" w:rsidRPr="004104D5" w:rsidRDefault="004104D5" w:rsidP="00AA3009">
      <w:pPr>
        <w:widowControl w:val="0"/>
        <w:autoSpaceDE w:val="0"/>
        <w:autoSpaceDN w:val="0"/>
        <w:spacing w:after="0" w:line="240" w:lineRule="auto"/>
        <w:ind w:right="283" w:firstLine="426"/>
        <w:jc w:val="both"/>
        <w:rPr>
          <w:rFonts w:ascii="Times New Roman" w:hAnsi="Times New Roman"/>
          <w:sz w:val="24"/>
          <w:szCs w:val="24"/>
          <w:lang w:eastAsia="ru-RU"/>
        </w:rPr>
      </w:pPr>
      <w:r w:rsidRPr="004104D5">
        <w:rPr>
          <w:rFonts w:ascii="Times New Roman" w:hAnsi="Times New Roman"/>
          <w:sz w:val="24"/>
          <w:szCs w:val="24"/>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104D5" w:rsidRPr="004104D5" w:rsidRDefault="004104D5" w:rsidP="00AA3009">
      <w:pPr>
        <w:widowControl w:val="0"/>
        <w:autoSpaceDE w:val="0"/>
        <w:autoSpaceDN w:val="0"/>
        <w:spacing w:after="0" w:line="240" w:lineRule="auto"/>
        <w:ind w:right="283" w:firstLine="426"/>
        <w:jc w:val="both"/>
        <w:rPr>
          <w:rFonts w:ascii="Times New Roman" w:hAnsi="Times New Roman"/>
          <w:sz w:val="24"/>
          <w:szCs w:val="24"/>
          <w:lang w:eastAsia="ru-RU"/>
        </w:rPr>
      </w:pPr>
      <w:r w:rsidRPr="004104D5">
        <w:rPr>
          <w:rFonts w:ascii="Times New Roman" w:hAnsi="Times New Roman"/>
          <w:sz w:val="24"/>
          <w:szCs w:val="24"/>
          <w:lang w:eastAsia="ru-RU"/>
        </w:rPr>
        <w:t>адреса официальных сайтов Органа,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217385" w:rsidRPr="00217385">
        <w:rPr>
          <w:rFonts w:ascii="Times New Roman" w:hAnsi="Times New Roman"/>
          <w:sz w:val="24"/>
          <w:szCs w:val="24"/>
          <w:lang w:eastAsia="ru-RU"/>
        </w:rPr>
        <w:t>sysola-r11.gosweb.gosuslugi.ru</w:t>
      </w:r>
      <w:r w:rsidRPr="004104D5">
        <w:rPr>
          <w:rFonts w:ascii="Times New Roman" w:hAnsi="Times New Roman"/>
          <w:sz w:val="24"/>
          <w:szCs w:val="24"/>
          <w:lang w:eastAsia="ru-RU"/>
        </w:rPr>
        <w:t>);</w:t>
      </w:r>
    </w:p>
    <w:p w:rsidR="004104D5" w:rsidRPr="004104D5" w:rsidRDefault="004104D5" w:rsidP="00AA3009">
      <w:pPr>
        <w:widowControl w:val="0"/>
        <w:autoSpaceDE w:val="0"/>
        <w:autoSpaceDN w:val="0"/>
        <w:spacing w:after="0" w:line="240" w:lineRule="auto"/>
        <w:ind w:right="283" w:firstLine="426"/>
        <w:jc w:val="both"/>
        <w:rPr>
          <w:rFonts w:ascii="Times New Roman" w:hAnsi="Times New Roman"/>
          <w:sz w:val="24"/>
          <w:szCs w:val="24"/>
          <w:lang w:eastAsia="ru-RU"/>
        </w:rPr>
      </w:pPr>
      <w:r w:rsidRPr="004104D5">
        <w:rPr>
          <w:rFonts w:ascii="Times New Roman" w:eastAsia="Times New Roman" w:hAnsi="Times New Roman"/>
          <w:sz w:val="24"/>
          <w:szCs w:val="24"/>
          <w:lang w:eastAsia="ru-RU"/>
        </w:rPr>
        <w:t>адреса Единого портала государственных и муниципальных услуг (функций).</w:t>
      </w:r>
    </w:p>
    <w:p w:rsidR="004104D5" w:rsidRPr="004104D5" w:rsidRDefault="004104D5" w:rsidP="00AA3009">
      <w:pPr>
        <w:spacing w:after="0" w:line="240" w:lineRule="auto"/>
        <w:ind w:right="283" w:firstLine="426"/>
        <w:jc w:val="both"/>
        <w:rPr>
          <w:rFonts w:ascii="Times New Roman" w:hAnsi="Times New Roman"/>
          <w:sz w:val="24"/>
          <w:szCs w:val="24"/>
        </w:rPr>
      </w:pPr>
      <w:r w:rsidRPr="004104D5">
        <w:rPr>
          <w:rFonts w:ascii="Times New Roman" w:hAnsi="Times New Roman"/>
          <w:sz w:val="24"/>
          <w:szCs w:val="24"/>
        </w:rPr>
        <w:t>Н</w:t>
      </w:r>
      <w:r w:rsidRPr="004104D5">
        <w:rPr>
          <w:rFonts w:ascii="Times New Roman" w:eastAsia="Times New Roman" w:hAnsi="Times New Roman"/>
          <w:sz w:val="24"/>
          <w:szCs w:val="24"/>
        </w:rPr>
        <w:t>а Едином портале государственных и муниципальных услуг (функций) также размещается следующая информация:</w:t>
      </w:r>
    </w:p>
    <w:p w:rsidR="004104D5" w:rsidRPr="004104D5" w:rsidRDefault="004104D5" w:rsidP="00AA3009">
      <w:pPr>
        <w:tabs>
          <w:tab w:val="left" w:pos="1277"/>
        </w:tabs>
        <w:spacing w:after="0" w:line="240" w:lineRule="auto"/>
        <w:ind w:right="283" w:firstLine="426"/>
        <w:jc w:val="both"/>
        <w:rPr>
          <w:rFonts w:ascii="Times New Roman" w:hAnsi="Times New Roman"/>
          <w:sz w:val="24"/>
          <w:szCs w:val="24"/>
        </w:rPr>
      </w:pPr>
      <w:r w:rsidRPr="004104D5">
        <w:rPr>
          <w:rFonts w:ascii="Times New Roman" w:hAnsi="Times New Roman"/>
          <w:spacing w:val="-5"/>
          <w:sz w:val="24"/>
          <w:szCs w:val="24"/>
        </w:rPr>
        <w:t>а)</w:t>
      </w:r>
      <w:r w:rsidR="00D70F94">
        <w:rPr>
          <w:rFonts w:ascii="Times New Roman" w:hAnsi="Times New Roman"/>
          <w:spacing w:val="-5"/>
          <w:sz w:val="24"/>
          <w:szCs w:val="24"/>
        </w:rPr>
        <w:t xml:space="preserve"> </w:t>
      </w:r>
      <w:r w:rsidRPr="004104D5">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04D5" w:rsidRPr="004104D5" w:rsidRDefault="00D70F94" w:rsidP="00AA3009">
      <w:pPr>
        <w:tabs>
          <w:tab w:val="left" w:pos="1133"/>
        </w:tabs>
        <w:spacing w:after="0" w:line="240" w:lineRule="auto"/>
        <w:ind w:right="283" w:firstLine="426"/>
        <w:jc w:val="both"/>
        <w:rPr>
          <w:rFonts w:ascii="Times New Roman" w:hAnsi="Times New Roman"/>
          <w:spacing w:val="-5"/>
          <w:sz w:val="24"/>
          <w:szCs w:val="24"/>
        </w:rPr>
      </w:pPr>
      <w:r w:rsidRPr="004104D5">
        <w:rPr>
          <w:rFonts w:ascii="Times New Roman" w:eastAsia="Times New Roman" w:hAnsi="Times New Roman"/>
          <w:sz w:val="24"/>
          <w:szCs w:val="24"/>
        </w:rPr>
        <w:t>б</w:t>
      </w:r>
      <w:r>
        <w:rPr>
          <w:rFonts w:ascii="Times New Roman" w:eastAsia="Times New Roman" w:hAnsi="Times New Roman"/>
          <w:sz w:val="24"/>
          <w:szCs w:val="24"/>
        </w:rPr>
        <w:t>) круг</w:t>
      </w:r>
      <w:r w:rsidR="004104D5" w:rsidRPr="004104D5">
        <w:rPr>
          <w:rFonts w:ascii="Times New Roman" w:eastAsia="Times New Roman" w:hAnsi="Times New Roman"/>
          <w:sz w:val="24"/>
          <w:szCs w:val="24"/>
        </w:rPr>
        <w:t xml:space="preserve"> заявителей;</w:t>
      </w:r>
    </w:p>
    <w:p w:rsidR="004104D5" w:rsidRPr="004104D5" w:rsidRDefault="00D70F94" w:rsidP="00AA3009">
      <w:pPr>
        <w:tabs>
          <w:tab w:val="left" w:pos="1133"/>
        </w:tabs>
        <w:spacing w:after="0" w:line="240" w:lineRule="auto"/>
        <w:ind w:right="283" w:firstLine="426"/>
        <w:jc w:val="both"/>
        <w:rPr>
          <w:rFonts w:ascii="Times New Roman" w:hAnsi="Times New Roman"/>
          <w:spacing w:val="-5"/>
          <w:sz w:val="24"/>
          <w:szCs w:val="24"/>
        </w:rPr>
      </w:pPr>
      <w:r w:rsidRPr="004104D5">
        <w:rPr>
          <w:rFonts w:ascii="Times New Roman" w:hAnsi="Times New Roman"/>
          <w:spacing w:val="-5"/>
          <w:sz w:val="24"/>
          <w:szCs w:val="24"/>
        </w:rPr>
        <w:t>в</w:t>
      </w:r>
      <w:r>
        <w:rPr>
          <w:rFonts w:ascii="Times New Roman" w:hAnsi="Times New Roman"/>
          <w:spacing w:val="-5"/>
          <w:sz w:val="24"/>
          <w:szCs w:val="24"/>
        </w:rPr>
        <w:t>) срок</w:t>
      </w:r>
      <w:r w:rsidR="004104D5" w:rsidRPr="004104D5">
        <w:rPr>
          <w:rFonts w:ascii="Times New Roman" w:eastAsia="Times New Roman" w:hAnsi="Times New Roman"/>
          <w:sz w:val="24"/>
          <w:szCs w:val="24"/>
        </w:rPr>
        <w:t xml:space="preserve"> предоставления муниципальной услуги;</w:t>
      </w:r>
    </w:p>
    <w:p w:rsidR="004104D5" w:rsidRPr="004104D5" w:rsidRDefault="00D70F94" w:rsidP="00AA3009">
      <w:pPr>
        <w:tabs>
          <w:tab w:val="left" w:pos="1219"/>
        </w:tabs>
        <w:spacing w:after="0" w:line="240" w:lineRule="auto"/>
        <w:ind w:right="283" w:firstLine="426"/>
        <w:jc w:val="both"/>
        <w:rPr>
          <w:rFonts w:ascii="Times New Roman" w:hAnsi="Times New Roman"/>
          <w:sz w:val="24"/>
          <w:szCs w:val="24"/>
        </w:rPr>
      </w:pPr>
      <w:r w:rsidRPr="004104D5">
        <w:rPr>
          <w:rFonts w:ascii="Times New Roman" w:hAnsi="Times New Roman"/>
          <w:spacing w:val="-5"/>
          <w:sz w:val="24"/>
          <w:szCs w:val="24"/>
        </w:rPr>
        <w:t>г</w:t>
      </w:r>
      <w:r>
        <w:rPr>
          <w:rFonts w:ascii="Times New Roman" w:hAnsi="Times New Roman"/>
          <w:spacing w:val="-5"/>
          <w:sz w:val="24"/>
          <w:szCs w:val="24"/>
        </w:rPr>
        <w:t>) результаты</w:t>
      </w:r>
      <w:r w:rsidR="004104D5" w:rsidRPr="004104D5">
        <w:rPr>
          <w:rFonts w:ascii="Times New Roman" w:eastAsia="Times New Roman" w:hAnsi="Times New Roman"/>
          <w:sz w:val="24"/>
          <w:szCs w:val="24"/>
        </w:rPr>
        <w:t xml:space="preserve"> предоставления муниципальной услуги, порядок представления документа, являющегося результатом предоставления муниципальной услуги;</w:t>
      </w:r>
    </w:p>
    <w:p w:rsidR="004104D5" w:rsidRPr="004104D5" w:rsidRDefault="00D70F94" w:rsidP="00AA3009">
      <w:pPr>
        <w:tabs>
          <w:tab w:val="left" w:pos="993"/>
        </w:tabs>
        <w:spacing w:after="0" w:line="240" w:lineRule="auto"/>
        <w:ind w:right="283" w:firstLine="426"/>
        <w:jc w:val="both"/>
        <w:rPr>
          <w:rFonts w:ascii="Times New Roman" w:hAnsi="Times New Roman"/>
          <w:spacing w:val="-5"/>
          <w:sz w:val="24"/>
          <w:szCs w:val="24"/>
        </w:rPr>
      </w:pPr>
      <w:r w:rsidRPr="004104D5">
        <w:rPr>
          <w:rFonts w:ascii="Times New Roman" w:eastAsia="Times New Roman" w:hAnsi="Times New Roman"/>
          <w:sz w:val="24"/>
          <w:szCs w:val="24"/>
        </w:rPr>
        <w:t>д) исчерпывающий</w:t>
      </w:r>
      <w:r w:rsidR="004104D5" w:rsidRPr="004104D5">
        <w:rPr>
          <w:rFonts w:ascii="Times New Roman" w:eastAsia="Times New Roman" w:hAnsi="Times New Roman"/>
          <w:sz w:val="24"/>
          <w:szCs w:val="24"/>
        </w:rPr>
        <w:t xml:space="preserve"> перечень оснований для приостановления или отказа в предоставлении муниципальной услуги;</w:t>
      </w:r>
    </w:p>
    <w:p w:rsidR="004104D5" w:rsidRPr="004104D5" w:rsidRDefault="004104D5" w:rsidP="00AA3009">
      <w:pPr>
        <w:tabs>
          <w:tab w:val="left" w:pos="1262"/>
        </w:tabs>
        <w:spacing w:after="0" w:line="240" w:lineRule="auto"/>
        <w:ind w:right="283" w:firstLine="426"/>
        <w:contextualSpacing/>
        <w:jc w:val="both"/>
        <w:rPr>
          <w:rFonts w:ascii="Times New Roman" w:hAnsi="Times New Roman"/>
          <w:spacing w:val="-5"/>
          <w:sz w:val="24"/>
          <w:szCs w:val="24"/>
        </w:rPr>
      </w:pPr>
      <w:r w:rsidRPr="004104D5">
        <w:rPr>
          <w:rFonts w:ascii="Times New Roman" w:eastAsia="Times New Roman" w:hAnsi="Times New Roman"/>
          <w:sz w:val="24"/>
          <w:szCs w:val="24"/>
        </w:rPr>
        <w:t>е)</w:t>
      </w:r>
      <w:r w:rsidR="00D70F94">
        <w:rPr>
          <w:rFonts w:ascii="Times New Roman" w:eastAsia="Times New Roman" w:hAnsi="Times New Roman"/>
          <w:sz w:val="24"/>
          <w:szCs w:val="24"/>
        </w:rPr>
        <w:t xml:space="preserve"> </w:t>
      </w:r>
      <w:r w:rsidRPr="004104D5">
        <w:rPr>
          <w:rFonts w:ascii="Times New Roman" w:eastAsia="Times New Roman" w:hAnsi="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04D5" w:rsidRPr="004104D5" w:rsidRDefault="004104D5" w:rsidP="00AA3009">
      <w:pPr>
        <w:spacing w:after="0" w:line="240" w:lineRule="auto"/>
        <w:ind w:right="283" w:firstLine="426"/>
        <w:jc w:val="both"/>
        <w:rPr>
          <w:rFonts w:ascii="Times New Roman" w:hAnsi="Times New Roman"/>
          <w:sz w:val="24"/>
          <w:szCs w:val="24"/>
        </w:rPr>
      </w:pPr>
      <w:r w:rsidRPr="004104D5">
        <w:rPr>
          <w:rFonts w:ascii="Times New Roman" w:hAnsi="Times New Roman"/>
          <w:spacing w:val="-1"/>
          <w:sz w:val="24"/>
          <w:szCs w:val="24"/>
        </w:rPr>
        <w:t>ж)</w:t>
      </w:r>
      <w:r w:rsidR="00D70F94">
        <w:rPr>
          <w:rFonts w:ascii="Times New Roman" w:hAnsi="Times New Roman"/>
          <w:spacing w:val="-1"/>
          <w:sz w:val="24"/>
          <w:szCs w:val="24"/>
        </w:rPr>
        <w:t xml:space="preserve"> </w:t>
      </w:r>
      <w:r w:rsidRPr="004104D5">
        <w:rPr>
          <w:rFonts w:ascii="Times New Roman" w:eastAsia="Times New Roman" w:hAnsi="Times New Roman"/>
          <w:spacing w:val="-1"/>
          <w:sz w:val="24"/>
          <w:szCs w:val="24"/>
        </w:rPr>
        <w:t xml:space="preserve">формы заявлений (уведомлений, сообщений), используемые при предоставлении </w:t>
      </w:r>
      <w:r w:rsidRPr="004104D5">
        <w:rPr>
          <w:rFonts w:ascii="Times New Roman" w:eastAsia="Times New Roman" w:hAnsi="Times New Roman"/>
          <w:sz w:val="24"/>
          <w:szCs w:val="24"/>
        </w:rPr>
        <w:t>муниципальной услуги.</w:t>
      </w:r>
    </w:p>
    <w:p w:rsidR="004104D5" w:rsidRPr="004104D5" w:rsidRDefault="004104D5" w:rsidP="00AA3009">
      <w:pPr>
        <w:spacing w:after="0" w:line="240" w:lineRule="auto"/>
        <w:ind w:right="283" w:firstLine="426"/>
        <w:jc w:val="both"/>
        <w:rPr>
          <w:rFonts w:ascii="Times New Roman" w:hAnsi="Times New Roman"/>
          <w:sz w:val="24"/>
          <w:szCs w:val="24"/>
        </w:rPr>
      </w:pPr>
      <w:r w:rsidRPr="004104D5">
        <w:rPr>
          <w:rFonts w:ascii="Times New Roman" w:eastAsia="Times New Roman" w:hAnsi="Times New Roman"/>
          <w:sz w:val="24"/>
          <w:szCs w:val="24"/>
        </w:rPr>
        <w:t xml:space="preserve">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w:t>
      </w:r>
      <w:r w:rsidRPr="004104D5">
        <w:rPr>
          <w:rFonts w:ascii="Times New Roman" w:eastAsia="Times New Roman" w:hAnsi="Times New Roman"/>
          <w:sz w:val="24"/>
          <w:szCs w:val="24"/>
        </w:rPr>
        <w:lastRenderedPageBreak/>
        <w:t>государственных и муниципальных услуг (функций)», предоставляется заявителю бесплатно.</w:t>
      </w:r>
    </w:p>
    <w:p w:rsidR="004104D5" w:rsidRPr="004104D5" w:rsidRDefault="004104D5" w:rsidP="00AA3009">
      <w:pPr>
        <w:spacing w:after="0" w:line="240" w:lineRule="auto"/>
        <w:ind w:right="283" w:firstLine="426"/>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4104D5">
        <w:rPr>
          <w:rFonts w:ascii="Times New Roman" w:eastAsia="Times New Roman" w:hAnsi="Times New Roman"/>
          <w:spacing w:val="-1"/>
          <w:sz w:val="24"/>
          <w:szCs w:val="24"/>
        </w:rPr>
        <w:t xml:space="preserve">программного обеспечения, установка которого на технические средства заявителя требует </w:t>
      </w:r>
      <w:r w:rsidRPr="004104D5">
        <w:rPr>
          <w:rFonts w:ascii="Times New Roman" w:eastAsia="Times New Roman" w:hAnsi="Times New Roman"/>
          <w:sz w:val="24"/>
          <w:szCs w:val="24"/>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7385" w:rsidRPr="004104D5">
        <w:rPr>
          <w:rFonts w:ascii="Times New Roman" w:eastAsia="Times New Roman" w:hAnsi="Times New Roman"/>
          <w:sz w:val="24"/>
          <w:szCs w:val="24"/>
        </w:rPr>
        <w:t>заявителя,</w:t>
      </w:r>
      <w:r w:rsidRPr="004104D5">
        <w:rPr>
          <w:rFonts w:ascii="Times New Roman" w:eastAsia="Times New Roman" w:hAnsi="Times New Roman"/>
          <w:sz w:val="24"/>
          <w:szCs w:val="24"/>
        </w:rPr>
        <w:t xml:space="preserve"> или предоставление им персональных данных.</w:t>
      </w:r>
    </w:p>
    <w:p w:rsidR="004104D5" w:rsidRPr="004104D5" w:rsidRDefault="004104D5" w:rsidP="00AA3009">
      <w:pPr>
        <w:spacing w:after="0" w:line="240" w:lineRule="auto"/>
        <w:ind w:right="283" w:firstLine="426"/>
        <w:jc w:val="both"/>
        <w:rPr>
          <w:rFonts w:ascii="Times New Roman" w:hAnsi="Times New Roman"/>
          <w:sz w:val="24"/>
          <w:szCs w:val="24"/>
        </w:rPr>
      </w:pPr>
      <w:r w:rsidRPr="004104D5">
        <w:rPr>
          <w:rFonts w:ascii="Times New Roman" w:hAnsi="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104D5" w:rsidRPr="004104D5" w:rsidRDefault="004104D5" w:rsidP="00AA3009">
      <w:pPr>
        <w:widowControl w:val="0"/>
        <w:autoSpaceDE w:val="0"/>
        <w:autoSpaceDN w:val="0"/>
        <w:spacing w:after="0" w:line="240" w:lineRule="auto"/>
        <w:ind w:right="283"/>
        <w:jc w:val="center"/>
        <w:outlineLvl w:val="1"/>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jc w:val="center"/>
        <w:outlineLvl w:val="1"/>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II. Стандарт предоставления муниципальной услуги</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Default="004104D5"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Наименование муниципальной услуги.</w:t>
      </w:r>
    </w:p>
    <w:p w:rsidR="00D44F72" w:rsidRPr="004104D5" w:rsidRDefault="00D44F72"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p>
    <w:p w:rsidR="004104D5" w:rsidRPr="004104D5" w:rsidRDefault="00D44F72" w:rsidP="00AA3009">
      <w:pPr>
        <w:widowControl w:val="0"/>
        <w:autoSpaceDE w:val="0"/>
        <w:autoSpaceDN w:val="0"/>
        <w:spacing w:after="0" w:line="240" w:lineRule="auto"/>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004104D5" w:rsidRPr="004104D5">
        <w:rPr>
          <w:rFonts w:ascii="Times New Roman" w:eastAsia="Times New Roman" w:hAnsi="Times New Roman"/>
          <w:sz w:val="24"/>
          <w:szCs w:val="24"/>
          <w:lang w:eastAsia="ru-RU"/>
        </w:rPr>
        <w:t>Наименование муниципальной услуги «Прием заявлений, документов, а также постановка граждан на учет нуждающихся в улучшении жилищных условий на территории МО МР «Сысольский».</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Наименование органа, предоставляющего муниципальную услугу</w:t>
      </w:r>
    </w:p>
    <w:p w:rsidR="00D44F72" w:rsidRPr="004104D5" w:rsidRDefault="00D44F72" w:rsidP="00AA3009">
      <w:pPr>
        <w:widowControl w:val="0"/>
        <w:autoSpaceDE w:val="0"/>
        <w:autoSpaceDN w:val="0"/>
        <w:adjustRightInd w:val="0"/>
        <w:spacing w:after="0" w:line="240" w:lineRule="auto"/>
        <w:ind w:right="283"/>
        <w:jc w:val="center"/>
        <w:outlineLvl w:val="2"/>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2.2.</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Предоставление муниципальной услуги осуществляется Сектором по реализации жилищных программ администрации муниципального района «Сысольский».</w:t>
      </w:r>
    </w:p>
    <w:p w:rsidR="004104D5" w:rsidRPr="004104D5" w:rsidRDefault="004104D5" w:rsidP="00AA3009">
      <w:pPr>
        <w:widowControl w:val="0"/>
        <w:autoSpaceDE w:val="0"/>
        <w:autoSpaceDN w:val="0"/>
        <w:spacing w:after="0" w:line="240" w:lineRule="auto"/>
        <w:ind w:right="283" w:firstLine="709"/>
        <w:jc w:val="both"/>
        <w:rPr>
          <w:rFonts w:ascii="Times New Roman" w:hAnsi="Times New Roman"/>
          <w:sz w:val="24"/>
          <w:szCs w:val="24"/>
          <w:lang w:eastAsia="ru-RU"/>
        </w:rPr>
      </w:pPr>
      <w:r w:rsidRPr="004104D5">
        <w:rPr>
          <w:rFonts w:ascii="Times New Roman" w:hAnsi="Times New Roman"/>
          <w:sz w:val="24"/>
          <w:szCs w:val="24"/>
          <w:lang w:eastAsia="ru-RU"/>
        </w:rPr>
        <w:t xml:space="preserve">Получение муниципальной услуги через МФЦ, в том </w:t>
      </w:r>
      <w:r w:rsidR="00217385" w:rsidRPr="004104D5">
        <w:rPr>
          <w:rFonts w:ascii="Times New Roman" w:hAnsi="Times New Roman"/>
          <w:sz w:val="24"/>
          <w:szCs w:val="24"/>
          <w:lang w:eastAsia="ru-RU"/>
        </w:rPr>
        <w:t>числе прием</w:t>
      </w:r>
      <w:r w:rsidRPr="004104D5">
        <w:rPr>
          <w:rFonts w:ascii="Times New Roman" w:hAnsi="Times New Roman"/>
          <w:sz w:val="24"/>
          <w:szCs w:val="24"/>
          <w:lang w:eastAsia="ru-RU"/>
        </w:rPr>
        <w:t xml:space="preserve"> </w:t>
      </w:r>
      <w:r w:rsidR="00217385" w:rsidRPr="004104D5">
        <w:rPr>
          <w:rFonts w:ascii="Times New Roman" w:hAnsi="Times New Roman"/>
          <w:sz w:val="24"/>
          <w:szCs w:val="24"/>
          <w:lang w:eastAsia="ru-RU"/>
        </w:rPr>
        <w:t>запроса и</w:t>
      </w:r>
      <w:r w:rsidRPr="004104D5">
        <w:rPr>
          <w:rFonts w:ascii="Times New Roman" w:hAnsi="Times New Roman"/>
          <w:sz w:val="24"/>
          <w:szCs w:val="24"/>
          <w:lang w:eastAsia="ru-RU"/>
        </w:rPr>
        <w:t xml:space="preserve"> документов и (или) информации, необходимых для предоставления муниципальной услуги, не предусмотрено.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hAnsi="Times New Roman"/>
          <w:sz w:val="24"/>
          <w:szCs w:val="24"/>
          <w:lang w:eastAsia="ru-RU"/>
        </w:rPr>
        <w:t>Органами и организациями, участвующими в предоставлении муниципальной услуги, являются: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1.Сектор по реализации жилищных программ администрации района участвует в части приема, регистрации заявления (запроса) и прилагаемых к нему документов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административного регламента, выдачи заявителю результата муниципальной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2.Управление Федеральной службы государственной регистрации, кадастра и картографии по Республике Коми участвует в части предоставления документов,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3.Отдел жилищно-коммунального хозяйства администрации района участвует в части предоставления </w:t>
      </w:r>
      <w:r w:rsidR="00217385" w:rsidRPr="004104D5">
        <w:rPr>
          <w:rFonts w:ascii="Times New Roman" w:eastAsia="Times New Roman" w:hAnsi="Times New Roman"/>
          <w:sz w:val="24"/>
          <w:szCs w:val="24"/>
          <w:lang w:eastAsia="ru-RU"/>
        </w:rPr>
        <w:t>документов в</w:t>
      </w:r>
      <w:r w:rsidRPr="004104D5">
        <w:rPr>
          <w:rFonts w:ascii="Times New Roman" w:eastAsia="Times New Roman" w:hAnsi="Times New Roman"/>
          <w:sz w:val="24"/>
          <w:szCs w:val="24"/>
          <w:lang w:eastAsia="ru-RU"/>
        </w:rPr>
        <w:t xml:space="preserve"> отношении жилых помещений частного жилищного фонда, муниципального жилищного фонда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4.Филиал акционерного общества "Ростехинвентаризация - Федеральное БТИ" по Республике Коми или иные организации, осуществляющие государственный технический учет и (или) техническую инвентаризацию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5.Территориальный отдел записи актов гражданского состояния участвует в части предоставления документов,</w:t>
      </w:r>
      <w:r w:rsidRPr="004104D5">
        <w:rPr>
          <w:rFonts w:ascii="Arial" w:eastAsia="Times New Roman" w:hAnsi="Arial" w:cs="Arial"/>
          <w:sz w:val="24"/>
          <w:szCs w:val="24"/>
          <w:lang w:eastAsia="ru-RU"/>
        </w:rPr>
        <w:t xml:space="preserve"> </w:t>
      </w:r>
      <w:r w:rsidRPr="004104D5">
        <w:rPr>
          <w:rFonts w:ascii="Times New Roman" w:eastAsia="Times New Roman" w:hAnsi="Times New Roman"/>
          <w:sz w:val="24"/>
          <w:szCs w:val="24"/>
          <w:lang w:eastAsia="ru-RU"/>
        </w:rPr>
        <w:t>настоящего административного регламента,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6.Управление Пенсионного фонда Российской Федерации в части предоставления документов, административного регламента,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7.Орган местного самоуправления или подведомственная ему организация участвует в части предоставления документов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8.Главное управление по вопросам миграции Министерства внутренних дел Российской Федерации участвует в части предоставления документов, административного регламента,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9.Органы местного самоуправления Республики Коми участвуют в части предоставления документов, административного регламента,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10.Управление опеки и попечительств администрации участвует в части предоставления документов административного регламента, в рамках межведомственного информационного взаимодействия.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предоставлении муниципальной услуги запрещается требовать от заявителя: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709"/>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Результат предоставления муниципальной услуги</w:t>
      </w:r>
    </w:p>
    <w:p w:rsidR="00217385" w:rsidRPr="004104D5" w:rsidRDefault="00217385" w:rsidP="00AA3009">
      <w:pPr>
        <w:widowControl w:val="0"/>
        <w:autoSpaceDE w:val="0"/>
        <w:autoSpaceDN w:val="0"/>
        <w:adjustRightInd w:val="0"/>
        <w:spacing w:after="0" w:line="240" w:lineRule="auto"/>
        <w:ind w:right="283" w:firstLine="709"/>
        <w:jc w:val="center"/>
        <w:outlineLvl w:val="2"/>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2.3.</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Результатом предоставления муниципальной услуги является: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1)Выдача уведомления о постановке граждан на учет.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2)Выдача уведомления об отказе в предоставлении муниципальной услуги.</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2.3.1.</w:t>
      </w:r>
      <w:r w:rsidR="00217385">
        <w:rPr>
          <w:rFonts w:ascii="Times New Roman" w:hAnsi="Times New Roman"/>
          <w:sz w:val="24"/>
          <w:szCs w:val="24"/>
        </w:rPr>
        <w:t xml:space="preserve"> </w:t>
      </w:r>
      <w:r w:rsidRPr="004104D5">
        <w:rPr>
          <w:rFonts w:ascii="Times New Roman" w:hAnsi="Times New Roman"/>
          <w:sz w:val="24"/>
          <w:szCs w:val="24"/>
        </w:rPr>
        <w:t>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2.3.2.</w:t>
      </w:r>
      <w:r w:rsidR="00217385">
        <w:rPr>
          <w:rFonts w:ascii="Times New Roman" w:hAnsi="Times New Roman"/>
          <w:sz w:val="24"/>
          <w:szCs w:val="24"/>
        </w:rPr>
        <w:t xml:space="preserve"> </w:t>
      </w:r>
      <w:r w:rsidRPr="004104D5">
        <w:rPr>
          <w:rFonts w:ascii="Times New Roman" w:hAnsi="Times New Roman"/>
          <w:sz w:val="24"/>
          <w:szCs w:val="24"/>
        </w:rPr>
        <w:t>Результат предоставления муниципальной услуги может быть получен заявителем следующими способами:</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-лично в Органе;</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w:t>
      </w:r>
      <w:r w:rsidR="00217385" w:rsidRPr="004104D5">
        <w:rPr>
          <w:rFonts w:ascii="Times New Roman" w:hAnsi="Times New Roman"/>
          <w:sz w:val="24"/>
          <w:szCs w:val="24"/>
        </w:rPr>
        <w:t>посредством почтового отправления, в</w:t>
      </w:r>
      <w:r w:rsidRPr="004104D5">
        <w:rPr>
          <w:rFonts w:ascii="Times New Roman" w:hAnsi="Times New Roman"/>
          <w:sz w:val="24"/>
          <w:szCs w:val="24"/>
        </w:rPr>
        <w:t xml:space="preserve"> случае подачи запроса в Органе.</w:t>
      </w:r>
    </w:p>
    <w:p w:rsidR="004104D5" w:rsidRPr="004104D5" w:rsidRDefault="004104D5" w:rsidP="00AA3009">
      <w:pPr>
        <w:widowControl w:val="0"/>
        <w:autoSpaceDE w:val="0"/>
        <w:autoSpaceDN w:val="0"/>
        <w:spacing w:after="0" w:line="240" w:lineRule="auto"/>
        <w:ind w:right="283" w:firstLine="709"/>
        <w:rPr>
          <w:rFonts w:ascii="Times New Roman" w:eastAsia="Times New Roman" w:hAnsi="Times New Roman"/>
          <w:sz w:val="24"/>
          <w:szCs w:val="24"/>
          <w:lang w:eastAsia="ru-RU"/>
        </w:rPr>
      </w:pPr>
    </w:p>
    <w:p w:rsidR="004104D5" w:rsidRDefault="004104D5" w:rsidP="00AA3009">
      <w:pPr>
        <w:widowControl w:val="0"/>
        <w:autoSpaceDE w:val="0"/>
        <w:autoSpaceDN w:val="0"/>
        <w:spacing w:after="0" w:line="240" w:lineRule="auto"/>
        <w:ind w:right="283" w:firstLine="709"/>
        <w:jc w:val="center"/>
        <w:outlineLvl w:val="2"/>
        <w:rPr>
          <w:rFonts w:ascii="Times New Roman" w:eastAsia="Times New Roman" w:hAnsi="Times New Roman"/>
          <w:b/>
          <w:sz w:val="24"/>
          <w:szCs w:val="24"/>
          <w:lang w:eastAsia="ru-RU"/>
        </w:rPr>
      </w:pPr>
      <w:bookmarkStart w:id="9" w:name="P226"/>
      <w:bookmarkEnd w:id="9"/>
      <w:r w:rsidRPr="004104D5">
        <w:rPr>
          <w:rFonts w:ascii="Times New Roman" w:eastAsia="Times New Roman" w:hAnsi="Times New Roman"/>
          <w:b/>
          <w:sz w:val="24"/>
          <w:szCs w:val="24"/>
          <w:lang w:eastAsia="ru-RU"/>
        </w:rPr>
        <w:t>Срок предоставления муниципальной услуги.</w:t>
      </w:r>
    </w:p>
    <w:p w:rsidR="00217385" w:rsidRPr="004104D5" w:rsidRDefault="00217385" w:rsidP="00AA3009">
      <w:pPr>
        <w:widowControl w:val="0"/>
        <w:autoSpaceDE w:val="0"/>
        <w:autoSpaceDN w:val="0"/>
        <w:spacing w:after="0" w:line="240" w:lineRule="auto"/>
        <w:ind w:right="283" w:firstLine="709"/>
        <w:jc w:val="center"/>
        <w:outlineLvl w:val="2"/>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2.4.</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Срок предоставления муниципальной услуги составляет 30 календарных дней, исчисляемых со дня регистрации заявления (запроса) с документами, необходимыми для предоставления муниципальной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Срок подготовки уведомления об отказе в предоставлении муниципальной услуги составляет 30 календарных дней, исчисляемых со дня регистрации заявления (запроса) с документами, необходимыми для предоставления муниципальной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Срок приостановления предоставления услуги законодательством Российской Федерации не предусмотрен.</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3 календарных дня со дня принятия соответствующего решения.</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w:t>
      </w:r>
      <w:r w:rsidR="00217385" w:rsidRPr="004104D5">
        <w:rPr>
          <w:rFonts w:ascii="Times New Roman" w:hAnsi="Times New Roman"/>
          <w:sz w:val="24"/>
          <w:szCs w:val="24"/>
        </w:rPr>
        <w:t>дней со</w:t>
      </w:r>
      <w:r w:rsidRPr="004104D5">
        <w:rPr>
          <w:rFonts w:ascii="Times New Roman" w:hAnsi="Times New Roman"/>
          <w:sz w:val="24"/>
          <w:szCs w:val="24"/>
        </w:rPr>
        <w:t xml:space="preserve"> дня поступления в Орган указанного заявления.</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Срок выдачи дубликата документов, являющихся результатом предоставления муниципальной услуги, </w:t>
      </w:r>
      <w:r w:rsidRPr="004104D5">
        <w:rPr>
          <w:rFonts w:ascii="Times New Roman" w:hAnsi="Times New Roman"/>
          <w:sz w:val="24"/>
          <w:szCs w:val="24"/>
        </w:rPr>
        <w:t xml:space="preserve">составляет не более 10 календарных </w:t>
      </w:r>
      <w:r w:rsidR="00217385" w:rsidRPr="004104D5">
        <w:rPr>
          <w:rFonts w:ascii="Times New Roman" w:hAnsi="Times New Roman"/>
          <w:sz w:val="24"/>
          <w:szCs w:val="24"/>
        </w:rPr>
        <w:t>дней со</w:t>
      </w:r>
      <w:r w:rsidRPr="004104D5">
        <w:rPr>
          <w:rFonts w:ascii="Times New Roman" w:hAnsi="Times New Roman"/>
          <w:sz w:val="24"/>
          <w:szCs w:val="24"/>
        </w:rPr>
        <w:t xml:space="preserve"> дня поступления в Орган указанного заявления о выдаче дубликата</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spacing w:after="0" w:line="240" w:lineRule="auto"/>
        <w:ind w:right="283" w:firstLine="709"/>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709"/>
        <w:jc w:val="center"/>
        <w:rPr>
          <w:rFonts w:ascii="Times New Roman" w:hAnsi="Times New Roman"/>
          <w:b/>
          <w:sz w:val="24"/>
          <w:szCs w:val="24"/>
        </w:rPr>
      </w:pPr>
      <w:r w:rsidRPr="004104D5">
        <w:rPr>
          <w:rFonts w:ascii="Times New Roman" w:hAnsi="Times New Roman"/>
          <w:b/>
          <w:sz w:val="24"/>
          <w:szCs w:val="24"/>
        </w:rPr>
        <w:t>Правовые основания для предоставления муниципальной услуги</w:t>
      </w:r>
    </w:p>
    <w:p w:rsidR="00217385" w:rsidRPr="004104D5" w:rsidRDefault="00217385" w:rsidP="00AA3009">
      <w:pPr>
        <w:widowControl w:val="0"/>
        <w:autoSpaceDE w:val="0"/>
        <w:autoSpaceDN w:val="0"/>
        <w:adjustRightInd w:val="0"/>
        <w:spacing w:after="0" w:line="240" w:lineRule="auto"/>
        <w:ind w:right="283" w:firstLine="709"/>
        <w:jc w:val="center"/>
        <w:rPr>
          <w:rFonts w:ascii="Times New Roman" w:hAnsi="Times New Roman"/>
          <w:b/>
          <w:sz w:val="24"/>
          <w:szCs w:val="24"/>
        </w:rPr>
      </w:pP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lang w:eastAsia="ru-RU"/>
        </w:rPr>
      </w:pPr>
      <w:r w:rsidRPr="004104D5">
        <w:rPr>
          <w:rFonts w:ascii="Times New Roman" w:hAnsi="Times New Roman"/>
          <w:sz w:val="24"/>
          <w:szCs w:val="24"/>
        </w:rPr>
        <w:lastRenderedPageBreak/>
        <w:t>2.5.</w:t>
      </w:r>
      <w:r w:rsidR="00217385">
        <w:rPr>
          <w:rFonts w:ascii="Times New Roman" w:hAnsi="Times New Roman"/>
          <w:sz w:val="24"/>
          <w:szCs w:val="24"/>
        </w:rPr>
        <w:t xml:space="preserve"> </w:t>
      </w:r>
      <w:r w:rsidRPr="004104D5">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w:t>
      </w:r>
      <w:r w:rsidR="00217385" w:rsidRPr="004104D5">
        <w:rPr>
          <w:rFonts w:ascii="Times New Roman" w:hAnsi="Times New Roman"/>
          <w:sz w:val="24"/>
          <w:szCs w:val="24"/>
        </w:rPr>
        <w:t>Органа</w:t>
      </w:r>
      <w:r w:rsidR="00217385">
        <w:rPr>
          <w:rFonts w:ascii="Times New Roman" w:hAnsi="Times New Roman"/>
          <w:sz w:val="24"/>
          <w:szCs w:val="24"/>
        </w:rPr>
        <w:t xml:space="preserve"> </w:t>
      </w:r>
      <w:r w:rsidR="00217385" w:rsidRPr="00217385">
        <w:t>sysola-r11.gosweb.gosuslugi.ru</w:t>
      </w:r>
      <w:r w:rsidRPr="004104D5">
        <w:rPr>
          <w:rFonts w:ascii="Times New Roman" w:hAnsi="Times New Roman"/>
          <w:sz w:val="24"/>
          <w:szCs w:val="24"/>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4104D5" w:rsidRPr="004104D5" w:rsidRDefault="004104D5" w:rsidP="00AA3009">
      <w:pPr>
        <w:widowControl w:val="0"/>
        <w:autoSpaceDE w:val="0"/>
        <w:autoSpaceDN w:val="0"/>
        <w:spacing w:after="0" w:line="240" w:lineRule="auto"/>
        <w:ind w:right="283" w:firstLine="709"/>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709"/>
        <w:jc w:val="center"/>
        <w:rPr>
          <w:rFonts w:ascii="Times New Roman" w:hAnsi="Times New Roman"/>
          <w:b/>
          <w:bCs/>
          <w:sz w:val="24"/>
          <w:szCs w:val="24"/>
          <w:lang w:eastAsia="ru-RU"/>
        </w:rPr>
      </w:pPr>
      <w:bookmarkStart w:id="10" w:name="P260"/>
      <w:bookmarkEnd w:id="10"/>
      <w:r w:rsidRPr="004104D5">
        <w:rPr>
          <w:rFonts w:ascii="Times New Roman" w:hAnsi="Times New Roman"/>
          <w:b/>
          <w:bCs/>
          <w:sz w:val="24"/>
          <w:szCs w:val="24"/>
          <w:lang w:eastAsia="ru-RU"/>
        </w:rPr>
        <w:t>Исчерпывающий перечень документов, необходимых для предоставления муниципальной услуги</w:t>
      </w:r>
    </w:p>
    <w:p w:rsidR="00217385" w:rsidRPr="004104D5" w:rsidRDefault="00217385" w:rsidP="00AA3009">
      <w:pPr>
        <w:widowControl w:val="0"/>
        <w:autoSpaceDE w:val="0"/>
        <w:autoSpaceDN w:val="0"/>
        <w:adjustRightInd w:val="0"/>
        <w:spacing w:after="0" w:line="240" w:lineRule="auto"/>
        <w:ind w:right="283" w:firstLine="709"/>
        <w:jc w:val="center"/>
        <w:rPr>
          <w:rFonts w:ascii="Times New Roman" w:hAnsi="Times New Roman"/>
          <w:b/>
          <w:bCs/>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2.6.Для получения муниципальной услуги заявители, указанные в </w:t>
      </w:r>
      <w:hyperlink w:anchor="P68">
        <w:r w:rsidRPr="004104D5">
          <w:rPr>
            <w:rFonts w:ascii="Times New Roman" w:eastAsia="Times New Roman" w:hAnsi="Times New Roman"/>
            <w:sz w:val="24"/>
            <w:szCs w:val="24"/>
            <w:lang w:eastAsia="ru-RU"/>
          </w:rPr>
          <w:t>подпункте 1.2.1 пункта 1.2</w:t>
        </w:r>
      </w:hyperlink>
      <w:r w:rsidRPr="004104D5">
        <w:rPr>
          <w:rFonts w:ascii="Times New Roman" w:eastAsia="Times New Roman" w:hAnsi="Times New Roman"/>
          <w:sz w:val="24"/>
          <w:szCs w:val="24"/>
          <w:lang w:eastAsia="ru-RU"/>
        </w:rPr>
        <w:t xml:space="preserve"> административного регламента, подают в сектор по реализации жилищных программ администрации муниципального района </w:t>
      </w:r>
      <w:hyperlink w:anchor="P1160">
        <w:r w:rsidRPr="004104D5">
          <w:rPr>
            <w:rFonts w:ascii="Times New Roman" w:eastAsia="Times New Roman" w:hAnsi="Times New Roman"/>
            <w:sz w:val="24"/>
            <w:szCs w:val="24"/>
            <w:lang w:eastAsia="ru-RU"/>
          </w:rPr>
          <w:t>запрос</w:t>
        </w:r>
      </w:hyperlink>
      <w:r w:rsidRPr="004104D5">
        <w:rPr>
          <w:rFonts w:ascii="Times New Roman" w:eastAsia="Times New Roman" w:hAnsi="Times New Roman"/>
          <w:sz w:val="24"/>
          <w:szCs w:val="24"/>
          <w:lang w:eastAsia="ru-RU"/>
        </w:rPr>
        <w:t xml:space="preserve"> о предоставлении муниципальной услуги по установленной форме, приведенной в Приложении N 1 к административному регламенту, а также следующие документы:  </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паспорта или иных документов, удостоверяющих личность и подтверждающих гражданство Российской Федерации заявителя и лиц, указанных в качестве членов его семьи (предъявляются лично при подаче запроса);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1-1) паспорта или иных документов, удостоверяющих личность и подтверждающих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 удостоверения (документа), подтверждающего наличие у заявителя права на получение социальной выплаты на строительство или приобретение жилья для улучшения жилищных условий;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актов, подтверждающих, что занимаемое заявителем и лицами, указанными в качестве членов его семьи, жилое помещение расположено в зоне разрушения берегов рек;</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письменного обязательства заявителя и совершеннолетних членов его семьи, претендующих на получение социальной выплаты на строительство или приобретение жилья, о безвозмездном отчуждении в установленном порядке жилого помещения (жилых помещений), 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в следующих случаях:</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исходя из размера социальной нормы общей площади жилья, и приняли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 жилое помещение (жилые помещения), находящееся (находящиеся) в собственности заявителя и членов его семьи или нанимаемое (нанимаемые) заявителем и членами его семьи по договорам социального найма, договорам найма жилых помещений жилищного фонда социального использования: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находится (находятся) в аварийном жилищном фонде, не отвечает (не отвечают) установленным для жилых помещений требованиям и признано (признаны) в соответствии с постановлением Правительства Российской Федерации от 28 января 2006 </w:t>
      </w:r>
      <w:r w:rsidRPr="004104D5">
        <w:rPr>
          <w:rFonts w:ascii="Times New Roman" w:eastAsia="Times New Roman" w:hAnsi="Times New Roman"/>
          <w:sz w:val="24"/>
          <w:szCs w:val="24"/>
          <w:lang w:eastAsia="ru-RU"/>
        </w:rPr>
        <w:lastRenderedPageBreak/>
        <w:t>года N 47 непригодным (непригодными) для проживания;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находится (находятся) на территории населенных пунктов, закрывающихся в установленном законодательством порядке;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находится (находятся) на территориях сельских населенных пунктов и расположено (расположены) в зоне разрушения берегов рек на указанных территориях;</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утрачено (утрачены) в результате пожара или чрезвычайной ситуации и не подлежит (не подлежат) капитальному ремонту или реконструкции.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Письменное обязательство, указанное в абзаце первом настоящего пункта, не оформляется в случае, когда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как разница между размером социальной нормы общей площади жилья, установленной подпунктами "а" - "в" пункта 1 статьи 4 настоящего Закона, и общей площадью жилого помещения (жилых помещений), находящегося (находящихся) в собственности 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не находящегося (не находящихся) в аварийном жилищном фонде, отвечающего (отвечающих) установленным для жилых помещений требованиям и признанного (признанных) в соответствии с постановлением Правительства Российской Федерации от 28 января 2006 года N 47 непригодным (непригодными) для проживания;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не находящегося (не находящихся) на территории населенных пунктов, закрывающихся в установленном законодательством порядке;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не расположенного (не расположенных) в зоне разрушения берегов рек на территориях поселков сельского типа с подчиненными им территориями.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письменного обязательства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документов, подтверждающих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свидетельств об усыновлении, выданных органами записи актов гражданского состояния или консульскими учреждениями Российской Федерации.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2.6.1. Граждане, вправе по собственной инициативе представить с запросом, подаваемым в уполномоченный орган:</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договор найма жилого помещения жилищного фонда социального использования, ордер на жилое помещение) - для граждан, проживающих в жилых помещениях по договорам социального найма или договорам найма жилых помещений жилищного фонда социального использования;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3) решение о признании жилого помещения пригодным (непригодным) для проживания граждан, многоквартирного дома аварийным и подлежащим сносу, принятое органом местного самоуправления в отношении жилых помещений муниципального или частного жилищного фонда либо Комитетом Республики Коми имущественных и земельных отношений в отношении жилых помещений государственного жилищного </w:t>
      </w:r>
      <w:r w:rsidRPr="004104D5">
        <w:rPr>
          <w:rFonts w:ascii="Times New Roman" w:eastAsia="Times New Roman" w:hAnsi="Times New Roman"/>
          <w:sz w:val="24"/>
          <w:szCs w:val="24"/>
          <w:lang w:eastAsia="ru-RU"/>
        </w:rPr>
        <w:lastRenderedPageBreak/>
        <w:t>фонда Республики Коми;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документы, подтверждающие, что занимаемое заявителем и лицами, указанными в качестве членов его семьи, жилое помещение утрачено в результате пожара или чрезвычайной ситуации и не подлежит капитальному ремонту или реконструкции;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справки о дате постановки на учет заявителя в качестве нуждающегося в улучшении жилищных условий - для граждан, принятых на учет в органах местного самоуправления в Республике Коми до 1 марта 2005 года;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документы, подтверждающие родственные отношения заявителя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документы, содержащие сведения о страховых номерах индивидуальных лицевых счетов в системе индивидуального (персонифицированного) учета заявителя и лиц, указанных в качестве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сведения о регистрации по месту жительства (пребывания) заявителя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 документы, подтверждающие в соответствии с установленным федеральным законодательством перечнем тяжелую форму хронического заболевания заявителя или лица, указанного в качестве члена его семьи, при которой совместное проживание с ним в одной квартире невозможно;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10)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указанные лица проживали до даты создания в Республике Коми территориальных органов, уполномоченных на проведение государственной регистрации прав на недвижимое имущество и сделок с ним.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получения муниципальной услуги заявители, указанные в </w:t>
      </w:r>
      <w:hyperlink w:anchor="P105">
        <w:r w:rsidRPr="004104D5">
          <w:rPr>
            <w:rFonts w:ascii="Times New Roman" w:eastAsia="Times New Roman" w:hAnsi="Times New Roman"/>
            <w:sz w:val="24"/>
            <w:szCs w:val="24"/>
            <w:lang w:eastAsia="ru-RU"/>
          </w:rPr>
          <w:t>подпункте 1.2.2 пункта 1.2</w:t>
        </w:r>
      </w:hyperlink>
      <w:r w:rsidRPr="004104D5">
        <w:rPr>
          <w:rFonts w:ascii="Times New Roman" w:eastAsia="Times New Roman" w:hAnsi="Times New Roman"/>
          <w:sz w:val="24"/>
          <w:szCs w:val="24"/>
          <w:lang w:eastAsia="ru-RU"/>
        </w:rPr>
        <w:t xml:space="preserve"> настоящего административного регламента, подают в сектор по реализации жилищных программ администрации муниципального района </w:t>
      </w:r>
      <w:hyperlink w:anchor="P1617">
        <w:r w:rsidRPr="004104D5">
          <w:rPr>
            <w:rFonts w:ascii="Times New Roman" w:eastAsia="Times New Roman" w:hAnsi="Times New Roman"/>
            <w:sz w:val="24"/>
            <w:szCs w:val="24"/>
            <w:lang w:eastAsia="ru-RU"/>
          </w:rPr>
          <w:t>заявление</w:t>
        </w:r>
      </w:hyperlink>
      <w:r w:rsidRPr="004104D5">
        <w:rPr>
          <w:rFonts w:ascii="Times New Roman" w:eastAsia="Times New Roman" w:hAnsi="Times New Roman"/>
          <w:sz w:val="24"/>
          <w:szCs w:val="24"/>
          <w:lang w:eastAsia="ru-RU"/>
        </w:rPr>
        <w:t xml:space="preserve"> о предоставлении муниципальной услуги по установленной форме, приведенной в Приложении N 4 к административному регламенту, а также следующие документы:</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свидетельство о рождении, паспорт или иные документы, удостоверяющие личность и подтверждающие гражданство Российской Федерации гражданина и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паспорт или иные документы, удостоверяющие личность законного представителя гражданина, и документы, подтверждающие его полномочия (при подаче заявления о включении в список законным представителем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 паспорт или иные документы, удостоверяющие личность представителя гражданина, и копия доверенности представителя гражданина, оформленная в порядке, предусмотренном законодательством Российской Федерации (при подаче заявления о включении в список представителем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сведения в отношении жилых помещений гражданина и каждого из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а) выписки из Единого государственного реестра недвижимости о правах на </w:t>
      </w:r>
      <w:r w:rsidRPr="004104D5">
        <w:rPr>
          <w:rFonts w:ascii="Times New Roman" w:eastAsia="Times New Roman" w:hAnsi="Times New Roman"/>
          <w:sz w:val="24"/>
          <w:szCs w:val="24"/>
          <w:lang w:eastAsia="ru-RU"/>
        </w:rPr>
        <w:lastRenderedPageBreak/>
        <w:t>объекты недвижимого имущества, расположенные на территории Республики Коми;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 выписки из Единого государственного реестра недвижимости о переходе прав на объект недвижимого имущества;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правоустанавливающие документы на жилые помещения, собственниками которых являются граждане и каждый из членов их семей, права на которые не зарегистрированы в Едином государственном реестре недвижимости (при наличии данных документов), либо: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гражданина недвижимого имущества (жилых помещений), расположенных по месту выявления и первичного учета гражданина и (или) по месту жительства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 справки организации, осуществляющей государственный технический учет и (или) техническую инвентаризацию, расположенной по месту выявления и первичного учета гражданина за пределами территории Республики Коми и (или) по прежнему месту жительства гражданина за пределами территории Республики Коми, о наличии в собственности гражданина недвижимого имущества (жилых помещений);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сведения в отношении жилых помещений гражданина и каждого из членов его семьи, проживавших за пределами территории Республики Коми, содержащиеся в Едином государственном реестре недвижимости, выдаваемые территориальным органом Федеральной службы государственной регистрации, кадастра и картографии по месту выявления и первичного учета гражданина и (или) по прежнему месту жительства гражданина и членов его семьи, в виде: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 выписки из Единого государственного реестра недвижимости о правах на объекты недвижимого имущества, расположенные по месту выявления и первичного учета гражданина и (или) по прежнему месту жительства гражданина и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 выписки из Единого государственного реестра недвижимости о переходе прав на объект недвижимого имущества;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документы, подтверждающие утрату (отсутствие) гражданином попечения родителей (единственного родителя);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 сведения о регистрации по месту жительства гражданина и о лицах, совместно с ним проживающих, полученные не ранее 20 рабочих дней до даты регистрации заявления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10) сведения о регистрации по прежнему месту жительства на дату выявления и первичного учета гражданина и о лицах, совместно с ним проживавших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11) решение об устройстве в семью опекуна (попечителя), в приемную семью или в организации для детей-сирот и детей, оставшихся без попечения родителей, всех типов;</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12) решение об установлении факта невозможности проживания в ранее занимаемом жилом помещении, принятое органом местного самоуправления по месту нахождения жилого помещения в соответствии с Порядком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иного обстоятельства, при наличии которого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w:t>
      </w:r>
      <w:r w:rsidRPr="004104D5">
        <w:rPr>
          <w:rFonts w:ascii="Times New Roman" w:eastAsia="Times New Roman" w:hAnsi="Times New Roman"/>
          <w:sz w:val="24"/>
          <w:szCs w:val="24"/>
          <w:lang w:eastAsia="ru-RU"/>
        </w:rPr>
        <w:lastRenderedPageBreak/>
        <w:t>являются, признается невозможным, выдачи документов, подтверждающих невозможность проживания в ранее занимаемом жилом помещении, утвержденным постановлением Правительства Республики Коми от 28 марта 2016 г.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 в отношении граждан, которые ранее занимали жилые помещения в качестве нанимателей или членов семей нанимателей по договорам социального найма либо собственниками которых они являются;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13) документ, подтверждающий регистрацию в системе индивидуального (персонифицированного) учета в системе обязательного пенсионного страхования.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получения муниципальной услуги заявители, указанные в </w:t>
      </w:r>
      <w:hyperlink w:anchor="P133">
        <w:r w:rsidRPr="004104D5">
          <w:rPr>
            <w:rFonts w:ascii="Times New Roman" w:eastAsia="Times New Roman" w:hAnsi="Times New Roman"/>
            <w:sz w:val="24"/>
            <w:szCs w:val="24"/>
            <w:lang w:eastAsia="ru-RU"/>
          </w:rPr>
          <w:t>подпункте 1.2.3 пункта 1.2</w:t>
        </w:r>
      </w:hyperlink>
      <w:r w:rsidRPr="004104D5">
        <w:rPr>
          <w:rFonts w:ascii="Times New Roman" w:eastAsia="Times New Roman" w:hAnsi="Times New Roman"/>
          <w:sz w:val="24"/>
          <w:szCs w:val="24"/>
          <w:lang w:eastAsia="ru-RU"/>
        </w:rPr>
        <w:t xml:space="preserve"> настоящего административного регламента, подают в сектор по реализации жилищных услуг, </w:t>
      </w:r>
      <w:hyperlink w:anchor="P2227">
        <w:r w:rsidRPr="004104D5">
          <w:rPr>
            <w:rFonts w:ascii="Times New Roman" w:eastAsia="Times New Roman" w:hAnsi="Times New Roman"/>
            <w:sz w:val="24"/>
            <w:szCs w:val="24"/>
            <w:lang w:eastAsia="ru-RU"/>
          </w:rPr>
          <w:t>заявление</w:t>
        </w:r>
      </w:hyperlink>
      <w:r w:rsidRPr="004104D5">
        <w:rPr>
          <w:rFonts w:ascii="Times New Roman" w:eastAsia="Times New Roman" w:hAnsi="Times New Roman"/>
          <w:sz w:val="24"/>
          <w:szCs w:val="24"/>
          <w:lang w:eastAsia="ru-RU"/>
        </w:rPr>
        <w:t xml:space="preserve"> о предоставлении муниципальной услуги по установленной форме, приведенной в Приложении N 6 к настоящему административному регламенту, а также следующие документы:</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участия в подпрограмме в целях использования социальной выплаты для оплаты цены договора строительного подряда на строительство жилого дома;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для оплаты цены договора с уполномоченной организацией на приобретение в интересах молодой семьи жилого помещения на первичном рынке стандартного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2.Документ, удостоверяющий личность и подтверждающий гражданство Российской Федерации заявителя (представителя заявителя) и каждого члена семьи заявителя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3.Свидетельство о браке (1 экз., копия (с представлением оригинала), копия возврату не подлежит) (не представляется в случае, если семья является неполной).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4.</w:t>
      </w:r>
      <w:hyperlink w:anchor="P2454">
        <w:r w:rsidRPr="004104D5">
          <w:rPr>
            <w:rFonts w:ascii="Times New Roman" w:eastAsia="Times New Roman" w:hAnsi="Times New Roman"/>
            <w:sz w:val="24"/>
            <w:szCs w:val="24"/>
            <w:lang w:eastAsia="ru-RU"/>
          </w:rPr>
          <w:t>Заявление</w:t>
        </w:r>
      </w:hyperlink>
      <w:r w:rsidRPr="004104D5">
        <w:rPr>
          <w:rFonts w:ascii="Times New Roman" w:eastAsia="Times New Roman" w:hAnsi="Times New Roman"/>
          <w:sz w:val="24"/>
          <w:szCs w:val="24"/>
          <w:lang w:eastAsia="ru-RU"/>
        </w:rPr>
        <w:t xml:space="preserve"> по рекомендуемой форме, приведенной в Приложении N 6 к административному регламенту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6.Документы, подтверждающие наличие согласия заявителя и лиц, указанных в качестве членов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Несовершеннолетние в возрасте от четырнадцати до восемнадцати лет подписывают заявление с письменного согласия своих законных представителей - родителей, усыновителей или попечителя (1 экз., оригинал, пишется заявителем и лицами, указанными в качестве членов семьи заявителя и зарегистрированными совместно с заявителем, или их представителем (законным представителем), в присутствии специалиста сектора по реализации жилищных программ </w:t>
      </w:r>
      <w:r w:rsidRPr="004104D5">
        <w:rPr>
          <w:rFonts w:ascii="Times New Roman" w:eastAsia="Times New Roman" w:hAnsi="Times New Roman"/>
          <w:sz w:val="24"/>
          <w:szCs w:val="24"/>
          <w:lang w:eastAsia="ru-RU"/>
        </w:rPr>
        <w:lastRenderedPageBreak/>
        <w:t>или заверяется в соответствии с действующим законодательством),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7.Страховое свидетельство обязательного пенсионного страхования каждого совершеннолетнего члена семьи (1 экз., копия (с представлением оригинала),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Документ, удостоверяющий личность, подтверждающий гражданство Российской Федерации заявителя (представителя заявителя) и каждого члена семьи заявителя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3.Свидетельство о браке (1 экз., копия (с представлением оригинала), копия возврату не подлежит) (не представляется в случае, если семья является неполной).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Кредитный договор (договор займа)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Документы, подтверждающие наличие согласия заявителя и лиц, указанных в качестве членов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Несовершеннолетние в возрасте от четырнадцати до восемнадцати лет подписывают заявление с письменного согласия своих законных представителей - родителей, усыновителей или попечителя (1 экз., оригинал, пишется заявителем и лицами, указанными в качестве членов семьи заявителя и зарегистрированными совместно с заявителем, или их представителем (законным представителем), в присутствии специалиста сектора по реализации жилищных программ или заверяется в соответствии с действующим законодательством),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Страховое свидетельство обязательного пенсионного страхования каждого совершеннолетнего члена семьи (1 экз., копия (с представлением оригинала),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получения муниципальной услуги заявители, указанные в </w:t>
      </w:r>
      <w:hyperlink w:anchor="P142">
        <w:r w:rsidRPr="004104D5">
          <w:rPr>
            <w:rFonts w:ascii="Times New Roman" w:eastAsia="Times New Roman" w:hAnsi="Times New Roman"/>
            <w:sz w:val="24"/>
            <w:szCs w:val="24"/>
            <w:lang w:eastAsia="ru-RU"/>
          </w:rPr>
          <w:t>подпункте 1.2.4 пункта 1.2</w:t>
        </w:r>
      </w:hyperlink>
      <w:r w:rsidRPr="004104D5">
        <w:rPr>
          <w:rFonts w:ascii="Times New Roman" w:eastAsia="Times New Roman" w:hAnsi="Times New Roman"/>
          <w:sz w:val="24"/>
          <w:szCs w:val="24"/>
          <w:lang w:eastAsia="ru-RU"/>
        </w:rPr>
        <w:t xml:space="preserve"> административного регламента, подают в сектор по реализации жилищных программ, </w:t>
      </w:r>
      <w:hyperlink w:anchor="P2497">
        <w:r w:rsidRPr="004104D5">
          <w:rPr>
            <w:rFonts w:ascii="Times New Roman" w:eastAsia="Times New Roman" w:hAnsi="Times New Roman"/>
            <w:sz w:val="24"/>
            <w:szCs w:val="24"/>
            <w:lang w:eastAsia="ru-RU"/>
          </w:rPr>
          <w:t>заявление</w:t>
        </w:r>
      </w:hyperlink>
      <w:r w:rsidRPr="004104D5">
        <w:rPr>
          <w:rFonts w:ascii="Times New Roman" w:eastAsia="Times New Roman" w:hAnsi="Times New Roman"/>
          <w:sz w:val="24"/>
          <w:szCs w:val="24"/>
          <w:lang w:eastAsia="ru-RU"/>
        </w:rPr>
        <w:t xml:space="preserve"> о предоставлении муниципальной услуги по установленной форме, приведенной в Приложении N 8 к настоящему административному регламенту, а также следующие документы:</w:t>
      </w:r>
    </w:p>
    <w:p w:rsidR="004104D5" w:rsidRPr="004104D5" w:rsidRDefault="002476B3"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104D5" w:rsidRPr="004104D5">
        <w:rPr>
          <w:rFonts w:ascii="Times New Roman" w:eastAsia="Times New Roman" w:hAnsi="Times New Roman"/>
          <w:sz w:val="24"/>
          <w:szCs w:val="24"/>
          <w:lang w:eastAsia="ru-RU"/>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2. Паспорт гражданина Российской Федерации или иные документы, удостоверяющие личность и подтверждающие гражданство Российской Федерации заявителя (представителя заявителя) и лиц, указанных в качестве членов его семьи (1 экз., копии всех страниц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 Документы, подтверждающие родственные отношения заявителя и всех членов семьи, проживающих совместно с заявителем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Документы, подтверждающие наличие согласия заявителя и лиц, указанных в качестве членов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Несовершеннолетние в возрасте от четырнадцати до восемнадцати лет подписывают заявление с письменного согласия своих законных представителей - родителей, усыновителей или попечителя (1 экз., оригинал, пишется заявителем и лицами, указанными в качестве членов семьи заявителя и зарегистрированными совместно с заявителем, или их представителем (законным представителем), в присутствии специалиста сектора по реализации жилищных программ или заверяется в соответствии с действующим законодательством),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Пенсионное удостоверение (1 экз., копия, (с представлением оригинала), копия возврату не подлежит) (представляется в случае, если заявитель является пенсионером).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Справка об инвалидности - для инвалидов I и II групп, а также для инвалидов с детства (1 экз., копия, (с представлением оригинала), копия возврату не подлежит) (представляется в случае, если заявитель является инвалидом I и II групп, а также инвалидом с детства).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Справка органов службы занятости населения о признании заявителя в установленном порядке безработным (1 экз., копия, (с представлением оригинала), копия возврату не подлежит) (представляется в случае, если заявитель является в установленном порядке безработным, а также состоит не менее одного года на учете в органах службы занятости населения по месту постоянного проживания).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Правоустанавливающие документы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 (1 экз., копия, (с представлением оригинала), копия возврату не подлежит) (представляется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 Документы, содержащие сведения о проживании заявителя в районах Крайнего Севера и приравненных к ним местностях в период с 31.12.1991 до 01.01.2015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(1 экз., копия, (с представлением оригинала), копия возврату не подлежит).</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 Выдача справки о составе семьи организацией частной формы собственности, осуществляющей управление жилым домом, подтверждающая факт совместного </w:t>
      </w:r>
      <w:r w:rsidRPr="004104D5">
        <w:rPr>
          <w:rFonts w:ascii="Times New Roman" w:eastAsia="Times New Roman" w:hAnsi="Times New Roman"/>
          <w:sz w:val="24"/>
          <w:szCs w:val="24"/>
          <w:lang w:eastAsia="ru-RU"/>
        </w:rPr>
        <w:lastRenderedPageBreak/>
        <w:t>проживания гражданина и членов семьи с указанием занимаемой общей площади жилого помещения (Справка о составе семьи, выданная организацией частной формы собственности, осуществляющей управление жилым домом, подтверждающая факт совместного проживания гражданина и членов семьи, с указанием занимаемой общей площади жилого помещения).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 Выдача справки филиала акционерного общества "Ростехинвентаризация - Федеральное БТИ" по Республике Коми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по месту их жительства (Справка филиала акционерного общества "Ростехинвентаризация - Федеральное БТИ" по Республике Коми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по месту их жительства).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Выдача акта, подтверждающего, что занимаемое заявителем и лицами, указанными в качестве членов его семьи, жилое помещение расположено в зоне разрушения берегов рек (Акт, подтверждающий, что занимаемое заявителем и лицами, указанными в качестве членов его семьи, жилое помещение расположено в зоне разрушения берегов рек).</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5. Выдача документов, подтверждающих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w:t>
      </w:r>
      <w:r w:rsidR="00217385" w:rsidRPr="004104D5">
        <w:rPr>
          <w:rFonts w:ascii="Times New Roman" w:eastAsia="Times New Roman" w:hAnsi="Times New Roman"/>
          <w:sz w:val="24"/>
          <w:szCs w:val="24"/>
          <w:lang w:eastAsia="ru-RU"/>
        </w:rPr>
        <w:t>собственниками,</w:t>
      </w:r>
      <w:r w:rsidRPr="004104D5">
        <w:rPr>
          <w:rFonts w:ascii="Times New Roman" w:eastAsia="Times New Roman" w:hAnsi="Times New Roman"/>
          <w:sz w:val="24"/>
          <w:szCs w:val="24"/>
          <w:lang w:eastAsia="ru-RU"/>
        </w:rPr>
        <w:t xml:space="preserve"> которых они являются (Документы, подтверждающие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w:t>
      </w:r>
      <w:r w:rsidR="00217385" w:rsidRPr="004104D5">
        <w:rPr>
          <w:rFonts w:ascii="Times New Roman" w:eastAsia="Times New Roman" w:hAnsi="Times New Roman"/>
          <w:sz w:val="24"/>
          <w:szCs w:val="24"/>
          <w:lang w:eastAsia="ru-RU"/>
        </w:rPr>
        <w:t>собственниками,</w:t>
      </w:r>
      <w:r w:rsidRPr="004104D5">
        <w:rPr>
          <w:rFonts w:ascii="Times New Roman" w:eastAsia="Times New Roman" w:hAnsi="Times New Roman"/>
          <w:sz w:val="24"/>
          <w:szCs w:val="24"/>
          <w:lang w:eastAsia="ru-RU"/>
        </w:rPr>
        <w:t xml:space="preserve"> которых они являются).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Выдача кредитного договора (договора займа) (Кредитный договор (договор займа).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Выдача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Выдача справки органов службы занятости населения о признании заявителя в установленном порядке безработным (Справка органов службы занятости населения о признании заявителя в установленном порядке безработным).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Услуги, указанные в настоящем пункте, предоставляются организациями по самостоятельным обращениям заявителей.</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2.8. В случае направления документов, указанных в п. 2.6, п. 2.10 к административному регламенту,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2.9.</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лично (в Орган);</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r w:rsidR="00217385" w:rsidRPr="004104D5">
        <w:rPr>
          <w:rFonts w:ascii="Times New Roman" w:eastAsia="Times New Roman" w:hAnsi="Times New Roman"/>
          <w:sz w:val="24"/>
          <w:szCs w:val="24"/>
          <w:lang w:eastAsia="ru-RU"/>
        </w:rPr>
        <w:t>посредством почтового отправления</w:t>
      </w:r>
      <w:r w:rsidRPr="004104D5">
        <w:rPr>
          <w:rFonts w:ascii="Times New Roman" w:eastAsia="Times New Roman" w:hAnsi="Times New Roman"/>
          <w:sz w:val="24"/>
          <w:szCs w:val="24"/>
          <w:lang w:eastAsia="ru-RU"/>
        </w:rPr>
        <w:t xml:space="preserve"> (в Орган).</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bookmarkStart w:id="11" w:name="P389"/>
      <w:bookmarkEnd w:id="11"/>
      <w:r w:rsidRPr="004104D5">
        <w:rPr>
          <w:rFonts w:ascii="Times New Roman" w:eastAsia="Times New Roman" w:hAnsi="Times New Roman"/>
          <w:sz w:val="24"/>
          <w:szCs w:val="24"/>
          <w:lang w:eastAsia="ru-RU"/>
        </w:rPr>
        <w:t>2.10.</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68">
        <w:r w:rsidRPr="004104D5">
          <w:rPr>
            <w:rFonts w:ascii="Times New Roman" w:eastAsia="Times New Roman" w:hAnsi="Times New Roman"/>
            <w:sz w:val="24"/>
            <w:szCs w:val="24"/>
            <w:lang w:eastAsia="ru-RU"/>
          </w:rPr>
          <w:t>подпункте 1.2.1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r w:rsidRPr="004104D5">
        <w:rPr>
          <w:rFonts w:ascii="Arial" w:eastAsia="Times New Roman" w:hAnsi="Arial" w:cs="Arial"/>
          <w:sz w:val="20"/>
          <w:lang w:eastAsia="ru-RU"/>
        </w:rPr>
        <w:t xml:space="preserve"> </w:t>
      </w:r>
      <w:r w:rsidRPr="004104D5">
        <w:rPr>
          <w:rFonts w:ascii="Times New Roman" w:eastAsia="Times New Roman" w:hAnsi="Times New Roman"/>
          <w:sz w:val="24"/>
          <w:szCs w:val="24"/>
          <w:lang w:eastAsia="ru-RU"/>
        </w:rPr>
        <w:t xml:space="preserve">Сведения в отношении жилых помещений заявителя и каждого из лиц, </w:t>
      </w:r>
      <w:r w:rsidRPr="004104D5">
        <w:rPr>
          <w:rFonts w:ascii="Times New Roman" w:eastAsia="Times New Roman" w:hAnsi="Times New Roman"/>
          <w:sz w:val="24"/>
          <w:szCs w:val="24"/>
          <w:lang w:eastAsia="ru-RU"/>
        </w:rPr>
        <w:lastRenderedPageBreak/>
        <w:t>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2" w:name="P400"/>
      <w:bookmarkEnd w:id="12"/>
      <w:r w:rsidRPr="004104D5">
        <w:rPr>
          <w:rFonts w:ascii="Times New Roman" w:eastAsia="Times New Roman" w:hAnsi="Times New Roman"/>
          <w:sz w:val="24"/>
          <w:szCs w:val="24"/>
          <w:lang w:eastAsia="ru-RU"/>
        </w:rPr>
        <w:t>3.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договор найма жилого помещения жилищного фонда социального использования, ордер на жилое помещение) - для граждан, проживающих в жилых помещениях по договорам социального найма или договорам найма жилых помещений жилищного фонда социального использования.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 Решение о признании жилого помещения пригодным (непригодным) для проживания граждан, многоквартирного дома аварийным и подлежащим сносу, принятое органом местного самоуправления в отношении жилых помещений муниципального или частного жилищного фонда либо Комитетом Республики Коми имущественных и земельных отношений в отношении жилых помещений государственного жилищного фонда Республики Коми, - для граждан, указанных в пункте 3, подпункте "б" пункта 5, подпункте "б" пункта 6 части 3 статьи 2 настоящего Закона.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 Документы, подтверждающие, что занимаемое заявителем и лицами, указанными в качестве членов его семьи, жилое помещение утрачено в результате пожара или чрезвычайной ситуации и не подлежит капитальному ремонту или реконструкции;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 Справки о дате постановки на учет заявителя в качестве нуждающегося в улучшении жилищных условий - для граждан, принятых на учет в органах местного самоуправления в Республике Коми до 1 марта 2005 года.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 Документы, подтверждающие родственные отношения заявителя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 Документы, содержащие сведения о страховых номерах индивидуальных лицевых счетов в системе индивидуального (персонифицированного) учета заявителя и лиц, указанных в качестве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 Сведения о регистрации по месту жительства (пребывания) заявителя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10. Документы, подтверждающие в соответствии с установленным федеральным законодательством перечнем тяжелую форму хронического заболевания заявителя или лица, указанного в качестве члена его семьи, при которой совместное проживание с ним в одной квартире невозможно;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11.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указанные лица проживали до даты создания в Республике Коми территориальных органов, уполномоченных на проведение государственной регистрации прав на недвижимое имущество и сделок с ним.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 xml:space="preserve">Для заявителей, указанных в </w:t>
      </w:r>
      <w:hyperlink w:anchor="P105">
        <w:r w:rsidRPr="004104D5">
          <w:rPr>
            <w:rFonts w:ascii="Times New Roman" w:eastAsia="Times New Roman" w:hAnsi="Times New Roman"/>
            <w:sz w:val="24"/>
            <w:szCs w:val="24"/>
            <w:lang w:eastAsia="ru-RU"/>
          </w:rPr>
          <w:t>подпункте 1.2.2 пункта 1.2</w:t>
        </w:r>
      </w:hyperlink>
      <w:r w:rsidRPr="004104D5">
        <w:rPr>
          <w:rFonts w:ascii="Times New Roman" w:eastAsia="Times New Roman" w:hAnsi="Times New Roman"/>
          <w:sz w:val="24"/>
          <w:szCs w:val="24"/>
          <w:lang w:eastAsia="ru-RU"/>
        </w:rPr>
        <w:t xml:space="preserve"> настоящего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выписки из Единого государственного реестра недвижимости о переходе прав на объект недвижимого имущества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 xml:space="preserve">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 </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2.Документы, подтверждающие невозможность проживания граждан в ранее занимаемых жилых помещениях, выданные в порядке, установленном </w:t>
      </w:r>
      <w:hyperlink r:id="rId18">
        <w:r w:rsidRPr="004104D5">
          <w:rPr>
            <w:rFonts w:ascii="Times New Roman" w:eastAsia="Times New Roman" w:hAnsi="Times New Roman"/>
            <w:sz w:val="24"/>
            <w:szCs w:val="24"/>
            <w:lang w:eastAsia="ru-RU"/>
          </w:rPr>
          <w:t>постановлением</w:t>
        </w:r>
      </w:hyperlink>
      <w:r w:rsidRPr="004104D5">
        <w:rPr>
          <w:rFonts w:ascii="Times New Roman" w:eastAsia="Times New Roman" w:hAnsi="Times New Roman"/>
          <w:sz w:val="24"/>
          <w:szCs w:val="24"/>
          <w:lang w:eastAsia="ru-RU"/>
        </w:rPr>
        <w:t xml:space="preserve"> Правительства Республики Коми от 28.03.2016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(представляются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 в случае, если имеется факт невозможности проживания заявителя на территории МО МР «Сысольский»).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3" w:name="P418"/>
      <w:bookmarkEnd w:id="13"/>
      <w:r w:rsidRPr="004104D5">
        <w:rPr>
          <w:rFonts w:ascii="Times New Roman" w:eastAsia="Times New Roman" w:hAnsi="Times New Roman"/>
          <w:sz w:val="24"/>
          <w:szCs w:val="24"/>
          <w:lang w:eastAsia="ru-RU"/>
        </w:rPr>
        <w:t>3.Правоустанавливающие документы на жилые помещения, собственниками которых являются граждане и каждые из членов их семей, права на которые не зарегистрированы в Едином государственном реестре недвижимости (при наличии данных документов), либо: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4" w:name="P424"/>
      <w:bookmarkEnd w:id="14"/>
      <w:r w:rsidRPr="004104D5">
        <w:rPr>
          <w:rFonts w:ascii="Times New Roman" w:eastAsia="Times New Roman" w:hAnsi="Times New Roman"/>
          <w:sz w:val="24"/>
          <w:szCs w:val="24"/>
          <w:lang w:eastAsia="ru-RU"/>
        </w:rPr>
        <w:t>1) паспорта или иных документов, удостоверяющих личность и подтверждающих гражданство Российской Федерации гражданина и членов его семьи;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 паспорта или иных документов, удостоверяющих личность законного представителя гражданина, и документов, подтверждающих его полномочия (при подаче заявления законным представителем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2-1) паспорта или иных документов, удостоверяющих личность представителя гражданина, и доверенности представителя гражданина, оформленной в порядке, предусмотренном законодательством Российской Федерации (при подаче заявления представителем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 сведений в отношении жилых помещений гражданина, содержащихся в Едином государственном реестре недвижимости, выдаваемых Управлением Федеральной службы государственной регистрации, кадастра и картографии по Республике Коми, в виде: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 выписки из Единого государственного реестра недвижимости о правах на объекты недвижимого имущества, расположенные на территории Республики Коми;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выписки из Единого государственного реестра недвижимости о переходе прав на объект недвижимого имущества;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правоустанавливающих документов на жилые помещения, собственником которых является гражданин, права на которые не зарегистрированы в Едином государственном реестре недвижимости, либо: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 xml:space="preserve">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гражданина недвижимого имущества (жилых помещений), расположенных по месту выявления и первичного учета </w:t>
      </w:r>
      <w:r w:rsidRPr="004104D5">
        <w:rPr>
          <w:rFonts w:ascii="Times New Roman" w:eastAsia="Times New Roman" w:hAnsi="Times New Roman"/>
          <w:sz w:val="24"/>
          <w:szCs w:val="24"/>
          <w:lang w:eastAsia="ru-RU"/>
        </w:rPr>
        <w:lastRenderedPageBreak/>
        <w:t>гражданина и (или) по месту жительства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справки организации, осуществляющей государственный технический учет и (или) техническую инвентаризацию, расположенной по месту выявления и первичного учета гражданина за пределами территории Республики Коми и (или) по прежнему месту жительства гражданина за пределами территории Республики Коми, о наличии в собственности гражданина недвижимого имущества (жилых помещений);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5)сведений в отношении жилых помещений гражданина, проживавшего за пределами территории Республики Коми, содержащихся в Едином государственном реестре недвижимости, выдаваемых территориальным органом Федеральной службы государственной регистрации, кадастра и картографии по месту выявления и первичного учета гражданина и (или) по прежнему месту жительства гражданина, в виде:</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выписки из Единого государственного реестра недвижимости о правах на объекты недвижимого имущества, расположенные по месту выявления и первичного учета гражданина и (или) по прежнему месту жительства гражданина;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выписки из Единого государственного реестра недвижимости о переходе прав на объект недвижимого имущества;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6)документов, подтверждающих утрату (отсутствие) гражданином попечения родителей (единственного родителя);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7)сведений о регистрации по месту жительства гражданина и о лицах, совместно с ним проживающих, полученных не ранее 20 рабочих дней до даты регистрации заявления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8)решения об устройстве в семью опекуна (попечителя), в приемную семью или в организации для детей-сирот и детей, оставшихся без попечения родителей, всех типов;</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9)документов в отношении проживающих на любом законном основании в ранее занимаемых гражданами жилых помещениях лиц (при наличии указанных лиц):</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вступившего в законную силу решения суда об отказе в принудительном обмене ранее занимаемого гражданином жилого помещения, предоставленного по договору социального найма, в случае проживания в таком жилом помещении лиц, лишенных родительских прав в отношении гражданина, об отказе в выселении иных лиц, не являющихся членами семьи указанного гражданина (при наличии указанных судебных решений);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справки организации, входящей в систему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гражданин, страдает (не страдает)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в одном жилом помещении невозможно;</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10)сведений о регистрации по прежнему месту жительства на дату выявления и первичного учета гражданина и о лицах, совместно с ним проживавших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11)договор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12)решения о признании ранее занимаемого жилого помещения непригодным для проживания граждан, многоквартирного дома аварийным и подлежащим сносу или реконструкции, принятого органом исполнительной власти субъекта Российской Федерации или органом местного самоуправления по месту нахождения жилого помещения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13)справки организации, входящей в систему здравоохранения, о том, что </w:t>
      </w:r>
      <w:r w:rsidRPr="004104D5">
        <w:rPr>
          <w:rFonts w:ascii="Times New Roman" w:eastAsia="Times New Roman" w:hAnsi="Times New Roman"/>
          <w:sz w:val="24"/>
          <w:szCs w:val="24"/>
          <w:lang w:eastAsia="ru-RU"/>
        </w:rPr>
        <w:lastRenderedPageBreak/>
        <w:t>гражданин страдает (не страдает) тяжелой формой хронических заболеваний в соответствии с указанным в пункте 4 части 1 статьи 51 Жилищного кодекса Российской Федерации перечнем.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4.Договор социального найма жилого помещения или иные документы, подтверждающие право пользования жилым помещением на условиях социального найма (1 экз., копия (с представлением оригинала), копия возврату не подлежит) (представляется при наличии).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5" w:name="P426"/>
      <w:bookmarkEnd w:id="15"/>
      <w:r w:rsidRPr="004104D5">
        <w:rPr>
          <w:rFonts w:ascii="Times New Roman" w:eastAsia="Times New Roman" w:hAnsi="Times New Roman"/>
          <w:sz w:val="24"/>
          <w:szCs w:val="24"/>
          <w:lang w:eastAsia="ru-RU"/>
        </w:rPr>
        <w:t>5.Сведения о регистрации по месту жительства гражданина и о лицах, совместно с ним проживающих, полученные не менее чем 20 рабочих дней до даты регистрации заявления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6" w:name="P428"/>
      <w:bookmarkEnd w:id="16"/>
      <w:r w:rsidRPr="004104D5">
        <w:rPr>
          <w:rFonts w:ascii="Times New Roman" w:eastAsia="Times New Roman" w:hAnsi="Times New Roman"/>
          <w:sz w:val="24"/>
          <w:szCs w:val="24"/>
          <w:lang w:eastAsia="ru-RU"/>
        </w:rPr>
        <w:t>6.Сведения о регистрации по прежнему месту жительства на дату выявления и первичного учета гражданина и о лицах, совместно с ним проживавших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7.Страховое свидетельство обязательного пенсионного страхования заявителя и каждого члена семьи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133">
        <w:r w:rsidRPr="004104D5">
          <w:rPr>
            <w:rFonts w:ascii="Times New Roman" w:eastAsia="Times New Roman" w:hAnsi="Times New Roman"/>
            <w:sz w:val="24"/>
            <w:szCs w:val="24"/>
            <w:lang w:eastAsia="ru-RU"/>
          </w:rPr>
          <w:t>подпункте 1.2.3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1.Сведения в отношении жилых помещений гражданина и членов его семьи, содержащиеся в Едином государственном реестре прав на недвижимое имущество и сделок с ним, выдаваемые Федеральной службой государственной регистрации, кадастра и картографии, в виде выписки из Единого государственного реестра недвижимости о правах на объекты недвижимого имущества, расположенные на территории Российской Федерации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7" w:name="P441"/>
      <w:bookmarkEnd w:id="17"/>
      <w:r w:rsidRPr="004104D5">
        <w:rPr>
          <w:rFonts w:ascii="Times New Roman" w:eastAsia="Times New Roman" w:hAnsi="Times New Roman"/>
          <w:sz w:val="24"/>
          <w:szCs w:val="24"/>
          <w:lang w:eastAsia="ru-RU"/>
        </w:rPr>
        <w:t xml:space="preserve">2.Документ, подтверждающий признание </w:t>
      </w:r>
      <w:r w:rsidR="00217385" w:rsidRPr="004104D5">
        <w:rPr>
          <w:rFonts w:ascii="Times New Roman" w:eastAsia="Times New Roman" w:hAnsi="Times New Roman"/>
          <w:sz w:val="24"/>
          <w:szCs w:val="24"/>
          <w:lang w:eastAsia="ru-RU"/>
        </w:rPr>
        <w:t>молодой семьи,</w:t>
      </w:r>
      <w:r w:rsidRPr="004104D5">
        <w:rPr>
          <w:rFonts w:ascii="Times New Roman" w:eastAsia="Times New Roman" w:hAnsi="Times New Roman"/>
          <w:sz w:val="24"/>
          <w:szCs w:val="24"/>
          <w:lang w:eastAsia="ru-RU"/>
        </w:rPr>
        <w:t xml:space="preserve"> нуждающейся в жилых помещениях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8" w:name="P442"/>
      <w:bookmarkEnd w:id="18"/>
      <w:r w:rsidRPr="004104D5">
        <w:rPr>
          <w:rFonts w:ascii="Times New Roman" w:eastAsia="Times New Roman" w:hAnsi="Times New Roman"/>
          <w:sz w:val="24"/>
          <w:szCs w:val="24"/>
          <w:lang w:eastAsia="ru-RU"/>
        </w:rPr>
        <w:t>3.Документ, подтверждающий, что молодая семья была признана нуждающейся в жилом помещении на момент заключения кредитного договора (договора займа)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142">
        <w:r w:rsidRPr="004104D5">
          <w:rPr>
            <w:rFonts w:ascii="Times New Roman" w:eastAsia="Times New Roman" w:hAnsi="Times New Roman"/>
            <w:sz w:val="24"/>
            <w:szCs w:val="24"/>
            <w:lang w:eastAsia="ru-RU"/>
          </w:rPr>
          <w:t>подпункте 1.2.4 пункта 1.2</w:t>
        </w:r>
      </w:hyperlink>
      <w:r w:rsidRPr="004104D5">
        <w:rPr>
          <w:rFonts w:ascii="Times New Roman" w:eastAsia="Times New Roman" w:hAnsi="Times New Roman"/>
          <w:sz w:val="24"/>
          <w:szCs w:val="24"/>
          <w:lang w:eastAsia="ru-RU"/>
        </w:rPr>
        <w:t xml:space="preserve"> настоящего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1.Сведения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Федеральной службой государственной регистрации, кадастра и картографии, в виде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Российской Федерации (1 экз., оригинал,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19" w:name="P445"/>
      <w:bookmarkEnd w:id="19"/>
      <w:r w:rsidRPr="004104D5">
        <w:rPr>
          <w:rFonts w:ascii="Times New Roman" w:eastAsia="Times New Roman" w:hAnsi="Times New Roman"/>
          <w:sz w:val="24"/>
          <w:szCs w:val="24"/>
          <w:lang w:eastAsia="ru-RU"/>
        </w:rPr>
        <w:t>2.Страховое свидетельство обязательного пенсионного страхования каждого совершеннолетнего члена семьи (1 экз., копия (с представлением оригинала), копия возврату не подлежит).</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20" w:name="P446"/>
      <w:bookmarkEnd w:id="20"/>
      <w:r w:rsidRPr="004104D5">
        <w:rPr>
          <w:rFonts w:ascii="Times New Roman" w:eastAsia="Times New Roman" w:hAnsi="Times New Roman"/>
          <w:sz w:val="24"/>
          <w:szCs w:val="24"/>
          <w:lang w:eastAsia="ru-RU"/>
        </w:rPr>
        <w:t>3.Справка о составе семьи по месту жительства гражданина с указанием совместно зарегистрированных граждан (1 экз., оригинал, возврату не подлежит) (выдается организацией, осуществляющей управление жилым домом).</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Непредставление заявителем документов, указанных в </w:t>
      </w:r>
      <w:hyperlink w:anchor="P389">
        <w:r w:rsidRPr="004104D5">
          <w:rPr>
            <w:rFonts w:ascii="Times New Roman" w:eastAsia="Times New Roman" w:hAnsi="Times New Roman"/>
            <w:color w:val="0000FF"/>
            <w:sz w:val="24"/>
            <w:szCs w:val="24"/>
            <w:lang w:eastAsia="ru-RU"/>
          </w:rPr>
          <w:t>пункте 2.10</w:t>
        </w:r>
      </w:hyperlink>
      <w:r w:rsidRPr="004104D5">
        <w:rPr>
          <w:rFonts w:ascii="Times New Roman" w:eastAsia="Times New Roman" w:hAnsi="Times New Roman"/>
          <w:sz w:val="24"/>
          <w:szCs w:val="24"/>
          <w:lang w:eastAsia="ru-RU"/>
        </w:rPr>
        <w:t xml:space="preserve"> настоящего административного регламента, не является основанием для отказа в предоставлении муниципальной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p>
    <w:p w:rsidR="004104D5" w:rsidRDefault="004104D5" w:rsidP="00AA3009">
      <w:pPr>
        <w:widowControl w:val="0"/>
        <w:autoSpaceDE w:val="0"/>
        <w:autoSpaceDN w:val="0"/>
        <w:spacing w:after="0" w:line="240" w:lineRule="auto"/>
        <w:ind w:right="283" w:firstLine="709"/>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17385" w:rsidRPr="004104D5" w:rsidRDefault="00217385" w:rsidP="00AA3009">
      <w:pPr>
        <w:widowControl w:val="0"/>
        <w:autoSpaceDE w:val="0"/>
        <w:autoSpaceDN w:val="0"/>
        <w:spacing w:after="0" w:line="240" w:lineRule="auto"/>
        <w:ind w:right="283" w:firstLine="709"/>
        <w:jc w:val="center"/>
        <w:outlineLvl w:val="2"/>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w:t>
      </w:r>
      <w:r w:rsidR="00217385" w:rsidRPr="004104D5">
        <w:rPr>
          <w:rFonts w:ascii="Times New Roman" w:eastAsia="Times New Roman" w:hAnsi="Times New Roman"/>
          <w:sz w:val="24"/>
          <w:szCs w:val="24"/>
          <w:lang w:eastAsia="ru-RU"/>
        </w:rPr>
        <w:t>11. Основания</w:t>
      </w:r>
      <w:r w:rsidRPr="004104D5">
        <w:rPr>
          <w:rFonts w:ascii="Times New Roman" w:eastAsia="Times New Roman" w:hAnsi="Times New Roman"/>
          <w:sz w:val="24"/>
          <w:szCs w:val="24"/>
          <w:lang w:eastAsia="ru-RU"/>
        </w:rPr>
        <w:t xml:space="preserve"> для отказа в приеме документов, необходимых для предоставления муниципальной услуги, настоящего административного регламента, не предусмотрены.</w:t>
      </w:r>
    </w:p>
    <w:p w:rsidR="004104D5" w:rsidRPr="004104D5" w:rsidRDefault="004104D5" w:rsidP="00AA3009">
      <w:pPr>
        <w:widowControl w:val="0"/>
        <w:autoSpaceDE w:val="0"/>
        <w:autoSpaceDN w:val="0"/>
        <w:spacing w:after="0" w:line="240" w:lineRule="auto"/>
        <w:ind w:right="283" w:firstLine="709"/>
        <w:rPr>
          <w:rFonts w:ascii="Times New Roman" w:eastAsia="Times New Roman" w:hAnsi="Times New Roman"/>
          <w:sz w:val="24"/>
          <w:szCs w:val="24"/>
          <w:lang w:eastAsia="ru-RU"/>
        </w:rPr>
      </w:pPr>
    </w:p>
    <w:p w:rsidR="004104D5" w:rsidRPr="004104D5" w:rsidRDefault="004104D5" w:rsidP="00AA3009">
      <w:pPr>
        <w:autoSpaceDE w:val="0"/>
        <w:autoSpaceDN w:val="0"/>
        <w:adjustRightInd w:val="0"/>
        <w:spacing w:after="0" w:line="240" w:lineRule="auto"/>
        <w:ind w:right="283" w:firstLine="709"/>
        <w:jc w:val="center"/>
        <w:rPr>
          <w:rFonts w:ascii="Times New Roman" w:hAnsi="Times New Roman"/>
          <w:sz w:val="24"/>
          <w:szCs w:val="24"/>
          <w:lang w:eastAsia="ru-RU"/>
        </w:rPr>
      </w:pPr>
      <w:r w:rsidRPr="004104D5">
        <w:rPr>
          <w:rFonts w:ascii="Times New Roman" w:eastAsia="Times New Roman" w:hAnsi="Times New Roman"/>
          <w:b/>
          <w:sz w:val="24"/>
          <w:szCs w:val="24"/>
          <w:lang w:eastAsia="ru-RU"/>
        </w:rPr>
        <w:t>Исчерпывающий перечень оснований для приостановления</w:t>
      </w:r>
    </w:p>
    <w:p w:rsidR="004104D5" w:rsidRDefault="004104D5" w:rsidP="00AA3009">
      <w:pPr>
        <w:widowControl w:val="0"/>
        <w:autoSpaceDE w:val="0"/>
        <w:autoSpaceDN w:val="0"/>
        <w:adjustRightInd w:val="0"/>
        <w:spacing w:after="0" w:line="240" w:lineRule="auto"/>
        <w:ind w:right="283" w:firstLine="709"/>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lastRenderedPageBreak/>
        <w:t>или отказа в предоставлении муниципальной услуги</w:t>
      </w:r>
    </w:p>
    <w:p w:rsidR="00217385" w:rsidRPr="004104D5" w:rsidRDefault="00217385" w:rsidP="00AA3009">
      <w:pPr>
        <w:widowControl w:val="0"/>
        <w:autoSpaceDE w:val="0"/>
        <w:autoSpaceDN w:val="0"/>
        <w:adjustRightInd w:val="0"/>
        <w:spacing w:after="0" w:line="240" w:lineRule="auto"/>
        <w:ind w:right="283" w:firstLine="709"/>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2.12.</w:t>
      </w:r>
      <w:r w:rsidR="00217385">
        <w:rPr>
          <w:rFonts w:ascii="Times New Roman" w:eastAsia="Times New Roman" w:hAnsi="Times New Roman"/>
          <w:sz w:val="24"/>
          <w:szCs w:val="24"/>
          <w:lang w:eastAsia="ru-RU"/>
        </w:rPr>
        <w:t xml:space="preserve"> </w:t>
      </w:r>
      <w:r w:rsidRPr="004104D5">
        <w:rPr>
          <w:rFonts w:ascii="Times New Roman" w:eastAsia="Times New Roman" w:hAnsi="Times New Roman" w:cs="Arial"/>
          <w:sz w:val="24"/>
          <w:szCs w:val="24"/>
          <w:lang w:eastAsia="ru-RU"/>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104D5">
        <w:rPr>
          <w:rFonts w:ascii="Times New Roman" w:eastAsia="Times New Roman" w:hAnsi="Times New Roman" w:cs="Arial"/>
          <w:i/>
          <w:sz w:val="24"/>
          <w:szCs w:val="24"/>
          <w:lang w:eastAsia="ru-RU"/>
        </w:rPr>
        <w:t>.</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bookmarkStart w:id="21" w:name="P478"/>
      <w:bookmarkEnd w:id="21"/>
      <w:r w:rsidRPr="004104D5">
        <w:rPr>
          <w:rFonts w:ascii="Times New Roman" w:eastAsia="Times New Roman" w:hAnsi="Times New Roman"/>
          <w:sz w:val="24"/>
          <w:szCs w:val="24"/>
          <w:lang w:eastAsia="ru-RU"/>
        </w:rPr>
        <w:t>2.</w:t>
      </w:r>
      <w:r w:rsidR="00217385" w:rsidRPr="004104D5">
        <w:rPr>
          <w:rFonts w:ascii="Times New Roman" w:eastAsia="Times New Roman" w:hAnsi="Times New Roman"/>
          <w:sz w:val="24"/>
          <w:szCs w:val="24"/>
          <w:lang w:eastAsia="ru-RU"/>
        </w:rPr>
        <w:t>13. Исчерпывающий</w:t>
      </w:r>
      <w:r w:rsidRPr="004104D5">
        <w:rPr>
          <w:rFonts w:ascii="Times New Roman" w:eastAsia="Times New Roman" w:hAnsi="Times New Roman"/>
          <w:sz w:val="24"/>
          <w:szCs w:val="24"/>
          <w:lang w:eastAsia="ru-RU"/>
        </w:rPr>
        <w:t xml:space="preserve"> перечень оснований для отказа в предоставлении муниципальной услуги: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68">
        <w:r w:rsidRPr="004104D5">
          <w:rPr>
            <w:rFonts w:ascii="Times New Roman" w:eastAsia="Times New Roman" w:hAnsi="Times New Roman"/>
            <w:sz w:val="24"/>
            <w:szCs w:val="24"/>
            <w:lang w:eastAsia="ru-RU"/>
          </w:rPr>
          <w:t>подпункте 1.2.1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1.Не представлены документы, указанные в </w:t>
      </w:r>
      <w:hyperlink w:anchor="P260">
        <w:r w:rsidRPr="004104D5">
          <w:rPr>
            <w:rFonts w:ascii="Times New Roman" w:eastAsia="Times New Roman" w:hAnsi="Times New Roman"/>
            <w:sz w:val="24"/>
            <w:szCs w:val="24"/>
            <w:lang w:eastAsia="ru-RU"/>
          </w:rPr>
          <w:t>пункте 2.6</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2.Представлены документы, которые не подтверждают право граждан на получение социальных выплат на строительство или приобретение жилья.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3.Гражданину и лицам, указанным в качестве членов его семьи, ранее были оказаны различные виды государственной поддержки (субсидии, социальные выплаты, ссуды и другие) в улучшении жилищных условий или на переселение из районов Крайнего Севера и приравненных к ним местностей.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4.Гражданином и лицами, указанными в качестве членов его семьи, ухудшены жилищные условия с намерением приобретения права состоять на учете на получение социальной выплаты на строительство или приобретение жилья.</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w:t>
      </w:r>
      <w:r w:rsidRPr="004104D5">
        <w:rPr>
          <w:rFonts w:ascii="Arial" w:eastAsia="Times New Roman" w:hAnsi="Arial" w:cs="Arial"/>
          <w:sz w:val="20"/>
          <w:lang w:eastAsia="ru-RU"/>
        </w:rPr>
        <w:t xml:space="preserve"> </w:t>
      </w:r>
      <w:r w:rsidRPr="004104D5">
        <w:rPr>
          <w:rFonts w:ascii="Times New Roman" w:eastAsia="Times New Roman" w:hAnsi="Times New Roman"/>
          <w:sz w:val="24"/>
          <w:szCs w:val="24"/>
          <w:lang w:eastAsia="ru-RU"/>
        </w:rPr>
        <w:t>У гражданина и лиц, указанных в качестве членов его семьи, зарегистрированных в установленном порядке по месту жительства в сельских населенных пунктах и проживающих в жилых помещениях, расположенных в зоне разрушения берегов рек на указанных территориях, имеются другие жилые помещения, занимаемые по договорам социального найма и (или) принадлежащие им на праве собственности, общая площадь которых не менее социальной нормы общей площади жилья на соответствующий состав семьи, установленной пунктом 1 статьи 4 настоящего Закона.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6.У гражданина и лиц, указанных в качестве членов его семьи, зарегистрированных в установленном порядке по месту жительства и проживающих в населенных пунктах, расположенных на территории, на которой произошел пожар или сложилась чрезвычайная ситуация, в жилых помещениях, утраченных в результате пожара или чрезвычайной ситуации и не подлежащих капитальному ремонту и реконструкции, имеются другие жилые помещения, пригодные для проживания, занимаемые по договорам социального найма, договорам найма жилых помещений жилищного фонда социального использования и (или) принадлежащие им на праве собственности.</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2.14. Граждане, в отношении которых уполномоченным органом было принято решение об отказе в принятии на учет по основаниям, предусмотренным пунктами 1 и 2 части 13 настоящей статьи, вправе повторно обратиться в уполномоченный орган с запросом о принятии на учет после устранения причин, послуживших основанием для отказа. При ухудшении жилищных условий с намерением приобретения права состоять на учете на получение социальных выплат на строительство или приобретение жилья граждане, в отношении которых уполномоченным органом было принято решение об отказе в принятии на учет, вправе повторно обратиться в уполномоченный орган с запросом о принятии на учет не ранее чем через пять лет со дня совершения указанных намеренных действий.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105">
        <w:r w:rsidRPr="004104D5">
          <w:rPr>
            <w:rFonts w:ascii="Times New Roman" w:eastAsia="Times New Roman" w:hAnsi="Times New Roman"/>
            <w:sz w:val="24"/>
            <w:szCs w:val="24"/>
            <w:lang w:eastAsia="ru-RU"/>
          </w:rPr>
          <w:t>подпункте 1.2.2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1.Отсутствие оснований для предоставления жилого помещения, предусмотренных </w:t>
      </w:r>
      <w:hyperlink r:id="rId19">
        <w:r w:rsidRPr="004104D5">
          <w:rPr>
            <w:rFonts w:ascii="Times New Roman" w:eastAsia="Times New Roman" w:hAnsi="Times New Roman"/>
            <w:sz w:val="24"/>
            <w:szCs w:val="24"/>
            <w:lang w:eastAsia="ru-RU"/>
          </w:rPr>
          <w:t>статьей 8</w:t>
        </w:r>
      </w:hyperlink>
      <w:r w:rsidRPr="004104D5">
        <w:rPr>
          <w:rFonts w:ascii="Times New Roman" w:eastAsia="Times New Roman" w:hAnsi="Times New Roman"/>
          <w:sz w:val="24"/>
          <w:szCs w:val="24"/>
          <w:lang w:eastAsia="ru-RU"/>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133">
        <w:r w:rsidRPr="004104D5">
          <w:rPr>
            <w:rFonts w:ascii="Times New Roman" w:eastAsia="Times New Roman" w:hAnsi="Times New Roman"/>
            <w:sz w:val="24"/>
            <w:szCs w:val="24"/>
            <w:lang w:eastAsia="ru-RU"/>
          </w:rPr>
          <w:t>подпункте 1.2.3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1.Несоответствие заявителя требованиям </w:t>
      </w:r>
      <w:hyperlink w:anchor="P133">
        <w:r w:rsidRPr="004104D5">
          <w:rPr>
            <w:rFonts w:ascii="Times New Roman" w:eastAsia="Times New Roman" w:hAnsi="Times New Roman"/>
            <w:sz w:val="24"/>
            <w:szCs w:val="24"/>
            <w:lang w:eastAsia="ru-RU"/>
          </w:rPr>
          <w:t>пункта 1.2.</w:t>
        </w:r>
      </w:hyperlink>
      <w:r w:rsidRPr="004104D5">
        <w:rPr>
          <w:rFonts w:ascii="Times New Roman" w:eastAsia="Times New Roman" w:hAnsi="Times New Roman"/>
          <w:sz w:val="24"/>
          <w:szCs w:val="24"/>
          <w:lang w:eastAsia="ru-RU"/>
        </w:rPr>
        <w:t>3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2.Не представлены документы, указанные в </w:t>
      </w:r>
      <w:hyperlink w:anchor="P260">
        <w:r w:rsidRPr="004104D5">
          <w:rPr>
            <w:rFonts w:ascii="Times New Roman" w:eastAsia="Times New Roman" w:hAnsi="Times New Roman"/>
            <w:sz w:val="24"/>
            <w:szCs w:val="24"/>
            <w:lang w:eastAsia="ru-RU"/>
          </w:rPr>
          <w:t>пункте 2.6</w:t>
        </w:r>
      </w:hyperlink>
      <w:r w:rsidRPr="004104D5">
        <w:rPr>
          <w:rFonts w:ascii="Times New Roman" w:eastAsia="Times New Roman" w:hAnsi="Times New Roman"/>
          <w:sz w:val="24"/>
          <w:szCs w:val="24"/>
          <w:lang w:eastAsia="ru-RU"/>
        </w:rPr>
        <w:t xml:space="preserve"> административного </w:t>
      </w:r>
      <w:r w:rsidRPr="004104D5">
        <w:rPr>
          <w:rFonts w:ascii="Times New Roman" w:eastAsia="Times New Roman" w:hAnsi="Times New Roman"/>
          <w:sz w:val="24"/>
          <w:szCs w:val="24"/>
          <w:lang w:eastAsia="ru-RU"/>
        </w:rPr>
        <w:lastRenderedPageBreak/>
        <w:t>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3.Недостоверность сведений, содержащихся в представленных документах.</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Для заявителей, указанных в </w:t>
      </w:r>
      <w:hyperlink w:anchor="P142">
        <w:r w:rsidRPr="004104D5">
          <w:rPr>
            <w:rFonts w:ascii="Times New Roman" w:eastAsia="Times New Roman" w:hAnsi="Times New Roman"/>
            <w:sz w:val="24"/>
            <w:szCs w:val="24"/>
            <w:lang w:eastAsia="ru-RU"/>
          </w:rPr>
          <w:t>подпункте 1.2.4 пункта 1.2</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1.Несоответствие заявителя требованиям </w:t>
      </w:r>
      <w:hyperlink w:anchor="P142">
        <w:r w:rsidRPr="004104D5">
          <w:rPr>
            <w:rFonts w:ascii="Times New Roman" w:eastAsia="Times New Roman" w:hAnsi="Times New Roman"/>
            <w:sz w:val="24"/>
            <w:szCs w:val="24"/>
            <w:lang w:eastAsia="ru-RU"/>
          </w:rPr>
          <w:t>пункта 1.2.</w:t>
        </w:r>
      </w:hyperlink>
      <w:r w:rsidRPr="004104D5">
        <w:rPr>
          <w:rFonts w:ascii="Times New Roman" w:eastAsia="Times New Roman" w:hAnsi="Times New Roman"/>
          <w:sz w:val="24"/>
          <w:szCs w:val="24"/>
          <w:lang w:eastAsia="ru-RU"/>
        </w:rPr>
        <w:t>4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2.Непредставление или неполное представление документов, указанных в </w:t>
      </w:r>
      <w:hyperlink w:anchor="P260">
        <w:r w:rsidRPr="004104D5">
          <w:rPr>
            <w:rFonts w:ascii="Times New Roman" w:eastAsia="Times New Roman" w:hAnsi="Times New Roman"/>
            <w:sz w:val="24"/>
            <w:szCs w:val="24"/>
            <w:lang w:eastAsia="ru-RU"/>
          </w:rPr>
          <w:t>пункте 2.6</w:t>
        </w:r>
      </w:hyperlink>
      <w:r w:rsidRPr="004104D5">
        <w:rPr>
          <w:rFonts w:ascii="Times New Roman" w:eastAsia="Times New Roman" w:hAnsi="Times New Roman"/>
          <w:sz w:val="24"/>
          <w:szCs w:val="24"/>
          <w:lang w:eastAsia="ru-RU"/>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3.Недостоверность сведений, содержащихся в представленных документах.</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 xml:space="preserve">2.15.Заявитель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4104D5">
          <w:rPr>
            <w:rFonts w:ascii="Times New Roman" w:hAnsi="Times New Roman"/>
            <w:sz w:val="24"/>
            <w:szCs w:val="24"/>
          </w:rPr>
          <w:t xml:space="preserve">пунктом </w:t>
        </w:r>
        <w:r w:rsidRPr="004104D5">
          <w:rPr>
            <w:rFonts w:ascii="Times New Roman" w:eastAsia="Times New Roman" w:hAnsi="Times New Roman"/>
            <w:sz w:val="24"/>
            <w:szCs w:val="24"/>
            <w:lang w:eastAsia="ru-RU"/>
          </w:rPr>
          <w:t>2.1</w:t>
        </w:r>
      </w:hyperlink>
      <w:r w:rsidRPr="004104D5">
        <w:rPr>
          <w:rFonts w:ascii="Times New Roman" w:eastAsia="Times New Roman" w:hAnsi="Times New Roman"/>
          <w:sz w:val="24"/>
          <w:szCs w:val="24"/>
          <w:lang w:eastAsia="ru-RU"/>
        </w:rPr>
        <w:t>3</w:t>
      </w:r>
      <w:r w:rsidRPr="004104D5">
        <w:rPr>
          <w:rFonts w:ascii="Times New Roman" w:hAnsi="Times New Roman"/>
          <w:sz w:val="24"/>
          <w:szCs w:val="24"/>
        </w:rPr>
        <w:t xml:space="preserve"> административного регламента.</w:t>
      </w:r>
    </w:p>
    <w:p w:rsidR="004104D5" w:rsidRPr="004104D5" w:rsidRDefault="004104D5" w:rsidP="00AA3009">
      <w:pPr>
        <w:widowControl w:val="0"/>
        <w:autoSpaceDE w:val="0"/>
        <w:autoSpaceDN w:val="0"/>
        <w:spacing w:after="0" w:line="240" w:lineRule="auto"/>
        <w:ind w:right="283" w:firstLine="709"/>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709"/>
        <w:jc w:val="center"/>
        <w:rPr>
          <w:rFonts w:ascii="Times New Roman" w:eastAsia="Times New Roman" w:hAnsi="Times New Roman"/>
          <w:b/>
          <w:sz w:val="24"/>
          <w:szCs w:val="24"/>
          <w:lang w:eastAsia="ru-RU"/>
        </w:rPr>
      </w:pPr>
      <w:bookmarkStart w:id="22" w:name="P523"/>
      <w:bookmarkEnd w:id="22"/>
      <w:r w:rsidRPr="004104D5">
        <w:rPr>
          <w:rFonts w:ascii="Times New Roman" w:eastAsia="Times New Roman" w:hAnsi="Times New Roman"/>
          <w:b/>
          <w:sz w:val="24"/>
          <w:szCs w:val="24"/>
          <w:lang w:eastAsia="ru-RU"/>
        </w:rPr>
        <w:t>Размер платы, взимаемой с заявителя при предоставлении муниципальной услуги, и способы её взимания</w:t>
      </w:r>
    </w:p>
    <w:p w:rsidR="00217385" w:rsidRPr="004104D5" w:rsidRDefault="00217385" w:rsidP="00AA3009">
      <w:pPr>
        <w:widowControl w:val="0"/>
        <w:autoSpaceDE w:val="0"/>
        <w:autoSpaceDN w:val="0"/>
        <w:adjustRightInd w:val="0"/>
        <w:spacing w:after="0" w:line="240" w:lineRule="auto"/>
        <w:ind w:right="283" w:firstLine="709"/>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eastAsia="Times New Roman" w:hAnsi="Times New Roman"/>
          <w:sz w:val="24"/>
          <w:szCs w:val="24"/>
          <w:lang w:eastAsia="ru-RU"/>
        </w:rPr>
        <w:t>2.16.</w:t>
      </w:r>
      <w:r w:rsidR="00217385">
        <w:rPr>
          <w:rFonts w:ascii="Times New Roman" w:eastAsia="Times New Roman" w:hAnsi="Times New Roman"/>
          <w:sz w:val="24"/>
          <w:szCs w:val="24"/>
          <w:lang w:eastAsia="ru-RU"/>
        </w:rPr>
        <w:t xml:space="preserve"> </w:t>
      </w:r>
      <w:r w:rsidRPr="004104D5">
        <w:rPr>
          <w:rFonts w:ascii="Times New Roman" w:hAnsi="Times New Roman"/>
          <w:sz w:val="24"/>
          <w:szCs w:val="24"/>
        </w:rPr>
        <w:t>Муниципальная услуга предоставляется заявителям бесплатно.</w:t>
      </w:r>
    </w:p>
    <w:p w:rsidR="004104D5" w:rsidRPr="004104D5" w:rsidRDefault="004104D5" w:rsidP="00AA3009">
      <w:pPr>
        <w:widowControl w:val="0"/>
        <w:autoSpaceDE w:val="0"/>
        <w:autoSpaceDN w:val="0"/>
        <w:adjustRightInd w:val="0"/>
        <w:spacing w:after="0" w:line="240" w:lineRule="auto"/>
        <w:ind w:right="283" w:firstLine="709"/>
        <w:jc w:val="center"/>
        <w:outlineLvl w:val="2"/>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709"/>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2.17. </w:t>
      </w:r>
      <w:r w:rsidRPr="004104D5">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w:t>
      </w:r>
      <w:r w:rsidRPr="004104D5">
        <w:rPr>
          <w:rFonts w:ascii="Times New Roman" w:hAnsi="Times New Roman"/>
          <w:bCs/>
          <w:sz w:val="24"/>
          <w:szCs w:val="24"/>
        </w:rPr>
        <w:t>предоставляемой организацией, участвующей в предоставлении муниципальной услуги</w:t>
      </w:r>
      <w:r w:rsidRPr="004104D5">
        <w:rPr>
          <w:rFonts w:ascii="Times New Roman" w:hAnsi="Times New Roman"/>
          <w:sz w:val="24"/>
          <w:szCs w:val="24"/>
        </w:rPr>
        <w:t xml:space="preserve"> и при получении результата предоставления муниципальной услуги, составляет</w:t>
      </w:r>
      <w:r w:rsidRPr="004104D5">
        <w:rPr>
          <w:rFonts w:ascii="Times New Roman" w:eastAsia="Times New Roman" w:hAnsi="Times New Roman"/>
          <w:sz w:val="24"/>
          <w:szCs w:val="24"/>
          <w:lang w:eastAsia="ru-RU"/>
        </w:rPr>
        <w:t xml:space="preserve"> не более 15 минут.</w:t>
      </w:r>
    </w:p>
    <w:p w:rsidR="004104D5" w:rsidRPr="004104D5" w:rsidRDefault="004104D5" w:rsidP="00AA3009">
      <w:pPr>
        <w:widowControl w:val="0"/>
        <w:autoSpaceDE w:val="0"/>
        <w:autoSpaceDN w:val="0"/>
        <w:adjustRightInd w:val="0"/>
        <w:spacing w:after="0" w:line="240" w:lineRule="auto"/>
        <w:ind w:right="283" w:firstLine="709"/>
        <w:jc w:val="both"/>
        <w:outlineLvl w:val="2"/>
        <w:rPr>
          <w:rFonts w:ascii="Times New Roman" w:hAnsi="Times New Roman"/>
          <w:sz w:val="24"/>
          <w:szCs w:val="24"/>
        </w:rPr>
      </w:pPr>
    </w:p>
    <w:p w:rsidR="004104D5" w:rsidRPr="004104D5" w:rsidRDefault="004104D5" w:rsidP="00AA3009">
      <w:pPr>
        <w:widowControl w:val="0"/>
        <w:autoSpaceDE w:val="0"/>
        <w:autoSpaceDN w:val="0"/>
        <w:adjustRightInd w:val="0"/>
        <w:spacing w:after="0" w:line="240" w:lineRule="auto"/>
        <w:ind w:right="283" w:firstLine="709"/>
        <w:jc w:val="center"/>
        <w:rPr>
          <w:rFonts w:ascii="Times New Roman" w:hAnsi="Times New Roman"/>
          <w:b/>
          <w:sz w:val="24"/>
          <w:szCs w:val="24"/>
          <w:lang w:eastAsia="ru-RU"/>
        </w:rPr>
      </w:pPr>
      <w:r w:rsidRPr="004104D5">
        <w:rPr>
          <w:rFonts w:ascii="Times New Roman" w:hAnsi="Times New Roman"/>
          <w:b/>
          <w:sz w:val="24"/>
          <w:szCs w:val="24"/>
          <w:lang w:eastAsia="ru-RU"/>
        </w:rPr>
        <w:t>Срок регистрации запроса заявителя о предоставлении муниципальной услуги</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bCs/>
          <w:sz w:val="24"/>
          <w:szCs w:val="24"/>
          <w:lang w:eastAsia="ru-RU"/>
        </w:rPr>
      </w:pPr>
      <w:r w:rsidRPr="004104D5">
        <w:rPr>
          <w:rFonts w:ascii="Times New Roman" w:eastAsia="Times New Roman" w:hAnsi="Times New Roman"/>
          <w:sz w:val="24"/>
          <w:szCs w:val="24"/>
          <w:lang w:eastAsia="ru-RU"/>
        </w:rPr>
        <w:t>2.18.</w:t>
      </w:r>
      <w:r w:rsidRPr="004104D5">
        <w:rPr>
          <w:rFonts w:ascii="Times New Roman" w:eastAsia="Times New Roman" w:hAnsi="Times New Roman"/>
          <w:bCs/>
          <w:sz w:val="24"/>
          <w:szCs w:val="24"/>
          <w:lang w:eastAsia="ru-RU"/>
        </w:rPr>
        <w:t xml:space="preserve"> Срок регистрации запроса заявителя о предоставлении муниципальной услуги:  </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bCs/>
          <w:sz w:val="24"/>
          <w:szCs w:val="24"/>
        </w:rPr>
      </w:pPr>
      <w:r w:rsidRPr="004104D5">
        <w:rPr>
          <w:rFonts w:ascii="Times New Roman" w:hAnsi="Times New Roman"/>
          <w:bCs/>
          <w:sz w:val="24"/>
          <w:szCs w:val="24"/>
        </w:rPr>
        <w:t>- в день приема – путем личного обращения (в Орган);</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bCs/>
          <w:sz w:val="24"/>
          <w:szCs w:val="24"/>
        </w:rPr>
      </w:pPr>
      <w:r w:rsidRPr="004104D5">
        <w:rPr>
          <w:rFonts w:ascii="Times New Roman" w:hAnsi="Times New Roman"/>
          <w:bCs/>
          <w:sz w:val="24"/>
          <w:szCs w:val="24"/>
        </w:rPr>
        <w:t>- в день их поступления - посредством почтового отправления (в Орган).</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r w:rsidRPr="004104D5">
        <w:rPr>
          <w:rFonts w:ascii="Times New Roman" w:eastAsia="Times New Roman" w:hAnsi="Times New Roman"/>
          <w:bCs/>
          <w:sz w:val="24"/>
          <w:szCs w:val="24"/>
          <w:lang w:eastAsia="ru-RU"/>
        </w:rPr>
        <w:t>2.18.1.</w:t>
      </w:r>
      <w:r w:rsidR="00030A82">
        <w:rPr>
          <w:rFonts w:ascii="Times New Roman" w:eastAsia="Times New Roman" w:hAnsi="Times New Roman"/>
          <w:bCs/>
          <w:sz w:val="24"/>
          <w:szCs w:val="24"/>
          <w:lang w:eastAsia="ru-RU"/>
        </w:rPr>
        <w:t xml:space="preserve"> </w:t>
      </w:r>
      <w:r w:rsidRPr="004104D5">
        <w:rPr>
          <w:rFonts w:ascii="Times New Roman" w:eastAsia="Times New Roman" w:hAnsi="Times New Roman"/>
          <w:bCs/>
          <w:sz w:val="24"/>
          <w:szCs w:val="24"/>
          <w:lang w:eastAsia="ru-RU"/>
        </w:rPr>
        <w:t>Запрос и прилагаемые к нему документы регистрируются в порядке, установленном пунктом 3.3 административного регламента.</w:t>
      </w:r>
    </w:p>
    <w:p w:rsidR="004104D5" w:rsidRPr="004104D5" w:rsidRDefault="004104D5" w:rsidP="00AA3009">
      <w:pPr>
        <w:widowControl w:val="0"/>
        <w:autoSpaceDE w:val="0"/>
        <w:autoSpaceDN w:val="0"/>
        <w:adjustRightInd w:val="0"/>
        <w:spacing w:after="0" w:line="240" w:lineRule="auto"/>
        <w:ind w:right="283" w:firstLine="709"/>
        <w:jc w:val="both"/>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709"/>
        <w:jc w:val="center"/>
        <w:rPr>
          <w:rFonts w:ascii="Times New Roman" w:hAnsi="Times New Roman"/>
          <w:b/>
          <w:sz w:val="24"/>
          <w:szCs w:val="24"/>
        </w:rPr>
      </w:pPr>
      <w:r w:rsidRPr="004104D5">
        <w:rPr>
          <w:rFonts w:ascii="Times New Roman" w:hAnsi="Times New Roman"/>
          <w:b/>
          <w:sz w:val="24"/>
          <w:szCs w:val="24"/>
        </w:rPr>
        <w:t xml:space="preserve">Требования к помещениям, в которых предоставляются </w:t>
      </w:r>
      <w:r w:rsidR="00030A82" w:rsidRPr="004104D5">
        <w:rPr>
          <w:rFonts w:ascii="Times New Roman" w:hAnsi="Times New Roman"/>
          <w:b/>
          <w:sz w:val="24"/>
          <w:szCs w:val="24"/>
        </w:rPr>
        <w:t>муниципальные услуги</w:t>
      </w:r>
    </w:p>
    <w:p w:rsidR="00030A82" w:rsidRPr="004104D5" w:rsidRDefault="00030A82" w:rsidP="00AA3009">
      <w:pPr>
        <w:widowControl w:val="0"/>
        <w:autoSpaceDE w:val="0"/>
        <w:autoSpaceDN w:val="0"/>
        <w:adjustRightInd w:val="0"/>
        <w:spacing w:after="0" w:line="240" w:lineRule="auto"/>
        <w:ind w:right="283" w:firstLine="709"/>
        <w:jc w:val="center"/>
        <w:rPr>
          <w:rFonts w:ascii="Times New Roman" w:hAnsi="Times New Roman"/>
          <w:b/>
          <w:sz w:val="24"/>
          <w:szCs w:val="24"/>
        </w:rPr>
      </w:pP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2.19.</w:t>
      </w:r>
      <w:r w:rsidR="00030A82">
        <w:rPr>
          <w:rFonts w:ascii="Times New Roman" w:hAnsi="Times New Roman"/>
          <w:sz w:val="24"/>
          <w:szCs w:val="24"/>
        </w:rPr>
        <w:t xml:space="preserve"> </w:t>
      </w:r>
      <w:r w:rsidRPr="004104D5">
        <w:rPr>
          <w:rFonts w:ascii="Times New Roman" w:hAnsi="Times New Roman"/>
          <w:sz w:val="24"/>
          <w:szCs w:val="24"/>
        </w:rPr>
        <w:t>Здание (помещение) Органа оборудуется информационной табличкой (вывеской) с указанием полного наименования.</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допуск сурдопереводчика и тифлосурдопереводчика;</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04D5" w:rsidRPr="004104D5" w:rsidRDefault="004104D5" w:rsidP="00AA3009">
      <w:pPr>
        <w:autoSpaceDE w:val="0"/>
        <w:autoSpaceDN w:val="0"/>
        <w:adjustRightInd w:val="0"/>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rsidR="004104D5" w:rsidRPr="004104D5" w:rsidRDefault="004104D5" w:rsidP="00AA3009">
      <w:pPr>
        <w:tabs>
          <w:tab w:val="left" w:pos="709"/>
        </w:tabs>
        <w:spacing w:after="0" w:line="240" w:lineRule="auto"/>
        <w:ind w:right="283" w:firstLine="709"/>
        <w:jc w:val="both"/>
        <w:rPr>
          <w:rFonts w:ascii="Times New Roman" w:eastAsia="Times New Roman" w:hAnsi="Times New Roman"/>
          <w:sz w:val="24"/>
          <w:szCs w:val="24"/>
          <w:lang w:eastAsia="ru-RU"/>
        </w:rPr>
      </w:pPr>
      <w:r w:rsidRPr="004104D5">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 xml:space="preserve">Места ожидания должны быть оборудованы сидячими местами для посетителей. </w:t>
      </w:r>
      <w:r w:rsidR="00FD753F" w:rsidRPr="004104D5">
        <w:rPr>
          <w:rFonts w:ascii="Times New Roman" w:hAnsi="Times New Roman"/>
          <w:sz w:val="24"/>
          <w:szCs w:val="24"/>
        </w:rPr>
        <w:t>Количество </w:t>
      </w:r>
      <w:r w:rsidR="00030A82" w:rsidRPr="004104D5">
        <w:rPr>
          <w:rFonts w:ascii="Times New Roman" w:hAnsi="Times New Roman"/>
          <w:sz w:val="24"/>
          <w:szCs w:val="24"/>
        </w:rPr>
        <w:t>мест ожидания</w:t>
      </w:r>
      <w:r w:rsidRPr="004104D5">
        <w:rPr>
          <w:rFonts w:ascii="Times New Roman" w:hAnsi="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Информационные стенды должны содержать:</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4104D5" w:rsidRPr="004104D5" w:rsidRDefault="004104D5" w:rsidP="00AA3009">
      <w:pPr>
        <w:tabs>
          <w:tab w:val="left" w:pos="709"/>
          <w:tab w:val="left" w:pos="993"/>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104D5" w:rsidRPr="004104D5" w:rsidRDefault="004104D5" w:rsidP="00AA3009">
      <w:pPr>
        <w:tabs>
          <w:tab w:val="left" w:pos="709"/>
        </w:tabs>
        <w:spacing w:after="0" w:line="240" w:lineRule="auto"/>
        <w:ind w:right="283" w:firstLine="709"/>
        <w:jc w:val="both"/>
        <w:rPr>
          <w:rFonts w:ascii="Times New Roman" w:hAnsi="Times New Roman"/>
          <w:sz w:val="24"/>
          <w:szCs w:val="24"/>
        </w:rPr>
      </w:pPr>
      <w:r w:rsidRPr="004104D5">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2476B3" w:rsidRDefault="002476B3"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p>
    <w:p w:rsidR="004104D5" w:rsidRDefault="004104D5"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lastRenderedPageBreak/>
        <w:t>Показатели доступности и качества муниципальной услуги.</w:t>
      </w:r>
    </w:p>
    <w:p w:rsidR="00030A82" w:rsidRPr="004104D5" w:rsidRDefault="00030A82" w:rsidP="00AA3009">
      <w:pPr>
        <w:widowControl w:val="0"/>
        <w:autoSpaceDE w:val="0"/>
        <w:autoSpaceDN w:val="0"/>
        <w:spacing w:after="0" w:line="240" w:lineRule="auto"/>
        <w:ind w:right="283"/>
        <w:jc w:val="center"/>
        <w:outlineLvl w:val="2"/>
        <w:rPr>
          <w:rFonts w:ascii="Times New Roman" w:eastAsia="Times New Roman" w:hAnsi="Times New Roman"/>
          <w:b/>
          <w:sz w:val="24"/>
          <w:szCs w:val="24"/>
          <w:lang w:eastAsia="ru-RU"/>
        </w:rPr>
      </w:pPr>
    </w:p>
    <w:p w:rsidR="004104D5" w:rsidRPr="004104D5" w:rsidRDefault="00030A82" w:rsidP="00AA3009">
      <w:pPr>
        <w:autoSpaceDE w:val="0"/>
        <w:autoSpaceDN w:val="0"/>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w:t>
      </w:r>
      <w:r w:rsidR="004104D5" w:rsidRPr="004104D5">
        <w:rPr>
          <w:rFonts w:ascii="Times New Roman" w:hAnsi="Times New Roman"/>
          <w:sz w:val="24"/>
          <w:szCs w:val="24"/>
          <w:lang w:eastAsia="ru-RU"/>
        </w:rPr>
        <w:t>2.20. Показатели доступности и качества муниципальных услуг:</w:t>
      </w:r>
      <w:r w:rsidR="004104D5" w:rsidRPr="004104D5">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5"/>
        <w:gridCol w:w="2284"/>
        <w:gridCol w:w="2020"/>
      </w:tblGrid>
      <w:tr w:rsidR="004104D5" w:rsidRPr="004104D5" w:rsidTr="002476B3">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Показатели</w:t>
            </w:r>
          </w:p>
        </w:tc>
        <w:tc>
          <w:tcPr>
            <w:tcW w:w="2284"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Единица</w:t>
            </w:r>
          </w:p>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измерения</w:t>
            </w:r>
          </w:p>
        </w:tc>
        <w:tc>
          <w:tcPr>
            <w:tcW w:w="2020"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Нормативное значение показателя</w:t>
            </w:r>
            <w:r w:rsidRPr="004104D5">
              <w:rPr>
                <w:rFonts w:ascii="Times New Roman" w:hAnsi="Times New Roman"/>
                <w:color w:val="1F497D"/>
                <w:sz w:val="24"/>
                <w:szCs w:val="24"/>
                <w:lang w:eastAsia="ru-RU"/>
              </w:rPr>
              <w:t>*</w:t>
            </w:r>
          </w:p>
        </w:tc>
      </w:tr>
      <w:tr w:rsidR="004104D5" w:rsidRPr="004104D5" w:rsidTr="002476B3">
        <w:tc>
          <w:tcPr>
            <w:tcW w:w="9209" w:type="dxa"/>
            <w:gridSpan w:val="3"/>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val="en-US" w:eastAsia="ru-RU"/>
              </w:rPr>
              <w:t>I</w:t>
            </w:r>
            <w:r w:rsidRPr="004104D5">
              <w:rPr>
                <w:rFonts w:ascii="Times New Roman" w:hAnsi="Times New Roman"/>
                <w:sz w:val="24"/>
                <w:szCs w:val="24"/>
                <w:lang w:eastAsia="ru-RU"/>
              </w:rPr>
              <w:t>.  Показатели доступности</w:t>
            </w:r>
          </w:p>
        </w:tc>
      </w:tr>
      <w:tr w:rsidR="004104D5" w:rsidRPr="004104D5" w:rsidTr="002476B3">
        <w:trPr>
          <w:trHeight w:val="1046"/>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b/>
                <w:bCs/>
                <w:color w:val="FF0000"/>
                <w:sz w:val="24"/>
                <w:szCs w:val="24"/>
                <w:lang w:eastAsia="ru-RU"/>
              </w:rPr>
            </w:pPr>
            <w:r w:rsidRPr="004104D5">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vAlign w:val="center"/>
            <w:hideMark/>
          </w:tcPr>
          <w:p w:rsidR="004104D5" w:rsidRPr="004104D5" w:rsidRDefault="004104D5" w:rsidP="00AA3009">
            <w:pPr>
              <w:spacing w:after="0" w:line="240" w:lineRule="auto"/>
              <w:ind w:right="283"/>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нет</w:t>
            </w:r>
          </w:p>
        </w:tc>
      </w:tr>
      <w:tr w:rsidR="004104D5" w:rsidRPr="004104D5" w:rsidTr="002476B3">
        <w:trPr>
          <w:trHeight w:val="607"/>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rPr>
              <w:t>1.1. Получение информации о порядке и сроках предоставления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bCs/>
                <w:color w:val="FF0000"/>
                <w:sz w:val="24"/>
                <w:szCs w:val="24"/>
                <w:lang w:eastAsia="ru-RU"/>
              </w:rPr>
            </w:pPr>
            <w:r w:rsidRPr="004104D5">
              <w:rPr>
                <w:rFonts w:ascii="Times New Roman" w:eastAsia="Times New Roman" w:hAnsi="Times New Roman"/>
                <w:sz w:val="24"/>
                <w:szCs w:val="24"/>
                <w:lang w:eastAsia="ru-RU"/>
              </w:rPr>
              <w:t>да</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1.2. Запись на прием в орган (организацию), МФЦ для подачи запроса о предоставлении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bCs/>
                <w:color w:val="FF0000"/>
                <w:sz w:val="24"/>
                <w:szCs w:val="24"/>
                <w:lang w:eastAsia="ru-RU"/>
              </w:rPr>
            </w:pPr>
            <w:r w:rsidRPr="004104D5">
              <w:rPr>
                <w:rFonts w:ascii="Times New Roman" w:hAnsi="Times New Roman"/>
                <w:bCs/>
                <w:sz w:val="24"/>
                <w:szCs w:val="24"/>
                <w:lang w:eastAsia="ru-RU"/>
              </w:rPr>
              <w:t>нет</w:t>
            </w:r>
          </w:p>
        </w:tc>
      </w:tr>
      <w:tr w:rsidR="004104D5" w:rsidRPr="004104D5" w:rsidTr="002476B3">
        <w:trPr>
          <w:trHeight w:val="293"/>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1.3. Формирование запроса</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нет</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1.6. Получение результата предоставления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
                <w:bCs/>
                <w:color w:val="FF0000"/>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1.7. Получение сведений о ходе выполнения запроса</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649"/>
        </w:trPr>
        <w:tc>
          <w:tcPr>
            <w:tcW w:w="4905"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1.8. Осуществление оценки качества предоставления муниципальной услуги</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
                <w:bCs/>
                <w:color w:val="FF0000"/>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559"/>
        </w:trPr>
        <w:tc>
          <w:tcPr>
            <w:tcW w:w="4905" w:type="dxa"/>
            <w:tcMar>
              <w:top w:w="0" w:type="dxa"/>
              <w:left w:w="108" w:type="dxa"/>
              <w:bottom w:w="0" w:type="dxa"/>
              <w:right w:w="108" w:type="dxa"/>
            </w:tcMar>
            <w:hideMark/>
          </w:tcPr>
          <w:p w:rsidR="004104D5" w:rsidRPr="004104D5" w:rsidRDefault="004104D5" w:rsidP="00AA3009">
            <w:pPr>
              <w:tabs>
                <w:tab w:val="left" w:pos="709"/>
              </w:tabs>
              <w:autoSpaceDE w:val="0"/>
              <w:autoSpaceDN w:val="0"/>
              <w:spacing w:after="0" w:line="240" w:lineRule="auto"/>
              <w:ind w:right="283"/>
              <w:jc w:val="both"/>
              <w:rPr>
                <w:rFonts w:ascii="Times New Roman" w:hAnsi="Times New Roman"/>
                <w:sz w:val="24"/>
                <w:szCs w:val="24"/>
              </w:rPr>
            </w:pPr>
            <w:r w:rsidRPr="004104D5">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center"/>
              <w:rPr>
                <w:rFonts w:ascii="Times New Roman" w:hAnsi="Times New Roman"/>
                <w:b/>
                <w:bCs/>
                <w:color w:val="FF0000"/>
                <w:sz w:val="24"/>
                <w:szCs w:val="24"/>
                <w:lang w:eastAsia="ru-RU"/>
              </w:rPr>
            </w:pPr>
            <w:r w:rsidRPr="004104D5">
              <w:rPr>
                <w:rFonts w:ascii="Times New Roman" w:hAnsi="Times New Roman"/>
                <w:bCs/>
                <w:sz w:val="24"/>
                <w:szCs w:val="24"/>
                <w:lang w:eastAsia="ru-RU"/>
              </w:rPr>
              <w:t>да</w:t>
            </w:r>
          </w:p>
        </w:tc>
      </w:tr>
      <w:tr w:rsidR="004104D5" w:rsidRPr="004104D5" w:rsidTr="002476B3">
        <w:trPr>
          <w:trHeight w:val="728"/>
        </w:trPr>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 (в полном объеме/ не в полном объеме)/нет</w:t>
            </w:r>
          </w:p>
        </w:tc>
        <w:tc>
          <w:tcPr>
            <w:tcW w:w="2020" w:type="dxa"/>
            <w:tcMar>
              <w:top w:w="0" w:type="dxa"/>
              <w:left w:w="108" w:type="dxa"/>
              <w:bottom w:w="0" w:type="dxa"/>
              <w:right w:w="108" w:type="dxa"/>
            </w:tcMar>
            <w:vAlign w:val="center"/>
            <w:hideMark/>
          </w:tcPr>
          <w:p w:rsidR="004104D5" w:rsidRPr="004104D5" w:rsidRDefault="004104D5" w:rsidP="00AA3009">
            <w:pPr>
              <w:spacing w:after="0" w:line="240" w:lineRule="auto"/>
              <w:ind w:right="283"/>
              <w:jc w:val="center"/>
              <w:rPr>
                <w:rFonts w:ascii="Times New Roman" w:eastAsia="Times New Roman" w:hAnsi="Times New Roman"/>
                <w:sz w:val="24"/>
                <w:szCs w:val="24"/>
                <w:lang w:eastAsia="ru-RU"/>
              </w:rPr>
            </w:pPr>
            <w:r w:rsidRPr="004104D5">
              <w:rPr>
                <w:rFonts w:ascii="Times New Roman" w:hAnsi="Times New Roman"/>
                <w:bCs/>
                <w:sz w:val="24"/>
                <w:szCs w:val="24"/>
                <w:lang w:eastAsia="ru-RU"/>
              </w:rPr>
              <w:t>нет</w:t>
            </w:r>
          </w:p>
        </w:tc>
      </w:tr>
      <w:tr w:rsidR="004104D5" w:rsidRPr="004104D5" w:rsidTr="002476B3">
        <w:trPr>
          <w:trHeight w:val="728"/>
        </w:trPr>
        <w:tc>
          <w:tcPr>
            <w:tcW w:w="4905"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rPr>
              <w:t>3. Возможность получения услуги через Единый портал государственных и муниципальных услуг (функций)</w:t>
            </w:r>
          </w:p>
        </w:tc>
        <w:tc>
          <w:tcPr>
            <w:tcW w:w="2284"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rPr>
              <w:t>да/нет</w:t>
            </w:r>
          </w:p>
        </w:tc>
        <w:tc>
          <w:tcPr>
            <w:tcW w:w="2020" w:type="dxa"/>
            <w:tcMar>
              <w:top w:w="0" w:type="dxa"/>
              <w:left w:w="108" w:type="dxa"/>
              <w:bottom w:w="0" w:type="dxa"/>
              <w:right w:w="108" w:type="dxa"/>
            </w:tcMar>
            <w:vAlign w:val="center"/>
          </w:tcPr>
          <w:p w:rsidR="004104D5" w:rsidRPr="004104D5" w:rsidRDefault="004104D5" w:rsidP="00AA3009">
            <w:pPr>
              <w:spacing w:after="0" w:line="240" w:lineRule="auto"/>
              <w:ind w:right="283"/>
              <w:jc w:val="center"/>
              <w:rPr>
                <w:rFonts w:ascii="Times New Roman" w:hAnsi="Times New Roman"/>
                <w:bCs/>
                <w:sz w:val="24"/>
                <w:szCs w:val="24"/>
                <w:lang w:eastAsia="ru-RU"/>
              </w:rPr>
            </w:pPr>
            <w:r w:rsidRPr="004104D5">
              <w:rPr>
                <w:rFonts w:ascii="Times New Roman" w:hAnsi="Times New Roman"/>
                <w:sz w:val="24"/>
                <w:szCs w:val="24"/>
                <w:lang w:eastAsia="ru-RU"/>
              </w:rPr>
              <w:t>нет</w:t>
            </w:r>
          </w:p>
        </w:tc>
      </w:tr>
      <w:tr w:rsidR="004104D5" w:rsidRPr="004104D5" w:rsidTr="002476B3">
        <w:trPr>
          <w:trHeight w:val="728"/>
        </w:trPr>
        <w:tc>
          <w:tcPr>
            <w:tcW w:w="4905"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2284"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да/нет</w:t>
            </w:r>
          </w:p>
        </w:tc>
        <w:tc>
          <w:tcPr>
            <w:tcW w:w="2020" w:type="dxa"/>
            <w:tcMar>
              <w:top w:w="0" w:type="dxa"/>
              <w:left w:w="108" w:type="dxa"/>
              <w:bottom w:w="0" w:type="dxa"/>
              <w:right w:w="108" w:type="dxa"/>
            </w:tcMar>
            <w:vAlign w:val="center"/>
          </w:tcPr>
          <w:p w:rsidR="004104D5" w:rsidRPr="004104D5" w:rsidRDefault="004104D5" w:rsidP="00AA3009">
            <w:pPr>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2</w:t>
            </w:r>
          </w:p>
        </w:tc>
      </w:tr>
      <w:tr w:rsidR="004104D5" w:rsidRPr="004104D5" w:rsidTr="002476B3">
        <w:trPr>
          <w:trHeight w:val="728"/>
        </w:trPr>
        <w:tc>
          <w:tcPr>
            <w:tcW w:w="4905" w:type="dxa"/>
            <w:tcMar>
              <w:top w:w="0" w:type="dxa"/>
              <w:left w:w="108" w:type="dxa"/>
              <w:bottom w:w="0" w:type="dxa"/>
              <w:right w:w="108" w:type="dxa"/>
            </w:tcMar>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 xml:space="preserve">5. Возможность (невозможность) получения услуги посредством запроса о предоставлении нескольких </w:t>
            </w:r>
            <w:r w:rsidRPr="004104D5">
              <w:rPr>
                <w:rFonts w:ascii="Times New Roman" w:hAnsi="Times New Roman"/>
                <w:sz w:val="24"/>
                <w:szCs w:val="24"/>
                <w:lang w:eastAsia="ru-RU"/>
              </w:rPr>
              <w:lastRenderedPageBreak/>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284"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lastRenderedPageBreak/>
              <w:t>да/нет</w:t>
            </w:r>
          </w:p>
        </w:tc>
        <w:tc>
          <w:tcPr>
            <w:tcW w:w="2020" w:type="dxa"/>
            <w:tcMar>
              <w:top w:w="0" w:type="dxa"/>
              <w:left w:w="108" w:type="dxa"/>
              <w:bottom w:w="0" w:type="dxa"/>
              <w:right w:w="108" w:type="dxa"/>
            </w:tcMar>
            <w:vAlign w:val="center"/>
          </w:tcPr>
          <w:p w:rsidR="004104D5" w:rsidRPr="004104D5" w:rsidRDefault="004104D5" w:rsidP="00AA3009">
            <w:pPr>
              <w:spacing w:after="0" w:line="240" w:lineRule="auto"/>
              <w:ind w:right="283"/>
              <w:jc w:val="center"/>
              <w:rPr>
                <w:rFonts w:ascii="Times New Roman" w:hAnsi="Times New Roman"/>
                <w:bCs/>
                <w:sz w:val="24"/>
                <w:szCs w:val="24"/>
                <w:lang w:eastAsia="ru-RU"/>
              </w:rPr>
            </w:pPr>
            <w:r w:rsidRPr="004104D5">
              <w:rPr>
                <w:rFonts w:ascii="Times New Roman" w:hAnsi="Times New Roman"/>
                <w:bCs/>
                <w:sz w:val="24"/>
                <w:szCs w:val="24"/>
                <w:lang w:eastAsia="ru-RU"/>
              </w:rPr>
              <w:t>нет</w:t>
            </w:r>
          </w:p>
        </w:tc>
      </w:tr>
      <w:tr w:rsidR="004104D5" w:rsidRPr="004104D5" w:rsidTr="002476B3">
        <w:tc>
          <w:tcPr>
            <w:tcW w:w="9209" w:type="dxa"/>
            <w:gridSpan w:val="3"/>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center"/>
              <w:rPr>
                <w:rFonts w:ascii="Times New Roman" w:hAnsi="Times New Roman"/>
                <w:b/>
                <w:bCs/>
                <w:sz w:val="24"/>
                <w:szCs w:val="24"/>
                <w:lang w:eastAsia="ru-RU"/>
              </w:rPr>
            </w:pPr>
            <w:r w:rsidRPr="004104D5">
              <w:rPr>
                <w:rFonts w:ascii="Times New Roman" w:hAnsi="Times New Roman"/>
                <w:b/>
                <w:bCs/>
                <w:sz w:val="24"/>
                <w:szCs w:val="24"/>
                <w:lang w:val="en-US" w:eastAsia="ru-RU"/>
              </w:rPr>
              <w:t>II</w:t>
            </w:r>
            <w:r w:rsidRPr="004104D5">
              <w:rPr>
                <w:rFonts w:ascii="Times New Roman" w:hAnsi="Times New Roman"/>
                <w:b/>
                <w:bCs/>
                <w:sz w:val="24"/>
                <w:szCs w:val="24"/>
                <w:lang w:eastAsia="ru-RU"/>
              </w:rPr>
              <w:t>. Показатели качества</w:t>
            </w:r>
          </w:p>
        </w:tc>
      </w:tr>
      <w:tr w:rsidR="004104D5" w:rsidRPr="004104D5" w:rsidTr="002476B3">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w:t>
            </w:r>
          </w:p>
        </w:tc>
        <w:tc>
          <w:tcPr>
            <w:tcW w:w="2020"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100</w:t>
            </w:r>
          </w:p>
        </w:tc>
      </w:tr>
      <w:tr w:rsidR="004104D5" w:rsidRPr="004104D5" w:rsidTr="002476B3">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i/>
                <w:sz w:val="24"/>
                <w:szCs w:val="24"/>
                <w:lang w:eastAsia="ru-RU"/>
              </w:rPr>
            </w:pPr>
            <w:r w:rsidRPr="004104D5">
              <w:rPr>
                <w:rFonts w:ascii="Times New Roman" w:hAnsi="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i/>
                <w:sz w:val="24"/>
                <w:szCs w:val="24"/>
                <w:lang w:eastAsia="ru-RU"/>
              </w:rPr>
            </w:pPr>
            <w:r w:rsidRPr="004104D5">
              <w:rPr>
                <w:rFonts w:ascii="Times New Roman" w:hAnsi="Times New Roman"/>
                <w:i/>
                <w:sz w:val="24"/>
                <w:szCs w:val="24"/>
                <w:lang w:eastAsia="ru-RU"/>
              </w:rPr>
              <w:t>%</w:t>
            </w:r>
          </w:p>
        </w:tc>
        <w:tc>
          <w:tcPr>
            <w:tcW w:w="2020" w:type="dxa"/>
            <w:tcMar>
              <w:top w:w="0" w:type="dxa"/>
              <w:left w:w="108" w:type="dxa"/>
              <w:bottom w:w="0" w:type="dxa"/>
              <w:right w:w="108" w:type="dxa"/>
            </w:tcMar>
            <w:vAlign w:val="center"/>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p>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0</w:t>
            </w:r>
          </w:p>
        </w:tc>
      </w:tr>
      <w:tr w:rsidR="004104D5" w:rsidRPr="004104D5" w:rsidTr="002476B3">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w:t>
            </w:r>
          </w:p>
        </w:tc>
        <w:tc>
          <w:tcPr>
            <w:tcW w:w="2020"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0</w:t>
            </w:r>
          </w:p>
        </w:tc>
      </w:tr>
      <w:tr w:rsidR="004104D5" w:rsidRPr="004104D5" w:rsidTr="002476B3">
        <w:tc>
          <w:tcPr>
            <w:tcW w:w="4905" w:type="dxa"/>
            <w:tcMar>
              <w:top w:w="0" w:type="dxa"/>
              <w:left w:w="108" w:type="dxa"/>
              <w:bottom w:w="0" w:type="dxa"/>
              <w:right w:w="108" w:type="dxa"/>
            </w:tcMar>
            <w:hideMark/>
          </w:tcPr>
          <w:p w:rsidR="004104D5" w:rsidRPr="004104D5" w:rsidRDefault="004104D5" w:rsidP="00AA3009">
            <w:pPr>
              <w:autoSpaceDE w:val="0"/>
              <w:autoSpaceDN w:val="0"/>
              <w:spacing w:after="0" w:line="240" w:lineRule="auto"/>
              <w:ind w:right="283"/>
              <w:jc w:val="both"/>
              <w:rPr>
                <w:rFonts w:ascii="Times New Roman" w:hAnsi="Times New Roman"/>
                <w:sz w:val="24"/>
                <w:szCs w:val="24"/>
                <w:lang w:eastAsia="ru-RU"/>
              </w:rPr>
            </w:pPr>
            <w:r w:rsidRPr="004104D5">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284"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w:t>
            </w:r>
          </w:p>
        </w:tc>
        <w:tc>
          <w:tcPr>
            <w:tcW w:w="2020" w:type="dxa"/>
            <w:tcMar>
              <w:top w:w="0" w:type="dxa"/>
              <w:left w:w="108" w:type="dxa"/>
              <w:bottom w:w="0" w:type="dxa"/>
              <w:right w:w="108" w:type="dxa"/>
            </w:tcMar>
            <w:vAlign w:val="center"/>
            <w:hideMark/>
          </w:tcPr>
          <w:p w:rsidR="004104D5" w:rsidRPr="004104D5" w:rsidRDefault="004104D5" w:rsidP="00AA3009">
            <w:pPr>
              <w:autoSpaceDE w:val="0"/>
              <w:autoSpaceDN w:val="0"/>
              <w:spacing w:after="0" w:line="240" w:lineRule="auto"/>
              <w:ind w:right="283"/>
              <w:jc w:val="center"/>
              <w:rPr>
                <w:rFonts w:ascii="Times New Roman" w:hAnsi="Times New Roman"/>
                <w:sz w:val="24"/>
                <w:szCs w:val="24"/>
                <w:lang w:eastAsia="ru-RU"/>
              </w:rPr>
            </w:pPr>
            <w:r w:rsidRPr="004104D5">
              <w:rPr>
                <w:rFonts w:ascii="Times New Roman" w:hAnsi="Times New Roman"/>
                <w:sz w:val="24"/>
                <w:szCs w:val="24"/>
                <w:lang w:eastAsia="ru-RU"/>
              </w:rPr>
              <w:t>0</w:t>
            </w:r>
          </w:p>
        </w:tc>
      </w:tr>
    </w:tbl>
    <w:p w:rsidR="004104D5" w:rsidRPr="004104D5" w:rsidRDefault="004104D5" w:rsidP="00AA3009">
      <w:pPr>
        <w:widowControl w:val="0"/>
        <w:autoSpaceDE w:val="0"/>
        <w:autoSpaceDN w:val="0"/>
        <w:spacing w:after="0" w:line="240" w:lineRule="auto"/>
        <w:ind w:right="283"/>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jc w:val="center"/>
        <w:outlineLvl w:val="2"/>
        <w:rPr>
          <w:rFonts w:ascii="Times New Roman" w:hAnsi="Times New Roman"/>
          <w:b/>
          <w:sz w:val="24"/>
          <w:szCs w:val="24"/>
        </w:rPr>
      </w:pPr>
      <w:r w:rsidRPr="004104D5">
        <w:rPr>
          <w:rFonts w:ascii="Times New Roman" w:hAnsi="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0A82" w:rsidRPr="004104D5" w:rsidRDefault="00030A82" w:rsidP="00AA3009">
      <w:pPr>
        <w:widowControl w:val="0"/>
        <w:autoSpaceDE w:val="0"/>
        <w:autoSpaceDN w:val="0"/>
        <w:adjustRightInd w:val="0"/>
        <w:spacing w:after="0" w:line="240" w:lineRule="auto"/>
        <w:ind w:right="283"/>
        <w:outlineLvl w:val="2"/>
        <w:rPr>
          <w:rFonts w:ascii="Times New Roman" w:hAnsi="Times New Roman"/>
          <w:b/>
          <w:sz w:val="24"/>
          <w:szCs w:val="24"/>
        </w:rPr>
      </w:pPr>
    </w:p>
    <w:p w:rsidR="004104D5" w:rsidRPr="004104D5" w:rsidRDefault="00030A82" w:rsidP="00AA3009">
      <w:pPr>
        <w:tabs>
          <w:tab w:val="left" w:pos="1134"/>
        </w:tabs>
        <w:suppressAutoHyphens/>
        <w:spacing w:after="0" w:line="240" w:lineRule="auto"/>
        <w:ind w:right="283"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104D5" w:rsidRPr="004104D5">
        <w:rPr>
          <w:rFonts w:ascii="Times New Roman" w:eastAsia="Times New Roman" w:hAnsi="Times New Roman"/>
          <w:sz w:val="24"/>
          <w:szCs w:val="24"/>
        </w:rPr>
        <w:t>2.21.</w:t>
      </w:r>
      <w:r>
        <w:rPr>
          <w:rFonts w:ascii="Times New Roman" w:eastAsia="Times New Roman" w:hAnsi="Times New Roman"/>
          <w:sz w:val="24"/>
          <w:szCs w:val="24"/>
        </w:rPr>
        <w:t xml:space="preserve"> </w:t>
      </w:r>
      <w:r w:rsidR="004104D5" w:rsidRPr="004104D5">
        <w:rPr>
          <w:rFonts w:ascii="Times New Roman" w:eastAsia="Times New Roman" w:hAnsi="Times New Roman"/>
          <w:sz w:val="24"/>
          <w:szCs w:val="24"/>
        </w:rPr>
        <w:t xml:space="preserve">Сведения о предоставлении муниципальной услуги и форма заявления для предоставления </w:t>
      </w:r>
      <w:r w:rsidRPr="004104D5">
        <w:rPr>
          <w:rFonts w:ascii="Times New Roman" w:eastAsia="Times New Roman" w:hAnsi="Times New Roman"/>
          <w:sz w:val="24"/>
          <w:szCs w:val="24"/>
        </w:rPr>
        <w:t>муниципальной услуги</w:t>
      </w:r>
      <w:r w:rsidR="004104D5" w:rsidRPr="004104D5">
        <w:rPr>
          <w:rFonts w:ascii="Times New Roman" w:eastAsia="Times New Roman" w:hAnsi="Times New Roman"/>
          <w:sz w:val="24"/>
          <w:szCs w:val="24"/>
        </w:rPr>
        <w:t xml:space="preserve"> находятся на Интернет-сайте Органа</w:t>
      </w:r>
      <w:r w:rsidRPr="00030A82">
        <w:t xml:space="preserve"> </w:t>
      </w:r>
      <w:r w:rsidRPr="00030A82">
        <w:rPr>
          <w:rFonts w:ascii="Times New Roman" w:eastAsia="Times New Roman" w:hAnsi="Times New Roman"/>
          <w:sz w:val="24"/>
          <w:szCs w:val="24"/>
        </w:rPr>
        <w:t>sysola-r11.gosweb.gosuslugi.ru</w:t>
      </w:r>
      <w:r w:rsidR="004104D5" w:rsidRPr="004104D5">
        <w:rPr>
          <w:rFonts w:ascii="Times New Roman" w:eastAsia="Times New Roman" w:hAnsi="Times New Roman"/>
          <w:sz w:val="24"/>
          <w:szCs w:val="24"/>
        </w:rPr>
        <w:t>, на Едином портале государственных и муниципальных услуг (функций).</w:t>
      </w:r>
    </w:p>
    <w:p w:rsidR="004104D5" w:rsidRPr="004104D5" w:rsidRDefault="004104D5" w:rsidP="00AA3009">
      <w:pPr>
        <w:widowControl w:val="0"/>
        <w:autoSpaceDE w:val="0"/>
        <w:autoSpaceDN w:val="0"/>
        <w:spacing w:after="0" w:line="240" w:lineRule="auto"/>
        <w:ind w:right="283" w:firstLine="567"/>
        <w:rPr>
          <w:rFonts w:ascii="Times New Roman" w:eastAsia="Times New Roman" w:hAnsi="Times New Roman"/>
          <w:sz w:val="24"/>
          <w:szCs w:val="24"/>
          <w:lang w:eastAsia="ru-RU"/>
        </w:rPr>
      </w:pPr>
    </w:p>
    <w:p w:rsidR="004104D5" w:rsidRPr="004104D5" w:rsidRDefault="004104D5" w:rsidP="00AA3009">
      <w:pPr>
        <w:widowControl w:val="0"/>
        <w:tabs>
          <w:tab w:val="left" w:pos="1134"/>
        </w:tabs>
        <w:autoSpaceDE w:val="0"/>
        <w:autoSpaceDN w:val="0"/>
        <w:adjustRightInd w:val="0"/>
        <w:spacing w:after="0" w:line="240" w:lineRule="auto"/>
        <w:ind w:right="283" w:firstLine="567"/>
        <w:jc w:val="center"/>
        <w:outlineLvl w:val="1"/>
        <w:rPr>
          <w:rFonts w:ascii="Times New Roman" w:hAnsi="Times New Roman"/>
          <w:b/>
          <w:sz w:val="24"/>
          <w:szCs w:val="24"/>
        </w:rPr>
      </w:pPr>
      <w:r w:rsidRPr="004104D5">
        <w:rPr>
          <w:rFonts w:ascii="Times New Roman" w:hAnsi="Times New Roman"/>
          <w:b/>
          <w:sz w:val="24"/>
          <w:szCs w:val="24"/>
          <w:lang w:val="en-US" w:eastAsia="ru-RU"/>
        </w:rPr>
        <w:t>III</w:t>
      </w:r>
      <w:r w:rsidRPr="004104D5">
        <w:rPr>
          <w:rFonts w:ascii="Times New Roman" w:hAnsi="Times New Roman"/>
          <w:b/>
          <w:sz w:val="24"/>
          <w:szCs w:val="24"/>
          <w:lang w:eastAsia="ru-RU"/>
        </w:rPr>
        <w:t xml:space="preserve">. </w:t>
      </w:r>
      <w:r w:rsidRPr="004104D5">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3.1.</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-прием и регистрация заявления (запроса) и прилагаемых к нему документов, необходимых для предоставления муниципальной услуги, в сектор по реализации жилищных программ;</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-направление специалистом сектора по реализации жилищных программ межведомственных запросов;</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-принятие Сектором решения о предоставлении муниципальной услуги или отказе в предоставлении муниципальной услуги;</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-выдача заявителю результата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3.2.</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Предоставление муниципальной услуги в упреждающем (проактивном) режиме не </w:t>
      </w:r>
      <w:r w:rsidRPr="004104D5">
        <w:rPr>
          <w:rFonts w:ascii="Times New Roman" w:eastAsia="Times New Roman" w:hAnsi="Times New Roman"/>
          <w:sz w:val="24"/>
          <w:szCs w:val="24"/>
          <w:lang w:eastAsia="ru-RU"/>
        </w:rPr>
        <w:lastRenderedPageBreak/>
        <w:t>предусмотрено.</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4104D5" w:rsidRPr="004104D5" w:rsidRDefault="004104D5" w:rsidP="00AA3009">
      <w:pPr>
        <w:widowControl w:val="0"/>
        <w:autoSpaceDE w:val="0"/>
        <w:autoSpaceDN w:val="0"/>
        <w:spacing w:after="0" w:line="240" w:lineRule="auto"/>
        <w:ind w:right="283" w:firstLine="567"/>
        <w:jc w:val="both"/>
        <w:outlineLvl w:val="2"/>
        <w:rPr>
          <w:rFonts w:ascii="Times New Roman" w:eastAsia="Times New Roman" w:hAnsi="Times New Roman"/>
          <w:b/>
          <w:sz w:val="24"/>
          <w:szCs w:val="24"/>
          <w:lang w:eastAsia="ru-RU"/>
        </w:rPr>
      </w:pPr>
    </w:p>
    <w:p w:rsidR="004104D5" w:rsidRDefault="00030A82" w:rsidP="00AA3009">
      <w:pPr>
        <w:widowControl w:val="0"/>
        <w:autoSpaceDE w:val="0"/>
        <w:autoSpaceDN w:val="0"/>
        <w:adjustRightInd w:val="0"/>
        <w:spacing w:after="0" w:line="240" w:lineRule="auto"/>
        <w:ind w:right="283" w:firstLine="567"/>
        <w:jc w:val="center"/>
        <w:outlineLvl w:val="3"/>
        <w:rPr>
          <w:rFonts w:ascii="Times New Roman" w:hAnsi="Times New Roman"/>
          <w:b/>
          <w:sz w:val="24"/>
          <w:szCs w:val="24"/>
        </w:rPr>
      </w:pPr>
      <w:r>
        <w:rPr>
          <w:rFonts w:ascii="Times New Roman" w:hAnsi="Times New Roman"/>
          <w:b/>
          <w:sz w:val="24"/>
          <w:szCs w:val="24"/>
        </w:rPr>
        <w:t xml:space="preserve">    </w:t>
      </w:r>
      <w:r w:rsidR="004104D5" w:rsidRPr="004104D5">
        <w:rPr>
          <w:rFonts w:ascii="Times New Roman" w:hAnsi="Times New Roman"/>
          <w:b/>
          <w:sz w:val="24"/>
          <w:szCs w:val="24"/>
        </w:rPr>
        <w:t>Прием и регистрация запроса и иных документов для предоставления муниципальной услуги</w:t>
      </w:r>
    </w:p>
    <w:p w:rsidR="00030A82" w:rsidRPr="004104D5" w:rsidRDefault="00030A82" w:rsidP="00AA3009">
      <w:pPr>
        <w:widowControl w:val="0"/>
        <w:autoSpaceDE w:val="0"/>
        <w:autoSpaceDN w:val="0"/>
        <w:adjustRightInd w:val="0"/>
        <w:spacing w:after="0" w:line="240" w:lineRule="auto"/>
        <w:ind w:right="283" w:firstLine="567"/>
        <w:jc w:val="center"/>
        <w:outlineLvl w:val="3"/>
        <w:rPr>
          <w:rFonts w:ascii="Times New Roman" w:hAnsi="Times New Roman"/>
          <w:b/>
          <w:sz w:val="24"/>
          <w:szCs w:val="24"/>
        </w:rPr>
      </w:pPr>
    </w:p>
    <w:p w:rsidR="004104D5" w:rsidRPr="004104D5" w:rsidRDefault="004104D5" w:rsidP="00AA3009">
      <w:pPr>
        <w:adjustRightInd w:val="0"/>
        <w:spacing w:after="0"/>
        <w:ind w:right="283" w:firstLine="567"/>
        <w:jc w:val="both"/>
        <w:rPr>
          <w:rFonts w:ascii="Times New Roman" w:eastAsia="Times New Roman" w:hAnsi="Times New Roman"/>
          <w:sz w:val="24"/>
          <w:szCs w:val="24"/>
        </w:rPr>
      </w:pPr>
      <w:r w:rsidRPr="004104D5">
        <w:rPr>
          <w:rFonts w:ascii="Times New Roman" w:hAnsi="Times New Roman"/>
          <w:sz w:val="24"/>
          <w:szCs w:val="24"/>
        </w:rPr>
        <w:t>3.3.</w:t>
      </w:r>
      <w:r w:rsidR="00030A82">
        <w:rPr>
          <w:rFonts w:ascii="Times New Roman" w:hAnsi="Times New Roman"/>
          <w:sz w:val="24"/>
          <w:szCs w:val="24"/>
        </w:rPr>
        <w:t xml:space="preserve"> </w:t>
      </w:r>
      <w:r w:rsidRPr="004104D5">
        <w:rPr>
          <w:rFonts w:ascii="Times New Roman" w:eastAsia="Times New Roman" w:hAnsi="Times New Roman"/>
          <w:sz w:val="24"/>
          <w:szCs w:val="24"/>
        </w:rPr>
        <w:t xml:space="preserve">Основанием для начала административной процедуры является поступление от заявителя запроса о предоставлении </w:t>
      </w:r>
      <w:r w:rsidRPr="004104D5">
        <w:rPr>
          <w:rFonts w:ascii="Times New Roman" w:eastAsia="Times New Roman" w:hAnsi="Times New Roman"/>
          <w:sz w:val="24"/>
          <w:szCs w:val="24"/>
          <w:lang w:eastAsia="ru-RU"/>
        </w:rPr>
        <w:t>муниципальной</w:t>
      </w:r>
      <w:r w:rsidRPr="004104D5">
        <w:rPr>
          <w:rFonts w:ascii="Times New Roman" w:eastAsia="Times New Roman" w:hAnsi="Times New Roman"/>
          <w:sz w:val="24"/>
          <w:szCs w:val="24"/>
        </w:rPr>
        <w:t xml:space="preserve">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на бумажном носителе непосредственно в Орган;</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1)Очная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 очной форме подачи документов запрос о предоставлении </w:t>
      </w:r>
      <w:r w:rsidRPr="004104D5">
        <w:rPr>
          <w:rFonts w:ascii="Times New Roman" w:eastAsia="Times New Roman" w:hAnsi="Times New Roman"/>
          <w:sz w:val="24"/>
          <w:szCs w:val="24"/>
          <w:lang w:eastAsia="ru-RU"/>
        </w:rPr>
        <w:t>муниципальной</w:t>
      </w:r>
      <w:r w:rsidRPr="004104D5">
        <w:rPr>
          <w:rFonts w:ascii="Times New Roman" w:eastAsia="Times New Roman" w:hAnsi="Times New Roman"/>
          <w:sz w:val="24"/>
          <w:szCs w:val="24"/>
        </w:rPr>
        <w:t xml:space="preserve"> услуги может быть оформлен заявителем в ходе приема в Органе, либо оформлен заранее.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а) устанавливает</w:t>
      </w:r>
      <w:r w:rsidR="004104D5" w:rsidRPr="004104D5">
        <w:rPr>
          <w:rFonts w:ascii="Times New Roman" w:eastAsia="Times New Roman" w:hAnsi="Times New Roman"/>
          <w:sz w:val="24"/>
          <w:szCs w:val="24"/>
        </w:rPr>
        <w:t xml:space="preserve"> предмет обращения, проверяет документ, удостоверяющий личность;</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б) проверяет</w:t>
      </w:r>
      <w:r w:rsidR="004104D5" w:rsidRPr="004104D5">
        <w:rPr>
          <w:rFonts w:ascii="Times New Roman" w:eastAsia="Times New Roman" w:hAnsi="Times New Roman"/>
          <w:sz w:val="24"/>
          <w:szCs w:val="24"/>
        </w:rPr>
        <w:t xml:space="preserve"> полномочия заявителя;</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в) проверяет</w:t>
      </w:r>
      <w:r w:rsidR="004104D5" w:rsidRPr="004104D5">
        <w:rPr>
          <w:rFonts w:ascii="Times New Roman" w:eastAsia="Times New Roman" w:hAnsi="Times New Roman"/>
          <w:sz w:val="24"/>
          <w:szCs w:val="24"/>
        </w:rPr>
        <w:t xml:space="preserve"> наличие всех документов, необходимых для предоставления </w:t>
      </w:r>
      <w:r w:rsidR="004104D5" w:rsidRPr="004104D5">
        <w:rPr>
          <w:rFonts w:ascii="Times New Roman" w:eastAsia="Times New Roman" w:hAnsi="Times New Roman"/>
          <w:sz w:val="24"/>
          <w:szCs w:val="24"/>
          <w:lang w:eastAsia="ru-RU"/>
        </w:rPr>
        <w:t>муниципальной</w:t>
      </w:r>
      <w:r w:rsidR="004104D5" w:rsidRPr="004104D5">
        <w:rPr>
          <w:rFonts w:ascii="Times New Roman" w:eastAsia="Times New Roman" w:hAnsi="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4104D5" w:rsidRPr="004104D5" w:rsidRDefault="00030A82" w:rsidP="00AA3009">
      <w:pPr>
        <w:widowControl w:val="0"/>
        <w:tabs>
          <w:tab w:val="left" w:pos="1932"/>
        </w:tabs>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е) регистрирует</w:t>
      </w:r>
      <w:r w:rsidR="004104D5" w:rsidRPr="004104D5">
        <w:rPr>
          <w:rFonts w:ascii="Times New Roman" w:eastAsia="Times New Roman" w:hAnsi="Times New Roman"/>
          <w:sz w:val="24"/>
          <w:szCs w:val="24"/>
        </w:rPr>
        <w:t xml:space="preserve"> запрос и представленные документы под индивидуальным порядковым номером в день их поступления;</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ж) выдает</w:t>
      </w:r>
      <w:r w:rsidR="004104D5" w:rsidRPr="004104D5">
        <w:rPr>
          <w:rFonts w:ascii="Times New Roman" w:eastAsia="Times New Roman" w:hAnsi="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Длительность осуществления всех необходимых действий не может превышать 15 минут.</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2)Заочная форма подачи документов – направление запроса о предоставлении </w:t>
      </w:r>
      <w:r w:rsidRPr="004104D5">
        <w:rPr>
          <w:rFonts w:ascii="Times New Roman" w:eastAsia="Times New Roman" w:hAnsi="Times New Roman"/>
          <w:sz w:val="24"/>
          <w:szCs w:val="24"/>
          <w:lang w:eastAsia="ru-RU"/>
        </w:rPr>
        <w:t>муниципальной</w:t>
      </w:r>
      <w:r w:rsidRPr="004104D5">
        <w:rPr>
          <w:rFonts w:ascii="Times New Roman" w:eastAsia="Times New Roman" w:hAnsi="Times New Roman"/>
          <w:sz w:val="24"/>
          <w:szCs w:val="24"/>
        </w:rPr>
        <w:t xml:space="preserve"> услуги и документов через организацию почтовой связи, иную организацию, осуществляющую доставку корреспонденции.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 заочной форме подачи документов заявитель может направить запрос и документы, указанные в пунктах 2.6, 2.10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w:t>
      </w:r>
      <w:r w:rsidRPr="004104D5">
        <w:rPr>
          <w:rFonts w:ascii="Times New Roman" w:eastAsia="Times New Roman" w:hAnsi="Times New Roman"/>
          <w:sz w:val="24"/>
          <w:szCs w:val="24"/>
        </w:rPr>
        <w:lastRenderedPageBreak/>
        <w:t>федеральным законодательством, днем регистрации запроса является день поступления запроса и документов в Орган.</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Если заявитель обратился заочно, специалист Органа, ответственный за прием документов:</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а) устанавливает</w:t>
      </w:r>
      <w:r w:rsidR="004104D5" w:rsidRPr="004104D5">
        <w:rPr>
          <w:rFonts w:ascii="Times New Roman" w:eastAsia="Times New Roman" w:hAnsi="Times New Roman"/>
          <w:sz w:val="24"/>
          <w:szCs w:val="24"/>
        </w:rPr>
        <w:t xml:space="preserve"> предмет обращения, проверяет документ, удостоверяющий личность;</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б) проверяет</w:t>
      </w:r>
      <w:r w:rsidR="004104D5" w:rsidRPr="004104D5">
        <w:rPr>
          <w:rFonts w:ascii="Times New Roman" w:eastAsia="Times New Roman" w:hAnsi="Times New Roman"/>
          <w:sz w:val="24"/>
          <w:szCs w:val="24"/>
        </w:rPr>
        <w:t xml:space="preserve"> полномочия заявителя;</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в) проверяет</w:t>
      </w:r>
      <w:r w:rsidR="004104D5" w:rsidRPr="004104D5">
        <w:rPr>
          <w:rFonts w:ascii="Times New Roman" w:eastAsia="Times New Roman" w:hAnsi="Times New Roman"/>
          <w:sz w:val="24"/>
          <w:szCs w:val="24"/>
        </w:rPr>
        <w:t xml:space="preserve">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административного регламента;</w:t>
      </w:r>
    </w:p>
    <w:p w:rsidR="004104D5" w:rsidRPr="004104D5" w:rsidRDefault="00030A82" w:rsidP="00AA3009">
      <w:pPr>
        <w:widowControl w:val="0"/>
        <w:tabs>
          <w:tab w:val="left" w:pos="1932"/>
        </w:tabs>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е) регистрирует</w:t>
      </w:r>
      <w:r w:rsidR="004104D5" w:rsidRPr="004104D5">
        <w:rPr>
          <w:rFonts w:ascii="Times New Roman" w:eastAsia="Times New Roman" w:hAnsi="Times New Roman"/>
          <w:sz w:val="24"/>
          <w:szCs w:val="24"/>
        </w:rPr>
        <w:t xml:space="preserve"> запрос и представленные документы под индивидуальным порядковым номером в день их поступления.</w:t>
      </w:r>
    </w:p>
    <w:p w:rsidR="004104D5" w:rsidRPr="004104D5" w:rsidRDefault="00030A82"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ж) выдает</w:t>
      </w:r>
      <w:r w:rsidR="004104D5" w:rsidRPr="004104D5">
        <w:rPr>
          <w:rFonts w:ascii="Times New Roman" w:eastAsia="Times New Roman" w:hAnsi="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3.3.1. Критерием принятия решения о приеме документов является наличие запроса и прилагаемых к нему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3.3.</w:t>
      </w:r>
      <w:r w:rsidR="00030A82" w:rsidRPr="004104D5">
        <w:rPr>
          <w:rFonts w:ascii="Times New Roman" w:eastAsia="Times New Roman" w:hAnsi="Times New Roman"/>
          <w:sz w:val="24"/>
          <w:szCs w:val="24"/>
        </w:rPr>
        <w:t>2. Максимальный</w:t>
      </w:r>
      <w:r w:rsidRPr="004104D5">
        <w:rPr>
          <w:rFonts w:ascii="Times New Roman" w:eastAsia="Times New Roman" w:hAnsi="Times New Roman"/>
          <w:sz w:val="24"/>
          <w:szCs w:val="24"/>
        </w:rPr>
        <w:t xml:space="preserve"> срок исполнения административной процедуры составляет 1 календарный</w:t>
      </w:r>
      <w:r w:rsidRPr="004104D5">
        <w:rPr>
          <w:rFonts w:ascii="Times New Roman" w:eastAsia="Times New Roman" w:hAnsi="Times New Roman"/>
          <w:i/>
          <w:sz w:val="24"/>
          <w:szCs w:val="24"/>
        </w:rPr>
        <w:t xml:space="preserve"> </w:t>
      </w:r>
      <w:r w:rsidRPr="004104D5">
        <w:rPr>
          <w:rFonts w:ascii="Times New Roman" w:eastAsia="Times New Roman" w:hAnsi="Times New Roman"/>
          <w:sz w:val="24"/>
          <w:szCs w:val="24"/>
        </w:rPr>
        <w:t xml:space="preserve">день со дня поступления запроса от заявителя о предоставлении </w:t>
      </w:r>
      <w:r w:rsidRPr="004104D5">
        <w:rPr>
          <w:rFonts w:ascii="Times New Roman" w:eastAsia="Times New Roman" w:hAnsi="Times New Roman"/>
          <w:sz w:val="24"/>
          <w:szCs w:val="24"/>
          <w:lang w:eastAsia="ru-RU"/>
        </w:rPr>
        <w:t>муниципальной</w:t>
      </w:r>
      <w:r w:rsidRPr="004104D5">
        <w:rPr>
          <w:rFonts w:ascii="Times New Roman" w:eastAsia="Times New Roman" w:hAnsi="Times New Roman"/>
          <w:sz w:val="24"/>
          <w:szCs w:val="24"/>
        </w:rPr>
        <w:t xml:space="preserve"> услуги.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3.3.</w:t>
      </w:r>
      <w:r w:rsidR="00030A82" w:rsidRPr="004104D5">
        <w:rPr>
          <w:rFonts w:ascii="Times New Roman" w:eastAsia="Times New Roman" w:hAnsi="Times New Roman"/>
          <w:sz w:val="24"/>
          <w:szCs w:val="24"/>
        </w:rPr>
        <w:t>3. Результатом</w:t>
      </w:r>
      <w:r w:rsidRPr="004104D5">
        <w:rPr>
          <w:rFonts w:ascii="Times New Roman" w:eastAsia="Times New Roman" w:hAnsi="Times New Roman"/>
          <w:sz w:val="24"/>
          <w:szCs w:val="24"/>
        </w:rPr>
        <w:t xml:space="preserve"> административной процедуры является одно из следующих действий: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4104D5">
        <w:rPr>
          <w:rFonts w:ascii="Times New Roman" w:eastAsia="Times New Roman" w:hAnsi="Times New Roman"/>
          <w:sz w:val="24"/>
          <w:szCs w:val="24"/>
          <w:lang w:eastAsia="ru-RU"/>
        </w:rPr>
        <w:t>муниципальной</w:t>
      </w:r>
      <w:r w:rsidRPr="004104D5">
        <w:rPr>
          <w:rFonts w:ascii="Times New Roman" w:eastAsia="Times New Roman" w:hAnsi="Times New Roman"/>
          <w:sz w:val="24"/>
          <w:szCs w:val="24"/>
        </w:rPr>
        <w:t xml:space="preserve">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административного регламента).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Результат административной процедуры фиксируется в базе входящих документов специалистом Органа, ответственным за прием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3.3.</w:t>
      </w:r>
      <w:r w:rsidR="00030A82" w:rsidRPr="004104D5">
        <w:rPr>
          <w:rFonts w:ascii="Times New Roman" w:eastAsia="Times New Roman" w:hAnsi="Times New Roman"/>
          <w:sz w:val="24"/>
          <w:szCs w:val="24"/>
        </w:rPr>
        <w:t>4. Иных</w:t>
      </w:r>
      <w:r w:rsidRPr="004104D5">
        <w:rPr>
          <w:rFonts w:ascii="Times New Roman" w:eastAsia="Times New Roman" w:hAnsi="Times New Roman"/>
          <w:sz w:val="24"/>
          <w:szCs w:val="24"/>
        </w:rPr>
        <w:t xml:space="preserve">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 xml:space="preserve">Направление специалистом межведомственных запросов </w:t>
      </w: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adjustRightInd w:val="0"/>
        <w:spacing w:after="0" w:line="240" w:lineRule="auto"/>
        <w:ind w:right="283" w:firstLine="567"/>
        <w:jc w:val="both"/>
        <w:rPr>
          <w:rFonts w:ascii="Times New Roman" w:eastAsia="Times New Roman" w:hAnsi="Times New Roman"/>
          <w:sz w:val="24"/>
          <w:szCs w:val="24"/>
        </w:rPr>
      </w:pPr>
      <w:r w:rsidRPr="004104D5">
        <w:rPr>
          <w:rFonts w:ascii="Times New Roman" w:hAnsi="Times New Roman"/>
          <w:sz w:val="24"/>
          <w:szCs w:val="24"/>
        </w:rPr>
        <w:t>3.4.</w:t>
      </w:r>
      <w:r w:rsidR="00030A82">
        <w:rPr>
          <w:rFonts w:ascii="Times New Roman" w:hAnsi="Times New Roman"/>
          <w:sz w:val="24"/>
          <w:szCs w:val="24"/>
        </w:rPr>
        <w:t xml:space="preserve"> </w:t>
      </w:r>
      <w:r w:rsidRPr="004104D5">
        <w:rPr>
          <w:rFonts w:ascii="Times New Roman" w:eastAsia="Times New Roman" w:hAnsi="Times New Roman"/>
          <w:sz w:val="24"/>
          <w:szCs w:val="24"/>
        </w:rPr>
        <w:t xml:space="preserve">Основанием для начала административной процедуры является </w:t>
      </w:r>
      <w:r w:rsidRPr="004104D5">
        <w:rPr>
          <w:rFonts w:ascii="Times New Roman" w:hAnsi="Times New Roman"/>
          <w:sz w:val="24"/>
          <w:szCs w:val="24"/>
          <w:lang w:eastAsia="ru-RU"/>
        </w:rPr>
        <w:t xml:space="preserve">получение специалистом </w:t>
      </w:r>
      <w:r w:rsidR="00030A82" w:rsidRPr="004104D5">
        <w:rPr>
          <w:rFonts w:ascii="Times New Roman" w:hAnsi="Times New Roman"/>
          <w:sz w:val="24"/>
          <w:szCs w:val="24"/>
          <w:lang w:eastAsia="ru-RU"/>
        </w:rPr>
        <w:t>Органа, ответственным</w:t>
      </w:r>
      <w:r w:rsidRPr="004104D5">
        <w:rPr>
          <w:rFonts w:ascii="Times New Roman" w:hAnsi="Times New Roman"/>
          <w:sz w:val="24"/>
          <w:szCs w:val="24"/>
          <w:lang w:eastAsia="ru-RU"/>
        </w:rPr>
        <w:t xml:space="preserve">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2.10 административного регламента (</w:t>
      </w:r>
      <w:r w:rsidRPr="004104D5">
        <w:rPr>
          <w:rFonts w:ascii="Times New Roman" w:eastAsia="Times New Roman" w:hAnsi="Times New Roman"/>
          <w:sz w:val="24"/>
          <w:szCs w:val="24"/>
        </w:rPr>
        <w:t>в случае, если заявитель не представил документ, указанный в пункте 2.10 административного регламента по собственной инициативе</w:t>
      </w:r>
      <w:r w:rsidRPr="004104D5">
        <w:rPr>
          <w:rFonts w:ascii="Times New Roman" w:hAnsi="Times New Roman"/>
          <w:sz w:val="24"/>
          <w:szCs w:val="24"/>
          <w:lang w:eastAsia="ru-RU"/>
        </w:rPr>
        <w:t>)</w:t>
      </w:r>
      <w:r w:rsidRPr="004104D5">
        <w:rPr>
          <w:rFonts w:ascii="Times New Roman" w:eastAsia="Times New Roman" w:hAnsi="Times New Roman"/>
          <w:sz w:val="24"/>
          <w:szCs w:val="24"/>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 xml:space="preserve"> Специалист Органа, ответственный за межведомственное взаимодействие, не позднее дня, следующего за днем поступления запроса: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 xml:space="preserve">-оформляет межведомственные запросы;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-подписывает оформленный межведомственный запрос у руководителя Органа;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-регистрирует межведомственный запрос в соответствующем реестре;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-направляет межведомственный запрос в соответствующий орган или организацию.</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Сектор для принятия решения о предоставлении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3.4.1.</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административного регламента.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3.4.2.</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Максимальный срок исполнения административной процедуры составляет 6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3.4.3.</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 xml:space="preserve">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3.4.4.</w:t>
      </w:r>
      <w:r w:rsidR="00030A82">
        <w:rPr>
          <w:rFonts w:ascii="Times New Roman" w:eastAsia="Times New Roman" w:hAnsi="Times New Roman"/>
          <w:sz w:val="24"/>
          <w:szCs w:val="24"/>
        </w:rPr>
        <w:t xml:space="preserve"> </w:t>
      </w:r>
      <w:r w:rsidRPr="004104D5">
        <w:rPr>
          <w:rFonts w:ascii="Times New Roman" w:eastAsia="Times New Roman" w:hAnsi="Times New Roman"/>
          <w:sz w:val="24"/>
          <w:szCs w:val="24"/>
        </w:rPr>
        <w:t>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4104D5" w:rsidRPr="004104D5" w:rsidRDefault="004104D5" w:rsidP="00AA3009">
      <w:pPr>
        <w:widowControl w:val="0"/>
        <w:autoSpaceDE w:val="0"/>
        <w:autoSpaceDN w:val="0"/>
        <w:spacing w:after="0" w:line="240" w:lineRule="auto"/>
        <w:ind w:right="283" w:firstLine="567"/>
        <w:jc w:val="both"/>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outlineLvl w:val="3"/>
        <w:rPr>
          <w:rFonts w:ascii="Times New Roman" w:eastAsia="Times New Roman" w:hAnsi="Times New Roman"/>
          <w:b/>
          <w:sz w:val="24"/>
          <w:szCs w:val="24"/>
        </w:rPr>
      </w:pPr>
      <w:r w:rsidRPr="004104D5">
        <w:rPr>
          <w:rFonts w:ascii="Times New Roman" w:eastAsia="Times New Roman" w:hAnsi="Times New Roman"/>
          <w:b/>
          <w:sz w:val="24"/>
          <w:szCs w:val="24"/>
        </w:rPr>
        <w:t xml:space="preserve">Принятие решения о предоставлении (об отказе в предоставлении) </w:t>
      </w:r>
      <w:r w:rsidRPr="004104D5">
        <w:rPr>
          <w:rFonts w:ascii="Times New Roman" w:hAnsi="Times New Roman"/>
          <w:b/>
          <w:sz w:val="24"/>
          <w:szCs w:val="24"/>
          <w:lang w:eastAsia="ru-RU"/>
        </w:rPr>
        <w:t>муниципальной</w:t>
      </w:r>
      <w:r w:rsidRPr="004104D5">
        <w:rPr>
          <w:rFonts w:ascii="Times New Roman" w:eastAsia="Times New Roman" w:hAnsi="Times New Roman"/>
          <w:b/>
          <w:sz w:val="24"/>
          <w:szCs w:val="24"/>
        </w:rPr>
        <w:t xml:space="preserve"> услуги</w:t>
      </w:r>
    </w:p>
    <w:p w:rsidR="00030A82" w:rsidRPr="004104D5" w:rsidRDefault="00030A82" w:rsidP="00AA3009">
      <w:pPr>
        <w:widowControl w:val="0"/>
        <w:autoSpaceDE w:val="0"/>
        <w:autoSpaceDN w:val="0"/>
        <w:adjustRightInd w:val="0"/>
        <w:spacing w:after="0" w:line="240" w:lineRule="auto"/>
        <w:ind w:right="283" w:firstLine="567"/>
        <w:jc w:val="center"/>
        <w:outlineLvl w:val="3"/>
        <w:rPr>
          <w:rFonts w:ascii="Times New Roman" w:eastAsia="Times New Roman" w:hAnsi="Times New Roman"/>
          <w:b/>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 </w:t>
      </w:r>
      <w:r w:rsidRPr="004104D5">
        <w:rPr>
          <w:rFonts w:ascii="Times New Roman" w:hAnsi="Times New Roman"/>
          <w:sz w:val="24"/>
          <w:szCs w:val="24"/>
        </w:rPr>
        <w:tab/>
        <w:t xml:space="preserve">3.5.Основанием для начала административной процедуры является наличие в Органе зарегистрированных документов, указанных в </w:t>
      </w:r>
      <w:hyperlink r:id="rId20" w:history="1">
        <w:r w:rsidRPr="004104D5">
          <w:rPr>
            <w:rFonts w:ascii="Times New Roman" w:hAnsi="Times New Roman"/>
            <w:sz w:val="24"/>
            <w:szCs w:val="24"/>
          </w:rPr>
          <w:t>пунктах 2.6</w:t>
        </w:r>
      </w:hyperlink>
      <w:r w:rsidRPr="004104D5">
        <w:rPr>
          <w:rFonts w:ascii="Times New Roman" w:hAnsi="Times New Roman"/>
          <w:sz w:val="24"/>
          <w:szCs w:val="24"/>
        </w:rPr>
        <w:t xml:space="preserve">, </w:t>
      </w:r>
      <w:hyperlink r:id="rId21" w:history="1">
        <w:r w:rsidRPr="004104D5">
          <w:rPr>
            <w:rFonts w:ascii="Times New Roman" w:hAnsi="Times New Roman"/>
            <w:sz w:val="24"/>
            <w:szCs w:val="24"/>
          </w:rPr>
          <w:t>2.10</w:t>
        </w:r>
      </w:hyperlink>
      <w:r w:rsidRPr="004104D5">
        <w:rPr>
          <w:rFonts w:ascii="Times New Roman" w:hAnsi="Times New Roman"/>
          <w:sz w:val="24"/>
          <w:szCs w:val="24"/>
        </w:rPr>
        <w:t xml:space="preserve">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При рассмотрении комплекта документов для предоставления муниципальной услуги специалист Сектора, ответственный за принятие решений о предоставлении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-определяет соответствие представленных документов требованиям, установленным в </w:t>
      </w:r>
      <w:hyperlink r:id="rId22" w:history="1">
        <w:r w:rsidRPr="004104D5">
          <w:rPr>
            <w:rFonts w:ascii="Times New Roman" w:hAnsi="Times New Roman"/>
            <w:sz w:val="24"/>
            <w:szCs w:val="24"/>
          </w:rPr>
          <w:t>пунктах 2.6</w:t>
        </w:r>
      </w:hyperlink>
      <w:r w:rsidRPr="004104D5">
        <w:rPr>
          <w:rFonts w:ascii="Times New Roman" w:hAnsi="Times New Roman"/>
          <w:sz w:val="24"/>
          <w:szCs w:val="24"/>
        </w:rPr>
        <w:t xml:space="preserve"> и </w:t>
      </w:r>
      <w:hyperlink r:id="rId23" w:history="1">
        <w:r w:rsidRPr="004104D5">
          <w:rPr>
            <w:rFonts w:ascii="Times New Roman" w:hAnsi="Times New Roman"/>
            <w:sz w:val="24"/>
            <w:szCs w:val="24"/>
          </w:rPr>
          <w:t>2.10</w:t>
        </w:r>
      </w:hyperlink>
      <w:r w:rsidRPr="004104D5">
        <w:rPr>
          <w:rFonts w:ascii="Times New Roman" w:hAnsi="Times New Roman"/>
          <w:sz w:val="24"/>
          <w:szCs w:val="24"/>
        </w:rPr>
        <w:t xml:space="preserve">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-устанавливает факт отсутствия или наличия оснований для отказа в предоставлении муниципальной услуги, предусмотренных </w:t>
      </w:r>
      <w:hyperlink r:id="rId24" w:history="1">
        <w:r w:rsidRPr="004104D5">
          <w:rPr>
            <w:rFonts w:ascii="Times New Roman" w:hAnsi="Times New Roman"/>
            <w:sz w:val="24"/>
            <w:szCs w:val="24"/>
          </w:rPr>
          <w:t>пунктом 2.14</w:t>
        </w:r>
      </w:hyperlink>
      <w:r w:rsidRPr="004104D5">
        <w:rPr>
          <w:rFonts w:ascii="Times New Roman" w:hAnsi="Times New Roman"/>
          <w:sz w:val="24"/>
          <w:szCs w:val="24"/>
        </w:rPr>
        <w:t xml:space="preserve">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5" w:history="1">
        <w:r w:rsidRPr="004104D5">
          <w:rPr>
            <w:rFonts w:ascii="Times New Roman" w:hAnsi="Times New Roman"/>
            <w:sz w:val="24"/>
            <w:szCs w:val="24"/>
          </w:rPr>
          <w:t>пунктом 2.14</w:t>
        </w:r>
      </w:hyperlink>
      <w:r w:rsidRPr="004104D5">
        <w:rPr>
          <w:rFonts w:ascii="Times New Roman" w:hAnsi="Times New Roman"/>
          <w:sz w:val="24"/>
          <w:szCs w:val="24"/>
        </w:rPr>
        <w:t xml:space="preserve">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Специалист сектора, ответственный за принятие решений о предоставлении муниципальной услуги, в течение 5 календарных дней по результатам проверки готовит один из следующих документов:</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-проект решения о предоставлении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-проект решения об отказе в предоставлении муниципальной услуги (в случае наличия оснований, предусмотренных </w:t>
      </w:r>
      <w:hyperlink r:id="rId26" w:history="1">
        <w:r w:rsidRPr="004104D5">
          <w:rPr>
            <w:rFonts w:ascii="Times New Roman" w:hAnsi="Times New Roman"/>
            <w:sz w:val="24"/>
            <w:szCs w:val="24"/>
          </w:rPr>
          <w:t>пунктом 2.14</w:t>
        </w:r>
      </w:hyperlink>
      <w:r w:rsidRPr="004104D5">
        <w:rPr>
          <w:rFonts w:ascii="Times New Roman" w:hAnsi="Times New Roman"/>
          <w:sz w:val="24"/>
          <w:szCs w:val="24"/>
        </w:rPr>
        <w:t xml:space="preserve">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lastRenderedPageBreak/>
        <w:t>Специалист сектора, ответственный за принятие решений о предоставлении муниципальной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календарного дня.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 рабочих дней со дня его получения.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3.5.1.</w:t>
      </w:r>
      <w:r w:rsidR="00030A82">
        <w:rPr>
          <w:rFonts w:ascii="Times New Roman" w:hAnsi="Times New Roman"/>
          <w:sz w:val="24"/>
          <w:szCs w:val="24"/>
        </w:rPr>
        <w:t xml:space="preserve"> </w:t>
      </w:r>
      <w:r w:rsidRPr="004104D5">
        <w:rPr>
          <w:rFonts w:ascii="Times New Roman" w:hAnsi="Times New Roman"/>
          <w:sz w:val="24"/>
          <w:szCs w:val="24"/>
        </w:rPr>
        <w:t>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3.5.2.</w:t>
      </w:r>
      <w:r w:rsidR="00030A82">
        <w:rPr>
          <w:rFonts w:ascii="Times New Roman" w:hAnsi="Times New Roman"/>
          <w:sz w:val="24"/>
          <w:szCs w:val="24"/>
        </w:rPr>
        <w:t xml:space="preserve"> </w:t>
      </w:r>
      <w:r w:rsidRPr="004104D5">
        <w:rPr>
          <w:rFonts w:ascii="Times New Roman" w:hAnsi="Times New Roman"/>
          <w:sz w:val="24"/>
          <w:szCs w:val="24"/>
        </w:rPr>
        <w:t>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либо решения об отказе в предоставлении муниципальной услуги) для выдачи его заявителю.</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Результат административной процедуры фиксируется в электронной базе документов с пометкой «исполнено» специалистом Сектора, ответственным за принятие Решения.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3.5.3. Иных действий, необходимых для предоставления муниципальной услуги, нет.</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p>
    <w:p w:rsidR="004104D5" w:rsidRPr="004104D5" w:rsidRDefault="004104D5" w:rsidP="00AA3009">
      <w:pPr>
        <w:autoSpaceDE w:val="0"/>
        <w:autoSpaceDN w:val="0"/>
        <w:adjustRightInd w:val="0"/>
        <w:spacing w:after="0" w:line="240" w:lineRule="auto"/>
        <w:ind w:right="283" w:firstLine="567"/>
        <w:jc w:val="center"/>
        <w:outlineLvl w:val="0"/>
        <w:rPr>
          <w:rFonts w:ascii="Times New Roman" w:hAnsi="Times New Roman"/>
          <w:b/>
          <w:bCs/>
          <w:sz w:val="24"/>
          <w:szCs w:val="24"/>
        </w:rPr>
      </w:pPr>
      <w:r w:rsidRPr="004104D5">
        <w:rPr>
          <w:rFonts w:ascii="Times New Roman" w:hAnsi="Times New Roman"/>
          <w:b/>
          <w:bCs/>
          <w:sz w:val="24"/>
          <w:szCs w:val="24"/>
        </w:rPr>
        <w:t>Уведомление заявителя о принятом решении, выдача заявителю</w:t>
      </w:r>
    </w:p>
    <w:p w:rsid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результата предоставления муниципальной услуги</w:t>
      </w:r>
    </w:p>
    <w:p w:rsidR="00030A82" w:rsidRPr="004104D5" w:rsidRDefault="00030A82" w:rsidP="00AA3009">
      <w:pPr>
        <w:autoSpaceDE w:val="0"/>
        <w:autoSpaceDN w:val="0"/>
        <w:adjustRightInd w:val="0"/>
        <w:spacing w:after="0" w:line="240" w:lineRule="auto"/>
        <w:ind w:right="283" w:firstLine="567"/>
        <w:jc w:val="center"/>
        <w:rPr>
          <w:rFonts w:ascii="Times New Roman" w:hAnsi="Times New Roman"/>
          <w:b/>
          <w:bCs/>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3.6.</w:t>
      </w:r>
      <w:r w:rsidR="00030A82">
        <w:rPr>
          <w:rFonts w:ascii="Times New Roman" w:hAnsi="Times New Roman"/>
          <w:bCs/>
          <w:sz w:val="24"/>
          <w:szCs w:val="24"/>
        </w:rPr>
        <w:t xml:space="preserve"> </w:t>
      </w:r>
      <w:r w:rsidRPr="004104D5">
        <w:rPr>
          <w:rFonts w:ascii="Times New Roman" w:hAnsi="Times New Roman"/>
          <w:bCs/>
          <w:sz w:val="24"/>
          <w:szCs w:val="24"/>
        </w:rPr>
        <w:t xml:space="preserve">Основанием для начала исполнения административной процедуры является поступление сотруднику Сектора,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Административная процедура исполняется специалистом сектора по реализации жилищных программ, ответственным за выдачу Решения.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Ответственный специалист сектора по реализации жилищных программ информирует заявителя о наличии принятого решения и согласует способ получения гражданином данного Решения.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Выдачу Решения осуществляет специалист сектора по реализации жилищных программ,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В случае невозможности информирования специалист сектора по реализации жилищных программ, ответственный за выдачу результата предоставления услуги, направляет заявителю Решение через организацию почтовой связи письмом.</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3.6.1.</w:t>
      </w:r>
      <w:r w:rsidR="00030A82">
        <w:rPr>
          <w:rFonts w:ascii="Times New Roman" w:hAnsi="Times New Roman"/>
          <w:bCs/>
          <w:sz w:val="24"/>
          <w:szCs w:val="24"/>
        </w:rPr>
        <w:t xml:space="preserve"> </w:t>
      </w:r>
      <w:r w:rsidRPr="004104D5">
        <w:rPr>
          <w:rFonts w:ascii="Times New Roman" w:hAnsi="Times New Roman"/>
          <w:bCs/>
          <w:sz w:val="24"/>
          <w:szCs w:val="24"/>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3.6.2.</w:t>
      </w:r>
      <w:r w:rsidR="00030A82">
        <w:rPr>
          <w:rFonts w:ascii="Times New Roman" w:hAnsi="Times New Roman"/>
          <w:bCs/>
          <w:sz w:val="24"/>
          <w:szCs w:val="24"/>
        </w:rPr>
        <w:t xml:space="preserve"> </w:t>
      </w:r>
      <w:r w:rsidRPr="004104D5">
        <w:rPr>
          <w:rFonts w:ascii="Times New Roman" w:hAnsi="Times New Roman"/>
          <w:bCs/>
          <w:sz w:val="24"/>
          <w:szCs w:val="24"/>
        </w:rPr>
        <w:t xml:space="preserve">Максимальный срок исполнения административной процедуры составляет 3 календарных дня. </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3.6.3.</w:t>
      </w:r>
      <w:r w:rsidR="00030A82">
        <w:rPr>
          <w:rFonts w:ascii="Times New Roman" w:hAnsi="Times New Roman"/>
          <w:bCs/>
          <w:sz w:val="24"/>
          <w:szCs w:val="24"/>
        </w:rPr>
        <w:t xml:space="preserve"> </w:t>
      </w:r>
      <w:r w:rsidRPr="004104D5">
        <w:rPr>
          <w:rFonts w:ascii="Times New Roman" w:hAnsi="Times New Roman"/>
          <w:bCs/>
          <w:sz w:val="24"/>
          <w:szCs w:val="24"/>
        </w:rPr>
        <w:t>Результатом исполнения административной процедуры является уведомление заявителя о принятом Решении и (или) выдача заявителю Решения.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bCs/>
          <w:sz w:val="24"/>
          <w:szCs w:val="24"/>
        </w:rPr>
      </w:pPr>
      <w:r w:rsidRPr="004104D5">
        <w:rPr>
          <w:rFonts w:ascii="Times New Roman" w:hAnsi="Times New Roman"/>
          <w:bCs/>
          <w:sz w:val="24"/>
          <w:szCs w:val="24"/>
        </w:rPr>
        <w:t>Способом фиксации результата административной процедуры является регистрация Решения в журнале исходящей документации.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i/>
          <w:sz w:val="24"/>
          <w:szCs w:val="24"/>
        </w:rPr>
      </w:pPr>
      <w:r w:rsidRPr="004104D5">
        <w:rPr>
          <w:rFonts w:ascii="Times New Roman" w:eastAsia="Times New Roman" w:hAnsi="Times New Roman"/>
          <w:sz w:val="24"/>
          <w:szCs w:val="24"/>
        </w:rPr>
        <w:t>3.6.4.</w:t>
      </w:r>
      <w:r w:rsidR="00030A82">
        <w:rPr>
          <w:rFonts w:ascii="Times New Roman" w:eastAsia="Times New Roman" w:hAnsi="Times New Roman"/>
          <w:sz w:val="24"/>
          <w:szCs w:val="24"/>
        </w:rPr>
        <w:t xml:space="preserve"> </w:t>
      </w:r>
      <w:r w:rsidRPr="004104D5">
        <w:rPr>
          <w:rFonts w:ascii="Times New Roman" w:eastAsia="Times New Roman" w:hAnsi="Times New Roman"/>
          <w:sz w:val="24"/>
          <w:szCs w:val="24"/>
        </w:rPr>
        <w:t xml:space="preserve">Иных действий, необходимых для предоставления муниципальной </w:t>
      </w:r>
      <w:r w:rsidR="00030A82" w:rsidRPr="004104D5">
        <w:rPr>
          <w:rFonts w:ascii="Times New Roman" w:eastAsia="Times New Roman" w:hAnsi="Times New Roman"/>
          <w:sz w:val="24"/>
          <w:szCs w:val="24"/>
        </w:rPr>
        <w:t>услуги, нет</w:t>
      </w:r>
      <w:r w:rsidRPr="004104D5">
        <w:rPr>
          <w:rFonts w:ascii="Times New Roman" w:eastAsia="Times New Roman" w:hAnsi="Times New Roman"/>
          <w:sz w:val="24"/>
          <w:szCs w:val="24"/>
        </w:rPr>
        <w:t>.</w:t>
      </w:r>
    </w:p>
    <w:p w:rsidR="004104D5" w:rsidRPr="004104D5" w:rsidRDefault="004104D5" w:rsidP="00AA3009">
      <w:pPr>
        <w:autoSpaceDE w:val="0"/>
        <w:autoSpaceDN w:val="0"/>
        <w:adjustRightInd w:val="0"/>
        <w:spacing w:after="0" w:line="240" w:lineRule="auto"/>
        <w:ind w:right="283" w:firstLine="567"/>
        <w:jc w:val="center"/>
        <w:outlineLvl w:val="0"/>
        <w:rPr>
          <w:rFonts w:ascii="Times New Roman" w:hAnsi="Times New Roman"/>
          <w:b/>
          <w:bCs/>
          <w:sz w:val="24"/>
          <w:szCs w:val="24"/>
        </w:rPr>
      </w:pPr>
    </w:p>
    <w:p w:rsidR="004104D5" w:rsidRPr="004104D5" w:rsidRDefault="004104D5" w:rsidP="00AA3009">
      <w:pPr>
        <w:autoSpaceDE w:val="0"/>
        <w:autoSpaceDN w:val="0"/>
        <w:adjustRightInd w:val="0"/>
        <w:spacing w:after="0" w:line="240" w:lineRule="auto"/>
        <w:ind w:right="283" w:firstLine="567"/>
        <w:jc w:val="center"/>
        <w:outlineLvl w:val="0"/>
        <w:rPr>
          <w:rFonts w:ascii="Times New Roman" w:hAnsi="Times New Roman"/>
          <w:b/>
          <w:bCs/>
          <w:sz w:val="24"/>
          <w:szCs w:val="24"/>
        </w:rPr>
      </w:pPr>
      <w:r w:rsidRPr="004104D5">
        <w:rPr>
          <w:rFonts w:ascii="Times New Roman" w:hAnsi="Times New Roman"/>
          <w:b/>
          <w:bCs/>
          <w:sz w:val="24"/>
          <w:szCs w:val="24"/>
        </w:rPr>
        <w:t>Исправление опечаток и (или) ошибок,</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допущенных в документах, выданных в результате</w:t>
      </w:r>
    </w:p>
    <w:p w:rsid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lastRenderedPageBreak/>
        <w:t>предоставления муниципальной услуги</w:t>
      </w:r>
    </w:p>
    <w:p w:rsidR="00030A82" w:rsidRPr="004104D5" w:rsidRDefault="00030A82" w:rsidP="00AA3009">
      <w:pPr>
        <w:autoSpaceDE w:val="0"/>
        <w:autoSpaceDN w:val="0"/>
        <w:adjustRightInd w:val="0"/>
        <w:spacing w:after="0" w:line="240" w:lineRule="auto"/>
        <w:ind w:right="283" w:firstLine="567"/>
        <w:jc w:val="center"/>
        <w:rPr>
          <w:rFonts w:ascii="Times New Roman" w:hAnsi="Times New Roman"/>
          <w:b/>
          <w:bCs/>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3.7.В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-лично (заявителем представляются оригиналы документов с опечатками и (или) ошибками, специалистом </w:t>
      </w:r>
      <w:r w:rsidRPr="004104D5">
        <w:rPr>
          <w:rFonts w:ascii="Times New Roman" w:hAnsi="Times New Roman"/>
          <w:bCs/>
          <w:sz w:val="24"/>
          <w:szCs w:val="24"/>
        </w:rPr>
        <w:t>сектора по реализации жилищных программ</w:t>
      </w:r>
      <w:r w:rsidRPr="004104D5">
        <w:rPr>
          <w:rFonts w:ascii="Times New Roman" w:hAnsi="Times New Roman"/>
          <w:sz w:val="24"/>
          <w:szCs w:val="24"/>
        </w:rPr>
        <w:t>, ответственным за прием документов, делаются копии этих документов);</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Прием и регистрация заявления об исправлении опечаток и (или) ошибок осуществляется в соответствии с </w:t>
      </w:r>
      <w:hyperlink r:id="rId27" w:history="1">
        <w:r w:rsidRPr="004104D5">
          <w:rPr>
            <w:rFonts w:ascii="Times New Roman" w:hAnsi="Times New Roman"/>
            <w:sz w:val="24"/>
            <w:szCs w:val="24"/>
          </w:rPr>
          <w:t>пунктом 3.3</w:t>
        </w:r>
      </w:hyperlink>
      <w:r w:rsidRPr="004104D5">
        <w:rPr>
          <w:rFonts w:ascii="Times New Roman" w:hAnsi="Times New Roman"/>
          <w:sz w:val="24"/>
          <w:szCs w:val="24"/>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По результатам рассмотрения заявления об исправлении опечаток и (или) ошибок </w:t>
      </w:r>
      <w:r w:rsidRPr="004104D5">
        <w:rPr>
          <w:rFonts w:ascii="Times New Roman" w:hAnsi="Times New Roman"/>
          <w:bCs/>
          <w:sz w:val="24"/>
          <w:szCs w:val="24"/>
        </w:rPr>
        <w:t>специалистом сектора по реализации жилищных программ</w:t>
      </w:r>
      <w:r w:rsidRPr="004104D5">
        <w:rPr>
          <w:rFonts w:ascii="Times New Roman" w:hAnsi="Times New Roman"/>
          <w:sz w:val="24"/>
          <w:szCs w:val="24"/>
        </w:rPr>
        <w:t>, ответственный за предоставление муниципальной услуги, в течение 2 календарных дней:</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w:t>
      </w:r>
      <w:r w:rsidRPr="004104D5">
        <w:rPr>
          <w:rFonts w:ascii="Times New Roman" w:hAnsi="Times New Roman"/>
          <w:bCs/>
          <w:sz w:val="24"/>
          <w:szCs w:val="24"/>
        </w:rPr>
        <w:t>специалистом сектора по реализации жилищных программ</w:t>
      </w:r>
      <w:r w:rsidRPr="004104D5">
        <w:rPr>
          <w:rFonts w:ascii="Times New Roman" w:hAnsi="Times New Roman"/>
          <w:sz w:val="24"/>
          <w:szCs w:val="24"/>
        </w:rPr>
        <w:t>, ответственного за предоставление муниципальной услуги, в течение 2 календарных дней.</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3.7.1.</w:t>
      </w:r>
      <w:r w:rsidR="00030A82">
        <w:rPr>
          <w:rFonts w:ascii="Times New Roman" w:hAnsi="Times New Roman"/>
          <w:sz w:val="24"/>
          <w:szCs w:val="24"/>
        </w:rPr>
        <w:t xml:space="preserve"> </w:t>
      </w:r>
      <w:r w:rsidRPr="004104D5">
        <w:rPr>
          <w:rFonts w:ascii="Times New Roman" w:hAnsi="Times New Roman"/>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3.7.2.</w:t>
      </w:r>
      <w:r w:rsidR="00030A82">
        <w:rPr>
          <w:rFonts w:ascii="Times New Roman" w:hAnsi="Times New Roman"/>
          <w:sz w:val="24"/>
          <w:szCs w:val="24"/>
        </w:rPr>
        <w:t xml:space="preserve"> </w:t>
      </w:r>
      <w:r w:rsidRPr="004104D5">
        <w:rPr>
          <w:rFonts w:ascii="Times New Roman" w:hAnsi="Times New Roman"/>
          <w:sz w:val="24"/>
          <w:szCs w:val="24"/>
        </w:rPr>
        <w:t xml:space="preserve">Максимальный срок исполнения административной процедуры составляет не более 10 календарных дней со дня поступления в Орган заявления об исправлении опечаток и (или) ошибок.  </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3.7.3.</w:t>
      </w:r>
      <w:r w:rsidR="00030A82">
        <w:rPr>
          <w:rFonts w:ascii="Times New Roman" w:hAnsi="Times New Roman"/>
          <w:sz w:val="24"/>
          <w:szCs w:val="24"/>
        </w:rPr>
        <w:t xml:space="preserve"> </w:t>
      </w:r>
      <w:r w:rsidRPr="004104D5">
        <w:rPr>
          <w:rFonts w:ascii="Times New Roman" w:hAnsi="Times New Roman"/>
          <w:sz w:val="24"/>
          <w:szCs w:val="24"/>
        </w:rPr>
        <w:t>Результатом процедуры является:</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-исправленные документы, являющиеся результатом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lastRenderedPageBreak/>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 xml:space="preserve">Выдача заявителю исправленного документа производится в порядке, установленном </w:t>
      </w:r>
      <w:hyperlink r:id="rId28" w:history="1">
        <w:r w:rsidRPr="004104D5">
          <w:rPr>
            <w:rFonts w:ascii="Times New Roman" w:hAnsi="Times New Roman"/>
            <w:sz w:val="24"/>
            <w:szCs w:val="24"/>
          </w:rPr>
          <w:t>пунктом 3.6</w:t>
        </w:r>
      </w:hyperlink>
      <w:r w:rsidRPr="004104D5">
        <w:rPr>
          <w:rFonts w:ascii="Times New Roman" w:hAnsi="Times New Roman"/>
          <w:sz w:val="24"/>
          <w:szCs w:val="24"/>
        </w:rPr>
        <w:t xml:space="preserve"> настоящего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104D5" w:rsidRPr="004104D5" w:rsidRDefault="004104D5" w:rsidP="00AA3009">
      <w:pPr>
        <w:widowControl w:val="0"/>
        <w:autoSpaceDE w:val="0"/>
        <w:autoSpaceDN w:val="0"/>
        <w:spacing w:after="0" w:line="240" w:lineRule="auto"/>
        <w:ind w:right="283" w:firstLine="567"/>
        <w:outlineLvl w:val="1"/>
        <w:rPr>
          <w:rFonts w:ascii="Times New Roman" w:eastAsia="Times New Roman" w:hAnsi="Times New Roman"/>
          <w:b/>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Выдача дубликата документов, выданных в результате предоставления муниципальной услуги</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3.8.</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Заявитель вправе обратиться в Орган с заявлением о выдаче дубликата выданных в результате предоставления муниципальной услуги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-лично;</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-через организацию почтовой связи.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Прием и регистрация заявления о выдаче дубликата ошибок осуществляется в соответствии с пунктом 3.3 административного регламента.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 результатам рассмотрения заявления о выдаче дубликата специалист Органа в течение 2 календарных дней со дня получения заявления: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-принимает решение об отказе в выдаче дубликата документов, выданных в результате предоставления муниципальной услуги, и готовит мотивированный отказ о выдаче дубликата документов, выданных в результате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календарных дней с момента принятия решения.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3.8.1.</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color w:val="FF0000"/>
          <w:sz w:val="24"/>
          <w:szCs w:val="24"/>
          <w:lang w:eastAsia="ru-RU"/>
        </w:rPr>
      </w:pPr>
      <w:r w:rsidRPr="004104D5">
        <w:rPr>
          <w:rFonts w:ascii="Times New Roman" w:eastAsia="Times New Roman" w:hAnsi="Times New Roman"/>
          <w:sz w:val="24"/>
          <w:szCs w:val="24"/>
          <w:lang w:eastAsia="ru-RU"/>
        </w:rPr>
        <w:t>3.8.2.</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не более 5 календарных дней со дня поступления в Орган заявления о выдаче дубликата.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3.8.3.</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Результатом процедуры является: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-дубликат документов, являющиеся результатом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-мотивированный отказ в выдаче дубликата документов, выданных в результате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Выдача заявителю дубликата документа производится в порядке, установленном пунктом 3.6 административного регламента.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Способом фиксации результата процедуры является регистрация специалистом Органа принятого решения в журнале исходящей документации.</w:t>
      </w:r>
    </w:p>
    <w:p w:rsidR="004104D5" w:rsidRPr="004104D5" w:rsidRDefault="004104D5" w:rsidP="00AA3009">
      <w:pPr>
        <w:widowControl w:val="0"/>
        <w:autoSpaceDE w:val="0"/>
        <w:autoSpaceDN w:val="0"/>
        <w:spacing w:after="0" w:line="240" w:lineRule="auto"/>
        <w:ind w:right="283" w:firstLine="567"/>
        <w:outlineLvl w:val="1"/>
        <w:rPr>
          <w:rFonts w:ascii="Times New Roman" w:eastAsia="Times New Roman" w:hAnsi="Times New Roman"/>
          <w:b/>
          <w:sz w:val="24"/>
          <w:szCs w:val="24"/>
          <w:lang w:eastAsia="ru-RU"/>
        </w:rPr>
      </w:pPr>
    </w:p>
    <w:p w:rsidR="004104D5" w:rsidRPr="004104D5" w:rsidRDefault="004104D5" w:rsidP="00AA3009">
      <w:pPr>
        <w:autoSpaceDE w:val="0"/>
        <w:autoSpaceDN w:val="0"/>
        <w:adjustRightInd w:val="0"/>
        <w:spacing w:after="0" w:line="240" w:lineRule="auto"/>
        <w:ind w:right="283" w:firstLine="567"/>
        <w:jc w:val="center"/>
        <w:outlineLvl w:val="0"/>
        <w:rPr>
          <w:rFonts w:ascii="Times New Roman" w:hAnsi="Times New Roman"/>
          <w:b/>
          <w:bCs/>
          <w:sz w:val="24"/>
          <w:szCs w:val="24"/>
        </w:rPr>
      </w:pPr>
      <w:r w:rsidRPr="004104D5">
        <w:rPr>
          <w:rFonts w:ascii="Times New Roman" w:hAnsi="Times New Roman"/>
          <w:b/>
          <w:bCs/>
          <w:sz w:val="24"/>
          <w:szCs w:val="24"/>
        </w:rPr>
        <w:t>IV. Формы контроля за исполнением</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административного регламента</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widowControl w:val="0"/>
        <w:autoSpaceDE w:val="0"/>
        <w:autoSpaceDN w:val="0"/>
        <w:spacing w:after="0" w:line="240" w:lineRule="auto"/>
        <w:ind w:right="283" w:firstLine="567"/>
        <w:jc w:val="center"/>
        <w:rPr>
          <w:rFonts w:ascii="Times New Roman" w:eastAsia="Times New Roman" w:hAnsi="Times New Roman"/>
          <w:sz w:val="24"/>
          <w:szCs w:val="24"/>
          <w:lang w:eastAsia="ru-RU"/>
        </w:rPr>
      </w:pPr>
      <w:r w:rsidRPr="004104D5">
        <w:rPr>
          <w:rFonts w:ascii="Times New Roman" w:eastAsia="Times New Roman" w:hAnsi="Times New Roman"/>
          <w:b/>
          <w:bCs/>
          <w:sz w:val="24"/>
          <w:szCs w:val="24"/>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104D5">
        <w:rPr>
          <w:rFonts w:ascii="Times New Roman" w:eastAsia="Times New Roman" w:hAnsi="Times New Roman"/>
          <w:sz w:val="24"/>
          <w:szCs w:val="24"/>
          <w:lang w:eastAsia="ru-RU"/>
        </w:rPr>
        <w:t>, </w:t>
      </w:r>
      <w:r w:rsidRPr="004104D5">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4.1.</w:t>
      </w:r>
      <w:r w:rsidR="00030A82">
        <w:rPr>
          <w:rFonts w:ascii="Times New Roman" w:eastAsia="Times New Roman" w:hAnsi="Times New Roman"/>
          <w:sz w:val="24"/>
          <w:szCs w:val="24"/>
        </w:rPr>
        <w:t xml:space="preserve"> </w:t>
      </w:r>
      <w:r w:rsidRPr="004104D5">
        <w:rPr>
          <w:rFonts w:ascii="Times New Roman" w:eastAsia="Times New Roman" w:hAnsi="Times New Roman"/>
          <w:sz w:val="24"/>
          <w:szCs w:val="24"/>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4104D5">
        <w:rPr>
          <w:rFonts w:ascii="Times New Roman" w:eastAsia="Times New Roman" w:hAnsi="Times New Roman"/>
          <w:sz w:val="24"/>
          <w:szCs w:val="24"/>
          <w:lang w:eastAsia="ru-RU"/>
        </w:rPr>
        <w:t xml:space="preserve">муниципальной </w:t>
      </w:r>
      <w:r w:rsidRPr="004104D5">
        <w:rPr>
          <w:rFonts w:ascii="Times New Roman" w:eastAsia="Times New Roman" w:hAnsi="Times New Roman"/>
          <w:sz w:val="24"/>
          <w:szCs w:val="24"/>
        </w:rPr>
        <w:t xml:space="preserve">услуги, осуществляет первый заместитель руководителя Органа.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4.2.</w:t>
      </w:r>
      <w:r w:rsidR="00030A82">
        <w:rPr>
          <w:rFonts w:ascii="Times New Roman" w:eastAsia="Times New Roman" w:hAnsi="Times New Roman"/>
          <w:sz w:val="24"/>
          <w:szCs w:val="24"/>
        </w:rPr>
        <w:t xml:space="preserve"> </w:t>
      </w:r>
      <w:r w:rsidR="00030A82">
        <w:rPr>
          <w:rFonts w:ascii="Times New Roman" w:eastAsia="Times New Roman" w:hAnsi="Times New Roman"/>
          <w:sz w:val="24"/>
          <w:szCs w:val="24"/>
          <w:lang w:eastAsia="ru-RU"/>
        </w:rPr>
        <w:t>Кон</w:t>
      </w:r>
      <w:r w:rsidRPr="004104D5">
        <w:rPr>
          <w:rFonts w:ascii="Times New Roman" w:eastAsia="Times New Roman" w:hAnsi="Times New Roman"/>
          <w:sz w:val="24"/>
          <w:szCs w:val="24"/>
          <w:lang w:eastAsia="ru-RU"/>
        </w:rPr>
        <w:t>троль за деятельностью Органа по предоставлению муниципальной услуги осуществляется руководителем Органа.</w:t>
      </w:r>
      <w:r w:rsidRPr="004104D5">
        <w:rPr>
          <w:rFonts w:ascii="Times New Roman" w:eastAsia="Times New Roman" w:hAnsi="Times New Roman"/>
          <w:sz w:val="24"/>
          <w:szCs w:val="24"/>
        </w:rPr>
        <w:t xml:space="preserve"> </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autoSpaceDE w:val="0"/>
        <w:autoSpaceDN w:val="0"/>
        <w:adjustRightInd w:val="0"/>
        <w:spacing w:after="0" w:line="240" w:lineRule="auto"/>
        <w:ind w:right="283" w:firstLine="567"/>
        <w:jc w:val="center"/>
        <w:outlineLvl w:val="1"/>
        <w:rPr>
          <w:rFonts w:ascii="Times New Roman" w:hAnsi="Times New Roman"/>
          <w:b/>
          <w:bCs/>
          <w:sz w:val="24"/>
          <w:szCs w:val="24"/>
        </w:rPr>
      </w:pPr>
      <w:r w:rsidRPr="004104D5">
        <w:rPr>
          <w:rFonts w:ascii="Times New Roman" w:hAnsi="Times New Roman"/>
          <w:b/>
          <w:bCs/>
          <w:sz w:val="24"/>
          <w:szCs w:val="24"/>
        </w:rPr>
        <w:t>Порядок и периодичность осуществления плановых</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и внеплановых проверок полноты и качества предоставления</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муниципальной услуги, в том числе порядок и формы контроля</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за полнотой и качеством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4.3.</w:t>
      </w:r>
      <w:r w:rsidR="00030A82">
        <w:rPr>
          <w:rFonts w:ascii="Times New Roman" w:hAnsi="Times New Roman"/>
          <w:sz w:val="24"/>
          <w:szCs w:val="24"/>
        </w:rPr>
        <w:t xml:space="preserve"> </w:t>
      </w:r>
      <w:r w:rsidRPr="004104D5">
        <w:rPr>
          <w:rFonts w:ascii="Times New Roman" w:hAnsi="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Плановые проверки проводятся в соответствии с планом работы сектора, но не реже 1 раза в 2 года.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Внеплановые проверки проводятся в случае поступления в сектор обращений физических и юридических лиц с жалобами на нарушения их прав и законных интересов.</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4.4.</w:t>
      </w:r>
      <w:r w:rsidR="00030A82">
        <w:rPr>
          <w:rFonts w:ascii="Times New Roman" w:hAnsi="Times New Roman"/>
          <w:sz w:val="24"/>
          <w:szCs w:val="24"/>
        </w:rPr>
        <w:t xml:space="preserve"> </w:t>
      </w:r>
      <w:r w:rsidRPr="004104D5">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4.5.</w:t>
      </w:r>
      <w:r w:rsidR="00030A82">
        <w:rPr>
          <w:rFonts w:ascii="Times New Roman" w:hAnsi="Times New Roman"/>
          <w:sz w:val="24"/>
          <w:szCs w:val="24"/>
        </w:rPr>
        <w:t xml:space="preserve"> </w:t>
      </w:r>
      <w:r w:rsidRPr="004104D5">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autoSpaceDE w:val="0"/>
        <w:autoSpaceDN w:val="0"/>
        <w:adjustRightInd w:val="0"/>
        <w:spacing w:after="0" w:line="240" w:lineRule="auto"/>
        <w:ind w:right="283" w:firstLine="567"/>
        <w:jc w:val="center"/>
        <w:outlineLvl w:val="1"/>
        <w:rPr>
          <w:rFonts w:ascii="Times New Roman" w:hAnsi="Times New Roman"/>
          <w:b/>
          <w:bCs/>
          <w:sz w:val="24"/>
          <w:szCs w:val="24"/>
        </w:rPr>
      </w:pPr>
      <w:r w:rsidRPr="004104D5">
        <w:rPr>
          <w:rFonts w:ascii="Times New Roman" w:hAnsi="Times New Roman"/>
          <w:b/>
          <w:bCs/>
          <w:sz w:val="24"/>
          <w:szCs w:val="24"/>
        </w:rPr>
        <w:t>Ответственность должностных лиц за решения и действия</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(бездействие), принимаемые (осуществляемые) ими</w:t>
      </w:r>
    </w:p>
    <w:p w:rsid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в ходе предоставления муниципальной услуги</w:t>
      </w:r>
    </w:p>
    <w:p w:rsidR="00030A82" w:rsidRPr="004104D5" w:rsidRDefault="00030A82" w:rsidP="00AA3009">
      <w:pPr>
        <w:autoSpaceDE w:val="0"/>
        <w:autoSpaceDN w:val="0"/>
        <w:adjustRightInd w:val="0"/>
        <w:spacing w:after="0" w:line="240" w:lineRule="auto"/>
        <w:ind w:right="283" w:firstLine="567"/>
        <w:jc w:val="center"/>
        <w:rPr>
          <w:rFonts w:ascii="Times New Roman" w:hAnsi="Times New Roman"/>
          <w:b/>
          <w:bCs/>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4.6.</w:t>
      </w:r>
      <w:r w:rsidR="00030A82">
        <w:rPr>
          <w:rFonts w:ascii="Times New Roman" w:hAnsi="Times New Roman"/>
          <w:sz w:val="24"/>
          <w:szCs w:val="24"/>
        </w:rPr>
        <w:t xml:space="preserve"> </w:t>
      </w:r>
      <w:r w:rsidRPr="004104D5">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1)за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2)за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Органом.</w:t>
      </w:r>
    </w:p>
    <w:p w:rsidR="004104D5" w:rsidRPr="004104D5" w:rsidRDefault="004104D5" w:rsidP="00AA3009">
      <w:pPr>
        <w:autoSpaceDE w:val="0"/>
        <w:autoSpaceDN w:val="0"/>
        <w:adjustRightInd w:val="0"/>
        <w:spacing w:after="0" w:line="240" w:lineRule="auto"/>
        <w:ind w:right="283" w:firstLine="567"/>
        <w:rPr>
          <w:rFonts w:ascii="Times New Roman" w:hAnsi="Times New Roman"/>
          <w:sz w:val="24"/>
          <w:szCs w:val="24"/>
        </w:rPr>
      </w:pPr>
    </w:p>
    <w:p w:rsidR="004104D5" w:rsidRPr="004104D5" w:rsidRDefault="004104D5" w:rsidP="00AA3009">
      <w:pPr>
        <w:autoSpaceDE w:val="0"/>
        <w:autoSpaceDN w:val="0"/>
        <w:adjustRightInd w:val="0"/>
        <w:spacing w:after="0" w:line="240" w:lineRule="auto"/>
        <w:ind w:right="283" w:firstLine="567"/>
        <w:jc w:val="center"/>
        <w:outlineLvl w:val="1"/>
        <w:rPr>
          <w:rFonts w:ascii="Times New Roman" w:hAnsi="Times New Roman"/>
          <w:b/>
          <w:bCs/>
          <w:sz w:val="24"/>
          <w:szCs w:val="24"/>
        </w:rPr>
      </w:pPr>
      <w:r w:rsidRPr="004104D5">
        <w:rPr>
          <w:rFonts w:ascii="Times New Roman" w:hAnsi="Times New Roman"/>
          <w:b/>
          <w:bCs/>
          <w:sz w:val="24"/>
          <w:szCs w:val="24"/>
        </w:rPr>
        <w:t>Положения, характеризующие требования к порядку и формам</w:t>
      </w:r>
    </w:p>
    <w:p w:rsidR="004104D5" w:rsidRP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контроля за предоставлением муниципальной услуги</w:t>
      </w:r>
    </w:p>
    <w:p w:rsidR="004104D5" w:rsidRDefault="004104D5" w:rsidP="00AA3009">
      <w:pPr>
        <w:autoSpaceDE w:val="0"/>
        <w:autoSpaceDN w:val="0"/>
        <w:adjustRightInd w:val="0"/>
        <w:spacing w:after="0" w:line="240" w:lineRule="auto"/>
        <w:ind w:right="283" w:firstLine="567"/>
        <w:jc w:val="center"/>
        <w:rPr>
          <w:rFonts w:ascii="Times New Roman" w:hAnsi="Times New Roman"/>
          <w:b/>
          <w:bCs/>
          <w:sz w:val="24"/>
          <w:szCs w:val="24"/>
        </w:rPr>
      </w:pPr>
      <w:r w:rsidRPr="004104D5">
        <w:rPr>
          <w:rFonts w:ascii="Times New Roman" w:hAnsi="Times New Roman"/>
          <w:b/>
          <w:bCs/>
          <w:sz w:val="24"/>
          <w:szCs w:val="24"/>
        </w:rPr>
        <w:t>со стороны граждан, их объединений и организаций</w:t>
      </w:r>
    </w:p>
    <w:p w:rsidR="00030A82" w:rsidRPr="004104D5" w:rsidRDefault="00030A82" w:rsidP="00AA3009">
      <w:pPr>
        <w:autoSpaceDE w:val="0"/>
        <w:autoSpaceDN w:val="0"/>
        <w:adjustRightInd w:val="0"/>
        <w:spacing w:after="0" w:line="240" w:lineRule="auto"/>
        <w:ind w:right="283" w:firstLine="567"/>
        <w:jc w:val="center"/>
        <w:rPr>
          <w:rFonts w:ascii="Times New Roman" w:hAnsi="Times New Roman"/>
          <w:b/>
          <w:bCs/>
          <w:sz w:val="24"/>
          <w:szCs w:val="24"/>
        </w:rPr>
      </w:pP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4.7.</w:t>
      </w:r>
      <w:r w:rsidR="00030A82">
        <w:rPr>
          <w:rFonts w:ascii="Times New Roman" w:hAnsi="Times New Roman"/>
          <w:sz w:val="24"/>
          <w:szCs w:val="24"/>
        </w:rPr>
        <w:t xml:space="preserve"> </w:t>
      </w:r>
      <w:r w:rsidRPr="004104D5">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lastRenderedPageBreak/>
        <w:t>Проверка также может проводиться по конкретному обращению гражданина или организации.</w:t>
      </w:r>
    </w:p>
    <w:p w:rsidR="004104D5" w:rsidRPr="004104D5" w:rsidRDefault="004104D5" w:rsidP="00AA3009">
      <w:pPr>
        <w:autoSpaceDE w:val="0"/>
        <w:autoSpaceDN w:val="0"/>
        <w:adjustRightInd w:val="0"/>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4.8.</w:t>
      </w:r>
      <w:r w:rsidR="00030A82">
        <w:rPr>
          <w:rFonts w:ascii="Times New Roman" w:hAnsi="Times New Roman"/>
          <w:sz w:val="24"/>
          <w:szCs w:val="24"/>
        </w:rPr>
        <w:t xml:space="preserve"> </w:t>
      </w:r>
      <w:r w:rsidRPr="004104D5">
        <w:rPr>
          <w:rFonts w:ascii="Times New Roman" w:hAnsi="Times New Roman"/>
          <w:sz w:val="24"/>
          <w:szCs w:val="24"/>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104D5" w:rsidRPr="004104D5" w:rsidRDefault="004104D5" w:rsidP="00AA3009">
      <w:pPr>
        <w:widowControl w:val="0"/>
        <w:autoSpaceDE w:val="0"/>
        <w:autoSpaceDN w:val="0"/>
        <w:spacing w:after="0" w:line="240" w:lineRule="auto"/>
        <w:ind w:right="283" w:firstLine="567"/>
        <w:rPr>
          <w:rFonts w:ascii="Times New Roman" w:eastAsia="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outlineLvl w:val="1"/>
        <w:rPr>
          <w:rFonts w:ascii="Times New Roman" w:eastAsia="Times New Roman" w:hAnsi="Times New Roman"/>
          <w:b/>
          <w:bCs/>
          <w:sz w:val="24"/>
          <w:szCs w:val="24"/>
          <w:lang w:eastAsia="ru-RU"/>
        </w:rPr>
      </w:pPr>
      <w:r w:rsidRPr="004104D5">
        <w:rPr>
          <w:rFonts w:ascii="Times New Roman" w:eastAsia="Times New Roman" w:hAnsi="Times New Roman" w:cs="Arial"/>
          <w:b/>
          <w:sz w:val="24"/>
          <w:szCs w:val="24"/>
          <w:lang w:val="en-US" w:eastAsia="ru-RU"/>
        </w:rPr>
        <w:t>V</w:t>
      </w:r>
      <w:r w:rsidRPr="004104D5">
        <w:rPr>
          <w:rFonts w:ascii="Times New Roman" w:eastAsia="Times New Roman" w:hAnsi="Times New Roman" w:cs="Arial"/>
          <w:b/>
          <w:sz w:val="24"/>
          <w:szCs w:val="24"/>
          <w:lang w:eastAsia="ru-RU"/>
        </w:rPr>
        <w:t xml:space="preserve">. </w:t>
      </w:r>
      <w:r w:rsidRPr="004104D5">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030A82" w:rsidRPr="004104D5" w:rsidRDefault="00030A82" w:rsidP="00AA3009">
      <w:pPr>
        <w:widowControl w:val="0"/>
        <w:autoSpaceDE w:val="0"/>
        <w:autoSpaceDN w:val="0"/>
        <w:adjustRightInd w:val="0"/>
        <w:spacing w:after="0" w:line="240" w:lineRule="auto"/>
        <w:ind w:right="283" w:firstLine="567"/>
        <w:jc w:val="center"/>
        <w:outlineLvl w:val="1"/>
        <w:rPr>
          <w:rFonts w:ascii="Times New Roman" w:eastAsia="Times New Roman" w:hAnsi="Times New Roman"/>
          <w:b/>
          <w:bCs/>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outlineLvl w:val="1"/>
        <w:rPr>
          <w:rFonts w:ascii="Arial" w:eastAsia="Times New Roman" w:hAnsi="Arial" w:cs="Arial"/>
          <w:b/>
          <w:bCs/>
          <w:sz w:val="24"/>
          <w:szCs w:val="24"/>
          <w:lang w:eastAsia="ru-RU"/>
        </w:rPr>
      </w:pPr>
      <w:r w:rsidRPr="004104D5">
        <w:rPr>
          <w:rFonts w:ascii="Times New Roman" w:eastAsia="Times New Roman" w:hAnsi="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4104D5" w:rsidRPr="004104D5" w:rsidRDefault="004104D5" w:rsidP="00AA3009">
      <w:pPr>
        <w:widowControl w:val="0"/>
        <w:autoSpaceDE w:val="0"/>
        <w:autoSpaceDN w:val="0"/>
        <w:adjustRightInd w:val="0"/>
        <w:spacing w:after="0" w:line="240" w:lineRule="auto"/>
        <w:ind w:right="283" w:firstLine="567"/>
        <w:jc w:val="center"/>
        <w:outlineLvl w:val="1"/>
        <w:rPr>
          <w:rFonts w:ascii="Times New Roman" w:eastAsia="Times New Roman" w:hAnsi="Times New Roman"/>
          <w:sz w:val="24"/>
          <w:szCs w:val="24"/>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4104D5">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b/>
          <w:sz w:val="24"/>
          <w:szCs w:val="24"/>
          <w:lang w:eastAsia="ru-RU"/>
        </w:rPr>
        <w:t>, или их работников при предоставлении муниципальной услуги</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5.1.</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(бездействий) Органа, должностных лиц Органа, при предоставлении муниципальной услуги в досудебном порядке.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Организации, указанные в части 1.1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b/>
          <w:bCs/>
          <w:sz w:val="24"/>
          <w:szCs w:val="24"/>
          <w:lang w:eastAsia="ru-RU"/>
        </w:rPr>
        <w:t xml:space="preserve"> </w:t>
      </w:r>
      <w:r w:rsidRPr="004104D5">
        <w:rPr>
          <w:rFonts w:ascii="Times New Roman" w:eastAsia="Times New Roman" w:hAnsi="Times New Roman"/>
          <w:sz w:val="24"/>
          <w:szCs w:val="24"/>
          <w:lang w:eastAsia="ru-RU"/>
        </w:rPr>
        <w:t>в Республике Коми отсутствуют.</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Предмет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5.2.</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1)нарушение срока регистрации запроса заявителя о предоставлении муниципальной услуги,</w:t>
      </w:r>
      <w:r w:rsidRPr="004104D5">
        <w:rPr>
          <w:rFonts w:ascii="Times New Roman" w:eastAsia="Times New Roman" w:hAnsi="Times New Roman"/>
          <w:sz w:val="24"/>
          <w:szCs w:val="24"/>
        </w:rPr>
        <w:t xml:space="preserve"> </w:t>
      </w:r>
      <w:r w:rsidRPr="004104D5">
        <w:rPr>
          <w:rFonts w:ascii="Times New Roman" w:eastAsia="Times New Roman" w:hAnsi="Times New Roman"/>
          <w:sz w:val="24"/>
          <w:szCs w:val="24"/>
          <w:lang w:eastAsia="ru-RU"/>
        </w:rPr>
        <w:t xml:space="preserve">запроса, указанного в статье 15.1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2)нарушение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3)требование у заявителя документов </w:t>
      </w:r>
      <w:r w:rsidRPr="004104D5">
        <w:rPr>
          <w:rFonts w:ascii="Times New Roman" w:hAnsi="Times New Roman"/>
          <w:sz w:val="24"/>
          <w:szCs w:val="24"/>
        </w:rPr>
        <w:t>или информации либо осуществления действий, представление или осуществление которых не предусмотрено</w:t>
      </w:r>
      <w:r w:rsidRPr="004104D5" w:rsidDel="00AF7729">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5)отказ в предоставлении муниципальной услуги, если основания отказа не </w:t>
      </w:r>
      <w:r w:rsidRPr="004104D5">
        <w:rPr>
          <w:rFonts w:ascii="Times New Roman" w:eastAsia="Times New Roman" w:hAnsi="Times New Roman"/>
          <w:sz w:val="24"/>
          <w:szCs w:val="24"/>
          <w:lang w:eastAsia="ru-RU"/>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 xml:space="preserve">;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7)отказ Органа, его должностного лица,</w:t>
      </w:r>
      <w:r w:rsidRPr="004104D5">
        <w:rPr>
          <w:rFonts w:ascii="Times New Roman" w:hAnsi="Times New Roman"/>
          <w:b/>
          <w:sz w:val="24"/>
          <w:szCs w:val="24"/>
        </w:rPr>
        <w:t xml:space="preserve"> </w:t>
      </w:r>
      <w:r w:rsidRPr="004104D5">
        <w:rPr>
          <w:rFonts w:ascii="Times New Roman" w:eastAsia="Times New Roman" w:hAnsi="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8)нарушение срока или порядка выдачи документов по результатам 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104D5">
        <w:rPr>
          <w:rFonts w:ascii="Times New Roman" w:eastAsia="Times New Roman" w:hAnsi="Times New Roman"/>
          <w:bCs/>
          <w:sz w:val="24"/>
          <w:szCs w:val="24"/>
          <w:lang w:eastAsia="ru-RU"/>
        </w:rPr>
        <w:t>«Об организации предоставления государственных и муниципальных услуг»</w:t>
      </w:r>
      <w:r w:rsidRPr="004104D5">
        <w:rPr>
          <w:rFonts w:ascii="Times New Roman" w:eastAsia="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bCs/>
          <w:sz w:val="24"/>
          <w:szCs w:val="24"/>
        </w:rPr>
      </w:pPr>
      <w:r w:rsidRPr="004104D5">
        <w:rPr>
          <w:rFonts w:ascii="Times New Roman" w:eastAsia="Times New Roman" w:hAnsi="Times New Roman"/>
          <w:b/>
          <w:bCs/>
          <w:sz w:val="24"/>
          <w:szCs w:val="24"/>
        </w:rPr>
        <w:t>Органы государственной власти, организации, должностные лица, которым может быть направлена жалоба</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bCs/>
          <w:sz w:val="24"/>
          <w:szCs w:val="24"/>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lang w:eastAsia="ru-RU"/>
        </w:rPr>
        <w:t>5.3.</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rPr>
        <w:t xml:space="preserve">Жалоба подается в письменной форме на бумажном носителе или в электронной форме в администрацию района.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 xml:space="preserve">Прием жалоб в письменной форме осуществляется администрацией района в месте </w:t>
      </w:r>
      <w:r w:rsidRPr="004104D5">
        <w:rPr>
          <w:rFonts w:ascii="Times New Roman" w:eastAsia="Times New Roman" w:hAnsi="Times New Roman"/>
          <w:sz w:val="24"/>
          <w:szCs w:val="24"/>
        </w:rPr>
        <w:lastRenderedPageBreak/>
        <w:t>предоставления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Прием жалоб в письменной форме осуществляется администрацией района в месте его фактического нахождения.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Жалобы на решения и действия (бездействие) руководителя администрации муниципального района, в виду отсутствия вышестоящего органа, рассматриваются непосредственно руководителем администрации муниципального района.</w:t>
      </w:r>
    </w:p>
    <w:p w:rsidR="004104D5" w:rsidRP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Порядок подачи и рассмотрения жалобы</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lang w:eastAsia="ru-RU"/>
        </w:rPr>
        <w:t>5.4.</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b/>
          <w:sz w:val="24"/>
          <w:szCs w:val="24"/>
        </w:rPr>
      </w:pPr>
      <w:r w:rsidRPr="004104D5">
        <w:rPr>
          <w:rFonts w:ascii="Times New Roman" w:eastAsia="Times New Roman" w:hAnsi="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4104D5">
        <w:rPr>
          <w:rFonts w:ascii="Times New Roman" w:hAnsi="Times New Roman"/>
          <w:b/>
          <w:sz w:val="24"/>
          <w:szCs w:val="24"/>
        </w:rPr>
        <w:t xml:space="preserve">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lang w:eastAsia="ru-RU"/>
        </w:rPr>
        <w:t>5.5.</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Ведение Журнала осуществляется по форме и в порядке, установленными правовым актом Органа, локальным актом МФЦ.</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eastAsia="Times New Roman" w:hAnsi="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5.6.</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Жалоба должна содержать:</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3)сведения об обжалуемых решениях и действиях (бездействии) Органа, должностного лица Органа, либо муниципального служащего,</w:t>
      </w:r>
      <w:r w:rsidRPr="004104D5">
        <w:rPr>
          <w:rFonts w:ascii="Times New Roman" w:eastAsia="Times New Roman" w:hAnsi="Times New Roman"/>
          <w:sz w:val="24"/>
          <w:szCs w:val="24"/>
        </w:rPr>
        <w:t xml:space="preserve"> </w:t>
      </w:r>
      <w:r w:rsidRPr="004104D5">
        <w:rPr>
          <w:rFonts w:ascii="Times New Roman" w:eastAsia="Times New Roman" w:hAnsi="Times New Roman"/>
          <w:sz w:val="24"/>
          <w:szCs w:val="24"/>
          <w:lang w:eastAsia="ru-RU"/>
        </w:rPr>
        <w:t>МФЦ или его работника;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4104D5">
        <w:rPr>
          <w:rFonts w:ascii="Times New Roman" w:hAnsi="Times New Roman"/>
          <w:b/>
          <w:sz w:val="24"/>
          <w:szCs w:val="24"/>
        </w:rPr>
        <w:t xml:space="preserve"> </w:t>
      </w:r>
      <w:r w:rsidRPr="004104D5">
        <w:rPr>
          <w:rFonts w:ascii="Times New Roman" w:eastAsia="Times New Roman" w:hAnsi="Times New Roman"/>
          <w:sz w:val="24"/>
          <w:szCs w:val="24"/>
          <w:lang w:eastAsia="ru-RU"/>
        </w:rPr>
        <w:t xml:space="preserve">МФЦ или его работника.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5.7.В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5.8.</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-место, дата и время приема жалобы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 имя, отчество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-перечень принятых документов от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 имя, отчество специалиста, принявшего жалобу;</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-срок рассмотрения жалобы в соответствии с настоящим административным регламентом.</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Должностное лицо назначается распоряжением администрации муниципального района «Сысольский».</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5.10.В случае установления в ходе или по результатам рассмотрения жалобы признаков состава административного правонарушения или признаков состава </w:t>
      </w:r>
      <w:r w:rsidRPr="004104D5">
        <w:rPr>
          <w:rFonts w:ascii="Times New Roman" w:eastAsia="Times New Roman" w:hAnsi="Times New Roman"/>
          <w:sz w:val="24"/>
          <w:szCs w:val="24"/>
          <w:lang w:eastAsia="ru-RU"/>
        </w:rPr>
        <w:lastRenderedPageBreak/>
        <w:t>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Сроки рассмотрения жалоб</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5.11.Жалоба, поступившая в Орган, МФЦ</w:t>
      </w:r>
      <w:r w:rsidRPr="004104D5">
        <w:rPr>
          <w:rFonts w:ascii="Times New Roman" w:hAnsi="Times New Roman"/>
          <w:sz w:val="24"/>
          <w:szCs w:val="24"/>
          <w:lang w:eastAsia="ru-RU"/>
        </w:rPr>
        <w:t>, Министерство</w:t>
      </w:r>
      <w:r w:rsidRPr="004104D5">
        <w:rPr>
          <w:rFonts w:ascii="Times New Roman" w:eastAsia="Times New Roman" w:hAnsi="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4104D5">
        <w:rPr>
          <w:rFonts w:ascii="Times New Roman" w:eastAsia="Times New Roman" w:hAnsi="Times New Roman"/>
          <w:sz w:val="24"/>
          <w:szCs w:val="24"/>
        </w:rPr>
        <w:t xml:space="preserve"> </w:t>
      </w:r>
      <w:r w:rsidRPr="004104D5">
        <w:rPr>
          <w:rFonts w:ascii="Times New Roman" w:eastAsia="Times New Roman" w:hAnsi="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4104D5">
        <w:rPr>
          <w:rFonts w:ascii="Times New Roman" w:hAnsi="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r w:rsidRPr="004104D5">
        <w:rPr>
          <w:rFonts w:ascii="Times New Roman" w:eastAsia="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104D5" w:rsidRPr="004104D5" w:rsidRDefault="004104D5" w:rsidP="00AA3009">
      <w:pPr>
        <w:spacing w:after="0" w:line="240" w:lineRule="auto"/>
        <w:ind w:right="283" w:firstLine="567"/>
        <w:jc w:val="center"/>
        <w:rPr>
          <w:rFonts w:ascii="Times New Roman" w:hAnsi="Times New Roman"/>
          <w:b/>
          <w:sz w:val="24"/>
          <w:szCs w:val="24"/>
        </w:rPr>
      </w:pPr>
      <w:r w:rsidRPr="004104D5">
        <w:rPr>
          <w:rFonts w:ascii="Times New Roman" w:hAnsi="Times New Roman"/>
          <w:b/>
          <w:sz w:val="24"/>
          <w:szCs w:val="24"/>
        </w:rPr>
        <w:t xml:space="preserve">Перечень оснований для отказа в удовлетворении жалобы </w:t>
      </w:r>
    </w:p>
    <w:p w:rsidR="004104D5" w:rsidRDefault="004104D5" w:rsidP="00AA3009">
      <w:pPr>
        <w:spacing w:after="0" w:line="240" w:lineRule="auto"/>
        <w:ind w:right="283" w:firstLine="567"/>
        <w:jc w:val="center"/>
        <w:rPr>
          <w:rFonts w:ascii="Times New Roman" w:hAnsi="Times New Roman"/>
          <w:b/>
          <w:sz w:val="24"/>
          <w:szCs w:val="24"/>
        </w:rPr>
      </w:pPr>
      <w:r w:rsidRPr="004104D5">
        <w:rPr>
          <w:rFonts w:ascii="Times New Roman" w:hAnsi="Times New Roman"/>
          <w:b/>
          <w:sz w:val="24"/>
          <w:szCs w:val="24"/>
        </w:rPr>
        <w:t>и перечень оснований для оставления жалобы без ответа</w:t>
      </w:r>
    </w:p>
    <w:p w:rsidR="00030A82" w:rsidRPr="004104D5" w:rsidRDefault="00030A82" w:rsidP="00AA3009">
      <w:pPr>
        <w:spacing w:after="0" w:line="240" w:lineRule="auto"/>
        <w:ind w:right="283" w:firstLine="567"/>
        <w:jc w:val="center"/>
        <w:rPr>
          <w:rFonts w:ascii="Times New Roman" w:hAnsi="Times New Roman"/>
          <w:b/>
          <w:sz w:val="24"/>
          <w:szCs w:val="24"/>
        </w:rPr>
      </w:pPr>
    </w:p>
    <w:p w:rsidR="004104D5" w:rsidRPr="004104D5" w:rsidRDefault="004104D5"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5.12.</w:t>
      </w:r>
      <w:r w:rsidR="00030A82">
        <w:rPr>
          <w:rFonts w:ascii="Times New Roman" w:hAnsi="Times New Roman"/>
          <w:sz w:val="24"/>
          <w:szCs w:val="24"/>
        </w:rPr>
        <w:t xml:space="preserve"> </w:t>
      </w:r>
      <w:r w:rsidRPr="004104D5">
        <w:rPr>
          <w:rFonts w:ascii="Times New Roman" w:hAnsi="Times New Roman"/>
          <w:sz w:val="24"/>
          <w:szCs w:val="24"/>
        </w:rPr>
        <w:t>Основаниями для отказа в удовлетворении жалобы являются:</w:t>
      </w:r>
    </w:p>
    <w:p w:rsidR="004104D5" w:rsidRPr="004104D5" w:rsidRDefault="00030A82"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а) наличие</w:t>
      </w:r>
      <w:r w:rsidR="004104D5" w:rsidRPr="004104D5">
        <w:rPr>
          <w:rFonts w:ascii="Times New Roman" w:hAnsi="Times New Roman"/>
          <w:sz w:val="24"/>
          <w:szCs w:val="24"/>
        </w:rPr>
        <w:t xml:space="preserve"> вступившего в законную силу решения суда, арбитражного суда по жалобе о том же предмете и по тем же основаниям;</w:t>
      </w:r>
    </w:p>
    <w:p w:rsidR="004104D5" w:rsidRPr="004104D5" w:rsidRDefault="00030A82"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б) подача</w:t>
      </w:r>
      <w:r w:rsidR="004104D5" w:rsidRPr="004104D5">
        <w:rPr>
          <w:rFonts w:ascii="Times New Roman" w:hAnsi="Times New Roman"/>
          <w:sz w:val="24"/>
          <w:szCs w:val="24"/>
        </w:rPr>
        <w:t xml:space="preserve"> жалобы лицом, полномочия которого не подтверждены в порядке, установленном законодательством Российской Федерации;</w:t>
      </w:r>
    </w:p>
    <w:p w:rsidR="004104D5" w:rsidRPr="004104D5" w:rsidRDefault="00030A82"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 наличие</w:t>
      </w:r>
      <w:r w:rsidR="004104D5" w:rsidRPr="004104D5">
        <w:rPr>
          <w:rFonts w:ascii="Times New Roman" w:hAnsi="Times New Roman"/>
          <w:sz w:val="24"/>
          <w:szCs w:val="24"/>
        </w:rPr>
        <w:t xml:space="preserve">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4104D5" w:rsidRPr="004104D5" w:rsidRDefault="00030A82"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г) признание</w:t>
      </w:r>
      <w:r w:rsidR="004104D5" w:rsidRPr="004104D5">
        <w:rPr>
          <w:rFonts w:ascii="Times New Roman" w:hAnsi="Times New Roman"/>
          <w:sz w:val="24"/>
          <w:szCs w:val="24"/>
        </w:rPr>
        <w:t xml:space="preserve"> жалобы необоснованной (решения и действия (бездействие) признаны законными, отсутствует нарушение прав заявителя).</w:t>
      </w:r>
    </w:p>
    <w:p w:rsidR="004104D5" w:rsidRPr="004104D5" w:rsidRDefault="004104D5"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104D5" w:rsidRPr="004104D5" w:rsidRDefault="004104D5"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4104D5" w:rsidRPr="004104D5" w:rsidRDefault="004104D5" w:rsidP="00AA3009">
      <w:pPr>
        <w:spacing w:after="0" w:line="240" w:lineRule="auto"/>
        <w:ind w:right="283" w:firstLine="567"/>
        <w:jc w:val="both"/>
        <w:rPr>
          <w:rFonts w:ascii="Times New Roman" w:hAnsi="Times New Roman"/>
          <w:sz w:val="24"/>
          <w:szCs w:val="24"/>
        </w:rPr>
      </w:pPr>
      <w:r w:rsidRPr="004104D5">
        <w:rPr>
          <w:rFonts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Результат рассмотрения жалобы</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5.13.</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По результатам рассмотрения принимается одно из следующих решений:</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2)в удовлетворении жалобы отказывается.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r w:rsidRPr="004104D5">
        <w:rPr>
          <w:rFonts w:ascii="Times New Roman" w:eastAsia="Times New Roman" w:hAnsi="Times New Roman"/>
          <w:b/>
          <w:sz w:val="24"/>
          <w:szCs w:val="24"/>
          <w:lang w:eastAsia="ru-RU"/>
        </w:rPr>
        <w:t>Порядок информирования заявителя о результатах рассмотрения жалобы</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eastAsia="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5.14.</w:t>
      </w:r>
      <w:r w:rsidR="00030A82">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Не позднее дня, следующего за днем принятия, указанного в пункте 5.13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В мотивированном ответе по результатам рассмотрения жалобы указываются: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а)</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б)</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в)</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фамилия, имя, отчество (последнее – при наличии) или наименование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г)</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основания для принятия решения по жалобе;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д)</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принятое по жалобе решение</w:t>
      </w:r>
      <w:r w:rsidRPr="004104D5">
        <w:rPr>
          <w:rFonts w:ascii="Times New Roman" w:eastAsia="Times New Roman" w:hAnsi="Times New Roman"/>
          <w:sz w:val="24"/>
          <w:szCs w:val="24"/>
        </w:rPr>
        <w:t xml:space="preserve"> </w:t>
      </w:r>
      <w:r w:rsidRPr="004104D5">
        <w:rPr>
          <w:rFonts w:ascii="Times New Roman" w:hAnsi="Times New Roman"/>
          <w:sz w:val="24"/>
          <w:szCs w:val="24"/>
          <w:lang w:eastAsia="ru-RU"/>
        </w:rPr>
        <w:t>с указанием аргументированных разъяснений о причинах принятого решения;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е)в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ж)</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сведения о порядке обжалования принятого по жалобе решения.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r w:rsidRPr="004104D5">
        <w:rPr>
          <w:rFonts w:ascii="Times New Roman" w:hAnsi="Times New Roman"/>
          <w:b/>
          <w:sz w:val="24"/>
          <w:szCs w:val="24"/>
          <w:lang w:eastAsia="ru-RU"/>
        </w:rPr>
        <w:t>Порядок обжалования решения по жалобе</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5.15.В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РФ порядком.</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r w:rsidRPr="004104D5">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5.16.</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Заявитель вправе запрашивать и получать информацию и документы, необходимые для обоснования и рассмотрения жалобы.</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030A82" w:rsidRPr="00030A82">
        <w:t xml:space="preserve"> </w:t>
      </w:r>
      <w:r w:rsidR="00030A82" w:rsidRPr="00030A82">
        <w:rPr>
          <w:rFonts w:ascii="Times New Roman" w:eastAsia="Times New Roman" w:hAnsi="Times New Roman"/>
          <w:sz w:val="24"/>
          <w:szCs w:val="24"/>
          <w:lang w:eastAsia="ru-RU"/>
        </w:rPr>
        <w:t>sysola-r11.gosweb.gosuslugi.ru</w:t>
      </w:r>
      <w:r w:rsidRPr="004104D5">
        <w:rPr>
          <w:rFonts w:ascii="Times New Roman" w:eastAsia="Times New Roman" w:hAnsi="Times New Roman"/>
          <w:sz w:val="24"/>
          <w:szCs w:val="24"/>
          <w:lang w:eastAsia="ru-RU"/>
        </w:rPr>
        <w:t xml:space="preserve">, а также может быть принято при личном </w:t>
      </w:r>
      <w:r w:rsidRPr="004104D5">
        <w:rPr>
          <w:rFonts w:ascii="Times New Roman" w:eastAsia="Times New Roman" w:hAnsi="Times New Roman"/>
          <w:sz w:val="24"/>
          <w:szCs w:val="24"/>
          <w:lang w:eastAsia="ru-RU"/>
        </w:rPr>
        <w:lastRenderedPageBreak/>
        <w:t>приеме заявителя.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Заявление должно содержать:</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hAnsi="Times New Roman"/>
          <w:sz w:val="24"/>
          <w:szCs w:val="24"/>
          <w:lang w:eastAsia="ru-RU"/>
        </w:rPr>
        <w:t>1)</w:t>
      </w:r>
      <w:r w:rsidRPr="004104D5">
        <w:rPr>
          <w:rFonts w:ascii="Times New Roman" w:eastAsia="Times New Roman" w:hAnsi="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4104D5">
        <w:rPr>
          <w:rFonts w:ascii="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hAnsi="Times New Roman"/>
          <w:sz w:val="24"/>
          <w:szCs w:val="24"/>
          <w:lang w:eastAsia="ru-RU"/>
        </w:rPr>
        <w:t>2)</w:t>
      </w:r>
      <w:r w:rsidRPr="004104D5">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4104D5">
        <w:rPr>
          <w:rFonts w:ascii="Times New Roman" w:hAnsi="Times New Roman"/>
          <w:sz w:val="24"/>
          <w:szCs w:val="24"/>
          <w:lang w:eastAsia="ru-RU"/>
        </w:rPr>
        <w:t>;</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rPr>
      </w:pPr>
      <w:r w:rsidRPr="004104D5">
        <w:rPr>
          <w:rFonts w:ascii="Times New Roman" w:hAnsi="Times New Roman"/>
          <w:sz w:val="24"/>
          <w:szCs w:val="24"/>
          <w:lang w:eastAsia="ru-RU"/>
        </w:rPr>
        <w:t>3)</w:t>
      </w:r>
      <w:r w:rsidRPr="004104D5">
        <w:rPr>
          <w:rFonts w:ascii="Times New Roman" w:eastAsia="Times New Roman" w:hAnsi="Times New Roman"/>
          <w:sz w:val="24"/>
          <w:szCs w:val="24"/>
        </w:rPr>
        <w:t xml:space="preserve">сведения об </w:t>
      </w:r>
      <w:r w:rsidRPr="004104D5">
        <w:rPr>
          <w:rFonts w:ascii="Times New Roman" w:hAnsi="Times New Roman"/>
          <w:sz w:val="24"/>
          <w:szCs w:val="24"/>
          <w:lang w:eastAsia="ru-RU"/>
        </w:rPr>
        <w:t>информации и документах, необходимых для обоснования и рассмотрения жалобы</w:t>
      </w:r>
      <w:r w:rsidRPr="004104D5">
        <w:rPr>
          <w:rFonts w:ascii="Times New Roman" w:eastAsia="Times New Roman" w:hAnsi="Times New Roman"/>
          <w:sz w:val="24"/>
          <w:szCs w:val="24"/>
        </w:rPr>
        <w:t xml:space="preserve"> </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Оснований для отказа в приеме заявления не предусмотрено.</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p>
    <w:p w:rsidR="004104D5" w:rsidRDefault="004104D5"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r w:rsidRPr="004104D5">
        <w:rPr>
          <w:rFonts w:ascii="Times New Roman" w:hAnsi="Times New Roman"/>
          <w:b/>
          <w:sz w:val="24"/>
          <w:szCs w:val="24"/>
          <w:lang w:eastAsia="ru-RU"/>
        </w:rPr>
        <w:t>Способы информирования заявителя о порядке подачи и рассмотрения жалобы</w:t>
      </w:r>
    </w:p>
    <w:p w:rsidR="00030A82" w:rsidRPr="004104D5" w:rsidRDefault="00030A82" w:rsidP="00AA3009">
      <w:pPr>
        <w:widowControl w:val="0"/>
        <w:autoSpaceDE w:val="0"/>
        <w:autoSpaceDN w:val="0"/>
        <w:adjustRightInd w:val="0"/>
        <w:spacing w:after="0" w:line="240" w:lineRule="auto"/>
        <w:ind w:right="283" w:firstLine="567"/>
        <w:jc w:val="center"/>
        <w:rPr>
          <w:rFonts w:ascii="Times New Roman" w:hAnsi="Times New Roman"/>
          <w:b/>
          <w:sz w:val="24"/>
          <w:szCs w:val="24"/>
          <w:lang w:eastAsia="ru-RU"/>
        </w:rPr>
      </w:pP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hAnsi="Times New Roman"/>
          <w:sz w:val="24"/>
          <w:szCs w:val="24"/>
          <w:lang w:eastAsia="ru-RU"/>
        </w:rPr>
      </w:pPr>
      <w:r w:rsidRPr="004104D5">
        <w:rPr>
          <w:rFonts w:ascii="Times New Roman" w:hAnsi="Times New Roman"/>
          <w:sz w:val="24"/>
          <w:szCs w:val="24"/>
          <w:lang w:eastAsia="ru-RU"/>
        </w:rPr>
        <w:t>5.17.</w:t>
      </w:r>
      <w:r w:rsidR="00030A82">
        <w:rPr>
          <w:rFonts w:ascii="Times New Roman" w:hAnsi="Times New Roman"/>
          <w:sz w:val="24"/>
          <w:szCs w:val="24"/>
          <w:lang w:eastAsia="ru-RU"/>
        </w:rPr>
        <w:t xml:space="preserve"> </w:t>
      </w:r>
      <w:r w:rsidRPr="004104D5">
        <w:rPr>
          <w:rFonts w:ascii="Times New Roman" w:hAnsi="Times New Roman"/>
          <w:sz w:val="24"/>
          <w:szCs w:val="24"/>
          <w:lang w:eastAsia="ru-RU"/>
        </w:rPr>
        <w:t>Информация о порядке подачи и рассмотрения жалобы размещается:</w:t>
      </w:r>
    </w:p>
    <w:p w:rsidR="004104D5" w:rsidRPr="004104D5" w:rsidRDefault="004104D5" w:rsidP="00AA3009">
      <w:pPr>
        <w:widowControl w:val="0"/>
        <w:numPr>
          <w:ilvl w:val="0"/>
          <w:numId w:val="5"/>
        </w:numPr>
        <w:autoSpaceDE w:val="0"/>
        <w:autoSpaceDN w:val="0"/>
        <w:adjustRightInd w:val="0"/>
        <w:spacing w:after="0" w:line="240" w:lineRule="auto"/>
        <w:ind w:left="2061" w:right="283" w:hanging="218"/>
        <w:rPr>
          <w:rFonts w:ascii="Times New Roman" w:hAnsi="Times New Roman"/>
          <w:sz w:val="24"/>
          <w:szCs w:val="24"/>
          <w:lang w:eastAsia="ru-RU"/>
        </w:rPr>
      </w:pPr>
      <w:r w:rsidRPr="004104D5">
        <w:rPr>
          <w:rFonts w:ascii="Times New Roman" w:hAnsi="Times New Roman"/>
          <w:sz w:val="24"/>
          <w:szCs w:val="24"/>
          <w:lang w:eastAsia="ru-RU"/>
        </w:rPr>
        <w:t>на информационных стендах, расположенных в Органе, в МФЦ;</w:t>
      </w:r>
    </w:p>
    <w:p w:rsidR="004104D5" w:rsidRPr="004104D5" w:rsidRDefault="004104D5" w:rsidP="00AA3009">
      <w:pPr>
        <w:widowControl w:val="0"/>
        <w:numPr>
          <w:ilvl w:val="0"/>
          <w:numId w:val="5"/>
        </w:numPr>
        <w:autoSpaceDE w:val="0"/>
        <w:autoSpaceDN w:val="0"/>
        <w:adjustRightInd w:val="0"/>
        <w:spacing w:after="0" w:line="240" w:lineRule="auto"/>
        <w:ind w:left="2061" w:right="283" w:hanging="218"/>
        <w:rPr>
          <w:rFonts w:ascii="Times New Roman" w:hAnsi="Times New Roman"/>
          <w:sz w:val="24"/>
          <w:szCs w:val="24"/>
          <w:lang w:eastAsia="ru-RU"/>
        </w:rPr>
      </w:pPr>
      <w:r w:rsidRPr="004104D5">
        <w:rPr>
          <w:rFonts w:ascii="Times New Roman" w:hAnsi="Times New Roman"/>
          <w:sz w:val="24"/>
          <w:szCs w:val="24"/>
          <w:lang w:eastAsia="ru-RU"/>
        </w:rPr>
        <w:t>на официальных сайтах Органа, МФЦ;</w:t>
      </w:r>
    </w:p>
    <w:p w:rsidR="004104D5" w:rsidRPr="004104D5" w:rsidRDefault="004104D5" w:rsidP="00AA3009">
      <w:pPr>
        <w:widowControl w:val="0"/>
        <w:numPr>
          <w:ilvl w:val="0"/>
          <w:numId w:val="5"/>
        </w:numPr>
        <w:autoSpaceDE w:val="0"/>
        <w:autoSpaceDN w:val="0"/>
        <w:adjustRightInd w:val="0"/>
        <w:spacing w:after="0" w:line="240" w:lineRule="auto"/>
        <w:ind w:left="2061" w:right="283" w:hanging="218"/>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 Едином портале государственных и муниципальных услуг (функций).</w:t>
      </w:r>
    </w:p>
    <w:p w:rsidR="004104D5" w:rsidRPr="004104D5" w:rsidRDefault="004104D5" w:rsidP="00AA3009">
      <w:pPr>
        <w:widowControl w:val="0"/>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5.18. Информацию о порядке подачи и рассмотрения жалобы можно получить:</w:t>
      </w:r>
    </w:p>
    <w:p w:rsidR="004104D5" w:rsidRPr="004104D5" w:rsidRDefault="004104D5" w:rsidP="00AA3009">
      <w:pPr>
        <w:widowControl w:val="0"/>
        <w:numPr>
          <w:ilvl w:val="0"/>
          <w:numId w:val="6"/>
        </w:numPr>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посредством телефонной связи по номеру Органа, МФЦ;</w:t>
      </w:r>
    </w:p>
    <w:p w:rsidR="004104D5" w:rsidRPr="004104D5" w:rsidRDefault="004104D5" w:rsidP="00AA3009">
      <w:pPr>
        <w:widowControl w:val="0"/>
        <w:numPr>
          <w:ilvl w:val="0"/>
          <w:numId w:val="6"/>
        </w:numPr>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посредством факсимильного сообщения;</w:t>
      </w:r>
    </w:p>
    <w:p w:rsidR="004104D5" w:rsidRPr="004104D5" w:rsidRDefault="004104D5" w:rsidP="00AA3009">
      <w:pPr>
        <w:widowControl w:val="0"/>
        <w:numPr>
          <w:ilvl w:val="0"/>
          <w:numId w:val="6"/>
        </w:numPr>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личном обращении в Орган, МФЦ, в том числе по электронной почте;</w:t>
      </w:r>
    </w:p>
    <w:p w:rsidR="004104D5" w:rsidRPr="004104D5" w:rsidRDefault="004104D5" w:rsidP="00AA3009">
      <w:pPr>
        <w:widowControl w:val="0"/>
        <w:numPr>
          <w:ilvl w:val="0"/>
          <w:numId w:val="6"/>
        </w:numPr>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 письменном обращении в Орган, МФЦ;</w:t>
      </w:r>
    </w:p>
    <w:p w:rsidR="004104D5" w:rsidRPr="004104D5" w:rsidRDefault="004104D5" w:rsidP="00AA3009">
      <w:pPr>
        <w:widowControl w:val="0"/>
        <w:numPr>
          <w:ilvl w:val="0"/>
          <w:numId w:val="6"/>
        </w:numPr>
        <w:autoSpaceDE w:val="0"/>
        <w:autoSpaceDN w:val="0"/>
        <w:adjustRightInd w:val="0"/>
        <w:spacing w:after="0" w:line="240" w:lineRule="auto"/>
        <w:ind w:right="283" w:firstLine="567"/>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путем публичного информирования.</w:t>
      </w:r>
    </w:p>
    <w:p w:rsidR="004104D5" w:rsidRPr="004104D5" w:rsidRDefault="004104D5" w:rsidP="00AA3009">
      <w:pPr>
        <w:widowControl w:val="0"/>
        <w:autoSpaceDE w:val="0"/>
        <w:autoSpaceDN w:val="0"/>
        <w:spacing w:after="0" w:line="240" w:lineRule="auto"/>
        <w:ind w:right="283" w:firstLine="567"/>
        <w:outlineLvl w:val="1"/>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firstLine="567"/>
        <w:outlineLvl w:val="1"/>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firstLine="567"/>
        <w:jc w:val="right"/>
        <w:outlineLvl w:val="1"/>
        <w:rPr>
          <w:rFonts w:ascii="Times New Roman" w:eastAsia="Times New Roman" w:hAnsi="Times New Roman"/>
          <w:sz w:val="24"/>
          <w:szCs w:val="24"/>
          <w:lang w:eastAsia="ru-RU"/>
        </w:rPr>
      </w:pPr>
    </w:p>
    <w:p w:rsidR="004104D5" w:rsidRPr="004104D5" w:rsidRDefault="004104D5" w:rsidP="00AA3009">
      <w:pPr>
        <w:widowControl w:val="0"/>
        <w:autoSpaceDE w:val="0"/>
        <w:autoSpaceDN w:val="0"/>
        <w:spacing w:after="0" w:line="240" w:lineRule="auto"/>
        <w:ind w:right="283"/>
        <w:outlineLvl w:val="1"/>
        <w:rPr>
          <w:rFonts w:ascii="Times New Roman" w:eastAsia="Times New Roman" w:hAnsi="Times New Roman"/>
          <w:sz w:val="24"/>
          <w:szCs w:val="24"/>
          <w:lang w:eastAsia="ru-RU"/>
        </w:rPr>
      </w:pPr>
    </w:p>
    <w:p w:rsidR="004104D5" w:rsidRDefault="004104D5" w:rsidP="00AA3009">
      <w:pPr>
        <w:widowControl w:val="0"/>
        <w:autoSpaceDE w:val="0"/>
        <w:autoSpaceDN w:val="0"/>
        <w:spacing w:after="0" w:line="240" w:lineRule="auto"/>
        <w:ind w:right="283"/>
        <w:jc w:val="right"/>
        <w:outlineLvl w:val="1"/>
        <w:rPr>
          <w:rFonts w:ascii="Times New Roman" w:eastAsia="Times New Roman" w:hAnsi="Times New Roman"/>
          <w:sz w:val="24"/>
          <w:szCs w:val="24"/>
          <w:lang w:eastAsia="ru-RU"/>
        </w:rPr>
      </w:pPr>
    </w:p>
    <w:p w:rsidR="002476B3" w:rsidRDefault="002476B3" w:rsidP="00AA3009">
      <w:pPr>
        <w:widowControl w:val="0"/>
        <w:autoSpaceDE w:val="0"/>
        <w:autoSpaceDN w:val="0"/>
        <w:spacing w:after="0" w:line="240" w:lineRule="auto"/>
        <w:ind w:right="283"/>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2476B3" w:rsidRPr="004104D5" w:rsidRDefault="002476B3"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p>
    <w:p w:rsidR="004104D5" w:rsidRPr="005F4291" w:rsidRDefault="004104D5" w:rsidP="00EA0CA8">
      <w:pPr>
        <w:widowControl w:val="0"/>
        <w:autoSpaceDE w:val="0"/>
        <w:autoSpaceDN w:val="0"/>
        <w:spacing w:after="0" w:line="240" w:lineRule="auto"/>
        <w:ind w:right="850"/>
        <w:jc w:val="right"/>
        <w:outlineLvl w:val="1"/>
        <w:rPr>
          <w:rFonts w:ascii="Times New Roman" w:eastAsia="Times New Roman" w:hAnsi="Times New Roman"/>
          <w:sz w:val="24"/>
          <w:szCs w:val="24"/>
          <w:lang w:eastAsia="ru-RU"/>
        </w:rPr>
      </w:pPr>
      <w:r w:rsidRPr="005F4291">
        <w:rPr>
          <w:rFonts w:ascii="Times New Roman" w:eastAsia="Times New Roman" w:hAnsi="Times New Roman"/>
          <w:sz w:val="24"/>
          <w:szCs w:val="24"/>
          <w:lang w:eastAsia="ru-RU"/>
        </w:rPr>
        <w:t>Приложение N 1</w:t>
      </w:r>
    </w:p>
    <w:p w:rsidR="004104D5" w:rsidRDefault="004104D5" w:rsidP="00EA0CA8">
      <w:pPr>
        <w:widowControl w:val="0"/>
        <w:autoSpaceDE w:val="0"/>
        <w:autoSpaceDN w:val="0"/>
        <w:spacing w:after="0" w:line="240" w:lineRule="auto"/>
        <w:ind w:right="850"/>
        <w:jc w:val="right"/>
        <w:rPr>
          <w:rFonts w:ascii="Times New Roman" w:eastAsia="Times New Roman" w:hAnsi="Times New Roman"/>
          <w:sz w:val="24"/>
          <w:szCs w:val="24"/>
          <w:lang w:eastAsia="ru-RU"/>
        </w:rPr>
      </w:pPr>
      <w:r w:rsidRPr="005F4291">
        <w:rPr>
          <w:rFonts w:ascii="Times New Roman" w:eastAsia="Times New Roman" w:hAnsi="Times New Roman"/>
          <w:sz w:val="24"/>
          <w:szCs w:val="24"/>
          <w:lang w:eastAsia="ru-RU"/>
        </w:rPr>
        <w:t>к административному регламенту</w:t>
      </w:r>
      <w:bookmarkStart w:id="23" w:name="P928"/>
      <w:bookmarkEnd w:id="23"/>
    </w:p>
    <w:p w:rsidR="005F4291" w:rsidRPr="005F4291" w:rsidRDefault="005F4291" w:rsidP="00EA0CA8">
      <w:pPr>
        <w:widowControl w:val="0"/>
        <w:autoSpaceDE w:val="0"/>
        <w:autoSpaceDN w:val="0"/>
        <w:spacing w:after="0" w:line="240" w:lineRule="auto"/>
        <w:ind w:right="850"/>
        <w:jc w:val="right"/>
        <w:rPr>
          <w:rFonts w:ascii="Times New Roman" w:eastAsia="Times New Roman" w:hAnsi="Times New Roman"/>
          <w:sz w:val="24"/>
          <w:szCs w:val="24"/>
          <w:lang w:eastAsia="ru-RU"/>
        </w:rPr>
      </w:pPr>
    </w:p>
    <w:p w:rsidR="004104D5" w:rsidRPr="005F4291" w:rsidRDefault="004104D5" w:rsidP="00EA0CA8">
      <w:pPr>
        <w:widowControl w:val="0"/>
        <w:autoSpaceDE w:val="0"/>
        <w:autoSpaceDN w:val="0"/>
        <w:spacing w:after="0" w:line="240" w:lineRule="auto"/>
        <w:ind w:right="850"/>
        <w:jc w:val="center"/>
        <w:outlineLvl w:val="2"/>
        <w:rPr>
          <w:rFonts w:ascii="Times New Roman" w:eastAsia="Times New Roman" w:hAnsi="Times New Roman"/>
          <w:sz w:val="24"/>
          <w:szCs w:val="24"/>
          <w:lang w:eastAsia="ru-RU"/>
        </w:rPr>
      </w:pPr>
      <w:bookmarkStart w:id="24" w:name="P1160"/>
      <w:bookmarkEnd w:id="24"/>
      <w:r w:rsidRPr="005F4291">
        <w:rPr>
          <w:rFonts w:ascii="Times New Roman" w:eastAsia="Times New Roman" w:hAnsi="Times New Roman"/>
          <w:sz w:val="24"/>
          <w:szCs w:val="24"/>
          <w:lang w:eastAsia="ru-RU"/>
        </w:rPr>
        <w:t>Форма</w:t>
      </w:r>
    </w:p>
    <w:p w:rsidR="004104D5" w:rsidRPr="004104D5" w:rsidRDefault="004104D5" w:rsidP="00EA0CA8">
      <w:pPr>
        <w:widowControl w:val="0"/>
        <w:autoSpaceDE w:val="0"/>
        <w:autoSpaceDN w:val="0"/>
        <w:spacing w:after="0" w:line="240" w:lineRule="auto"/>
        <w:ind w:right="850"/>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запроса о предоставлении муниципальной услуги</w:t>
      </w:r>
    </w:p>
    <w:p w:rsidR="004104D5" w:rsidRPr="004104D5" w:rsidRDefault="004104D5" w:rsidP="00EA0CA8">
      <w:pPr>
        <w:widowControl w:val="0"/>
        <w:autoSpaceDE w:val="0"/>
        <w:autoSpaceDN w:val="0"/>
        <w:spacing w:after="0" w:line="240" w:lineRule="auto"/>
        <w:ind w:right="850"/>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(установленная)</w:t>
      </w:r>
    </w:p>
    <w:p w:rsidR="004104D5" w:rsidRPr="004104D5" w:rsidRDefault="004104D5" w:rsidP="00EA0CA8">
      <w:pPr>
        <w:widowControl w:val="0"/>
        <w:autoSpaceDE w:val="0"/>
        <w:autoSpaceDN w:val="0"/>
        <w:spacing w:after="0" w:line="240" w:lineRule="auto"/>
        <w:ind w:right="850"/>
        <w:rPr>
          <w:rFonts w:ascii="Times New Roman" w:eastAsia="Times New Roman" w:hAnsi="Times New Roman"/>
          <w:sz w:val="24"/>
          <w:szCs w:val="24"/>
          <w:lang w:eastAsia="ru-RU"/>
        </w:rPr>
      </w:pPr>
    </w:p>
    <w:p w:rsidR="004104D5" w:rsidRPr="004104D5" w:rsidRDefault="004104D5" w:rsidP="00EA0CA8">
      <w:pPr>
        <w:widowControl w:val="0"/>
        <w:autoSpaceDE w:val="0"/>
        <w:autoSpaceDN w:val="0"/>
        <w:spacing w:after="0" w:line="240" w:lineRule="auto"/>
        <w:ind w:right="850"/>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EA0CA8">
      <w:pPr>
        <w:widowControl w:val="0"/>
        <w:autoSpaceDE w:val="0"/>
        <w:autoSpaceDN w:val="0"/>
        <w:spacing w:after="0" w:line="240" w:lineRule="auto"/>
        <w:ind w:right="850"/>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68">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1</w:t>
      </w:r>
    </w:p>
    <w:p w:rsidR="004104D5" w:rsidRPr="004104D5" w:rsidRDefault="004104D5" w:rsidP="00EA0CA8">
      <w:pPr>
        <w:widowControl w:val="0"/>
        <w:autoSpaceDE w:val="0"/>
        <w:autoSpaceDN w:val="0"/>
        <w:spacing w:after="0" w:line="240" w:lineRule="auto"/>
        <w:ind w:right="850"/>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EA0CA8">
      <w:pPr>
        <w:widowControl w:val="0"/>
        <w:autoSpaceDE w:val="0"/>
        <w:autoSpaceDN w:val="0"/>
        <w:spacing w:after="0" w:line="240" w:lineRule="auto"/>
        <w:ind w:right="850"/>
        <w:rPr>
          <w:rFonts w:ascii="Times New Roman" w:eastAsia="Times New Roman" w:hAnsi="Times New Roman"/>
          <w:sz w:val="24"/>
          <w:szCs w:val="24"/>
          <w:lang w:eastAsia="ru-RU"/>
        </w:rPr>
      </w:pPr>
    </w:p>
    <w:p w:rsidR="004104D5" w:rsidRPr="004104D5" w:rsidRDefault="005F4291" w:rsidP="004104D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004104D5" w:rsidRPr="004104D5">
        <w:rPr>
          <w:rFonts w:ascii="Courier New" w:hAnsi="Courier New" w:cs="Courier New"/>
          <w:sz w:val="20"/>
          <w:szCs w:val="20"/>
        </w:rPr>
        <w:t>ЗАПРОС</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о принятии на учет на получение социальной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на строительство или приобретение жилья для улучшения</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жилищных условий</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Запрос представляется гражданином (нужное подчеркнуть):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ранее  не  состоявшим  на  учете  в  качестве  нуждающегося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улучшении  жилищных  условий  в  органах местного самоуправления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Республике Коми,</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принятым  на учет в качестве нуждающегося в улучшении жилищных</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условий  в  органах местного самоуправления в Республике Коми до 1</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марта 2005 года.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1. Фамилия, имя, отчество гражданина, подающего запрос,</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Место жительства 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Паспорт (иной документ, удостоверяющий личность) 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(серия, номер, кем и когда выдан)</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Категория гражданина 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Дата   и   номер  решения  органа  местного  самоуправления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Республике  Коми  о  постановке  на учет в качестве нуждающегося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улучшении  жилищных  условий (для принятых на учет до 1 марта 2005</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года) 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2. Подчеркните  тип жилого помещения, в котором Вы в настоящее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время проживаете: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жилое  помещение государственного или муниципального жилищного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lastRenderedPageBreak/>
        <w:t>фонда;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жилое    помещение,    находящееся    в    собственности,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многоквартирном  доме  (приватизированное  или  полученное по иным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основаниям);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индивидуальный жилой дом или часть жилого дома;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другое 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3. Состав  семьи, претендующей на получение социальной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(в том числе указывается гражданин, подающий запрос):</w:t>
      </w:r>
    </w:p>
    <w:p w:rsidR="004104D5" w:rsidRPr="004104D5" w:rsidRDefault="004104D5" w:rsidP="004104D5">
      <w:pPr>
        <w:autoSpaceDE w:val="0"/>
        <w:autoSpaceDN w:val="0"/>
        <w:adjustRightInd w:val="0"/>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061"/>
        <w:gridCol w:w="1474"/>
        <w:gridCol w:w="850"/>
        <w:gridCol w:w="1247"/>
        <w:gridCol w:w="783"/>
      </w:tblGrid>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N п/п</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Фамилия, имя, отчество</w:t>
            </w: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Отношение к заявителю</w:t>
            </w: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Пол</w:t>
            </w: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Год рождения</w:t>
            </w: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center"/>
              <w:rPr>
                <w:rFonts w:ascii="Times New Roman" w:hAnsi="Times New Roman"/>
              </w:rPr>
            </w:pPr>
            <w:r w:rsidRPr="004104D5">
              <w:rPr>
                <w:rFonts w:ascii="Times New Roman" w:hAnsi="Times New Roman"/>
              </w:rPr>
              <w:t>Номер паспорта (свидетельства о рождении), иного документа</w:t>
            </w: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2.</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3.</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4.</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5.</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jc w:val="both"/>
              <w:rPr>
                <w:rFonts w:ascii="Times New Roman" w:hAnsi="Times New Roman"/>
                <w:sz w:val="24"/>
                <w:szCs w:val="24"/>
              </w:rPr>
            </w:pPr>
            <w:r w:rsidRPr="004104D5">
              <w:rPr>
                <w:rFonts w:ascii="Times New Roman" w:hAnsi="Times New Roman"/>
                <w:sz w:val="24"/>
                <w:szCs w:val="24"/>
              </w:rPr>
              <w:t>Кроме того, в жилом помещении проживают:</w:t>
            </w: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2.</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r w:rsidR="004104D5" w:rsidRPr="004104D5" w:rsidTr="00075998">
        <w:tc>
          <w:tcPr>
            <w:tcW w:w="66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r w:rsidRPr="004104D5">
              <w:rPr>
                <w:rFonts w:ascii="Times New Roman" w:hAnsi="Times New Roman"/>
                <w:sz w:val="24"/>
                <w:szCs w:val="24"/>
              </w:rPr>
              <w:t>3.</w:t>
            </w:r>
          </w:p>
        </w:tc>
        <w:tc>
          <w:tcPr>
            <w:tcW w:w="3061"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tcPr>
          <w:p w:rsidR="004104D5" w:rsidRPr="004104D5" w:rsidRDefault="004104D5" w:rsidP="004104D5">
            <w:pPr>
              <w:autoSpaceDE w:val="0"/>
              <w:autoSpaceDN w:val="0"/>
              <w:adjustRightInd w:val="0"/>
              <w:spacing w:after="0" w:line="240" w:lineRule="auto"/>
              <w:rPr>
                <w:rFonts w:ascii="Times New Roman" w:hAnsi="Times New Roman"/>
                <w:sz w:val="24"/>
                <w:szCs w:val="24"/>
              </w:rPr>
            </w:pPr>
          </w:p>
        </w:tc>
      </w:tr>
    </w:tbl>
    <w:p w:rsidR="004104D5" w:rsidRPr="004104D5" w:rsidRDefault="004104D5" w:rsidP="004104D5">
      <w:pPr>
        <w:autoSpaceDE w:val="0"/>
        <w:autoSpaceDN w:val="0"/>
        <w:adjustRightInd w:val="0"/>
        <w:spacing w:after="0" w:line="240" w:lineRule="auto"/>
        <w:rPr>
          <w:rFonts w:ascii="Times New Roman" w:hAnsi="Times New Roman"/>
          <w:sz w:val="24"/>
          <w:szCs w:val="24"/>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4. Характеристика   занимаемого   жилого   помещения   (нужное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подчеркнуть и заполнить):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квартира     в     многоквартирном    доме:    число    комнат</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  общая площадь ____________ (кв.м), жилая площадь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 (кв.м);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индивидуальный  жилой  дом  (часть жилого дома): общая площадь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 (кв.м), жилая площадь ____________ (кв.м);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комната   в   общежитии:   жилая   площадь ___________ (кв.м),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койко-место 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другое 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5. Намерения по использованию имеющегося жилого помещения:</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имеющееся  жилое  помещение при  получении  социальной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будет (нужное подчеркнуть):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передано   в   установленном   порядке   безвозмездно  органам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местного самоуправления в Республике Коми;</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в жилом помещении останутся проживать _____________ человек.</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(количество)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6.  Имеют  ли члены семьи в собственности иное жилое помещение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(нужное подчеркнуть): да, нет.</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При   наличии   в  собственности  членов  семьи  иного  жилого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lastRenderedPageBreak/>
        <w:t>помещения  указываются  его  адрес,  а также общая и жилая площадь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этого помещения:</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7. Намечаемое направление использования социальной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в случае получения социальной выплаты намереваюсь использовать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ее (нужное подчеркнуть):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для строительства или приобретения жилья;</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для  строительства  индивидуального  жилого дома (части жилого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дома);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для  оплаты  первоначального  взноса  при получении ипотечного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кредита.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8. Предполагаемые источники средств на покрытие разницы  между</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стоимостью   строительства  или  приобретения  жилья  и  величиной</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социальной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источники средств (нужное подчеркнуть):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продажа недвижимого имущества;</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использование собственных средств;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использование заемных средств;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другие источники.</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Я  и  члены  моей  семьи согласны на проведение уполномоченным</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органом  в  случае необходимости проверки информации, сообщенной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данном запросе и содержащейся в прилагаемых документах.</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Средства  федерального  бюджета,  бюджета  субъекта Российской</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Федерации  или  местного бюджета на приобретение или строительство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жилых помещений мною и членами моей семьи 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указывается "не получались" или "получались", в случае получения</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денежных средств указываются орган, осуществивший выплату,</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дата и сумма выплаты).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Я  и  члены моей семьи согласны в случае получения  социальной</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выплаты на строительство   или  приобретение  жилья  на  снятие  с</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учета на получение субсидии (социальной выплаты) на  строительство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или приобретение жилья для улучшения жилищных условий</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К запросу прилагаю документы: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__________________________________________________________________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Об   изменении  места  жительства,  состава  семьи,  семейного</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положения  или  при  возникновении иных обстоятельств, при которых</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социальные  выплаты на строительство  или  приобретение  жилья  не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предоставляются,  обязуюсь проинформировать уполномоченный орган 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течение одного месяца со дня возникновения таких обстоятельств.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"___" __________ 20__ года    Подпись</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заявителя ______ 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Подписи совершеннолетних членов</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семьи, указанных в запросе:</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_________ 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_________ 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_________ 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_________ 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lastRenderedPageBreak/>
        <w:t xml:space="preserve">                              _________ __________________________</w:t>
      </w:r>
    </w:p>
    <w:p w:rsidR="004104D5" w:rsidRPr="004104D5" w:rsidRDefault="004104D5" w:rsidP="004104D5">
      <w:pPr>
        <w:autoSpaceDE w:val="0"/>
        <w:autoSpaceDN w:val="0"/>
        <w:adjustRightInd w:val="0"/>
        <w:spacing w:after="0" w:line="240" w:lineRule="auto"/>
        <w:jc w:val="both"/>
        <w:outlineLvl w:val="0"/>
        <w:rPr>
          <w:rFonts w:ascii="Courier New" w:hAnsi="Courier New" w:cs="Courier New"/>
          <w:sz w:val="20"/>
          <w:szCs w:val="20"/>
        </w:rPr>
      </w:pPr>
      <w:r w:rsidRPr="004104D5">
        <w:rPr>
          <w:rFonts w:ascii="Courier New" w:hAnsi="Courier New" w:cs="Courier New"/>
          <w:sz w:val="20"/>
          <w:szCs w:val="20"/>
        </w:rPr>
        <w:t xml:space="preserve">                                           (фамилия, инициалы)</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2</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jc w:val="center"/>
        <w:outlineLvl w:val="2"/>
        <w:rPr>
          <w:rFonts w:ascii="Times New Roman" w:eastAsia="Times New Roman" w:hAnsi="Times New Roman"/>
          <w:sz w:val="24"/>
          <w:szCs w:val="24"/>
          <w:lang w:eastAsia="ru-RU"/>
        </w:rPr>
      </w:pPr>
      <w:bookmarkStart w:id="25" w:name="P1502"/>
      <w:bookmarkEnd w:id="25"/>
      <w:r w:rsidRPr="004104D5">
        <w:rPr>
          <w:rFonts w:ascii="Times New Roman" w:eastAsia="Times New Roman" w:hAnsi="Times New Roman"/>
          <w:sz w:val="24"/>
          <w:szCs w:val="24"/>
          <w:lang w:eastAsia="ru-RU"/>
        </w:rPr>
        <w:t>Форма</w:t>
      </w:r>
    </w:p>
    <w:p w:rsidR="004104D5" w:rsidRPr="004104D5" w:rsidRDefault="004104D5" w:rsidP="002476B3">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обязательства об оплате разницу между стоимостью</w:t>
      </w:r>
    </w:p>
    <w:p w:rsidR="004104D5" w:rsidRPr="004104D5" w:rsidRDefault="004104D5" w:rsidP="002476B3">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жилого помещения и размером социальной выплаты</w:t>
      </w:r>
    </w:p>
    <w:p w:rsidR="004104D5" w:rsidRPr="004104D5" w:rsidRDefault="004104D5" w:rsidP="002476B3">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 строительство или приобретение жилья (рекомендуемая)</w:t>
      </w:r>
    </w:p>
    <w:p w:rsidR="004104D5" w:rsidRPr="004104D5" w:rsidRDefault="004104D5" w:rsidP="002476B3">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68">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1</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2476B3">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Главе МО МР «Сысольский»-</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руководителю администрации</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От _______________________________</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заявителя</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Адрес: ___________________________</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w:t>
      </w:r>
    </w:p>
    <w:p w:rsidR="004104D5" w:rsidRPr="004104D5" w:rsidRDefault="004104D5" w:rsidP="002476B3">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Тел.: 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ОБЯЗАТЕЛЬСТВО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Я, ____________________________________________________________________</w:t>
      </w: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(ф.и.о.)</w:t>
      </w:r>
    </w:p>
    <w:p w:rsidR="004104D5" w:rsidRPr="004104D5" w:rsidRDefault="006A62E1" w:rsidP="006A62E1">
      <w:pPr>
        <w:widowControl w:val="0"/>
        <w:tabs>
          <w:tab w:val="left" w:pos="9214"/>
        </w:tabs>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обязуюсь оплатить разницу между стоимостью жилого</w:t>
      </w:r>
      <w:r w:rsidR="004104D5" w:rsidRPr="004104D5">
        <w:rPr>
          <w:rFonts w:ascii="Times New Roman" w:eastAsia="Times New Roman" w:hAnsi="Times New Roman"/>
          <w:sz w:val="24"/>
          <w:szCs w:val="24"/>
          <w:lang w:eastAsia="ru-RU"/>
        </w:rPr>
        <w:t xml:space="preserve"> помещения и размером</w:t>
      </w:r>
    </w:p>
    <w:p w:rsidR="004104D5" w:rsidRPr="004104D5" w:rsidRDefault="006A62E1" w:rsidP="006A62E1">
      <w:pPr>
        <w:widowControl w:val="0"/>
        <w:tabs>
          <w:tab w:val="left" w:pos="9214"/>
        </w:tabs>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социальной выплаты на строительство или приобретение жилья</w:t>
      </w:r>
      <w:r w:rsidR="004104D5" w:rsidRPr="004104D5">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за счет</w:t>
      </w:r>
    </w:p>
    <w:p w:rsidR="004104D5" w:rsidRPr="004104D5" w:rsidRDefault="004104D5" w:rsidP="006A62E1">
      <w:pPr>
        <w:widowControl w:val="0"/>
        <w:tabs>
          <w:tab w:val="left" w:pos="9214"/>
        </w:tabs>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собственных средств и (или) заемных средств (нужное подчеркнуть)</w:t>
      </w:r>
    </w:p>
    <w:p w:rsidR="004104D5" w:rsidRPr="004104D5" w:rsidRDefault="004104D5" w:rsidP="006A62E1">
      <w:pPr>
        <w:widowControl w:val="0"/>
        <w:tabs>
          <w:tab w:val="left" w:pos="9214"/>
        </w:tabs>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 ____________ 20__ г.                    _________________________</w:t>
      </w: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Подпись</w:t>
      </w: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6A62E1" w:rsidRPr="004104D5" w:rsidRDefault="006A62E1"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709"/>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3</w:t>
      </w:r>
    </w:p>
    <w:p w:rsidR="004104D5" w:rsidRPr="004104D5" w:rsidRDefault="004104D5" w:rsidP="001E3D65">
      <w:pPr>
        <w:widowControl w:val="0"/>
        <w:autoSpaceDE w:val="0"/>
        <w:autoSpaceDN w:val="0"/>
        <w:spacing w:after="0" w:line="240" w:lineRule="auto"/>
        <w:ind w:right="709"/>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1E3D65">
      <w:pPr>
        <w:widowControl w:val="0"/>
        <w:autoSpaceDE w:val="0"/>
        <w:autoSpaceDN w:val="0"/>
        <w:spacing w:after="0" w:line="240" w:lineRule="auto"/>
        <w:ind w:right="709"/>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709"/>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709"/>
        <w:jc w:val="center"/>
        <w:outlineLvl w:val="2"/>
        <w:rPr>
          <w:rFonts w:ascii="Times New Roman" w:eastAsia="Times New Roman" w:hAnsi="Times New Roman"/>
          <w:sz w:val="24"/>
          <w:szCs w:val="24"/>
          <w:lang w:eastAsia="ru-RU"/>
        </w:rPr>
      </w:pPr>
      <w:bookmarkStart w:id="26" w:name="P1533"/>
      <w:bookmarkEnd w:id="26"/>
      <w:r w:rsidRPr="004104D5">
        <w:rPr>
          <w:rFonts w:ascii="Times New Roman" w:eastAsia="Times New Roman" w:hAnsi="Times New Roman"/>
          <w:sz w:val="24"/>
          <w:szCs w:val="24"/>
          <w:lang w:eastAsia="ru-RU"/>
        </w:rPr>
        <w:t>Форма</w:t>
      </w:r>
    </w:p>
    <w:p w:rsidR="004104D5" w:rsidRPr="004104D5" w:rsidRDefault="004104D5" w:rsidP="001E3D65">
      <w:pPr>
        <w:widowControl w:val="0"/>
        <w:autoSpaceDE w:val="0"/>
        <w:autoSpaceDN w:val="0"/>
        <w:spacing w:after="0" w:line="240" w:lineRule="auto"/>
        <w:ind w:right="709"/>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обязательства о сдаче (передаче) жилого помещения</w:t>
      </w:r>
    </w:p>
    <w:p w:rsidR="004104D5" w:rsidRPr="004104D5" w:rsidRDefault="004104D5" w:rsidP="001E3D65">
      <w:pPr>
        <w:widowControl w:val="0"/>
        <w:autoSpaceDE w:val="0"/>
        <w:autoSpaceDN w:val="0"/>
        <w:spacing w:after="0" w:line="240" w:lineRule="auto"/>
        <w:ind w:right="709"/>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(рекомендуемая)</w:t>
      </w:r>
    </w:p>
    <w:p w:rsidR="004104D5" w:rsidRPr="004104D5" w:rsidRDefault="004104D5" w:rsidP="001E3D65">
      <w:pPr>
        <w:widowControl w:val="0"/>
        <w:autoSpaceDE w:val="0"/>
        <w:autoSpaceDN w:val="0"/>
        <w:spacing w:after="0" w:line="240" w:lineRule="auto"/>
        <w:ind w:right="709"/>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709"/>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1E3D65">
      <w:pPr>
        <w:widowControl w:val="0"/>
        <w:autoSpaceDE w:val="0"/>
        <w:autoSpaceDN w:val="0"/>
        <w:spacing w:after="0" w:line="240" w:lineRule="auto"/>
        <w:ind w:right="709"/>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68">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1</w:t>
      </w:r>
    </w:p>
    <w:p w:rsidR="004104D5" w:rsidRPr="004104D5" w:rsidRDefault="004104D5" w:rsidP="001E3D65">
      <w:pPr>
        <w:widowControl w:val="0"/>
        <w:autoSpaceDE w:val="0"/>
        <w:autoSpaceDN w:val="0"/>
        <w:spacing w:after="0" w:line="240" w:lineRule="auto"/>
        <w:ind w:right="709"/>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1E3D65">
      <w:pPr>
        <w:widowControl w:val="0"/>
        <w:autoSpaceDE w:val="0"/>
        <w:autoSpaceDN w:val="0"/>
        <w:spacing w:after="0" w:line="240" w:lineRule="auto"/>
        <w:ind w:right="709"/>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ОБЯЗАТЕЛЬСТВО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 сдаче (передаче) жилого помещения (рекомендуемая)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Я 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год рождения гражданина)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_________________, выданный 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 _________________ г. обязуюсь совершить следующие действия.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В  связи  с  предоставлением  социальной  выплаты  на строительство или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приобретение   жилья   принимаю  на  себя  следующее  обязательство:  жилое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помещение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из  _____  комнат  _____ кв.м в квартире N ____ дома N ___________ по улице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городе _____________________, занимаемое на основании 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 "___" ___________ ____ г., выданного 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находящееся в _______________________________________________ собственности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(федеральной, государственной субъекта Российской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Федерации, муниципальной, частной - нужное указать)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или  принадлежащее на основании свидетельства о государственной регистрации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права собственности на указанное жилое помещение от "___" _______ ____ года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N ___ выданного 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органа, осуществляющего государственную</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регистрацию права на недвижимое имущество и сделок с ним)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собственника)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в  2-месячный  срок  с  даты  приобретения жилого помещения посредством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реализации   предоставленной   социальной   выплаты,  освободить  со  всеми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совместно   проживающими   членами   семьи  и  сдать  его  в  установленном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законодательством Российской Федерации порядке.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Кроме  того,  обязуюсь с момента подписания настоящего обязательства не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приватизировать  указанное  жилое  помещение  и не совершать иных действий,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которые  влекут  или могут повлечь его отчуждение, а также не предоставлять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указанное  жилое  помещение  для  проживания  другим  лицам,  не являющихся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членами моей семьи.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Согласие   совершеннолетних   членов  семьи,  совместно  проживающих  с</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 имеется.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4"/>
        <w:gridCol w:w="1247"/>
        <w:gridCol w:w="992"/>
        <w:gridCol w:w="1418"/>
        <w:gridCol w:w="1304"/>
        <w:gridCol w:w="875"/>
      </w:tblGrid>
      <w:tr w:rsidR="004104D5" w:rsidRPr="004104D5" w:rsidTr="001E3D65">
        <w:tc>
          <w:tcPr>
            <w:tcW w:w="4195" w:type="dxa"/>
            <w:gridSpan w:val="3"/>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о членах семьи должника</w:t>
            </w:r>
          </w:p>
        </w:tc>
        <w:tc>
          <w:tcPr>
            <w:tcW w:w="3714" w:type="dxa"/>
            <w:gridSpan w:val="3"/>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паспорта</w:t>
            </w:r>
          </w:p>
        </w:tc>
        <w:tc>
          <w:tcPr>
            <w:tcW w:w="875" w:type="dxa"/>
            <w:vMerge w:val="restart"/>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Подпись</w:t>
            </w:r>
          </w:p>
        </w:tc>
      </w:tr>
      <w:tr w:rsidR="004104D5" w:rsidRPr="004104D5" w:rsidTr="001E3D65">
        <w:tc>
          <w:tcPr>
            <w:tcW w:w="1814"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Ф.И.О.</w:t>
            </w:r>
          </w:p>
        </w:tc>
        <w:tc>
          <w:tcPr>
            <w:tcW w:w="1134"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степень родства</w:t>
            </w:r>
          </w:p>
        </w:tc>
        <w:tc>
          <w:tcPr>
            <w:tcW w:w="1247"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992"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1418"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304"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кем выдан</w:t>
            </w:r>
          </w:p>
        </w:tc>
        <w:tc>
          <w:tcPr>
            <w:tcW w:w="875" w:type="dxa"/>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1E3D65">
        <w:tc>
          <w:tcPr>
            <w:tcW w:w="181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87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1E3D65">
        <w:tc>
          <w:tcPr>
            <w:tcW w:w="181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87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1E3D65">
        <w:tc>
          <w:tcPr>
            <w:tcW w:w="181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87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подпись)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 ___________ 20__ г.</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851"/>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4</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851"/>
        <w:jc w:val="center"/>
        <w:outlineLvl w:val="2"/>
        <w:rPr>
          <w:rFonts w:ascii="Times New Roman" w:eastAsia="Times New Roman" w:hAnsi="Times New Roman"/>
          <w:sz w:val="24"/>
          <w:szCs w:val="24"/>
          <w:lang w:eastAsia="ru-RU"/>
        </w:rPr>
      </w:pPr>
      <w:bookmarkStart w:id="27" w:name="P1617"/>
      <w:bookmarkEnd w:id="27"/>
      <w:r w:rsidRPr="004104D5">
        <w:rPr>
          <w:rFonts w:ascii="Times New Roman" w:eastAsia="Times New Roman" w:hAnsi="Times New Roman"/>
          <w:sz w:val="24"/>
          <w:szCs w:val="24"/>
          <w:lang w:eastAsia="ru-RU"/>
        </w:rPr>
        <w:t>ФОРМА</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заявления о включении в список детей-сирот и детей,</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оставшихся без попечения родителей, лиц из числа</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детей-сирот и детей, оставшихся без попечения родителей,</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лиц, которые относились к категории детей-сирот и детей,</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оставшихся без попечения родителей, лиц из числа</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детей-сирот и детей, оставшихся без попечения родителей,</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 достигли возраста 23 лет, которые подлежат обеспечению</w:t>
      </w:r>
    </w:p>
    <w:p w:rsidR="004104D5" w:rsidRPr="004104D5" w:rsidRDefault="004104D5" w:rsidP="001E3D65">
      <w:pPr>
        <w:widowControl w:val="0"/>
        <w:autoSpaceDE w:val="0"/>
        <w:autoSpaceDN w:val="0"/>
        <w:spacing w:after="0" w:line="240" w:lineRule="auto"/>
        <w:ind w:right="851"/>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жилыми помещениями (установленная)</w:t>
      </w:r>
    </w:p>
    <w:p w:rsidR="004104D5" w:rsidRPr="004104D5" w:rsidRDefault="004104D5" w:rsidP="001E3D65">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105">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2</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1E3D65">
      <w:pPr>
        <w:widowControl w:val="0"/>
        <w:autoSpaceDE w:val="0"/>
        <w:autoSpaceDN w:val="0"/>
        <w:spacing w:after="0" w:line="240" w:lineRule="auto"/>
        <w:ind w:right="851"/>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В орган исполнительной власти</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(орган местного самоуправления</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или государственную</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(муниципальную) организацию)</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от _____________________________________</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(фамилия, имя, отчество (при наличии)</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w:t>
      </w:r>
    </w:p>
    <w:p w:rsidR="004104D5" w:rsidRPr="004104D5" w:rsidRDefault="004104D5" w:rsidP="001E3D65">
      <w:pPr>
        <w:widowControl w:val="0"/>
        <w:autoSpaceDE w:val="0"/>
        <w:autoSpaceDN w:val="0"/>
        <w:spacing w:after="0" w:line="240" w:lineRule="auto"/>
        <w:ind w:right="851"/>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ЗАЯВЛЕНИЕ</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 включении в список детей-сирот и детей, оставшихся</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без попечения родителей, лиц из числа детей-сирот и детей,</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оставшихся без попечения родителей, лиц, которые относились</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категории детей-сирот и детей, оставшихся без попечения</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родителей, лиц из числа детей-сирот и детей, оставшихся</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без попечения родителей, и достигли возраста 23 лет,</w:t>
      </w:r>
    </w:p>
    <w:p w:rsidR="004104D5" w:rsidRPr="004104D5" w:rsidRDefault="004104D5" w:rsidP="0097562F">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которые подлежат обеспечению жилыми помещениями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Я,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(фамилия, имя, отчество (при наличии) заявителя)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гражданина  Российской Федерации или иной документ, удостоверяющий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личность: 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 xml:space="preserve">                        (серия, номер, когда и кем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зарегистрирован(а)  по  месту  жительства (месту пребывания) по адресу:</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номер телефона, адрес электронной почты: 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(указывается при наличии)</w:t>
      </w:r>
    </w:p>
    <w:p w:rsidR="004104D5" w:rsidRPr="004104D5" w:rsidRDefault="0097562F" w:rsidP="004104D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являюсь</w:t>
      </w:r>
      <w:r w:rsidR="004104D5" w:rsidRPr="004104D5">
        <w:rPr>
          <w:rFonts w:ascii="Times New Roman" w:eastAsia="Times New Roman" w:hAnsi="Times New Roman"/>
          <w:sz w:val="24"/>
          <w:szCs w:val="24"/>
          <w:lang w:eastAsia="ru-RU"/>
        </w:rPr>
        <w:t xml:space="preserve"> законным  представителем  ребенка-сироты  или  ребенка, оставшегося</w:t>
      </w:r>
    </w:p>
    <w:p w:rsidR="0097562F"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r w:rsidR="0097562F">
        <w:rPr>
          <w:rFonts w:ascii="Times New Roman" w:eastAsia="Times New Roman" w:hAnsi="Times New Roman"/>
          <w:sz w:val="24"/>
          <w:szCs w:val="24"/>
          <w:lang w:eastAsia="ru-RU"/>
        </w:rPr>
        <w:t xml:space="preserve">   └─┘ без попечения родителей,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законным   представителем   недееспособного  или  ограниченного   в</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дееспособности  лица из числа детей-сирот и детей,  оставшихся  без</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попечения  родителей,   лица,   которое   относилось   к  категории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детей-сирот  и детей, оставшихся  без  попечения  родителей, лиц из</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числа детей-сирот и детей,  оставшихся  без  попечения родителей, 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достигло возраста 23 лет,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ребенком-сиротой или ребенком, оставшимся без  попечения родителей,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приобретшим полную дееспособность до достижения совершеннолетия, на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основании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(указываются реквизиты документа о приобретении полной дееспособности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до достижения возраста 18 лет)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лицом  из  числа  детей-сирот  и  детей,  оставшихся  без попечения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родителей,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лицом,  которое  относилось  к  категории  детей-сирот   и   детей,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оставшихся  без  попечения  родителей,  лиц из числа детей-сирот  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детей,  оставшихся  без  попечения  родителей,  и достигло возраста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23 лет,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представителем, действующим на основании доверенности,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прошу  включить  в список детей-сирот и детей, оставшихся без попечения</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родителей,  </w:t>
      </w:r>
      <w:r w:rsidR="00707141">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лиц  из  числа  детей-сирот  и  детей, оставшихся без попечения</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родителей, </w:t>
      </w:r>
      <w:r w:rsidR="00707141">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 xml:space="preserve"> лиц,  которые  относились  к  категории  детей-сирот  и  детей,</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оставшихся  без  попечения  родителей,  лиц  из  числа детей-сирот и детей,</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оставшихся  без  попечения  родителей,  и достигли возраста 23 лет, которые</w:t>
      </w:r>
    </w:p>
    <w:p w:rsidR="004104D5" w:rsidRPr="004104D5" w:rsidRDefault="004104D5" w:rsidP="00707141">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подлежат обеспечению жилыми помещениями (далее - список)</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(фамилия, имя, отчество (при наличии)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(число, месяц и год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паспорт гражданина Российской Федерации: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(серия, номер, когда и кем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зарегистрирован(а) по месту жительства (месту пребывания) по адресу:</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место проживания 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страховой номер индивидуального лицевого счета (СНИЛС): 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в  связи  с  тем,  что  ребенок-сирота или ребенок, оставшийся  без</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попечения родителей, лицо из числа детей-сирот  и детей, оставшихся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без  попечения  родителей, не является нанимателем жилого помещения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 договору социального  найма,  или членом семьи нанимателя жилого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помещения по договору социального найма,  или  собственником жилого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помещения,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 в связи с тем,  что  ребенок-сирота  или  ребенок,  оставшийся  без</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 попечения родителей, лицо из числа детей-сирот  и детей, оставшихся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без попечения родителей, является  нанимателем  жилого помещения по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договору  социального  найма,  или  членом  семьи нанимателя жилого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помещения по договору социального найма, или  собственником  жилого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помещения  и  его  проживание  в  ранее  занимаемом жилом помещении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признано невозможным,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(реквизиты договора социального найма, документа,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подтверждающего право собственности)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органа, принявшего решение о признании невозможности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проживания в ранее занимаемом жилом помещении, реквизиты документа 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признании невозможности проживания в ранее занимаемом жилом помещении)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97562F" w:rsidRDefault="004104D5" w:rsidP="0097562F">
      <w:pPr>
        <w:pStyle w:val="a3"/>
        <w:jc w:val="both"/>
        <w:rPr>
          <w:rFonts w:ascii="Times New Roman" w:hAnsi="Times New Roman"/>
          <w:sz w:val="24"/>
          <w:szCs w:val="24"/>
          <w:lang w:eastAsia="ru-RU"/>
        </w:rPr>
      </w:pPr>
      <w:r w:rsidRPr="004104D5">
        <w:rPr>
          <w:lang w:eastAsia="ru-RU"/>
        </w:rPr>
        <w:t xml:space="preserve">    </w:t>
      </w:r>
      <w:r w:rsidRPr="0097562F">
        <w:rPr>
          <w:rFonts w:ascii="Times New Roman" w:hAnsi="Times New Roman"/>
          <w:sz w:val="24"/>
          <w:szCs w:val="24"/>
          <w:lang w:eastAsia="ru-RU"/>
        </w:rPr>
        <w:t>Жилое  помещение  специализированного жилищного фонда по договору найма</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специализированных жилых помещений предпочтительно предоставить в году</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(указывается при наличии _________</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заявления  в  письменной  форме  от  лиц  из  числа  детей-сирот  и  детей,</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оставшихся без попечения родителей, о предоставлении им жилого помещения по</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окончании  срока  пребывания  в  образовательных организациях, организациях</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социального   обслуживания,  учреждениях  системы  здравоохранения  и  иных</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учреждениях,  создаваемых в установленном законом порядке для детей-сирот и</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детей,  оставшихся без попечения родителей, а также по завершении получения</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профессионального образования, либо окончании прохождения военной службы по</w:t>
      </w:r>
    </w:p>
    <w:p w:rsidR="004104D5" w:rsidRPr="0097562F" w:rsidRDefault="004104D5" w:rsidP="0097562F">
      <w:pPr>
        <w:pStyle w:val="a3"/>
        <w:jc w:val="both"/>
        <w:rPr>
          <w:rFonts w:ascii="Times New Roman" w:hAnsi="Times New Roman"/>
          <w:sz w:val="24"/>
          <w:szCs w:val="24"/>
          <w:lang w:eastAsia="ru-RU"/>
        </w:rPr>
      </w:pPr>
      <w:r w:rsidRPr="0097562F">
        <w:rPr>
          <w:rFonts w:ascii="Times New Roman" w:hAnsi="Times New Roman"/>
          <w:sz w:val="24"/>
          <w:szCs w:val="24"/>
          <w:lang w:eastAsia="ru-RU"/>
        </w:rPr>
        <w:t>призыву, либо окончании отбывания наказания в исправительных учреждениях) в</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(указать муниципальное образование, на территории которого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предпочтительно предоставление жилого помещения, в случае, если законом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субъекта Российской Федерации установлено такое право)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К заявлению прилагаю следующие документы:</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1.</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2.</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3.</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4.</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Я,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(указываются фамилия, имя, отчество (при наличии)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даю  согласие  на  обработку  и  использование  моих  персональных  данных,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содержащихся  в  настоящем  заявлении и в представленных мною документах.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Я  предупрежден(на)  об  ответственности за представление недостоверных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либо искаженных сведений.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(подпись, дата)</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A62E1" w:rsidRDefault="006A62E1"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A62E1" w:rsidRDefault="006A62E1"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7562F" w:rsidRDefault="0097562F"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7562F" w:rsidRDefault="0097562F"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7562F" w:rsidRDefault="0097562F"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7562F" w:rsidRDefault="0097562F"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A62E1" w:rsidRDefault="006A62E1"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5</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center"/>
        <w:outlineLvl w:val="2"/>
        <w:rPr>
          <w:rFonts w:ascii="Times New Roman" w:eastAsia="Times New Roman" w:hAnsi="Times New Roman"/>
          <w:sz w:val="24"/>
          <w:szCs w:val="24"/>
          <w:lang w:eastAsia="ru-RU"/>
        </w:rPr>
      </w:pPr>
      <w:bookmarkStart w:id="28" w:name="P1778"/>
      <w:bookmarkEnd w:id="28"/>
      <w:r w:rsidRPr="004104D5">
        <w:rPr>
          <w:rFonts w:ascii="Times New Roman" w:eastAsia="Times New Roman" w:hAnsi="Times New Roman"/>
          <w:sz w:val="24"/>
          <w:szCs w:val="24"/>
          <w:lang w:eastAsia="ru-RU"/>
        </w:rPr>
        <w:t>Форма заявления</w:t>
      </w:r>
    </w:p>
    <w:p w:rsidR="004104D5" w:rsidRPr="004104D5" w:rsidRDefault="004104D5" w:rsidP="001E3D65">
      <w:pPr>
        <w:widowControl w:val="0"/>
        <w:autoSpaceDE w:val="0"/>
        <w:autoSpaceDN w:val="0"/>
        <w:spacing w:after="0" w:line="240" w:lineRule="auto"/>
        <w:ind w:right="567"/>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об установлении факта невозможности проживания</w:t>
      </w:r>
    </w:p>
    <w:p w:rsidR="004104D5" w:rsidRPr="004104D5" w:rsidRDefault="004104D5" w:rsidP="001E3D65">
      <w:pPr>
        <w:widowControl w:val="0"/>
        <w:autoSpaceDE w:val="0"/>
        <w:autoSpaceDN w:val="0"/>
        <w:spacing w:after="0" w:line="240" w:lineRule="auto"/>
        <w:ind w:right="567"/>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ранее занимаемом жилом помещении (установленная)</w:t>
      </w:r>
    </w:p>
    <w:p w:rsidR="004104D5" w:rsidRPr="004104D5" w:rsidRDefault="004104D5" w:rsidP="001E3D65">
      <w:pPr>
        <w:widowControl w:val="0"/>
        <w:autoSpaceDE w:val="0"/>
        <w:autoSpaceDN w:val="0"/>
        <w:spacing w:after="0" w:line="240" w:lineRule="auto"/>
        <w:ind w:right="567"/>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105">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2</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134"/>
        <w:gridCol w:w="1417"/>
        <w:gridCol w:w="1474"/>
        <w:gridCol w:w="1644"/>
      </w:tblGrid>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N запроса</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Borders>
              <w:top w:val="nil"/>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insideH w:val="nil"/>
            <w:insideV w:val="nil"/>
          </w:tblBorders>
        </w:tblPrEx>
        <w:tc>
          <w:tcPr>
            <w:tcW w:w="3345" w:type="dxa"/>
            <w:gridSpan w:val="2"/>
            <w:tcBorders>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Borders>
              <w:top w:val="nil"/>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Borders>
              <w:bottom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(Орган, обрабатывающий запрос на предоставление услуги)</w:t>
            </w:r>
          </w:p>
        </w:tc>
      </w:tr>
      <w:tr w:rsidR="004104D5" w:rsidRPr="004104D5" w:rsidTr="00781AE1">
        <w:tblPrEx>
          <w:tblBorders>
            <w:left w:val="nil"/>
            <w:right w:val="nil"/>
            <w:insideH w:val="nil"/>
          </w:tblBorders>
        </w:tblPrEx>
        <w:tc>
          <w:tcPr>
            <w:tcW w:w="9014" w:type="dxa"/>
            <w:gridSpan w:val="6"/>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insideH w:val="nil"/>
          </w:tblBorders>
        </w:tblPrEx>
        <w:tc>
          <w:tcPr>
            <w:tcW w:w="9014" w:type="dxa"/>
            <w:gridSpan w:val="6"/>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заявителя (физического лица)</w:t>
            </w: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заявителя</w:t>
            </w: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заявителя</w:t>
            </w: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заявителя</w:t>
            </w: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righ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1984" w:type="dxa"/>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ЗАЯВЛЕНИЕ</w:t>
      </w:r>
    </w:p>
    <w:p w:rsidR="004104D5" w:rsidRPr="004104D5" w:rsidRDefault="004104D5" w:rsidP="006A62E1">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об установлении факта невозможности проживания</w:t>
      </w:r>
    </w:p>
    <w:p w:rsidR="004104D5" w:rsidRPr="004104D5" w:rsidRDefault="004104D5" w:rsidP="006A62E1">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ранее занимаемом жилом помещении (установленное)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1.  </w:t>
      </w:r>
      <w:r w:rsidR="006A62E1" w:rsidRPr="004104D5">
        <w:rPr>
          <w:rFonts w:ascii="Times New Roman" w:eastAsia="Times New Roman" w:hAnsi="Times New Roman"/>
          <w:sz w:val="24"/>
          <w:szCs w:val="24"/>
          <w:lang w:eastAsia="ru-RU"/>
        </w:rPr>
        <w:t>Прошу установить факт</w:t>
      </w:r>
      <w:r w:rsidRPr="004104D5">
        <w:rPr>
          <w:rFonts w:ascii="Times New Roman" w:eastAsia="Times New Roman" w:hAnsi="Times New Roman"/>
          <w:sz w:val="24"/>
          <w:szCs w:val="24"/>
          <w:lang w:eastAsia="ru-RU"/>
        </w:rPr>
        <w:t xml:space="preserve"> невозможности проживания в ранее занимаемом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жилом помещении, расположенном по адресу: 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6A62E1"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нанимателем (членом семьи нанимателя</w:t>
      </w:r>
      <w:r w:rsidR="004104D5" w:rsidRPr="004104D5">
        <w:rPr>
          <w:rFonts w:ascii="Times New Roman" w:eastAsia="Times New Roman" w:hAnsi="Times New Roman"/>
          <w:sz w:val="24"/>
          <w:szCs w:val="24"/>
          <w:lang w:eastAsia="ru-RU"/>
        </w:rPr>
        <w:t>(</w:t>
      </w:r>
      <w:r w:rsidRPr="004104D5">
        <w:rPr>
          <w:rFonts w:ascii="Times New Roman" w:eastAsia="Times New Roman" w:hAnsi="Times New Roman"/>
          <w:sz w:val="24"/>
          <w:szCs w:val="24"/>
          <w:lang w:eastAsia="ru-RU"/>
        </w:rPr>
        <w:t>ей) по</w:t>
      </w:r>
      <w:r w:rsidR="004104D5" w:rsidRPr="004104D5">
        <w:rPr>
          <w:rFonts w:ascii="Times New Roman" w:eastAsia="Times New Roman" w:hAnsi="Times New Roman"/>
          <w:sz w:val="24"/>
          <w:szCs w:val="24"/>
          <w:lang w:eastAsia="ru-RU"/>
        </w:rPr>
        <w:t xml:space="preserve"> договорам социального найма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либо собственником) которого является 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(фамилия, имя, отчество гражданина, относящегося к категории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детей-сирот и детей, оставшихся без попечения родителей, лиц</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из числа детей-сирот и детей, оставшихся без попечения родителей)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связи с 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(указать одно или несколько обстоятельств, предусмотренных пунктом 2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иного обстоятельства, при наличии которого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выдачи документов,             подтверждающих невозможность проживания в ранее занимаемом                                 жилом помещении)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1.1.  </w:t>
      </w:r>
      <w:r w:rsidR="006A62E1" w:rsidRPr="004104D5">
        <w:rPr>
          <w:rFonts w:ascii="Times New Roman" w:eastAsia="Times New Roman" w:hAnsi="Times New Roman"/>
          <w:sz w:val="24"/>
          <w:szCs w:val="24"/>
          <w:lang w:eastAsia="ru-RU"/>
        </w:rPr>
        <w:t>В жилом помещении зарегистрированы по</w:t>
      </w:r>
      <w:r w:rsidRPr="004104D5">
        <w:rPr>
          <w:rFonts w:ascii="Times New Roman" w:eastAsia="Times New Roman" w:hAnsi="Times New Roman"/>
          <w:sz w:val="24"/>
          <w:szCs w:val="24"/>
          <w:lang w:eastAsia="ru-RU"/>
        </w:rPr>
        <w:t xml:space="preserve"> месту жительства (месту</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пребывания) 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(указать родственные связи)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2.  Я согласен (согласна) на проведение органом местного самоуправления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случае необходимости проверки информации, сообщенной в данном заявлении 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содержащейся в прилагаемых документах.</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417"/>
        <w:gridCol w:w="1078"/>
        <w:gridCol w:w="1417"/>
        <w:gridCol w:w="1474"/>
        <w:gridCol w:w="1644"/>
      </w:tblGrid>
      <w:tr w:rsidR="004104D5" w:rsidRPr="004104D5" w:rsidTr="00781AE1">
        <w:tc>
          <w:tcPr>
            <w:tcW w:w="9014" w:type="dxa"/>
            <w:gridSpan w:val="7"/>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Представлены следующие документы</w:t>
            </w:r>
          </w:p>
        </w:tc>
      </w:tr>
      <w:tr w:rsidR="004104D5" w:rsidRPr="004104D5" w:rsidTr="00781AE1">
        <w:tblPrEx>
          <w:tblBorders>
            <w:left w:val="single" w:sz="4" w:space="0" w:color="auto"/>
            <w:right w:val="single" w:sz="4" w:space="0" w:color="auto"/>
            <w:insideV w:val="nil"/>
          </w:tblBorders>
        </w:tblPrEx>
        <w:tc>
          <w:tcPr>
            <w:tcW w:w="567"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p>
        </w:tc>
        <w:tc>
          <w:tcPr>
            <w:tcW w:w="8447"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67"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w:t>
            </w:r>
          </w:p>
        </w:tc>
        <w:tc>
          <w:tcPr>
            <w:tcW w:w="8447"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67"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w:t>
            </w:r>
          </w:p>
        </w:tc>
        <w:tc>
          <w:tcPr>
            <w:tcW w:w="8447"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401" w:type="dxa"/>
            <w:gridSpan w:val="3"/>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Место получения результата предоставления услуги</w:t>
            </w:r>
          </w:p>
        </w:tc>
        <w:tc>
          <w:tcPr>
            <w:tcW w:w="5613"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401" w:type="dxa"/>
            <w:gridSpan w:val="3"/>
            <w:vMerge w:val="restart"/>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Способ получения решения (нужное подчеркнуть)</w:t>
            </w:r>
          </w:p>
        </w:tc>
        <w:tc>
          <w:tcPr>
            <w:tcW w:w="5613" w:type="dxa"/>
            <w:gridSpan w:val="4"/>
            <w:tcBorders>
              <w:bottom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 при личном обращении в орган местного самоуправления;</w:t>
            </w:r>
          </w:p>
        </w:tc>
      </w:tr>
      <w:tr w:rsidR="004104D5" w:rsidRPr="004104D5" w:rsidTr="00781AE1">
        <w:tblPrEx>
          <w:tblBorders>
            <w:left w:val="single" w:sz="4" w:space="0" w:color="auto"/>
            <w:right w:val="single" w:sz="4" w:space="0" w:color="auto"/>
          </w:tblBorders>
        </w:tblPrEx>
        <w:tc>
          <w:tcPr>
            <w:tcW w:w="3401" w:type="dxa"/>
            <w:gridSpan w:val="3"/>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613" w:type="dxa"/>
            <w:gridSpan w:val="4"/>
            <w:tcBorders>
              <w:top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б) почтовым отправлением</w:t>
            </w: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07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495"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495"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07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495"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495"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07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341"/>
        <w:gridCol w:w="2154"/>
        <w:gridCol w:w="340"/>
        <w:gridCol w:w="2778"/>
      </w:tblGrid>
      <w:tr w:rsidR="004104D5" w:rsidRPr="004104D5" w:rsidTr="00781AE1">
        <w:tc>
          <w:tcPr>
            <w:tcW w:w="3401"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34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272" w:type="dxa"/>
            <w:gridSpan w:val="3"/>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insideH w:val="none" w:sz="0" w:space="0" w:color="auto"/>
          </w:tblBorders>
        </w:tblPrEx>
        <w:tc>
          <w:tcPr>
            <w:tcW w:w="3401" w:type="dxa"/>
            <w:tcBorders>
              <w:top w:val="single" w:sz="4" w:space="0" w:color="auto"/>
              <w:left w:val="nil"/>
              <w:bottom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w:t>
            </w:r>
          </w:p>
        </w:tc>
        <w:tc>
          <w:tcPr>
            <w:tcW w:w="34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272" w:type="dxa"/>
            <w:gridSpan w:val="3"/>
            <w:tcBorders>
              <w:top w:val="single" w:sz="4" w:space="0" w:color="auto"/>
              <w:left w:val="nil"/>
              <w:bottom w:val="nil"/>
              <w:right w:val="nil"/>
            </w:tcBorders>
          </w:tcPr>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(подпись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w:t>
            </w:r>
          </w:p>
        </w:tc>
      </w:tr>
      <w:tr w:rsidR="004104D5" w:rsidRPr="004104D5" w:rsidTr="00781AE1">
        <w:tblPrEx>
          <w:tblBorders>
            <w:insideH w:val="none" w:sz="0" w:space="0" w:color="auto"/>
          </w:tblBorders>
        </w:tblPrEx>
        <w:tc>
          <w:tcPr>
            <w:tcW w:w="9014" w:type="dxa"/>
            <w:gridSpan w:val="5"/>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insideH w:val="none" w:sz="0" w:space="0" w:color="auto"/>
          </w:tblBorders>
        </w:tblPrEx>
        <w:tc>
          <w:tcPr>
            <w:tcW w:w="340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34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154"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w:t>
            </w:r>
          </w:p>
        </w:tc>
        <w:tc>
          <w:tcPr>
            <w:tcW w:w="2778"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insideH w:val="none" w:sz="0" w:space="0" w:color="auto"/>
          </w:tblBorders>
        </w:tblPrEx>
        <w:tc>
          <w:tcPr>
            <w:tcW w:w="340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341"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272" w:type="dxa"/>
            <w:gridSpan w:val="3"/>
            <w:tcBorders>
              <w:top w:val="single" w:sz="4" w:space="0" w:color="auto"/>
              <w:left w:val="nil"/>
              <w:bottom w:val="nil"/>
              <w:right w:val="nil"/>
            </w:tcBorders>
          </w:tcPr>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(подпись законного представителя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w:t>
            </w: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6A62E1" w:rsidRDefault="006A62E1" w:rsidP="004104D5">
      <w:pPr>
        <w:widowControl w:val="0"/>
        <w:autoSpaceDE w:val="0"/>
        <w:autoSpaceDN w:val="0"/>
        <w:spacing w:after="0" w:line="240" w:lineRule="auto"/>
        <w:rPr>
          <w:rFonts w:ascii="Times New Roman" w:eastAsia="Times New Roman" w:hAnsi="Times New Roman"/>
          <w:sz w:val="24"/>
          <w:szCs w:val="24"/>
          <w:lang w:eastAsia="ru-RU"/>
        </w:rPr>
      </w:pPr>
    </w:p>
    <w:p w:rsidR="006A62E1" w:rsidRPr="004104D5" w:rsidRDefault="006A62E1"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6</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center"/>
        <w:outlineLvl w:val="2"/>
        <w:rPr>
          <w:rFonts w:ascii="Times New Roman" w:eastAsia="Times New Roman" w:hAnsi="Times New Roman"/>
          <w:sz w:val="24"/>
          <w:szCs w:val="24"/>
          <w:lang w:eastAsia="ru-RU"/>
        </w:rPr>
      </w:pPr>
      <w:bookmarkStart w:id="29" w:name="P1983"/>
      <w:bookmarkStart w:id="30" w:name="P2227"/>
      <w:bookmarkEnd w:id="29"/>
      <w:bookmarkEnd w:id="30"/>
      <w:r w:rsidRPr="004104D5">
        <w:rPr>
          <w:rFonts w:ascii="Times New Roman" w:eastAsia="Times New Roman" w:hAnsi="Times New Roman"/>
          <w:sz w:val="24"/>
          <w:szCs w:val="24"/>
          <w:lang w:eastAsia="ru-RU"/>
        </w:rPr>
        <w:t>Форма</w:t>
      </w:r>
    </w:p>
    <w:p w:rsidR="004104D5" w:rsidRPr="004104D5" w:rsidRDefault="004104D5" w:rsidP="001E3D65">
      <w:pPr>
        <w:widowControl w:val="0"/>
        <w:autoSpaceDE w:val="0"/>
        <w:autoSpaceDN w:val="0"/>
        <w:spacing w:after="0" w:line="240" w:lineRule="auto"/>
        <w:ind w:right="567"/>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запроса о предоставлении муниципальной услуги</w:t>
      </w:r>
    </w:p>
    <w:p w:rsidR="004104D5" w:rsidRPr="004104D5" w:rsidRDefault="004104D5" w:rsidP="001E3D65">
      <w:pPr>
        <w:widowControl w:val="0"/>
        <w:autoSpaceDE w:val="0"/>
        <w:autoSpaceDN w:val="0"/>
        <w:spacing w:after="0" w:line="240" w:lineRule="auto"/>
        <w:ind w:right="567"/>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(установленная)</w:t>
      </w:r>
    </w:p>
    <w:p w:rsidR="004104D5" w:rsidRPr="004104D5" w:rsidRDefault="004104D5" w:rsidP="001E3D65">
      <w:pPr>
        <w:widowControl w:val="0"/>
        <w:autoSpaceDE w:val="0"/>
        <w:autoSpaceDN w:val="0"/>
        <w:spacing w:after="0" w:line="240" w:lineRule="auto"/>
        <w:ind w:right="567"/>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 xml:space="preserve">в </w:t>
      </w:r>
      <w:hyperlink w:anchor="P133">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3</w:t>
      </w:r>
    </w:p>
    <w:p w:rsidR="004104D5" w:rsidRPr="004104D5" w:rsidRDefault="004104D5" w:rsidP="001E3D65">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1E3D65">
      <w:pPr>
        <w:widowControl w:val="0"/>
        <w:autoSpaceDE w:val="0"/>
        <w:autoSpaceDN w:val="0"/>
        <w:spacing w:after="0" w:line="240" w:lineRule="auto"/>
        <w:ind w:right="567"/>
        <w:rPr>
          <w:rFonts w:ascii="Times New Roman" w:eastAsia="Times New Roman" w:hAnsi="Times New Roman"/>
          <w:sz w:val="24"/>
          <w:szCs w:val="24"/>
          <w:lang w:eastAsia="ru-RU"/>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134"/>
        <w:gridCol w:w="1417"/>
        <w:gridCol w:w="1474"/>
        <w:gridCol w:w="1644"/>
      </w:tblGrid>
      <w:tr w:rsidR="004104D5" w:rsidRPr="004104D5" w:rsidTr="00781AE1">
        <w:tc>
          <w:tcPr>
            <w:tcW w:w="1984" w:type="dxa"/>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N запроса</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Borders>
              <w:top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Borders>
              <w:top w:val="nil"/>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insideH w:val="nil"/>
            <w:insideV w:val="nil"/>
          </w:tblBorders>
        </w:tblPrEx>
        <w:tc>
          <w:tcPr>
            <w:tcW w:w="3345" w:type="dxa"/>
            <w:gridSpan w:val="2"/>
            <w:tcBorders>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Borders>
              <w:top w:val="nil"/>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Borders>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insideH w:val="nil"/>
          </w:tblBorders>
        </w:tblPrEx>
        <w:tc>
          <w:tcPr>
            <w:tcW w:w="9014" w:type="dxa"/>
            <w:gridSpan w:val="6"/>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заявителя (физического лица)</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(орган местного самоуправления)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ЗАЯВЛЕНИЕ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Прошу  включить  в  состав участников мероприятия по обеспечению жильем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молодых  семей  ведомственной  целевой  программы "Оказание государственной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поддержки  гражданам  в  обеспечении  жильем  и оплате жилищно-коммунальных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услуг"   государственной   программы   Российской   Федерации  "Обеспечение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доступным  и  комфортным жильем и коммунальными услугами граждан Российской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Федерации" молодую семью в составе: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супруг 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серия ___________ N ______________, выданный 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 "__" _____________ 20__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супруга 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серия _______________ N ______________, выданный 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 "__" _____________ 20__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дети: 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свидетельство о рождении (паспорт для ребенка, достигшего 14 лет)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(ненужное вычеркнуть)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серия _____________ N ______________, выданный 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 "__" _____________ 20__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свидетельство о рождении (паспорт для ребенка, достигшего 14 лет)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(ненужное вычеркнуть)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паспорт: серия _____________ N ______________, выданный 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 "__" _____________ 20__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  условиями  участия в мероприятии по обеспечению жильем молодых семей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ведомственной   целевой   программы   "</w:t>
      </w:r>
      <w:r w:rsidR="0074788D" w:rsidRPr="004104D5">
        <w:rPr>
          <w:rFonts w:ascii="Times New Roman" w:eastAsia="Times New Roman" w:hAnsi="Times New Roman"/>
          <w:sz w:val="24"/>
          <w:szCs w:val="24"/>
          <w:lang w:eastAsia="ru-RU"/>
        </w:rPr>
        <w:t>Оказание государственной поддержки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гражданам   </w:t>
      </w:r>
      <w:r w:rsidR="0074788D" w:rsidRPr="004104D5">
        <w:rPr>
          <w:rFonts w:ascii="Times New Roman" w:eastAsia="Times New Roman" w:hAnsi="Times New Roman"/>
          <w:sz w:val="24"/>
          <w:szCs w:val="24"/>
          <w:lang w:eastAsia="ru-RU"/>
        </w:rPr>
        <w:t>в обеспечении жильем</w:t>
      </w:r>
      <w:r w:rsidRPr="004104D5">
        <w:rPr>
          <w:rFonts w:ascii="Times New Roman" w:eastAsia="Times New Roman" w:hAnsi="Times New Roman"/>
          <w:sz w:val="24"/>
          <w:szCs w:val="24"/>
          <w:lang w:eastAsia="ru-RU"/>
        </w:rPr>
        <w:t xml:space="preserve">  и  оплате  жилищно-коммунальных  услуг"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государственной  программы  Российской  Федерации  "Обеспечение доступным 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комфортным  жильем  и  коммунальными услугами граждан Российской Федерации"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ознакомлен (ознакомлены) и обязуюсь (обязуемся) их выполнять: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1) _____________________________________________ ___________ 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2) _____________________________________________ ___________ 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3) _____________________________________________ ___________ 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4) _____________________________________________ ___________ 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К заявлению прилагаются следующие документы:</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1)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и номер документа, кем и когда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2)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и номер документа, кем и когда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3)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 xml:space="preserve">               (наименование и номер документа, кем и когда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4) 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и номер документа, кем и когда выдан)</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5044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Заявление  и прилагаемые к нему согласно перечню документы приняты </w:t>
      </w:r>
    </w:p>
    <w:p w:rsidR="004104D5" w:rsidRPr="004104D5" w:rsidRDefault="00450445" w:rsidP="004104D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 20__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 _______________ 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(должность лица, принявшего заявление) (подпись, дата)   (расшифровка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подписи)</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361"/>
        <w:gridCol w:w="1134"/>
        <w:gridCol w:w="1417"/>
        <w:gridCol w:w="1474"/>
        <w:gridCol w:w="1644"/>
      </w:tblGrid>
      <w:tr w:rsidR="004104D5" w:rsidRPr="004104D5" w:rsidTr="00781AE1">
        <w:tc>
          <w:tcPr>
            <w:tcW w:w="9014" w:type="dxa"/>
            <w:gridSpan w:val="7"/>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Представлены следующие документы</w:t>
            </w: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p>
        </w:tc>
        <w:tc>
          <w:tcPr>
            <w:tcW w:w="8504"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w:t>
            </w:r>
          </w:p>
        </w:tc>
        <w:tc>
          <w:tcPr>
            <w:tcW w:w="8504"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w:t>
            </w:r>
          </w:p>
        </w:tc>
        <w:tc>
          <w:tcPr>
            <w:tcW w:w="8504"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Место получения результата предоставления услуги</w:t>
            </w:r>
          </w:p>
        </w:tc>
        <w:tc>
          <w:tcPr>
            <w:tcW w:w="5669"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vMerge w:val="restart"/>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Способ получения результата</w:t>
            </w:r>
          </w:p>
        </w:tc>
        <w:tc>
          <w:tcPr>
            <w:tcW w:w="5669"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669"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14"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10"/>
        <w:gridCol w:w="5103"/>
      </w:tblGrid>
      <w:tr w:rsidR="004104D5" w:rsidRPr="004104D5" w:rsidTr="00781AE1">
        <w:tc>
          <w:tcPr>
            <w:tcW w:w="3402"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103"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Default="004104D5" w:rsidP="0076388E">
      <w:pPr>
        <w:widowControl w:val="0"/>
        <w:autoSpaceDE w:val="0"/>
        <w:autoSpaceDN w:val="0"/>
        <w:spacing w:after="0" w:line="240" w:lineRule="auto"/>
        <w:outlineLvl w:val="1"/>
        <w:rPr>
          <w:rFonts w:ascii="Times New Roman" w:eastAsia="Times New Roman" w:hAnsi="Times New Roman"/>
          <w:sz w:val="24"/>
          <w:szCs w:val="24"/>
          <w:lang w:eastAsia="ru-RU"/>
        </w:rPr>
      </w:pPr>
    </w:p>
    <w:p w:rsidR="001E3D65" w:rsidRPr="004104D5" w:rsidRDefault="001E3D6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426"/>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7</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p>
    <w:p w:rsidR="006A62E1" w:rsidRDefault="006A62E1"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p>
    <w:p w:rsidR="006A62E1" w:rsidRPr="004104D5" w:rsidRDefault="006A62E1"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426"/>
        <w:jc w:val="center"/>
        <w:outlineLvl w:val="2"/>
        <w:rPr>
          <w:rFonts w:ascii="Times New Roman" w:eastAsia="Times New Roman" w:hAnsi="Times New Roman"/>
          <w:sz w:val="24"/>
          <w:szCs w:val="24"/>
          <w:lang w:eastAsia="ru-RU"/>
        </w:rPr>
      </w:pPr>
      <w:bookmarkStart w:id="31" w:name="P2454"/>
      <w:bookmarkEnd w:id="31"/>
      <w:r w:rsidRPr="004104D5">
        <w:rPr>
          <w:rFonts w:ascii="Times New Roman" w:eastAsia="Times New Roman" w:hAnsi="Times New Roman"/>
          <w:sz w:val="24"/>
          <w:szCs w:val="24"/>
          <w:lang w:eastAsia="ru-RU"/>
        </w:rPr>
        <w:t>ФОРМА</w:t>
      </w:r>
    </w:p>
    <w:p w:rsidR="004104D5" w:rsidRPr="004104D5" w:rsidRDefault="004104D5" w:rsidP="001E3D65">
      <w:pPr>
        <w:widowControl w:val="0"/>
        <w:autoSpaceDE w:val="0"/>
        <w:autoSpaceDN w:val="0"/>
        <w:spacing w:after="0" w:line="240" w:lineRule="auto"/>
        <w:ind w:right="426"/>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заявления о признании семьи имеющей достаточные доходы</w:t>
      </w:r>
    </w:p>
    <w:p w:rsidR="004104D5" w:rsidRPr="004104D5" w:rsidRDefault="004104D5" w:rsidP="001E3D65">
      <w:pPr>
        <w:widowControl w:val="0"/>
        <w:autoSpaceDE w:val="0"/>
        <w:autoSpaceDN w:val="0"/>
        <w:spacing w:after="0" w:line="240" w:lineRule="auto"/>
        <w:ind w:right="426"/>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либо иные денежные средства для оплаты расчетной</w:t>
      </w:r>
    </w:p>
    <w:p w:rsidR="004104D5" w:rsidRPr="004104D5" w:rsidRDefault="004104D5" w:rsidP="001E3D65">
      <w:pPr>
        <w:widowControl w:val="0"/>
        <w:autoSpaceDE w:val="0"/>
        <w:autoSpaceDN w:val="0"/>
        <w:spacing w:after="0" w:line="240" w:lineRule="auto"/>
        <w:ind w:right="426"/>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(средней) стоимости жилья (рекомендуемая)</w:t>
      </w:r>
    </w:p>
    <w:p w:rsidR="004104D5" w:rsidRPr="004104D5" w:rsidRDefault="004104D5" w:rsidP="001E3D65">
      <w:pPr>
        <w:widowControl w:val="0"/>
        <w:autoSpaceDE w:val="0"/>
        <w:autoSpaceDN w:val="0"/>
        <w:spacing w:after="0" w:line="240" w:lineRule="auto"/>
        <w:ind w:right="426"/>
        <w:rPr>
          <w:rFonts w:ascii="Times New Roman" w:eastAsia="Times New Roman" w:hAnsi="Times New Roman"/>
          <w:sz w:val="24"/>
          <w:szCs w:val="24"/>
          <w:lang w:eastAsia="ru-RU"/>
        </w:rPr>
      </w:pP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133">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3</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1E3D65">
      <w:pPr>
        <w:widowControl w:val="0"/>
        <w:autoSpaceDE w:val="0"/>
        <w:autoSpaceDN w:val="0"/>
        <w:spacing w:after="0" w:line="240" w:lineRule="auto"/>
        <w:ind w:right="42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405"/>
        <w:gridCol w:w="3685"/>
        <w:gridCol w:w="340"/>
        <w:gridCol w:w="4195"/>
      </w:tblGrid>
      <w:tr w:rsidR="004104D5" w:rsidRPr="004104D5" w:rsidTr="00781AE1">
        <w:tc>
          <w:tcPr>
            <w:tcW w:w="4495" w:type="dxa"/>
            <w:gridSpan w:val="3"/>
            <w:tcBorders>
              <w:top w:val="nil"/>
              <w:left w:val="nil"/>
              <w:bottom w:val="nil"/>
              <w:right w:val="nil"/>
            </w:tcBorders>
          </w:tcPr>
          <w:p w:rsidR="004104D5" w:rsidRPr="004104D5" w:rsidRDefault="004104D5" w:rsidP="001E3D65">
            <w:pPr>
              <w:widowControl w:val="0"/>
              <w:autoSpaceDE w:val="0"/>
              <w:autoSpaceDN w:val="0"/>
              <w:spacing w:after="0" w:line="240" w:lineRule="auto"/>
              <w:ind w:right="426"/>
              <w:rPr>
                <w:rFonts w:ascii="Times New Roman" w:eastAsia="Times New Roman" w:hAnsi="Times New Roman"/>
                <w:sz w:val="24"/>
                <w:szCs w:val="24"/>
                <w:lang w:eastAsia="ru-RU"/>
              </w:rPr>
            </w:pPr>
          </w:p>
        </w:tc>
        <w:tc>
          <w:tcPr>
            <w:tcW w:w="4535" w:type="dxa"/>
            <w:gridSpan w:val="2"/>
            <w:tcBorders>
              <w:top w:val="nil"/>
              <w:left w:val="nil"/>
              <w:bottom w:val="nil"/>
              <w:right w:val="nil"/>
            </w:tcBorders>
          </w:tcPr>
          <w:p w:rsidR="004104D5" w:rsidRPr="004104D5" w:rsidRDefault="001E3D6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 администрацию МО ГО «________________</w:t>
            </w:r>
            <w:r w:rsidR="004104D5" w:rsidRPr="004104D5">
              <w:rPr>
                <w:rFonts w:ascii="Times New Roman" w:eastAsia="Times New Roman" w:hAnsi="Times New Roman"/>
                <w:sz w:val="24"/>
                <w:szCs w:val="24"/>
                <w:lang w:eastAsia="ru-RU"/>
              </w:rPr>
              <w:t>"</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 ______________________________</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__________________________ ________________________________</w:t>
            </w:r>
          </w:p>
          <w:p w:rsidR="004104D5" w:rsidRPr="004104D5" w:rsidRDefault="004104D5" w:rsidP="001E3D65">
            <w:pPr>
              <w:widowControl w:val="0"/>
              <w:autoSpaceDE w:val="0"/>
              <w:autoSpaceDN w:val="0"/>
              <w:spacing w:after="0" w:line="240" w:lineRule="auto"/>
              <w:ind w:right="426"/>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Тел.: ____________________________</w:t>
            </w:r>
          </w:p>
        </w:tc>
      </w:tr>
      <w:tr w:rsidR="004104D5" w:rsidRPr="004104D5" w:rsidTr="00781AE1">
        <w:tc>
          <w:tcPr>
            <w:tcW w:w="9030" w:type="dxa"/>
            <w:gridSpan w:val="5"/>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30" w:type="dxa"/>
            <w:gridSpan w:val="5"/>
            <w:tcBorders>
              <w:top w:val="nil"/>
              <w:left w:val="nil"/>
              <w:bottom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Заявление</w:t>
            </w:r>
          </w:p>
        </w:tc>
      </w:tr>
      <w:tr w:rsidR="004104D5" w:rsidRPr="004104D5" w:rsidTr="00781AE1">
        <w:tc>
          <w:tcPr>
            <w:tcW w:w="9030" w:type="dxa"/>
            <w:gridSpan w:val="5"/>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Прошу признать семьей имеющей достаточные доходы либо иные денежные средства для оплаты расчетной (средней) стоимости жилья, мою семью в составе:</w:t>
            </w: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p>
        </w:tc>
        <w:tc>
          <w:tcPr>
            <w:tcW w:w="8220" w:type="dxa"/>
            <w:gridSpan w:val="3"/>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w:t>
            </w:r>
          </w:p>
        </w:tc>
        <w:tc>
          <w:tcPr>
            <w:tcW w:w="8220" w:type="dxa"/>
            <w:gridSpan w:val="3"/>
            <w:tcBorders>
              <w:top w:val="single" w:sz="4" w:space="0" w:color="auto"/>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w:t>
            </w:r>
          </w:p>
        </w:tc>
        <w:tc>
          <w:tcPr>
            <w:tcW w:w="8220" w:type="dxa"/>
            <w:gridSpan w:val="3"/>
            <w:tcBorders>
              <w:top w:val="single" w:sz="4" w:space="0" w:color="auto"/>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4.</w:t>
            </w:r>
          </w:p>
        </w:tc>
        <w:tc>
          <w:tcPr>
            <w:tcW w:w="8220" w:type="dxa"/>
            <w:gridSpan w:val="3"/>
            <w:tcBorders>
              <w:top w:val="single" w:sz="4" w:space="0" w:color="auto"/>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5.</w:t>
            </w:r>
          </w:p>
        </w:tc>
        <w:tc>
          <w:tcPr>
            <w:tcW w:w="8220" w:type="dxa"/>
            <w:gridSpan w:val="3"/>
            <w:tcBorders>
              <w:top w:val="single" w:sz="4" w:space="0" w:color="auto"/>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0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6.</w:t>
            </w:r>
          </w:p>
        </w:tc>
        <w:tc>
          <w:tcPr>
            <w:tcW w:w="8220" w:type="dxa"/>
            <w:gridSpan w:val="3"/>
            <w:tcBorders>
              <w:top w:val="single" w:sz="4" w:space="0" w:color="auto"/>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9030" w:type="dxa"/>
            <w:gridSpan w:val="5"/>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4495" w:type="dxa"/>
            <w:gridSpan w:val="3"/>
            <w:tcBorders>
              <w:top w:val="nil"/>
              <w:left w:val="nil"/>
              <w:bottom w:val="nil"/>
              <w:right w:val="nil"/>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 ____________ 20__ г.</w:t>
            </w:r>
          </w:p>
        </w:tc>
        <w:tc>
          <w:tcPr>
            <w:tcW w:w="340"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195" w:type="dxa"/>
            <w:tcBorders>
              <w:top w:val="nil"/>
              <w:left w:val="nil"/>
              <w:bottom w:val="nil"/>
              <w:right w:val="nil"/>
            </w:tcBorders>
          </w:tcPr>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w:t>
            </w: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104D5" w:rsidRPr="004104D5" w:rsidRDefault="004104D5" w:rsidP="0076388E">
      <w:pPr>
        <w:widowControl w:val="0"/>
        <w:autoSpaceDE w:val="0"/>
        <w:autoSpaceDN w:val="0"/>
        <w:spacing w:after="0" w:line="240" w:lineRule="auto"/>
        <w:outlineLvl w:val="1"/>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8</w:t>
      </w: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center"/>
        <w:outlineLvl w:val="2"/>
        <w:rPr>
          <w:rFonts w:ascii="Times New Roman" w:eastAsia="Times New Roman" w:hAnsi="Times New Roman"/>
          <w:sz w:val="24"/>
          <w:szCs w:val="24"/>
          <w:lang w:eastAsia="ru-RU"/>
        </w:rPr>
      </w:pPr>
      <w:bookmarkStart w:id="32" w:name="P2497"/>
      <w:bookmarkEnd w:id="32"/>
      <w:r w:rsidRPr="004104D5">
        <w:rPr>
          <w:rFonts w:ascii="Times New Roman" w:eastAsia="Times New Roman" w:hAnsi="Times New Roman"/>
          <w:sz w:val="24"/>
          <w:szCs w:val="24"/>
          <w:lang w:eastAsia="ru-RU"/>
        </w:rPr>
        <w:t>Форма</w:t>
      </w:r>
    </w:p>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запроса о предоставлении муниципальной услуги</w:t>
      </w:r>
    </w:p>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(установленная)</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(для заявителей, указанных</w:t>
      </w: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в </w:t>
      </w:r>
      <w:hyperlink w:anchor="P142">
        <w:r w:rsidRPr="004104D5">
          <w:rPr>
            <w:rFonts w:ascii="Times New Roman" w:eastAsia="Times New Roman" w:hAnsi="Times New Roman"/>
            <w:color w:val="0000FF"/>
            <w:sz w:val="24"/>
            <w:szCs w:val="24"/>
            <w:lang w:eastAsia="ru-RU"/>
          </w:rPr>
          <w:t>пункте 1.2.</w:t>
        </w:r>
      </w:hyperlink>
      <w:r w:rsidRPr="004104D5">
        <w:rPr>
          <w:rFonts w:ascii="Times New Roman" w:eastAsia="Times New Roman" w:hAnsi="Times New Roman"/>
          <w:color w:val="0000FF"/>
          <w:sz w:val="24"/>
          <w:szCs w:val="24"/>
          <w:lang w:eastAsia="ru-RU"/>
        </w:rPr>
        <w:t>4</w:t>
      </w: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настоящего административного регламента)</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04"/>
        <w:gridCol w:w="1191"/>
        <w:gridCol w:w="1417"/>
        <w:gridCol w:w="1474"/>
        <w:gridCol w:w="1644"/>
      </w:tblGrid>
      <w:tr w:rsidR="004104D5" w:rsidRPr="004104D5" w:rsidTr="00781AE1">
        <w:tc>
          <w:tcPr>
            <w:tcW w:w="1984" w:type="dxa"/>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N запроса</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Borders>
              <w:top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Borders>
              <w:top w:val="nil"/>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insideH w:val="nil"/>
            <w:insideV w:val="nil"/>
          </w:tblBorders>
        </w:tblPrEx>
        <w:tc>
          <w:tcPr>
            <w:tcW w:w="3288" w:type="dxa"/>
            <w:gridSpan w:val="2"/>
            <w:tcBorders>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Borders>
              <w:top w:val="nil"/>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535" w:type="dxa"/>
            <w:gridSpan w:val="3"/>
            <w:tcBorders>
              <w:bottom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insideH w:val="nil"/>
          </w:tblBorders>
        </w:tblPrEx>
        <w:tc>
          <w:tcPr>
            <w:tcW w:w="9014" w:type="dxa"/>
            <w:gridSpan w:val="6"/>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заявителя (физического лица)</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535"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60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60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заявителя</w:t>
            </w: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60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60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118"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0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64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nil"/>
          </w:tblBorders>
        </w:tblPrEx>
        <w:tc>
          <w:tcPr>
            <w:tcW w:w="9014" w:type="dxa"/>
            <w:gridSpan w:val="6"/>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right w:val="single" w:sz="4" w:space="0" w:color="auto"/>
          </w:tblBorders>
        </w:tblPrEx>
        <w:tc>
          <w:tcPr>
            <w:tcW w:w="1984" w:type="dxa"/>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7030"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(руководителю органа исполнительной</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власти субъекта Российской Федерации)</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от гражданина(ки) 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проживающего(ей) по адресу 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(почтовый адрес)</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r w:rsidR="006A62E1">
        <w:rPr>
          <w:rFonts w:ascii="Times New Roman" w:eastAsia="Times New Roman" w:hAnsi="Times New Roman"/>
          <w:sz w:val="24"/>
          <w:szCs w:val="24"/>
          <w:lang w:eastAsia="ru-RU"/>
        </w:rPr>
        <w:t xml:space="preserve">               </w:t>
      </w:r>
      <w:r w:rsidRPr="004104D5">
        <w:rPr>
          <w:rFonts w:ascii="Times New Roman" w:eastAsia="Times New Roman" w:hAnsi="Times New Roman"/>
          <w:sz w:val="24"/>
          <w:szCs w:val="24"/>
          <w:lang w:eastAsia="ru-RU"/>
        </w:rPr>
        <w:t xml:space="preserve"> ЗАЯВЛЕНИЕ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 xml:space="preserve">    Прошу включить меня, 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список  граждан,  имеющих  право  на  получение  социальных  выплат  для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приобретения жилья 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(наименование мест (места), где желает приобрести жилое помещение)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Адреса  регистрации  по  месту  жительства  в районах Крайнего Севера 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приравненных  к  ним  местностях  начиная с 31 декабря 1991 г. (указываются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только  гражданами,  представляющими заявление в целях постановки на учет в</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качестве  имеющего  право  на получение социальной выплаты для приобретения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жилья в соответствии с Федеральным </w:t>
      </w:r>
      <w:hyperlink r:id="rId29">
        <w:r w:rsidRPr="004104D5">
          <w:rPr>
            <w:rFonts w:ascii="Times New Roman" w:eastAsia="Times New Roman" w:hAnsi="Times New Roman"/>
            <w:color w:val="0000FF"/>
            <w:sz w:val="24"/>
            <w:szCs w:val="24"/>
            <w:lang w:eastAsia="ru-RU"/>
          </w:rPr>
          <w:t>законом</w:t>
        </w:r>
      </w:hyperlink>
      <w:r w:rsidRPr="004104D5">
        <w:rPr>
          <w:rFonts w:ascii="Times New Roman" w:eastAsia="Times New Roman" w:hAnsi="Times New Roman"/>
          <w:sz w:val="24"/>
          <w:szCs w:val="24"/>
          <w:lang w:eastAsia="ru-RU"/>
        </w:rPr>
        <w:t xml:space="preserve"> "О жилищных субсидиях гражданам,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выезжающим из районов Крайнего Севера и приравненных к ним местностей"):</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11"/>
        <w:gridCol w:w="4649"/>
      </w:tblGrid>
      <w:tr w:rsidR="004104D5" w:rsidRPr="004104D5" w:rsidTr="00781AE1">
        <w:tc>
          <w:tcPr>
            <w:tcW w:w="4422" w:type="dxa"/>
            <w:gridSpan w:val="2"/>
            <w:tcBorders>
              <w:lef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Период проживания</w:t>
            </w:r>
          </w:p>
        </w:tc>
        <w:tc>
          <w:tcPr>
            <w:tcW w:w="4649" w:type="dxa"/>
            <w:tcBorders>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по месту жительства</w:t>
            </w:r>
          </w:p>
        </w:tc>
      </w:tr>
      <w:tr w:rsidR="004104D5" w:rsidRPr="004104D5" w:rsidTr="00781AE1">
        <w:tc>
          <w:tcPr>
            <w:tcW w:w="2211" w:type="dxa"/>
            <w:tcBorders>
              <w:lef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 (месяц, год)</w:t>
            </w:r>
          </w:p>
        </w:tc>
        <w:tc>
          <w:tcPr>
            <w:tcW w:w="2211"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 (месяц, год)</w:t>
            </w:r>
          </w:p>
        </w:tc>
        <w:tc>
          <w:tcPr>
            <w:tcW w:w="4649" w:type="dxa"/>
            <w:tcBorders>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2211" w:type="dxa"/>
            <w:tcBorders>
              <w:lef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21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649" w:type="dxa"/>
            <w:tcBorders>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2211" w:type="dxa"/>
            <w:tcBorders>
              <w:lef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21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649" w:type="dxa"/>
            <w:tcBorders>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2211" w:type="dxa"/>
            <w:tcBorders>
              <w:lef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21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4649" w:type="dxa"/>
            <w:tcBorders>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Состав семьи: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супруга (супруг) 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дети: 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проживает по адресу 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Кроме того, со мной проживают: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 степень родства)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дата рождения, степень родства)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r w:rsidR="006A62E1" w:rsidRPr="004104D5">
        <w:rPr>
          <w:rFonts w:ascii="Times New Roman" w:eastAsia="Times New Roman" w:hAnsi="Times New Roman"/>
          <w:sz w:val="24"/>
          <w:szCs w:val="24"/>
          <w:lang w:eastAsia="ru-RU"/>
        </w:rPr>
        <w:t>В настоящее время я и члены моей семьи иных жилых</w:t>
      </w:r>
      <w:r w:rsidRPr="004104D5">
        <w:rPr>
          <w:rFonts w:ascii="Times New Roman" w:eastAsia="Times New Roman" w:hAnsi="Times New Roman"/>
          <w:sz w:val="24"/>
          <w:szCs w:val="24"/>
          <w:lang w:eastAsia="ru-RU"/>
        </w:rPr>
        <w:t xml:space="preserve"> помещений на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территории  Российской  Федерации (жилых помещений на территории Российской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Федерации  за  пределами  районов  Крайнего  Севера  и  приравненных  к ним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местностей  &lt;*&gt;)  в собственности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не имеем (имеем, но нуждаемся в улучшении жилищных условий).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(ненужное зачеркнуть)</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Сведения  об иных жилых помещениях, находящихся в собственности (при их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наличии):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&lt;*&gt; Для граждан, выезжающих из районов Крайнего Севера и приравненных к</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ним местностей.</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5"/>
        <w:gridCol w:w="1701"/>
        <w:gridCol w:w="1417"/>
        <w:gridCol w:w="1701"/>
        <w:gridCol w:w="1559"/>
      </w:tblGrid>
      <w:tr w:rsidR="004104D5" w:rsidRPr="004104D5" w:rsidTr="00781AE1">
        <w:tc>
          <w:tcPr>
            <w:tcW w:w="510"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N п/п</w:t>
            </w:r>
          </w:p>
        </w:tc>
        <w:tc>
          <w:tcPr>
            <w:tcW w:w="2155"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 имя, отчество гражданина, подавшего заявление, члена его семьи, имеющих иное жилое помещение в собственности</w:t>
            </w:r>
          </w:p>
        </w:tc>
        <w:tc>
          <w:tcPr>
            <w:tcW w:w="1701"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Родственные отношения лица, имеющего жилые помещения, с гражданином, подавшим заявление</w:t>
            </w:r>
          </w:p>
        </w:tc>
        <w:tc>
          <w:tcPr>
            <w:tcW w:w="1417"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Почтовый адрес местонахождения жилого помещения</w:t>
            </w:r>
          </w:p>
        </w:tc>
        <w:tc>
          <w:tcPr>
            <w:tcW w:w="1701"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 общая площадь (кв.м) жилого помещения, которым владеет гражданин, подавший заявление, и (или) члены его семьи</w:t>
            </w:r>
          </w:p>
        </w:tc>
        <w:tc>
          <w:tcPr>
            <w:tcW w:w="1559" w:type="dxa"/>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Реквизиты свидетельства о праве собственности, другого документа, подтверждающего право собственности на жилое помещение</w:t>
            </w:r>
          </w:p>
        </w:tc>
      </w:tr>
      <w:tr w:rsidR="004104D5" w:rsidRPr="004104D5" w:rsidTr="00781AE1">
        <w:tc>
          <w:tcPr>
            <w:tcW w:w="510"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p>
        </w:tc>
        <w:tc>
          <w:tcPr>
            <w:tcW w:w="215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510"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2</w:t>
            </w:r>
          </w:p>
        </w:tc>
        <w:tc>
          <w:tcPr>
            <w:tcW w:w="215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510"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w:t>
            </w:r>
          </w:p>
        </w:tc>
        <w:tc>
          <w:tcPr>
            <w:tcW w:w="2155"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Состою в очереди на улучшение жилищных условий с "__" _________ ____ г.</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 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(место постановки на учет)</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Мне  известно,  что  заведомо  ложные сведения, сообщенные в заявлении,</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влекут  отказ  в  постановке  на  учет  граждан, имеющих право на получение</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социальных выплат для приобретения жилья.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_________________________________________ ______________ 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заявителя)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Я  и  члены  моей семьи даем согласие на обработку персональных данных,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содержащихся в настоящем заявлении и приложенных к нему документах, в целях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постановки  на  учет  в  качестве  имеющего  право  на получение социальной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выплаты для приобретения жилья в соответствии с</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___________________________________________________________________________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(указывается Федеральный </w:t>
      </w:r>
      <w:hyperlink r:id="rId30">
        <w:r w:rsidRPr="004104D5">
          <w:rPr>
            <w:rFonts w:ascii="Times New Roman" w:eastAsia="Times New Roman" w:hAnsi="Times New Roman"/>
            <w:color w:val="0000FF"/>
            <w:sz w:val="24"/>
            <w:szCs w:val="24"/>
            <w:lang w:eastAsia="ru-RU"/>
          </w:rPr>
          <w:t>закон</w:t>
        </w:r>
      </w:hyperlink>
      <w:r w:rsidRPr="004104D5">
        <w:rPr>
          <w:rFonts w:ascii="Times New Roman" w:eastAsia="Times New Roman" w:hAnsi="Times New Roman"/>
          <w:sz w:val="24"/>
          <w:szCs w:val="24"/>
          <w:lang w:eastAsia="ru-RU"/>
        </w:rPr>
        <w:t xml:space="preserve"> "О жилищных субсидиях гражданам,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выезжающим из районов Крайнего Севера и приравненных к ним местностей"</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или Федеральный </w:t>
      </w:r>
      <w:hyperlink r:id="rId31">
        <w:r w:rsidRPr="004104D5">
          <w:rPr>
            <w:rFonts w:ascii="Times New Roman" w:eastAsia="Times New Roman" w:hAnsi="Times New Roman"/>
            <w:color w:val="0000FF"/>
            <w:sz w:val="24"/>
            <w:szCs w:val="24"/>
            <w:lang w:eastAsia="ru-RU"/>
          </w:rPr>
          <w:t>закон</w:t>
        </w:r>
      </w:hyperlink>
      <w:r w:rsidRPr="004104D5">
        <w:rPr>
          <w:rFonts w:ascii="Times New Roman" w:eastAsia="Times New Roman" w:hAnsi="Times New Roman"/>
          <w:sz w:val="24"/>
          <w:szCs w:val="24"/>
          <w:lang w:eastAsia="ru-RU"/>
        </w:rPr>
        <w:t xml:space="preserve"> "О жилищных субсидиях гражданам, выезжающим</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из закрывающихся населенных пунктов в районах Крайнего Севера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 приравненных к ним местностях")</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и ведения указанного учета.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_________________________________________ ______________ 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заявителя)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_________________________________________ ______________ 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заявителя)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_________________________________________ ______________ 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(ф.и.о. совершеннолетнего члена семьи      (подпись)       (дата)</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361"/>
        <w:gridCol w:w="1134"/>
        <w:gridCol w:w="1417"/>
        <w:gridCol w:w="1474"/>
        <w:gridCol w:w="1588"/>
      </w:tblGrid>
      <w:tr w:rsidR="004104D5" w:rsidRPr="004104D5" w:rsidTr="00781AE1">
        <w:tc>
          <w:tcPr>
            <w:tcW w:w="8958" w:type="dxa"/>
            <w:gridSpan w:val="7"/>
            <w:tcBorders>
              <w:top w:val="nil"/>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Представлены следующие документы</w:t>
            </w: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1</w:t>
            </w:r>
          </w:p>
        </w:tc>
        <w:tc>
          <w:tcPr>
            <w:tcW w:w="8448"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lastRenderedPageBreak/>
              <w:t>2</w:t>
            </w:r>
          </w:p>
        </w:tc>
        <w:tc>
          <w:tcPr>
            <w:tcW w:w="8448"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insideV w:val="nil"/>
          </w:tblBorders>
        </w:tblPrEx>
        <w:tc>
          <w:tcPr>
            <w:tcW w:w="510" w:type="dxa"/>
            <w:tcBorders>
              <w:left w:val="single" w:sz="4" w:space="0" w:color="auto"/>
            </w:tcBorders>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3</w:t>
            </w:r>
          </w:p>
        </w:tc>
        <w:tc>
          <w:tcPr>
            <w:tcW w:w="8448" w:type="dxa"/>
            <w:gridSpan w:val="6"/>
            <w:tcBorders>
              <w:right w:val="single" w:sz="4" w:space="0" w:color="auto"/>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Место получения результата предоставления услуги</w:t>
            </w:r>
          </w:p>
        </w:tc>
        <w:tc>
          <w:tcPr>
            <w:tcW w:w="5613"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vMerge w:val="restart"/>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Способ получения результата</w:t>
            </w:r>
          </w:p>
        </w:tc>
        <w:tc>
          <w:tcPr>
            <w:tcW w:w="5613"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3345" w:type="dxa"/>
            <w:gridSpan w:val="3"/>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613" w:type="dxa"/>
            <w:gridSpan w:val="4"/>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Данные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Фамилия</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Имя</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Отчество</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рождения</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Документ, удостоверяющий личность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Вид</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Серия</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Номер</w:t>
            </w:r>
          </w:p>
        </w:tc>
        <w:tc>
          <w:tcPr>
            <w:tcW w:w="4479"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Выдан</w:t>
            </w:r>
          </w:p>
        </w:tc>
        <w:tc>
          <w:tcPr>
            <w:tcW w:w="3912" w:type="dxa"/>
            <w:gridSpan w:val="3"/>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Дата выдачи</w:t>
            </w:r>
          </w:p>
        </w:tc>
        <w:tc>
          <w:tcPr>
            <w:tcW w:w="158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регистрации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062"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062"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58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Адрес места жительства представителя (уполномоченного лица)</w:t>
            </w: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Индекс</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Регион</w:t>
            </w:r>
          </w:p>
        </w:tc>
        <w:tc>
          <w:tcPr>
            <w:tcW w:w="3062"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Район</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Населенный пункт</w:t>
            </w:r>
          </w:p>
        </w:tc>
        <w:tc>
          <w:tcPr>
            <w:tcW w:w="3062"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Улица</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Дом</w:t>
            </w:r>
          </w:p>
        </w:tc>
        <w:tc>
          <w:tcPr>
            <w:tcW w:w="1361"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Корпус</w:t>
            </w:r>
          </w:p>
        </w:tc>
        <w:tc>
          <w:tcPr>
            <w:tcW w:w="1417"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Квартира</w:t>
            </w:r>
          </w:p>
        </w:tc>
        <w:tc>
          <w:tcPr>
            <w:tcW w:w="1588" w:type="dxa"/>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c>
          <w:tcPr>
            <w:tcW w:w="8958" w:type="dxa"/>
            <w:gridSpan w:val="7"/>
            <w:tcBorders>
              <w:left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val="restart"/>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Контактные данные</w:t>
            </w: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r w:rsidR="004104D5" w:rsidRPr="004104D5" w:rsidTr="00781AE1">
        <w:tblPrEx>
          <w:tblBorders>
            <w:left w:val="single" w:sz="4" w:space="0" w:color="auto"/>
            <w:right w:val="single" w:sz="4" w:space="0" w:color="auto"/>
          </w:tblBorders>
        </w:tblPrEx>
        <w:tc>
          <w:tcPr>
            <w:tcW w:w="1984" w:type="dxa"/>
            <w:gridSpan w:val="2"/>
            <w:vMerge/>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6974" w:type="dxa"/>
            <w:gridSpan w:val="5"/>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10"/>
        <w:gridCol w:w="5103"/>
      </w:tblGrid>
      <w:tr w:rsidR="004104D5" w:rsidRPr="004104D5" w:rsidTr="00781AE1">
        <w:tc>
          <w:tcPr>
            <w:tcW w:w="3402"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c>
          <w:tcPr>
            <w:tcW w:w="5103" w:type="dxa"/>
            <w:tcBorders>
              <w:top w:val="nil"/>
              <w:left w:val="nil"/>
              <w:bottom w:val="single" w:sz="4" w:space="0" w:color="auto"/>
              <w:right w:val="nil"/>
            </w:tcBorders>
          </w:tcPr>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tc>
      </w:tr>
    </w:tbl>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6A62E1" w:rsidRDefault="006A62E1" w:rsidP="004104D5">
      <w:pPr>
        <w:widowControl w:val="0"/>
        <w:autoSpaceDE w:val="0"/>
        <w:autoSpaceDN w:val="0"/>
        <w:spacing w:after="0" w:line="240" w:lineRule="auto"/>
        <w:rPr>
          <w:rFonts w:ascii="Times New Roman" w:eastAsia="Times New Roman" w:hAnsi="Times New Roman"/>
          <w:sz w:val="24"/>
          <w:szCs w:val="24"/>
          <w:lang w:eastAsia="ru-RU"/>
        </w:rPr>
      </w:pPr>
    </w:p>
    <w:p w:rsidR="006A62E1" w:rsidRPr="004104D5" w:rsidRDefault="006A62E1"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4104D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Приложение N 9</w:t>
      </w:r>
    </w:p>
    <w:p w:rsidR="004104D5" w:rsidRPr="004104D5" w:rsidRDefault="004104D5" w:rsidP="004104D5">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к административному регламенту</w:t>
      </w:r>
    </w:p>
    <w:p w:rsidR="004104D5" w:rsidRPr="004104D5" w:rsidRDefault="004104D5" w:rsidP="004104D5">
      <w:pPr>
        <w:widowControl w:val="0"/>
        <w:autoSpaceDE w:val="0"/>
        <w:autoSpaceDN w:val="0"/>
        <w:spacing w:after="0" w:line="240" w:lineRule="auto"/>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Главе МО МР «СЫСОЛЬСКИЙ» -</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руководителю администрации</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(для юридических лиц - наименование</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организации,</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юридический адрес, контактные телефоны)</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_______________________________________</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(для физических лиц - Ф.И.О.,</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паспортные данные, адрес регистрации</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по месту жительства)</w:t>
      </w:r>
    </w:p>
    <w:p w:rsidR="004104D5" w:rsidRPr="004104D5" w:rsidRDefault="004104D5" w:rsidP="006A62E1">
      <w:pPr>
        <w:widowControl w:val="0"/>
        <w:autoSpaceDE w:val="0"/>
        <w:autoSpaceDN w:val="0"/>
        <w:spacing w:after="0" w:line="240" w:lineRule="auto"/>
        <w:jc w:val="right"/>
        <w:rPr>
          <w:rFonts w:ascii="Times New Roman" w:eastAsia="Times New Roman" w:hAnsi="Times New Roman"/>
          <w:sz w:val="24"/>
          <w:szCs w:val="24"/>
          <w:lang w:eastAsia="ru-RU"/>
        </w:rPr>
      </w:pPr>
    </w:p>
    <w:p w:rsidR="004104D5" w:rsidRPr="004104D5" w:rsidRDefault="004104D5" w:rsidP="006A62E1">
      <w:pPr>
        <w:widowControl w:val="0"/>
        <w:autoSpaceDE w:val="0"/>
        <w:autoSpaceDN w:val="0"/>
        <w:spacing w:after="0" w:line="240" w:lineRule="auto"/>
        <w:jc w:val="center"/>
        <w:rPr>
          <w:rFonts w:ascii="Times New Roman" w:eastAsia="Times New Roman" w:hAnsi="Times New Roman"/>
          <w:sz w:val="24"/>
          <w:szCs w:val="24"/>
          <w:lang w:eastAsia="ru-RU"/>
        </w:rPr>
      </w:pPr>
      <w:bookmarkStart w:id="33" w:name="P2973"/>
      <w:bookmarkEnd w:id="33"/>
      <w:r w:rsidRPr="004104D5">
        <w:rPr>
          <w:rFonts w:ascii="Times New Roman" w:eastAsia="Times New Roman" w:hAnsi="Times New Roman"/>
          <w:sz w:val="24"/>
          <w:szCs w:val="24"/>
          <w:lang w:eastAsia="ru-RU"/>
        </w:rPr>
        <w:t>Жалоба</w:t>
      </w:r>
    </w:p>
    <w:p w:rsidR="004104D5" w:rsidRPr="004104D5" w:rsidRDefault="004104D5" w:rsidP="006A62E1">
      <w:pPr>
        <w:widowControl w:val="0"/>
        <w:autoSpaceDE w:val="0"/>
        <w:autoSpaceDN w:val="0"/>
        <w:spacing w:after="0" w:line="240" w:lineRule="auto"/>
        <w:jc w:val="center"/>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(Изложение по сути обращения)</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_____________      _______________________      _______________________</w:t>
      </w:r>
    </w:p>
    <w:p w:rsidR="004104D5" w:rsidRPr="004104D5" w:rsidRDefault="004104D5" w:rsidP="004104D5">
      <w:pPr>
        <w:widowControl w:val="0"/>
        <w:autoSpaceDE w:val="0"/>
        <w:autoSpaceDN w:val="0"/>
        <w:spacing w:after="0" w:line="240" w:lineRule="auto"/>
        <w:jc w:val="both"/>
        <w:rPr>
          <w:rFonts w:ascii="Times New Roman" w:eastAsia="Times New Roman" w:hAnsi="Times New Roman"/>
          <w:sz w:val="24"/>
          <w:szCs w:val="24"/>
          <w:lang w:eastAsia="ru-RU"/>
        </w:rPr>
      </w:pPr>
      <w:r w:rsidRPr="004104D5">
        <w:rPr>
          <w:rFonts w:ascii="Times New Roman" w:eastAsia="Times New Roman" w:hAnsi="Times New Roman"/>
          <w:sz w:val="24"/>
          <w:szCs w:val="24"/>
          <w:lang w:eastAsia="ru-RU"/>
        </w:rPr>
        <w:t xml:space="preserve">       (дата)            Ф.И.О., должность              подпись, печать</w:t>
      </w:r>
    </w:p>
    <w:p w:rsidR="00676D89" w:rsidRDefault="00676D89"/>
    <w:sectPr w:rsidR="00676D89" w:rsidSect="00B8683D">
      <w:pgSz w:w="11906" w:h="16838"/>
      <w:pgMar w:top="993"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2C6267D0"/>
    <w:multiLevelType w:val="hybridMultilevel"/>
    <w:tmpl w:val="069CDB30"/>
    <w:lvl w:ilvl="0" w:tplc="9A46DB2A">
      <w:start w:val="1"/>
      <w:numFmt w:val="decimal"/>
      <w:lvlText w:val="%1."/>
      <w:lvlJc w:val="left"/>
      <w:pPr>
        <w:tabs>
          <w:tab w:val="num" w:pos="1110"/>
        </w:tabs>
        <w:ind w:left="1110" w:hanging="3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5ABB761C"/>
    <w:multiLevelType w:val="multilevel"/>
    <w:tmpl w:val="C0BC6E7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16E091E"/>
    <w:multiLevelType w:val="multilevel"/>
    <w:tmpl w:val="CE9E1F9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5D"/>
    <w:rsid w:val="00030A82"/>
    <w:rsid w:val="00075998"/>
    <w:rsid w:val="001E033A"/>
    <w:rsid w:val="001E3D65"/>
    <w:rsid w:val="00217385"/>
    <w:rsid w:val="002476B3"/>
    <w:rsid w:val="002A605D"/>
    <w:rsid w:val="00313BB7"/>
    <w:rsid w:val="00356E3E"/>
    <w:rsid w:val="00370B9E"/>
    <w:rsid w:val="0038491D"/>
    <w:rsid w:val="004104D5"/>
    <w:rsid w:val="00450445"/>
    <w:rsid w:val="005F4291"/>
    <w:rsid w:val="00676D89"/>
    <w:rsid w:val="006A62E1"/>
    <w:rsid w:val="00707141"/>
    <w:rsid w:val="0074788D"/>
    <w:rsid w:val="0076388E"/>
    <w:rsid w:val="00781AE1"/>
    <w:rsid w:val="007C0A17"/>
    <w:rsid w:val="007E2C93"/>
    <w:rsid w:val="0082370E"/>
    <w:rsid w:val="0088014E"/>
    <w:rsid w:val="0097562F"/>
    <w:rsid w:val="00AA2727"/>
    <w:rsid w:val="00AA3009"/>
    <w:rsid w:val="00B07FCA"/>
    <w:rsid w:val="00B8683D"/>
    <w:rsid w:val="00D03813"/>
    <w:rsid w:val="00D44F72"/>
    <w:rsid w:val="00D70F94"/>
    <w:rsid w:val="00DE60E6"/>
    <w:rsid w:val="00E14DE4"/>
    <w:rsid w:val="00EA0CA8"/>
    <w:rsid w:val="00FD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137DE-7296-4617-8D5F-3D26659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1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91D"/>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4104D5"/>
  </w:style>
  <w:style w:type="paragraph" w:customStyle="1" w:styleId="ConsPlusTitlePage">
    <w:name w:val="ConsPlusTitlePage"/>
    <w:rsid w:val="004104D5"/>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4104D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4104D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4104D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0">
    <w:name w:val="Текст выноски1"/>
    <w:basedOn w:val="a"/>
    <w:next w:val="a4"/>
    <w:link w:val="a5"/>
    <w:uiPriority w:val="99"/>
    <w:semiHidden/>
    <w:unhideWhenUsed/>
    <w:rsid w:val="004104D5"/>
    <w:pPr>
      <w:spacing w:after="0" w:line="240" w:lineRule="auto"/>
    </w:pPr>
    <w:rPr>
      <w:rFonts w:ascii="Arial" w:eastAsiaTheme="minorHAnsi" w:hAnsi="Arial" w:cs="Arial"/>
      <w:sz w:val="16"/>
      <w:szCs w:val="16"/>
    </w:rPr>
  </w:style>
  <w:style w:type="character" w:customStyle="1" w:styleId="a5">
    <w:name w:val="Текст выноски Знак"/>
    <w:basedOn w:val="a0"/>
    <w:link w:val="10"/>
    <w:uiPriority w:val="99"/>
    <w:semiHidden/>
    <w:rsid w:val="004104D5"/>
    <w:rPr>
      <w:rFonts w:ascii="Arial" w:hAnsi="Arial" w:cs="Arial"/>
      <w:sz w:val="16"/>
      <w:szCs w:val="16"/>
    </w:rPr>
  </w:style>
  <w:style w:type="paragraph" w:styleId="a4">
    <w:name w:val="Balloon Text"/>
    <w:basedOn w:val="a"/>
    <w:link w:val="11"/>
    <w:uiPriority w:val="99"/>
    <w:semiHidden/>
    <w:unhideWhenUsed/>
    <w:rsid w:val="004104D5"/>
    <w:pPr>
      <w:spacing w:after="0" w:line="240" w:lineRule="auto"/>
    </w:pPr>
    <w:rPr>
      <w:rFonts w:ascii="Segoe UI" w:hAnsi="Segoe UI" w:cs="Segoe UI"/>
      <w:sz w:val="18"/>
      <w:szCs w:val="18"/>
    </w:rPr>
  </w:style>
  <w:style w:type="character" w:customStyle="1" w:styleId="11">
    <w:name w:val="Текст выноски Знак1"/>
    <w:basedOn w:val="a0"/>
    <w:link w:val="a4"/>
    <w:uiPriority w:val="99"/>
    <w:semiHidden/>
    <w:rsid w:val="004104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6689">
      <w:bodyDiv w:val="1"/>
      <w:marLeft w:val="0"/>
      <w:marRight w:val="0"/>
      <w:marTop w:val="0"/>
      <w:marBottom w:val="0"/>
      <w:divBdr>
        <w:top w:val="none" w:sz="0" w:space="0" w:color="auto"/>
        <w:left w:val="none" w:sz="0" w:space="0" w:color="auto"/>
        <w:bottom w:val="none" w:sz="0" w:space="0" w:color="auto"/>
        <w:right w:val="none" w:sz="0" w:space="0" w:color="auto"/>
      </w:divBdr>
      <w:divsChild>
        <w:div w:id="204102226">
          <w:marLeft w:val="0"/>
          <w:marRight w:val="0"/>
          <w:marTop w:val="0"/>
          <w:marBottom w:val="0"/>
          <w:divBdr>
            <w:top w:val="none" w:sz="0" w:space="0" w:color="auto"/>
            <w:left w:val="none" w:sz="0" w:space="0" w:color="auto"/>
            <w:bottom w:val="none" w:sz="0" w:space="0" w:color="auto"/>
            <w:right w:val="none" w:sz="0" w:space="0" w:color="auto"/>
          </w:divBdr>
        </w:div>
      </w:divsChild>
    </w:div>
    <w:div w:id="802502436">
      <w:bodyDiv w:val="1"/>
      <w:marLeft w:val="0"/>
      <w:marRight w:val="0"/>
      <w:marTop w:val="0"/>
      <w:marBottom w:val="0"/>
      <w:divBdr>
        <w:top w:val="none" w:sz="0" w:space="0" w:color="auto"/>
        <w:left w:val="none" w:sz="0" w:space="0" w:color="auto"/>
        <w:bottom w:val="none" w:sz="0" w:space="0" w:color="auto"/>
        <w:right w:val="none" w:sz="0" w:space="0" w:color="auto"/>
      </w:divBdr>
      <w:divsChild>
        <w:div w:id="574047758">
          <w:marLeft w:val="0"/>
          <w:marRight w:val="0"/>
          <w:marTop w:val="0"/>
          <w:marBottom w:val="0"/>
          <w:divBdr>
            <w:top w:val="none" w:sz="0" w:space="0" w:color="auto"/>
            <w:left w:val="none" w:sz="0" w:space="0" w:color="auto"/>
            <w:bottom w:val="none" w:sz="0" w:space="0" w:color="auto"/>
            <w:right w:val="none" w:sz="0" w:space="0" w:color="auto"/>
          </w:divBdr>
        </w:div>
      </w:divsChild>
    </w:div>
    <w:div w:id="1187711879">
      <w:bodyDiv w:val="1"/>
      <w:marLeft w:val="0"/>
      <w:marRight w:val="0"/>
      <w:marTop w:val="0"/>
      <w:marBottom w:val="0"/>
      <w:divBdr>
        <w:top w:val="none" w:sz="0" w:space="0" w:color="auto"/>
        <w:left w:val="none" w:sz="0" w:space="0" w:color="auto"/>
        <w:bottom w:val="none" w:sz="0" w:space="0" w:color="auto"/>
        <w:right w:val="none" w:sz="0" w:space="0" w:color="auto"/>
      </w:divBdr>
      <w:divsChild>
        <w:div w:id="922419612">
          <w:marLeft w:val="0"/>
          <w:marRight w:val="0"/>
          <w:marTop w:val="0"/>
          <w:marBottom w:val="0"/>
          <w:divBdr>
            <w:top w:val="none" w:sz="0" w:space="0" w:color="auto"/>
            <w:left w:val="none" w:sz="0" w:space="0" w:color="auto"/>
            <w:bottom w:val="none" w:sz="0" w:space="0" w:color="auto"/>
            <w:right w:val="none" w:sz="0" w:space="0" w:color="auto"/>
          </w:divBdr>
        </w:div>
      </w:divsChild>
    </w:div>
    <w:div w:id="1486316850">
      <w:bodyDiv w:val="1"/>
      <w:marLeft w:val="0"/>
      <w:marRight w:val="0"/>
      <w:marTop w:val="0"/>
      <w:marBottom w:val="0"/>
      <w:divBdr>
        <w:top w:val="none" w:sz="0" w:space="0" w:color="auto"/>
        <w:left w:val="none" w:sz="0" w:space="0" w:color="auto"/>
        <w:bottom w:val="none" w:sz="0" w:space="0" w:color="auto"/>
        <w:right w:val="none" w:sz="0" w:space="0" w:color="auto"/>
      </w:divBdr>
      <w:divsChild>
        <w:div w:id="964120877">
          <w:marLeft w:val="0"/>
          <w:marRight w:val="0"/>
          <w:marTop w:val="0"/>
          <w:marBottom w:val="0"/>
          <w:divBdr>
            <w:top w:val="none" w:sz="0" w:space="0" w:color="auto"/>
            <w:left w:val="none" w:sz="0" w:space="0" w:color="auto"/>
            <w:bottom w:val="none" w:sz="0" w:space="0" w:color="auto"/>
            <w:right w:val="none" w:sz="0" w:space="0" w:color="auto"/>
          </w:divBdr>
        </w:div>
      </w:divsChild>
    </w:div>
    <w:div w:id="1524173922">
      <w:bodyDiv w:val="1"/>
      <w:marLeft w:val="0"/>
      <w:marRight w:val="0"/>
      <w:marTop w:val="0"/>
      <w:marBottom w:val="0"/>
      <w:divBdr>
        <w:top w:val="none" w:sz="0" w:space="0" w:color="auto"/>
        <w:left w:val="none" w:sz="0" w:space="0" w:color="auto"/>
        <w:bottom w:val="none" w:sz="0" w:space="0" w:color="auto"/>
        <w:right w:val="none" w:sz="0" w:space="0" w:color="auto"/>
      </w:divBdr>
      <w:divsChild>
        <w:div w:id="98455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0FE7869AD24198066BDA2AE0B78B59A319650D8C209830BF95087E0B867F493AA6627B16B13350F369792BA3h9WAI" TargetMode="External"/><Relationship Id="rId18" Type="http://schemas.openxmlformats.org/officeDocument/2006/relationships/hyperlink" Target="consultantplus://offline/ref=07A83639706B510107C7E80F718CE88C9A0A35BC2FBA0EB547CA02DD83B932604F777658FAEA2D4D9196F9E409541C8733M8LEE" TargetMode="External"/><Relationship Id="rId26" Type="http://schemas.openxmlformats.org/officeDocument/2006/relationships/hyperlink" Target="consultantplus://offline/ref=01218952D33F09308083AFCC27C992B75F403CB7570D9D0390B36DF2CE91A480E702B5CE4205B4100278782174877E83B8C81BA152AFF9C0D4FF13D6i9Y9J" TargetMode="External"/><Relationship Id="rId3" Type="http://schemas.openxmlformats.org/officeDocument/2006/relationships/settings" Target="settings.xml"/><Relationship Id="rId21" Type="http://schemas.openxmlformats.org/officeDocument/2006/relationships/hyperlink" Target="consultantplus://offline/ref=01218952D33F09308083AFCC27C992B75F403CB7570D9D0390B36DF2CE91A480E702B5CE4205B4100278782077877E83B8C81BA152AFF9C0D4FF13D6i9Y9J" TargetMode="External"/><Relationship Id="rId7" Type="http://schemas.openxmlformats.org/officeDocument/2006/relationships/hyperlink" Target="consultantplus://offline/ref=07A83639706B510107C7E80F718CE88C9A0A35BC2CB308B044CA02DD83B932604F777658FAEA2D4D9196F9E409541C8733M8LEE" TargetMode="External"/><Relationship Id="rId12" Type="http://schemas.openxmlformats.org/officeDocument/2006/relationships/hyperlink" Target="consultantplus://offline/ref=B246B496C9DB873C14EE7178D14BE22A95DA3C900E80A80AB75D94B6C9EE5426C156807906670177827E15B84E0Dx2H" TargetMode="External"/><Relationship Id="rId17" Type="http://schemas.openxmlformats.org/officeDocument/2006/relationships/hyperlink" Target="consultantplus://offline/ref=07A83639706B510107C7F60267E0B6889F0663B42FBC01E2189A048ADCE934351D372801A9A666409A80E5E402M4L8E" TargetMode="External"/><Relationship Id="rId25" Type="http://schemas.openxmlformats.org/officeDocument/2006/relationships/hyperlink" Target="consultantplus://offline/ref=01218952D33F09308083AFCC27C992B75F403CB7570D9D0390B36DF2CE91A480E702B5CE4205B4100278782174877E83B8C81BA152AFF9C0D4FF13D6i9Y9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7A83639706B510107C7F60267E0B688980062B924B301E2189A048ADCE934350F37700DABAE78419A95B3B5441F13853992C68C29FDEE47MCL3E" TargetMode="External"/><Relationship Id="rId20" Type="http://schemas.openxmlformats.org/officeDocument/2006/relationships/hyperlink" Target="consultantplus://offline/ref=01218952D33F09308083AFCC27C992B75F403CB7570D9D0390B36DF2CE91A480E702B5CE4205B4100278782F74877E83B8C81BA152AFF9C0D4FF13D6i9Y9J" TargetMode="External"/><Relationship Id="rId29" Type="http://schemas.openxmlformats.org/officeDocument/2006/relationships/hyperlink" Target="consultantplus://offline/ref=07A83639706B510107C7F60267E0B6889F0463B92EBC01E2189A048ADCE934351D372801A9A666409A80E5E402M4L8E" TargetMode="External"/><Relationship Id="rId1" Type="http://schemas.openxmlformats.org/officeDocument/2006/relationships/numbering" Target="numbering.xml"/><Relationship Id="rId6" Type="http://schemas.openxmlformats.org/officeDocument/2006/relationships/hyperlink" Target="consultantplus://offline/ref=07A83639706B510107C7F60267E0B68898016DB32FBE01E2189A048ADCE934350F37700DABAE78499795B3B5441F13853992C68C29FDEE47MCL3E" TargetMode="External"/><Relationship Id="rId11" Type="http://schemas.openxmlformats.org/officeDocument/2006/relationships/hyperlink" Target="consultantplus://offline/ref=86AEDA652BDC3F5DD01C501A8642159439BA4831E3C9C4E4AFB9B77A7FEC9B6A6D3749640DE1CB58F880DC598EE48D56DFF85D58063E98D82E18E0D2oDH" TargetMode="External"/><Relationship Id="rId24" Type="http://schemas.openxmlformats.org/officeDocument/2006/relationships/hyperlink" Target="consultantplus://offline/ref=01218952D33F09308083AFCC27C992B75F403CB7570D9D0390B36DF2CE91A480E702B5CE4205B4100278782174877E83B8C81BA152AFF9C0D4FF13D6i9Y9J"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07A83639706B510107C7E80F718CE88C9A0A35BC2CB30DB244C702DD83B932604F777658FAEA2D4D9196F9E409541C8733M8LEE" TargetMode="External"/><Relationship Id="rId23" Type="http://schemas.openxmlformats.org/officeDocument/2006/relationships/hyperlink" Target="consultantplus://offline/ref=01218952D33F09308083AFCC27C992B75F403CB7570D9D0390B36DF2CE91A480E702B5CE4205B4100278782077877E83B8C81BA152AFF9C0D4FF13D6i9Y9J" TargetMode="External"/><Relationship Id="rId28" Type="http://schemas.openxmlformats.org/officeDocument/2006/relationships/hyperlink" Target="consultantplus://offline/ref=01218952D33F09308083AFCC27C992B75F403CB7570D9D0390B36DF2CE91A480E702B5CE4205B41002787A2C77877E83B8C81BA152AFF9C0D4FF13D6i9Y9J" TargetMode="External"/><Relationship Id="rId10" Type="http://schemas.openxmlformats.org/officeDocument/2006/relationships/hyperlink" Target="consultantplus://offline/ref=86AEDA652BDC3F5DD01C4E17902E4B903BB4163BE4CFCBB6F5E6EC2728E5913D2A78102648E5CD59F18B8909C1E5D11088EB5F53063C91C4D2oFH" TargetMode="External"/><Relationship Id="rId19" Type="http://schemas.openxmlformats.org/officeDocument/2006/relationships/hyperlink" Target="consultantplus://offline/ref=07A83639706B510107C7F60267E0B688980369B125BB01E2189A048ADCE934350F377008ABA52C11D7CBEAE608541E8E2F8EC687M3L5E" TargetMode="External"/><Relationship Id="rId31" Type="http://schemas.openxmlformats.org/officeDocument/2006/relationships/hyperlink" Target="consultantplus://offline/ref=07A83639706B510107C7F60267E0B6889F0463B92EBC01E2189A048ADCE934351D372801A9A666409A80E5E402M4L8E" TargetMode="External"/><Relationship Id="rId4" Type="http://schemas.openxmlformats.org/officeDocument/2006/relationships/webSettings" Target="webSettings.xml"/><Relationship Id="rId9" Type="http://schemas.openxmlformats.org/officeDocument/2006/relationships/hyperlink" Target="consultantplus://offline/ref=86AEDA652BDC3F5DD01C4E17902E4B903BB41538E8CECBB6F5E6EC2728E5913D2A78102649ECCA59F18B8909C1E5D11088EB5F53063C91C4D2oFH" TargetMode="External"/><Relationship Id="rId14" Type="http://schemas.openxmlformats.org/officeDocument/2006/relationships/hyperlink" Target="consultantplus://offline/ref=07A83639706B510107C7F60267E0B6889F0369B029BE01E2189A048ADCE934351D372801A9A666409A80E5E402M4L8E" TargetMode="External"/><Relationship Id="rId22" Type="http://schemas.openxmlformats.org/officeDocument/2006/relationships/hyperlink" Target="consultantplus://offline/ref=01218952D33F09308083AFCC27C992B75F403CB7570D9D0390B36DF2CE91A480E702B5CE4205B4100278782F74877E83B8C81BA152AFF9C0D4FF13D6i9Y9J" TargetMode="External"/><Relationship Id="rId27" Type="http://schemas.openxmlformats.org/officeDocument/2006/relationships/hyperlink" Target="consultantplus://offline/ref=01218952D33F09308083AFCC27C992B75F403CB7570D9D0390B36DF2CE91A480E702B5CE4205B4100278792073877E83B8C81BA152AFF9C0D4FF13D6i9Y9J" TargetMode="External"/><Relationship Id="rId30" Type="http://schemas.openxmlformats.org/officeDocument/2006/relationships/hyperlink" Target="consultantplus://offline/ref=07A83639706B510107C7F60267E0B6889F0463B92EBC01E2189A048ADCE934351D372801A9A666409A80E5E402M4L8E" TargetMode="External"/><Relationship Id="rId8" Type="http://schemas.openxmlformats.org/officeDocument/2006/relationships/hyperlink" Target="consultantplus://offline/ref=86AEDA652BDC3F5DD01C4E17902E4B903BB31134E4C6CBB6F5E6EC2728E5913D3878482A4BEED458F19EDF5887DB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28037</Words>
  <Characters>159813</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Site</cp:lastModifiedBy>
  <cp:revision>3</cp:revision>
  <cp:lastPrinted>2023-12-15T08:38:00Z</cp:lastPrinted>
  <dcterms:created xsi:type="dcterms:W3CDTF">2024-01-17T05:58:00Z</dcterms:created>
  <dcterms:modified xsi:type="dcterms:W3CDTF">2024-01-17T05:58:00Z</dcterms:modified>
</cp:coreProperties>
</file>